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9E28B" w14:textId="77777777" w:rsidR="0032442B" w:rsidRDefault="00096FEE">
      <w:pPr>
        <w:ind w:left="45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PRACTICAL: 9</w:t>
      </w:r>
    </w:p>
    <w:p w14:paraId="76C4CA21" w14:textId="77777777"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AIM:</w:t>
      </w:r>
      <w:r>
        <w:rPr>
          <w:rFonts w:ascii="Times New Roman" w:eastAsia="Times New Roman" w:hAnsi="Times New Roman" w:cs="Times New Roman"/>
          <w:b/>
          <w:color w:val="FF0000"/>
          <w:sz w:val="28"/>
          <w:szCs w:val="28"/>
        </w:rPr>
        <w:t xml:space="preserve"> </w:t>
      </w:r>
    </w:p>
    <w:p w14:paraId="5B0143EC" w14:textId="1738197D" w:rsidR="00096FEE" w:rsidRPr="00FB17B8" w:rsidRDefault="00FB17B8">
      <w:pPr>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Case study of “</w:t>
      </w:r>
      <w:r w:rsidRPr="00FB17B8">
        <w:rPr>
          <w:rFonts w:ascii="Times New Roman" w:eastAsia="Times New Roman" w:hAnsi="Times New Roman" w:cs="Times New Roman"/>
          <w:b/>
          <w:bCs/>
          <w:i/>
          <w:iCs/>
          <w:color w:val="000000"/>
          <w:sz w:val="24"/>
          <w:szCs w:val="24"/>
        </w:rPr>
        <w:t xml:space="preserve">Product Sample Approval </w:t>
      </w:r>
      <w:r w:rsidR="00932977" w:rsidRPr="00FB17B8">
        <w:rPr>
          <w:rFonts w:ascii="Times New Roman" w:eastAsia="Times New Roman" w:hAnsi="Times New Roman" w:cs="Times New Roman"/>
          <w:b/>
          <w:bCs/>
          <w:i/>
          <w:iCs/>
          <w:color w:val="000000"/>
          <w:sz w:val="24"/>
          <w:szCs w:val="24"/>
        </w:rPr>
        <w:t>Workflow</w:t>
      </w:r>
      <w:r w:rsidR="00932977">
        <w:rPr>
          <w:rFonts w:ascii="Times New Roman" w:eastAsia="Times New Roman" w:hAnsi="Times New Roman" w:cs="Times New Roman"/>
          <w:b/>
          <w:bCs/>
          <w:i/>
          <w:iCs/>
          <w:color w:val="000000"/>
          <w:sz w:val="24"/>
          <w:szCs w:val="24"/>
        </w:rPr>
        <w:t xml:space="preserve">” </w:t>
      </w:r>
      <w:r w:rsidR="00932977">
        <w:rPr>
          <w:rFonts w:ascii="Times New Roman" w:eastAsia="Times New Roman" w:hAnsi="Times New Roman" w:cs="Times New Roman"/>
          <w:color w:val="000000"/>
          <w:sz w:val="24"/>
          <w:szCs w:val="24"/>
        </w:rPr>
        <w:t>TCS</w:t>
      </w:r>
      <w:r>
        <w:rPr>
          <w:rFonts w:ascii="Times New Roman" w:eastAsia="Times New Roman" w:hAnsi="Times New Roman" w:cs="Times New Roman"/>
          <w:color w:val="000000"/>
          <w:sz w:val="24"/>
          <w:szCs w:val="24"/>
        </w:rPr>
        <w:t xml:space="preserve"> live projects.</w:t>
      </w:r>
    </w:p>
    <w:p w14:paraId="5A9799F6" w14:textId="5FAD101D" w:rsidR="00570EB9" w:rsidRDefault="00570EB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tbl>
      <w:tblPr>
        <w:tblStyle w:val="TableGrid"/>
        <w:tblW w:w="0" w:type="auto"/>
        <w:tblLook w:val="04A0" w:firstRow="1" w:lastRow="0" w:firstColumn="1" w:lastColumn="0" w:noHBand="0" w:noVBand="1"/>
      </w:tblPr>
      <w:tblGrid>
        <w:gridCol w:w="3511"/>
        <w:gridCol w:w="3511"/>
      </w:tblGrid>
      <w:tr w:rsidR="00FB17B8" w14:paraId="6923CEAA" w14:textId="77777777" w:rsidTr="00FB17B8">
        <w:trPr>
          <w:trHeight w:val="504"/>
        </w:trPr>
        <w:tc>
          <w:tcPr>
            <w:tcW w:w="3511" w:type="dxa"/>
          </w:tcPr>
          <w:p w14:paraId="5FB792EB" w14:textId="6A87619F" w:rsidR="00FB17B8" w:rsidRDefault="00FB17B8" w:rsidP="00FB17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ID No.: 17IT051</w:t>
            </w:r>
          </w:p>
          <w:p w14:paraId="38D7B655" w14:textId="77777777" w:rsidR="00FB17B8" w:rsidRDefault="00FB17B8">
            <w:pPr>
              <w:rPr>
                <w:rFonts w:ascii="Times New Roman" w:eastAsia="Times New Roman" w:hAnsi="Times New Roman" w:cs="Times New Roman"/>
                <w:b/>
                <w:sz w:val="28"/>
                <w:szCs w:val="28"/>
              </w:rPr>
            </w:pPr>
          </w:p>
        </w:tc>
        <w:tc>
          <w:tcPr>
            <w:tcW w:w="3511" w:type="dxa"/>
          </w:tcPr>
          <w:p w14:paraId="3BA06568" w14:textId="77777777" w:rsidR="00FB17B8" w:rsidRDefault="00FB17B8" w:rsidP="00FB17B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Student Name: Mann</w:t>
            </w:r>
          </w:p>
          <w:p w14:paraId="467A9E9D" w14:textId="77777777" w:rsidR="00FB17B8" w:rsidRDefault="00FB17B8">
            <w:pPr>
              <w:rPr>
                <w:rFonts w:ascii="Times New Roman" w:eastAsia="Times New Roman" w:hAnsi="Times New Roman" w:cs="Times New Roman"/>
                <w:b/>
                <w:sz w:val="28"/>
                <w:szCs w:val="28"/>
              </w:rPr>
            </w:pPr>
          </w:p>
        </w:tc>
      </w:tr>
    </w:tbl>
    <w:p w14:paraId="0D5008AC" w14:textId="77777777" w:rsidR="00FB17B8" w:rsidRDefault="00FB17B8">
      <w:pPr>
        <w:rPr>
          <w:rFonts w:ascii="Times New Roman" w:eastAsia="Times New Roman" w:hAnsi="Times New Roman" w:cs="Times New Roman"/>
          <w:b/>
          <w:sz w:val="28"/>
          <w:szCs w:val="28"/>
        </w:rPr>
      </w:pPr>
    </w:p>
    <w:p w14:paraId="43FD3BEA" w14:textId="77777777" w:rsidR="00C72F15" w:rsidRDefault="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 OF THE SCENARIO</w:t>
      </w:r>
      <w:r w:rsidR="00694A6D">
        <w:rPr>
          <w:rFonts w:ascii="Times New Roman" w:eastAsia="Times New Roman" w:hAnsi="Times New Roman" w:cs="Times New Roman"/>
          <w:b/>
          <w:sz w:val="28"/>
          <w:szCs w:val="28"/>
        </w:rPr>
        <w:t>:</w:t>
      </w:r>
    </w:p>
    <w:p w14:paraId="38A07355" w14:textId="42A0E1B7" w:rsidR="00D14ADA" w:rsidRPr="00D14ADA" w:rsidRDefault="00EB049E" w:rsidP="00D14ADA">
      <w:pPr>
        <w:jc w:val="both"/>
        <w:rPr>
          <w:rFonts w:ascii="Times New Roman" w:hAnsi="Times New Roman" w:cs="Times New Roman"/>
        </w:rPr>
      </w:pPr>
      <w:r w:rsidRPr="00EB049E">
        <w:rPr>
          <w:rFonts w:ascii="Times New Roman" w:hAnsi="Times New Roman" w:cs="Times New Roman"/>
        </w:rPr>
        <w:t>For marketing of product, sales representative to raise a request to seek approval before providing sample product to their customers. System should provide features wherein sales representatives can raise a request and it is approved or rejected by the approver based on the details mentioned in the request.</w:t>
      </w:r>
      <w:r w:rsidR="00D14ADA">
        <w:rPr>
          <w:rFonts w:ascii="Times New Roman" w:hAnsi="Times New Roman" w:cs="Times New Roman"/>
        </w:rPr>
        <w:t xml:space="preserve"> </w:t>
      </w:r>
    </w:p>
    <w:p w14:paraId="6288CA99" w14:textId="77777777" w:rsidR="00096FEE" w:rsidRDefault="00096FEE" w:rsidP="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PROBLEM: </w:t>
      </w:r>
    </w:p>
    <w:p w14:paraId="1431463A" w14:textId="13F5FC0C" w:rsidR="00932977" w:rsidRPr="001A5E8E" w:rsidRDefault="00932977" w:rsidP="00932977">
      <w:pPr>
        <w:jc w:val="both"/>
        <w:rPr>
          <w:rFonts w:ascii="Times New Roman" w:hAnsi="Times New Roman" w:cs="Times New Roman"/>
          <w:color w:val="000000"/>
          <w:sz w:val="24"/>
          <w:szCs w:val="24"/>
        </w:rPr>
      </w:pPr>
      <w:r w:rsidRPr="00932977">
        <w:rPr>
          <w:rFonts w:ascii="Times New Roman" w:hAnsi="Times New Roman" w:cs="Times New Roman"/>
          <w:color w:val="000000"/>
          <w:sz w:val="24"/>
          <w:szCs w:val="24"/>
        </w:rPr>
        <w:t xml:space="preserve">Product sample approval workflow is an application which should be available for any location throughout any location in India and having 24/7 usage along with maintaining a relational database which supports </w:t>
      </w:r>
      <w:r w:rsidR="001A5E8E" w:rsidRPr="00932977">
        <w:rPr>
          <w:rFonts w:ascii="Times New Roman" w:hAnsi="Times New Roman" w:cs="Times New Roman"/>
          <w:color w:val="000000"/>
          <w:sz w:val="24"/>
          <w:szCs w:val="24"/>
        </w:rPr>
        <w:t>PostgreSQL</w:t>
      </w:r>
      <w:r w:rsidRPr="00932977">
        <w:rPr>
          <w:rFonts w:ascii="Times New Roman" w:hAnsi="Times New Roman" w:cs="Times New Roman"/>
          <w:color w:val="000000"/>
          <w:sz w:val="24"/>
          <w:szCs w:val="24"/>
        </w:rPr>
        <w:t xml:space="preserve"> </w:t>
      </w:r>
      <w:r w:rsidR="001A5E8E">
        <w:rPr>
          <w:rFonts w:ascii="Times New Roman" w:hAnsi="Times New Roman" w:cs="Times New Roman"/>
          <w:color w:val="000000"/>
          <w:sz w:val="24"/>
          <w:szCs w:val="24"/>
        </w:rPr>
        <w:t>with</w:t>
      </w:r>
      <w:r w:rsidRPr="00932977">
        <w:rPr>
          <w:rFonts w:ascii="Times New Roman" w:hAnsi="Times New Roman" w:cs="Times New Roman"/>
          <w:color w:val="000000"/>
          <w:sz w:val="24"/>
          <w:szCs w:val="24"/>
        </w:rPr>
        <w:t xml:space="preserve"> high scalability &amp; maintainability.</w:t>
      </w:r>
    </w:p>
    <w:p w14:paraId="3AD13832" w14:textId="65F95050" w:rsidR="00096FEE" w:rsidRDefault="00096FEE" w:rsidP="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SOLUTION USING </w:t>
      </w:r>
      <w:r w:rsidR="00932977">
        <w:rPr>
          <w:rFonts w:ascii="Times New Roman" w:eastAsia="Times New Roman" w:hAnsi="Times New Roman" w:cs="Times New Roman"/>
          <w:b/>
          <w:sz w:val="28"/>
          <w:szCs w:val="28"/>
        </w:rPr>
        <w:t>AWS:</w:t>
      </w:r>
    </w:p>
    <w:p w14:paraId="60C89D83" w14:textId="54386F07" w:rsidR="003E568E" w:rsidRDefault="001A5E8E" w:rsidP="00096F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AWS cloud provides an EC2 and RDS (Relational Database System) in this application we use PostgreSQL, using these two services we will deploy the application.</w:t>
      </w:r>
    </w:p>
    <w:p w14:paraId="14085495" w14:textId="7EDEF391" w:rsidR="003E568E" w:rsidRDefault="003E568E" w:rsidP="00096FE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 here we will discuss all the steps for deployment of application on the EC2 Instance.</w:t>
      </w:r>
    </w:p>
    <w:p w14:paraId="73EFA283" w14:textId="2073201F" w:rsidR="00F33E4C" w:rsidRDefault="008A7A71" w:rsidP="008A7A71">
      <w:pPr>
        <w:rPr>
          <w:rFonts w:ascii="Times New Roman" w:eastAsia="Times New Roman" w:hAnsi="Times New Roman" w:cs="Times New Roman"/>
          <w:bCs/>
          <w:sz w:val="24"/>
          <w:szCs w:val="24"/>
        </w:rPr>
      </w:pPr>
      <w:r>
        <w:rPr>
          <w:noProof/>
        </w:rPr>
        <w:drawing>
          <wp:inline distT="0" distB="0" distL="0" distR="0" wp14:anchorId="4F81F2BE" wp14:editId="57260CCC">
            <wp:extent cx="6162675" cy="29425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2675" cy="2942590"/>
                    </a:xfrm>
                    <a:prstGeom prst="rect">
                      <a:avLst/>
                    </a:prstGeom>
                  </pic:spPr>
                </pic:pic>
              </a:graphicData>
            </a:graphic>
          </wp:inline>
        </w:drawing>
      </w:r>
    </w:p>
    <w:p w14:paraId="5CB83A43" w14:textId="0A2B23AC" w:rsidR="008A7A71" w:rsidRDefault="008A7A71" w:rsidP="008A7A71">
      <w:pPr>
        <w:jc w:val="center"/>
        <w:rPr>
          <w:rFonts w:ascii="Times New Roman" w:eastAsia="Times New Roman" w:hAnsi="Times New Roman" w:cs="Times New Roman"/>
          <w:b/>
          <w:sz w:val="24"/>
          <w:szCs w:val="24"/>
        </w:rPr>
      </w:pPr>
      <w:r w:rsidRPr="008A7A71">
        <w:rPr>
          <w:rFonts w:ascii="Times New Roman" w:eastAsia="Times New Roman" w:hAnsi="Times New Roman" w:cs="Times New Roman"/>
          <w:b/>
          <w:sz w:val="24"/>
          <w:szCs w:val="24"/>
        </w:rPr>
        <w:t>Creating EC2 Instance</w:t>
      </w:r>
      <w:r>
        <w:rPr>
          <w:rFonts w:ascii="Times New Roman" w:eastAsia="Times New Roman" w:hAnsi="Times New Roman" w:cs="Times New Roman"/>
          <w:b/>
          <w:sz w:val="24"/>
          <w:szCs w:val="24"/>
        </w:rPr>
        <w:t xml:space="preserve"> with free tier access.</w:t>
      </w:r>
    </w:p>
    <w:p w14:paraId="34043D66" w14:textId="073CCFFE" w:rsidR="008A7A71" w:rsidRDefault="008A7A71" w:rsidP="008A7A71">
      <w:pPr>
        <w:jc w:val="center"/>
        <w:rPr>
          <w:rFonts w:ascii="Times New Roman" w:eastAsia="Times New Roman" w:hAnsi="Times New Roman" w:cs="Times New Roman"/>
          <w:b/>
          <w:sz w:val="24"/>
          <w:szCs w:val="24"/>
        </w:rPr>
      </w:pPr>
      <w:r>
        <w:rPr>
          <w:noProof/>
        </w:rPr>
        <w:lastRenderedPageBreak/>
        <w:drawing>
          <wp:inline distT="0" distB="0" distL="0" distR="0" wp14:anchorId="4E18B432" wp14:editId="24C5B051">
            <wp:extent cx="64389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38900" cy="3181350"/>
                    </a:xfrm>
                    <a:prstGeom prst="rect">
                      <a:avLst/>
                    </a:prstGeom>
                  </pic:spPr>
                </pic:pic>
              </a:graphicData>
            </a:graphic>
          </wp:inline>
        </w:drawing>
      </w:r>
    </w:p>
    <w:p w14:paraId="4303F4F3" w14:textId="4DF6F4BA" w:rsidR="008A7A71" w:rsidRDefault="008A7A71"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Save the private key later we will need this to connect windows to EC2 instance</w:t>
      </w:r>
    </w:p>
    <w:p w14:paraId="16177098" w14:textId="77777777" w:rsidR="005F7213" w:rsidRDefault="005F7213" w:rsidP="008A7A71">
      <w:pPr>
        <w:jc w:val="center"/>
        <w:rPr>
          <w:rFonts w:ascii="Times New Roman" w:eastAsia="Times New Roman" w:hAnsi="Times New Roman" w:cs="Times New Roman"/>
          <w:b/>
          <w:sz w:val="24"/>
          <w:szCs w:val="24"/>
        </w:rPr>
      </w:pPr>
    </w:p>
    <w:p w14:paraId="0E0C7072" w14:textId="14C61E92" w:rsidR="005F7213" w:rsidRDefault="005F7213" w:rsidP="008A7A71">
      <w:pPr>
        <w:jc w:val="center"/>
        <w:rPr>
          <w:rFonts w:ascii="Times New Roman" w:eastAsia="Times New Roman" w:hAnsi="Times New Roman" w:cs="Times New Roman"/>
          <w:b/>
          <w:sz w:val="24"/>
          <w:szCs w:val="24"/>
        </w:rPr>
      </w:pPr>
      <w:r>
        <w:rPr>
          <w:noProof/>
        </w:rPr>
        <w:drawing>
          <wp:inline distT="0" distB="0" distL="0" distR="0" wp14:anchorId="728DBF35" wp14:editId="41AC9468">
            <wp:extent cx="6457950" cy="38017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3801745"/>
                    </a:xfrm>
                    <a:prstGeom prst="rect">
                      <a:avLst/>
                    </a:prstGeom>
                  </pic:spPr>
                </pic:pic>
              </a:graphicData>
            </a:graphic>
          </wp:inline>
        </w:drawing>
      </w:r>
    </w:p>
    <w:p w14:paraId="0F8F70C7" w14:textId="1C4735B6" w:rsidR="005F7213" w:rsidRDefault="005F7213"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It is good to set up billing notifications to notified whenever we exceeded the free tier usage</w:t>
      </w:r>
    </w:p>
    <w:p w14:paraId="72E44D52" w14:textId="3B774A8F" w:rsidR="005F7213" w:rsidRDefault="005F7213" w:rsidP="008A7A71">
      <w:pPr>
        <w:jc w:val="center"/>
        <w:rPr>
          <w:rFonts w:ascii="Times New Roman" w:eastAsia="Times New Roman" w:hAnsi="Times New Roman" w:cs="Times New Roman"/>
          <w:b/>
          <w:sz w:val="24"/>
          <w:szCs w:val="24"/>
        </w:rPr>
      </w:pPr>
    </w:p>
    <w:p w14:paraId="6A742EE2" w14:textId="06377344" w:rsidR="005F7213" w:rsidRDefault="005F7213" w:rsidP="008A7A71">
      <w:pPr>
        <w:jc w:val="center"/>
        <w:rPr>
          <w:rFonts w:ascii="Times New Roman" w:eastAsia="Times New Roman" w:hAnsi="Times New Roman" w:cs="Times New Roman"/>
          <w:b/>
          <w:sz w:val="24"/>
          <w:szCs w:val="24"/>
        </w:rPr>
      </w:pPr>
    </w:p>
    <w:p w14:paraId="184D9F0B" w14:textId="60802E67" w:rsidR="005F7213" w:rsidRDefault="005F7213" w:rsidP="008A7A71">
      <w:pPr>
        <w:jc w:val="center"/>
        <w:rPr>
          <w:rFonts w:ascii="Times New Roman" w:eastAsia="Times New Roman" w:hAnsi="Times New Roman" w:cs="Times New Roman"/>
          <w:b/>
          <w:sz w:val="24"/>
          <w:szCs w:val="24"/>
        </w:rPr>
      </w:pPr>
      <w:r>
        <w:rPr>
          <w:noProof/>
        </w:rPr>
        <w:lastRenderedPageBreak/>
        <w:drawing>
          <wp:inline distT="0" distB="0" distL="0" distR="0" wp14:anchorId="6F259546" wp14:editId="0FDC84A3">
            <wp:extent cx="4524375" cy="449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4375" cy="4495800"/>
                    </a:xfrm>
                    <a:prstGeom prst="rect">
                      <a:avLst/>
                    </a:prstGeom>
                  </pic:spPr>
                </pic:pic>
              </a:graphicData>
            </a:graphic>
          </wp:inline>
        </w:drawing>
      </w:r>
    </w:p>
    <w:p w14:paraId="308111EA" w14:textId="5014ADB8" w:rsidR="005F7213" w:rsidRDefault="005F7213"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will be using PUTTY to connect with our EC2 instance before that PUTTY need </w:t>
      </w:r>
      <w:proofErr w:type="gramStart"/>
      <w:r>
        <w:rPr>
          <w:rFonts w:ascii="Times New Roman" w:eastAsia="Times New Roman" w:hAnsi="Times New Roman" w:cs="Times New Roman"/>
          <w:b/>
          <w:sz w:val="24"/>
          <w:szCs w:val="24"/>
        </w:rPr>
        <w:t>an</w:t>
      </w:r>
      <w:proofErr w:type="gramEnd"/>
      <w:r>
        <w:rPr>
          <w:rFonts w:ascii="Times New Roman" w:eastAsia="Times New Roman" w:hAnsi="Times New Roman" w:cs="Times New Roman"/>
          <w:b/>
          <w:sz w:val="24"/>
          <w:szCs w:val="24"/>
        </w:rPr>
        <w:t xml:space="preserve"> key to access the root directory of EC2 instance, but PUTTY not support (.</w:t>
      </w:r>
      <w:proofErr w:type="spellStart"/>
      <w:r>
        <w:rPr>
          <w:rFonts w:ascii="Times New Roman" w:eastAsia="Times New Roman" w:hAnsi="Times New Roman" w:cs="Times New Roman"/>
          <w:b/>
          <w:sz w:val="24"/>
          <w:szCs w:val="24"/>
        </w:rPr>
        <w:t>pem</w:t>
      </w:r>
      <w:proofErr w:type="spellEnd"/>
      <w:r>
        <w:rPr>
          <w:rFonts w:ascii="Times New Roman" w:eastAsia="Times New Roman" w:hAnsi="Times New Roman" w:cs="Times New Roman"/>
          <w:b/>
          <w:sz w:val="24"/>
          <w:szCs w:val="24"/>
        </w:rPr>
        <w:t>) file because of that we need to use putty key generator to convert the key into readable format (.</w:t>
      </w:r>
      <w:proofErr w:type="spellStart"/>
      <w:r>
        <w:rPr>
          <w:rFonts w:ascii="Times New Roman" w:eastAsia="Times New Roman" w:hAnsi="Times New Roman" w:cs="Times New Roman"/>
          <w:b/>
          <w:sz w:val="24"/>
          <w:szCs w:val="24"/>
        </w:rPr>
        <w:t>ppk</w:t>
      </w:r>
      <w:proofErr w:type="spellEnd"/>
      <w:r>
        <w:rPr>
          <w:rFonts w:ascii="Times New Roman" w:eastAsia="Times New Roman" w:hAnsi="Times New Roman" w:cs="Times New Roman"/>
          <w:b/>
          <w:sz w:val="24"/>
          <w:szCs w:val="24"/>
        </w:rPr>
        <w:t>).</w:t>
      </w:r>
    </w:p>
    <w:p w14:paraId="44594EE6" w14:textId="4C4083F9" w:rsidR="005F7213" w:rsidRDefault="005F7213" w:rsidP="008A7A71">
      <w:pPr>
        <w:jc w:val="center"/>
        <w:rPr>
          <w:rFonts w:ascii="Times New Roman" w:eastAsia="Times New Roman" w:hAnsi="Times New Roman" w:cs="Times New Roman"/>
          <w:b/>
          <w:sz w:val="24"/>
          <w:szCs w:val="24"/>
        </w:rPr>
      </w:pPr>
      <w:r>
        <w:rPr>
          <w:noProof/>
        </w:rPr>
        <w:drawing>
          <wp:inline distT="0" distB="0" distL="0" distR="0" wp14:anchorId="779D779B" wp14:editId="5753FDE8">
            <wp:extent cx="6457950" cy="2625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2625725"/>
                    </a:xfrm>
                    <a:prstGeom prst="rect">
                      <a:avLst/>
                    </a:prstGeom>
                  </pic:spPr>
                </pic:pic>
              </a:graphicData>
            </a:graphic>
          </wp:inline>
        </w:drawing>
      </w:r>
    </w:p>
    <w:p w14:paraId="6213C75D" w14:textId="7F6BDA57" w:rsidR="005F7213" w:rsidRDefault="005F7213"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EC2 Instance is now up and running. (</w:t>
      </w:r>
      <w:r w:rsidR="006E47E4">
        <w:rPr>
          <w:rFonts w:ascii="Times New Roman" w:eastAsia="Times New Roman" w:hAnsi="Times New Roman" w:cs="Times New Roman"/>
          <w:b/>
          <w:sz w:val="24"/>
          <w:szCs w:val="24"/>
        </w:rPr>
        <w:t>W</w:t>
      </w:r>
      <w:r>
        <w:rPr>
          <w:rFonts w:ascii="Times New Roman" w:eastAsia="Times New Roman" w:hAnsi="Times New Roman" w:cs="Times New Roman"/>
          <w:b/>
          <w:sz w:val="24"/>
          <w:szCs w:val="24"/>
        </w:rPr>
        <w:t>e will use public IP address to connect with putty locally from the windows machine)</w:t>
      </w:r>
    </w:p>
    <w:p w14:paraId="67A4398F" w14:textId="224109D4" w:rsidR="006E47E4" w:rsidRDefault="006E47E4" w:rsidP="008A7A71">
      <w:pPr>
        <w:jc w:val="center"/>
        <w:rPr>
          <w:rFonts w:ascii="Times New Roman" w:eastAsia="Times New Roman" w:hAnsi="Times New Roman" w:cs="Times New Roman"/>
          <w:b/>
          <w:sz w:val="24"/>
          <w:szCs w:val="24"/>
        </w:rPr>
      </w:pPr>
    </w:p>
    <w:p w14:paraId="3422CC8E" w14:textId="77777777" w:rsidR="006E47E4" w:rsidRDefault="006E47E4" w:rsidP="008A7A71">
      <w:pPr>
        <w:jc w:val="center"/>
        <w:rPr>
          <w:rFonts w:ascii="Times New Roman" w:eastAsia="Times New Roman" w:hAnsi="Times New Roman" w:cs="Times New Roman"/>
          <w:b/>
          <w:sz w:val="24"/>
          <w:szCs w:val="24"/>
        </w:rPr>
      </w:pPr>
    </w:p>
    <w:p w14:paraId="4866C74A" w14:textId="4CF7FC46" w:rsidR="005F7213" w:rsidRDefault="009068AA" w:rsidP="008A7A71">
      <w:pPr>
        <w:jc w:val="center"/>
        <w:rPr>
          <w:rFonts w:ascii="Times New Roman" w:eastAsia="Times New Roman" w:hAnsi="Times New Roman" w:cs="Times New Roman"/>
          <w:b/>
          <w:sz w:val="24"/>
          <w:szCs w:val="24"/>
        </w:rPr>
      </w:pPr>
      <w:r>
        <w:rPr>
          <w:noProof/>
        </w:rPr>
        <w:drawing>
          <wp:inline distT="0" distB="0" distL="0" distR="0" wp14:anchorId="10C8FFEA" wp14:editId="2C156CB4">
            <wp:extent cx="6457950" cy="2510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2510790"/>
                    </a:xfrm>
                    <a:prstGeom prst="rect">
                      <a:avLst/>
                    </a:prstGeom>
                  </pic:spPr>
                </pic:pic>
              </a:graphicData>
            </a:graphic>
          </wp:inline>
        </w:drawing>
      </w:r>
    </w:p>
    <w:p w14:paraId="6095DCD3" w14:textId="424EA772" w:rsidR="009068AA" w:rsidRDefault="009068AA"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w:t>
      </w:r>
      <w:r w:rsidR="006C7C30">
        <w:rPr>
          <w:rFonts w:ascii="Times New Roman" w:eastAsia="Times New Roman" w:hAnsi="Times New Roman" w:cs="Times New Roman"/>
          <w:b/>
          <w:sz w:val="24"/>
          <w:szCs w:val="24"/>
        </w:rPr>
        <w:t>now,</w:t>
      </w:r>
      <w:r>
        <w:rPr>
          <w:rFonts w:ascii="Times New Roman" w:eastAsia="Times New Roman" w:hAnsi="Times New Roman" w:cs="Times New Roman"/>
          <w:b/>
          <w:sz w:val="24"/>
          <w:szCs w:val="24"/>
        </w:rPr>
        <w:t xml:space="preserve"> we allow all traffic from anywhere under </w:t>
      </w:r>
      <w:proofErr w:type="spellStart"/>
      <w:r>
        <w:rPr>
          <w:rFonts w:ascii="Times New Roman" w:eastAsia="Times New Roman" w:hAnsi="Times New Roman" w:cs="Times New Roman"/>
          <w:b/>
          <w:sz w:val="24"/>
          <w:szCs w:val="24"/>
        </w:rPr>
        <w:t>inboud</w:t>
      </w:r>
      <w:proofErr w:type="spellEnd"/>
      <w:r>
        <w:rPr>
          <w:rFonts w:ascii="Times New Roman" w:eastAsia="Times New Roman" w:hAnsi="Times New Roman" w:cs="Times New Roman"/>
          <w:b/>
          <w:sz w:val="24"/>
          <w:szCs w:val="24"/>
        </w:rPr>
        <w:t xml:space="preserve"> rules.</w:t>
      </w:r>
    </w:p>
    <w:p w14:paraId="49C1074D" w14:textId="77777777" w:rsidR="006C7C30" w:rsidRDefault="006C7C30" w:rsidP="008A7A71">
      <w:pPr>
        <w:jc w:val="center"/>
        <w:rPr>
          <w:rFonts w:ascii="Times New Roman" w:eastAsia="Times New Roman" w:hAnsi="Times New Roman" w:cs="Times New Roman"/>
          <w:b/>
          <w:sz w:val="24"/>
          <w:szCs w:val="24"/>
        </w:rPr>
      </w:pPr>
    </w:p>
    <w:p w14:paraId="556A452E" w14:textId="2E6453F9" w:rsidR="006C7C30" w:rsidRDefault="006C7C30" w:rsidP="008A7A71">
      <w:pPr>
        <w:jc w:val="center"/>
        <w:rPr>
          <w:rFonts w:ascii="Times New Roman" w:eastAsia="Times New Roman" w:hAnsi="Times New Roman" w:cs="Times New Roman"/>
          <w:b/>
          <w:sz w:val="24"/>
          <w:szCs w:val="24"/>
        </w:rPr>
      </w:pPr>
      <w:r>
        <w:rPr>
          <w:noProof/>
        </w:rPr>
        <w:drawing>
          <wp:inline distT="0" distB="0" distL="0" distR="0" wp14:anchorId="0FDE2E75" wp14:editId="59A8EE75">
            <wp:extent cx="4276725" cy="419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4191000"/>
                    </a:xfrm>
                    <a:prstGeom prst="rect">
                      <a:avLst/>
                    </a:prstGeom>
                  </pic:spPr>
                </pic:pic>
              </a:graphicData>
            </a:graphic>
          </wp:inline>
        </w:drawing>
      </w:r>
    </w:p>
    <w:p w14:paraId="59F64F46" w14:textId="04E3E2F4" w:rsidR="006C7C30" w:rsidRDefault="006C7C30"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Providing key and public IP address to the PUTTY to connect from the windows machine.</w:t>
      </w:r>
    </w:p>
    <w:p w14:paraId="3586616A" w14:textId="7F53F0E0" w:rsidR="006C7C30" w:rsidRDefault="006C7C30" w:rsidP="008A7A71">
      <w:pPr>
        <w:jc w:val="center"/>
        <w:rPr>
          <w:rFonts w:ascii="Times New Roman" w:eastAsia="Times New Roman" w:hAnsi="Times New Roman" w:cs="Times New Roman"/>
          <w:b/>
          <w:sz w:val="24"/>
          <w:szCs w:val="24"/>
        </w:rPr>
      </w:pPr>
    </w:p>
    <w:p w14:paraId="524CCB9E" w14:textId="672C4B2E" w:rsidR="006C7C30" w:rsidRDefault="006C7C30" w:rsidP="008A7A71">
      <w:pPr>
        <w:jc w:val="center"/>
        <w:rPr>
          <w:rFonts w:ascii="Times New Roman" w:eastAsia="Times New Roman" w:hAnsi="Times New Roman" w:cs="Times New Roman"/>
          <w:b/>
          <w:sz w:val="24"/>
          <w:szCs w:val="24"/>
        </w:rPr>
      </w:pPr>
    </w:p>
    <w:p w14:paraId="294D1B4C" w14:textId="6ADB59C4" w:rsidR="006C7C30" w:rsidRDefault="006C7C30" w:rsidP="008A7A71">
      <w:pPr>
        <w:jc w:val="center"/>
        <w:rPr>
          <w:rFonts w:ascii="Times New Roman" w:eastAsia="Times New Roman" w:hAnsi="Times New Roman" w:cs="Times New Roman"/>
          <w:b/>
          <w:sz w:val="24"/>
          <w:szCs w:val="24"/>
        </w:rPr>
      </w:pPr>
      <w:r>
        <w:rPr>
          <w:noProof/>
        </w:rPr>
        <w:lastRenderedPageBreak/>
        <w:drawing>
          <wp:inline distT="0" distB="0" distL="0" distR="0" wp14:anchorId="760CBB99" wp14:editId="6185DB6F">
            <wp:extent cx="62484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8400" cy="4000500"/>
                    </a:xfrm>
                    <a:prstGeom prst="rect">
                      <a:avLst/>
                    </a:prstGeom>
                  </pic:spPr>
                </pic:pic>
              </a:graphicData>
            </a:graphic>
          </wp:inline>
        </w:drawing>
      </w:r>
    </w:p>
    <w:p w14:paraId="7C0F995A" w14:textId="3709B9E1" w:rsidR="006C7C30" w:rsidRDefault="006C7C30"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Once we hit Open it will open a </w:t>
      </w:r>
      <w:proofErr w:type="spellStart"/>
      <w:r>
        <w:rPr>
          <w:rFonts w:ascii="Times New Roman" w:eastAsia="Times New Roman" w:hAnsi="Times New Roman" w:cs="Times New Roman"/>
          <w:b/>
          <w:sz w:val="24"/>
          <w:szCs w:val="24"/>
        </w:rPr>
        <w:t>ssh</w:t>
      </w:r>
      <w:proofErr w:type="spellEnd"/>
      <w:r>
        <w:rPr>
          <w:rFonts w:ascii="Times New Roman" w:eastAsia="Times New Roman" w:hAnsi="Times New Roman" w:cs="Times New Roman"/>
          <w:b/>
          <w:sz w:val="24"/>
          <w:szCs w:val="24"/>
        </w:rPr>
        <w:t xml:space="preserve"> terminal and ask for the username – by default ubuntu have username as “ubuntu”</w:t>
      </w:r>
    </w:p>
    <w:p w14:paraId="0B2CC2FC" w14:textId="1AB86645" w:rsidR="00F07B08" w:rsidRDefault="00F07B08" w:rsidP="008A7A71">
      <w:pPr>
        <w:jc w:val="center"/>
        <w:rPr>
          <w:rFonts w:ascii="Times New Roman" w:eastAsia="Times New Roman" w:hAnsi="Times New Roman" w:cs="Times New Roman"/>
          <w:b/>
          <w:sz w:val="24"/>
          <w:szCs w:val="24"/>
        </w:rPr>
      </w:pPr>
      <w:r>
        <w:rPr>
          <w:noProof/>
        </w:rPr>
        <w:drawing>
          <wp:inline distT="0" distB="0" distL="0" distR="0" wp14:anchorId="4142C2FF" wp14:editId="06F25BCC">
            <wp:extent cx="6457950" cy="3629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3629025"/>
                    </a:xfrm>
                    <a:prstGeom prst="rect">
                      <a:avLst/>
                    </a:prstGeom>
                  </pic:spPr>
                </pic:pic>
              </a:graphicData>
            </a:graphic>
          </wp:inline>
        </w:drawing>
      </w:r>
    </w:p>
    <w:p w14:paraId="2F3831A5" w14:textId="550F59BE" w:rsidR="00F07B08" w:rsidRDefault="00F07B08"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installing react client and express server dependencies app in the EC2 instance. Along with creating frontend build folder and serving build files on port 5000 once server ready launch</w:t>
      </w:r>
    </w:p>
    <w:p w14:paraId="04782798" w14:textId="04CA3EB7" w:rsidR="009237D9" w:rsidRDefault="00F07B08" w:rsidP="008A7A71">
      <w:pPr>
        <w:jc w:val="center"/>
        <w:rPr>
          <w:rFonts w:ascii="Times New Roman" w:eastAsia="Times New Roman" w:hAnsi="Times New Roman" w:cs="Times New Roman"/>
          <w:b/>
          <w:sz w:val="24"/>
          <w:szCs w:val="24"/>
        </w:rPr>
      </w:pPr>
      <w:r>
        <w:rPr>
          <w:noProof/>
        </w:rPr>
        <w:lastRenderedPageBreak/>
        <w:drawing>
          <wp:inline distT="0" distB="0" distL="0" distR="0" wp14:anchorId="170BCA0D" wp14:editId="43894935">
            <wp:extent cx="645795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3345815"/>
                    </a:xfrm>
                    <a:prstGeom prst="rect">
                      <a:avLst/>
                    </a:prstGeom>
                  </pic:spPr>
                </pic:pic>
              </a:graphicData>
            </a:graphic>
          </wp:inline>
        </w:drawing>
      </w:r>
    </w:p>
    <w:p w14:paraId="5DD49865" w14:textId="580E3798" w:rsidR="00F07B08" w:rsidRDefault="00F07B08"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 configure a RDS (PostgreSQL)</w:t>
      </w:r>
    </w:p>
    <w:p w14:paraId="3477B0E4" w14:textId="69362F11" w:rsidR="00F07B08" w:rsidRDefault="00F07B08" w:rsidP="008A7A71">
      <w:pPr>
        <w:jc w:val="center"/>
        <w:rPr>
          <w:rFonts w:ascii="Times New Roman" w:eastAsia="Times New Roman" w:hAnsi="Times New Roman" w:cs="Times New Roman"/>
          <w:b/>
          <w:sz w:val="24"/>
          <w:szCs w:val="24"/>
        </w:rPr>
      </w:pPr>
      <w:r>
        <w:rPr>
          <w:noProof/>
        </w:rPr>
        <w:drawing>
          <wp:inline distT="0" distB="0" distL="0" distR="0" wp14:anchorId="298EDE9F" wp14:editId="04B9DBE9">
            <wp:extent cx="6457950" cy="3992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3992245"/>
                    </a:xfrm>
                    <a:prstGeom prst="rect">
                      <a:avLst/>
                    </a:prstGeom>
                  </pic:spPr>
                </pic:pic>
              </a:graphicData>
            </a:graphic>
          </wp:inline>
        </w:drawing>
      </w:r>
    </w:p>
    <w:p w14:paraId="5EB88C92" w14:textId="4BC37830" w:rsidR="00F07B08" w:rsidRDefault="00F07B08" w:rsidP="008A7A7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based on the requirement you can launch the database instance. Once it will launch, we need endpoint and port displayed in the bottom left corner to access database from the server</w:t>
      </w:r>
    </w:p>
    <w:p w14:paraId="0ADDF02D" w14:textId="77777777" w:rsidR="006C7C30" w:rsidRDefault="006C7C30" w:rsidP="008A7A71">
      <w:pPr>
        <w:jc w:val="center"/>
        <w:rPr>
          <w:rFonts w:ascii="Times New Roman" w:eastAsia="Times New Roman" w:hAnsi="Times New Roman" w:cs="Times New Roman"/>
          <w:b/>
          <w:sz w:val="24"/>
          <w:szCs w:val="24"/>
        </w:rPr>
      </w:pPr>
    </w:p>
    <w:p w14:paraId="309136FA" w14:textId="77777777" w:rsidR="005F7213" w:rsidRPr="008A7A71" w:rsidRDefault="005F7213" w:rsidP="008A7A71">
      <w:pPr>
        <w:jc w:val="center"/>
        <w:rPr>
          <w:rFonts w:ascii="Times New Roman" w:eastAsia="Times New Roman" w:hAnsi="Times New Roman" w:cs="Times New Roman"/>
          <w:b/>
          <w:sz w:val="24"/>
          <w:szCs w:val="24"/>
        </w:rPr>
      </w:pPr>
    </w:p>
    <w:p w14:paraId="7BA3F9EF" w14:textId="631E7A68" w:rsidR="008A7A71" w:rsidRDefault="00F07B08" w:rsidP="00F07B08">
      <w:pPr>
        <w:jc w:val="center"/>
        <w:rPr>
          <w:rFonts w:ascii="Times New Roman" w:eastAsia="Times New Roman" w:hAnsi="Times New Roman" w:cs="Times New Roman"/>
          <w:bCs/>
          <w:sz w:val="24"/>
          <w:szCs w:val="24"/>
        </w:rPr>
      </w:pPr>
      <w:r>
        <w:rPr>
          <w:noProof/>
        </w:rPr>
        <w:lastRenderedPageBreak/>
        <w:drawing>
          <wp:inline distT="0" distB="0" distL="0" distR="0" wp14:anchorId="6B789C46" wp14:editId="509F8781">
            <wp:extent cx="6457950" cy="29343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2934335"/>
                    </a:xfrm>
                    <a:prstGeom prst="rect">
                      <a:avLst/>
                    </a:prstGeom>
                  </pic:spPr>
                </pic:pic>
              </a:graphicData>
            </a:graphic>
          </wp:inline>
        </w:drawing>
      </w:r>
    </w:p>
    <w:p w14:paraId="78A31079" w14:textId="7289418E" w:rsidR="003E568E" w:rsidRDefault="00F07B08" w:rsidP="00784BAE">
      <w:pPr>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nd </w:t>
      </w:r>
      <w:proofErr w:type="gramStart"/>
      <w:r>
        <w:rPr>
          <w:rFonts w:ascii="Times New Roman" w:eastAsia="Times New Roman" w:hAnsi="Times New Roman" w:cs="Times New Roman"/>
          <w:b/>
          <w:sz w:val="24"/>
          <w:szCs w:val="24"/>
        </w:rPr>
        <w:t>finally</w:t>
      </w:r>
      <w:proofErr w:type="gramEnd"/>
      <w:r>
        <w:rPr>
          <w:rFonts w:ascii="Times New Roman" w:eastAsia="Times New Roman" w:hAnsi="Times New Roman" w:cs="Times New Roman"/>
          <w:b/>
          <w:sz w:val="24"/>
          <w:szCs w:val="24"/>
        </w:rPr>
        <w:t xml:space="preserve"> after starting node server from the PUTTY terminal locally we will able to use EC2 public IP address to access </w:t>
      </w:r>
      <w:r w:rsidR="00784BAE">
        <w:rPr>
          <w:rFonts w:ascii="Times New Roman" w:eastAsia="Times New Roman" w:hAnsi="Times New Roman" w:cs="Times New Roman"/>
          <w:b/>
          <w:sz w:val="24"/>
          <w:szCs w:val="24"/>
        </w:rPr>
        <w:t>application</w:t>
      </w:r>
    </w:p>
    <w:p w14:paraId="193FE650" w14:textId="77777777" w:rsidR="00932977" w:rsidRDefault="00932977" w:rsidP="00096FEE">
      <w:pPr>
        <w:rPr>
          <w:rFonts w:ascii="Times New Roman" w:eastAsia="Times New Roman" w:hAnsi="Times New Roman" w:cs="Times New Roman"/>
          <w:b/>
          <w:color w:val="FF0000"/>
          <w:sz w:val="28"/>
          <w:szCs w:val="28"/>
        </w:rPr>
      </w:pPr>
    </w:p>
    <w:p w14:paraId="0A56B96A" w14:textId="440910E2" w:rsidR="0061057A" w:rsidRDefault="0061057A" w:rsidP="00096FE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LIST OF CLOUD SERVICES USED: </w:t>
      </w:r>
    </w:p>
    <w:p w14:paraId="2AD976DC" w14:textId="735C96E1" w:rsidR="001A5E8E" w:rsidRPr="001A5E8E" w:rsidRDefault="001A5E8E" w:rsidP="001A5E8E">
      <w:pPr>
        <w:pStyle w:val="ListParagraph"/>
        <w:numPr>
          <w:ilvl w:val="0"/>
          <w:numId w:val="7"/>
        </w:numPr>
        <w:rPr>
          <w:rFonts w:ascii="Times New Roman" w:eastAsia="Times New Roman" w:hAnsi="Times New Roman" w:cs="Times New Roman"/>
          <w:bCs/>
          <w:sz w:val="24"/>
          <w:szCs w:val="24"/>
        </w:rPr>
      </w:pPr>
      <w:r w:rsidRPr="001A5E8E">
        <w:rPr>
          <w:rFonts w:ascii="Times New Roman" w:eastAsia="Times New Roman" w:hAnsi="Times New Roman" w:cs="Times New Roman"/>
          <w:bCs/>
          <w:sz w:val="24"/>
          <w:szCs w:val="24"/>
        </w:rPr>
        <w:t>EC2 Instance</w:t>
      </w:r>
    </w:p>
    <w:p w14:paraId="52CF3CCE" w14:textId="6AB75881" w:rsidR="001A5E8E" w:rsidRDefault="001A5E8E" w:rsidP="001A5E8E">
      <w:pPr>
        <w:pStyle w:val="ListParagraph"/>
        <w:numPr>
          <w:ilvl w:val="0"/>
          <w:numId w:val="7"/>
        </w:numPr>
        <w:rPr>
          <w:rFonts w:ascii="Times New Roman" w:eastAsia="Times New Roman" w:hAnsi="Times New Roman" w:cs="Times New Roman"/>
          <w:bCs/>
          <w:sz w:val="24"/>
          <w:szCs w:val="24"/>
        </w:rPr>
      </w:pPr>
      <w:r w:rsidRPr="001A5E8E">
        <w:rPr>
          <w:rFonts w:ascii="Times New Roman" w:eastAsia="Times New Roman" w:hAnsi="Times New Roman" w:cs="Times New Roman"/>
          <w:bCs/>
          <w:sz w:val="24"/>
          <w:szCs w:val="24"/>
        </w:rPr>
        <w:t>RDS (Relational Database System) (PostgreSQL)</w:t>
      </w:r>
    </w:p>
    <w:p w14:paraId="1A047D06" w14:textId="395D5079" w:rsidR="00784BAE" w:rsidRPr="007C1CEE" w:rsidRDefault="009068AA" w:rsidP="00784BAE">
      <w:pPr>
        <w:pStyle w:val="ListParagraph"/>
        <w:numPr>
          <w:ilvl w:val="0"/>
          <w:numId w:val="7"/>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Billing Alerts</w:t>
      </w:r>
    </w:p>
    <w:p w14:paraId="4ED21A5E" w14:textId="75968870" w:rsidR="00784BAE" w:rsidRPr="00784BAE" w:rsidRDefault="00784BAE" w:rsidP="00784BAE">
      <w:pPr>
        <w:rPr>
          <w:rFonts w:ascii="Times New Roman" w:eastAsia="Times New Roman" w:hAnsi="Times New Roman" w:cs="Times New Roman"/>
          <w:b/>
          <w:sz w:val="24"/>
          <w:szCs w:val="24"/>
        </w:rPr>
      </w:pPr>
      <w:r>
        <w:rPr>
          <w:rFonts w:ascii="Times New Roman" w:eastAsia="Times New Roman" w:hAnsi="Times New Roman" w:cs="Times New Roman"/>
          <w:b/>
          <w:sz w:val="28"/>
          <w:szCs w:val="28"/>
        </w:rPr>
        <w:t>DEMONSTRATION OF ABOVE STEPS (YOUTUBE LINK)</w:t>
      </w:r>
      <w:r w:rsidRPr="00784BAE">
        <w:rPr>
          <w:rFonts w:ascii="Times New Roman" w:eastAsia="Times New Roman" w:hAnsi="Times New Roman" w:cs="Times New Roman"/>
          <w:b/>
          <w:sz w:val="28"/>
          <w:szCs w:val="28"/>
        </w:rPr>
        <w:t>:</w:t>
      </w:r>
    </w:p>
    <w:p w14:paraId="69B486E0" w14:textId="73940820" w:rsidR="0032442B" w:rsidRPr="0037399C" w:rsidRDefault="0037399C">
      <w:pPr>
        <w:rPr>
          <w:rFonts w:ascii="Times New Roman" w:eastAsia="Times New Roman" w:hAnsi="Times New Roman" w:cs="Times New Roman"/>
          <w:bCs/>
          <w:color w:val="4F81BD" w:themeColor="accent1"/>
          <w:sz w:val="24"/>
          <w:szCs w:val="24"/>
        </w:rPr>
      </w:pPr>
      <w:hyperlink r:id="rId19" w:history="1">
        <w:r w:rsidRPr="0037399C">
          <w:rPr>
            <w:rStyle w:val="Hyperlink"/>
            <w:rFonts w:ascii="Times New Roman" w:eastAsia="Times New Roman" w:hAnsi="Times New Roman" w:cs="Times New Roman"/>
            <w:bCs/>
            <w:sz w:val="24"/>
            <w:szCs w:val="24"/>
          </w:rPr>
          <w:t>https://www.youtube.com/watch?v=tvDI</w:t>
        </w:r>
        <w:r w:rsidRPr="0037399C">
          <w:rPr>
            <w:rStyle w:val="Hyperlink"/>
            <w:rFonts w:ascii="Times New Roman" w:eastAsia="Times New Roman" w:hAnsi="Times New Roman" w:cs="Times New Roman"/>
            <w:bCs/>
            <w:sz w:val="24"/>
            <w:szCs w:val="24"/>
          </w:rPr>
          <w:t>7</w:t>
        </w:r>
        <w:r w:rsidRPr="0037399C">
          <w:rPr>
            <w:rStyle w:val="Hyperlink"/>
            <w:rFonts w:ascii="Times New Roman" w:eastAsia="Times New Roman" w:hAnsi="Times New Roman" w:cs="Times New Roman"/>
            <w:bCs/>
            <w:sz w:val="24"/>
            <w:szCs w:val="24"/>
          </w:rPr>
          <w:t>JdRBOU</w:t>
        </w:r>
      </w:hyperlink>
    </w:p>
    <w:p w14:paraId="4DA7322A" w14:textId="77777777" w:rsidR="0032442B" w:rsidRDefault="00694A6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LEARNING OUTCOME: </w:t>
      </w:r>
    </w:p>
    <w:p w14:paraId="4A7D2B7A" w14:textId="4AB5F9BD" w:rsidR="00D175F3" w:rsidRPr="0037399C" w:rsidRDefault="0037399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we explore the EC2 Instance, connecting EC2 instance deployed app with </w:t>
      </w:r>
      <w:proofErr w:type="spellStart"/>
      <w:r>
        <w:rPr>
          <w:rFonts w:ascii="Times New Roman" w:eastAsia="Times New Roman" w:hAnsi="Times New Roman" w:cs="Times New Roman"/>
          <w:sz w:val="24"/>
          <w:szCs w:val="24"/>
        </w:rPr>
        <w:t>aws</w:t>
      </w:r>
      <w:proofErr w:type="spellEnd"/>
      <w:r>
        <w:rPr>
          <w:rFonts w:ascii="Times New Roman" w:eastAsia="Times New Roman" w:hAnsi="Times New Roman" w:cs="Times New Roman"/>
          <w:sz w:val="24"/>
          <w:szCs w:val="24"/>
        </w:rPr>
        <w:t xml:space="preserve"> RDS service along with setting up billing alerts for free tier usage and connecting ec2 instance with windows machine locally using PUTTY and private key pairs.</w:t>
      </w:r>
    </w:p>
    <w:p w14:paraId="3EF9C725" w14:textId="77777777" w:rsidR="0032442B" w:rsidRDefault="00694A6D">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t>REFERENCE:</w:t>
      </w:r>
      <w:r>
        <w:rPr>
          <w:rFonts w:ascii="Times New Roman" w:eastAsia="Times New Roman" w:hAnsi="Times New Roman" w:cs="Times New Roman"/>
          <w:b/>
          <w:color w:val="FF0000"/>
          <w:sz w:val="24"/>
          <w:szCs w:val="24"/>
        </w:rPr>
        <w:t xml:space="preserve"> </w:t>
      </w:r>
    </w:p>
    <w:bookmarkStart w:id="0" w:name="_gjdgxs" w:colFirst="0" w:colLast="0"/>
    <w:bookmarkEnd w:id="0"/>
    <w:p w14:paraId="0F59AD36" w14:textId="4C597FA8" w:rsidR="0032442B" w:rsidRPr="007C1CEE" w:rsidRDefault="00434A3B" w:rsidP="007C1CEE">
      <w:pPr>
        <w:pStyle w:val="ListParagraph"/>
        <w:numPr>
          <w:ilvl w:val="0"/>
          <w:numId w:val="9"/>
        </w:num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HYPERLINK "https://www.ssh.com/ssh/putty/windows/" </w:instrText>
      </w:r>
      <w:r>
        <w:rPr>
          <w:rFonts w:ascii="Times New Roman" w:eastAsia="Times New Roman" w:hAnsi="Times New Roman" w:cs="Times New Roman"/>
          <w:bCs/>
          <w:sz w:val="24"/>
          <w:szCs w:val="24"/>
        </w:rPr>
      </w:r>
      <w:r>
        <w:rPr>
          <w:rFonts w:ascii="Times New Roman" w:eastAsia="Times New Roman" w:hAnsi="Times New Roman" w:cs="Times New Roman"/>
          <w:bCs/>
          <w:sz w:val="24"/>
          <w:szCs w:val="24"/>
        </w:rPr>
        <w:fldChar w:fldCharType="separate"/>
      </w:r>
      <w:r w:rsidR="007C1CEE" w:rsidRPr="00434A3B">
        <w:rPr>
          <w:rStyle w:val="Hyperlink"/>
          <w:rFonts w:ascii="Times New Roman" w:eastAsia="Times New Roman" w:hAnsi="Times New Roman" w:cs="Times New Roman"/>
          <w:bCs/>
          <w:sz w:val="24"/>
          <w:szCs w:val="24"/>
        </w:rPr>
        <w:t>https://www.ssh.com/ssh/putty/windows/</w:t>
      </w:r>
      <w:r>
        <w:rPr>
          <w:rFonts w:ascii="Times New Roman" w:eastAsia="Times New Roman" w:hAnsi="Times New Roman" w:cs="Times New Roman"/>
          <w:bCs/>
          <w:sz w:val="24"/>
          <w:szCs w:val="24"/>
        </w:rPr>
        <w:fldChar w:fldCharType="end"/>
      </w:r>
    </w:p>
    <w:sectPr w:rsidR="0032442B" w:rsidRPr="007C1CEE">
      <w:headerReference w:type="even" r:id="rId20"/>
      <w:headerReference w:type="default" r:id="rId21"/>
      <w:footerReference w:type="even" r:id="rId22"/>
      <w:footerReference w:type="default" r:id="rId23"/>
      <w:headerReference w:type="first" r:id="rId24"/>
      <w:footerReference w:type="first" r:id="rId25"/>
      <w:pgSz w:w="11907" w:h="16839"/>
      <w:pgMar w:top="1076" w:right="387" w:bottom="1440" w:left="1350" w:header="5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F73B2" w14:textId="77777777" w:rsidR="009F4EE9" w:rsidRDefault="009F4EE9">
      <w:pPr>
        <w:spacing w:after="0" w:line="240" w:lineRule="auto"/>
      </w:pPr>
      <w:r>
        <w:separator/>
      </w:r>
    </w:p>
  </w:endnote>
  <w:endnote w:type="continuationSeparator" w:id="0">
    <w:p w14:paraId="11B97578" w14:textId="77777777" w:rsidR="009F4EE9" w:rsidRDefault="009F4E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hruti">
    <w:altName w:val="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0C368" w14:textId="77777777" w:rsidR="00434A3B" w:rsidRDefault="00434A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E43EF" w14:textId="77777777" w:rsidR="0032442B" w:rsidRDefault="00694A6D">
    <w:pPr>
      <w:pBdr>
        <w:top w:val="single" w:sz="24" w:space="1" w:color="622423"/>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CSPIT-IT</w:t>
    </w:r>
    <w:r w:rsidR="0019328B">
      <w:rPr>
        <w:rFonts w:ascii="Times New Roman" w:eastAsia="Times New Roman" w:hAnsi="Times New Roman" w:cs="Times New Roman"/>
        <w:b/>
        <w:color w:val="000000"/>
        <w:sz w:val="24"/>
        <w:szCs w:val="24"/>
      </w:rPr>
      <w:tab/>
    </w:r>
    <w:r w:rsidR="0019328B">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 xml:space="preserve">Page </w:t>
    </w:r>
  </w:p>
  <w:p w14:paraId="6B10E9A5" w14:textId="77777777" w:rsidR="0032442B" w:rsidRDefault="0032442B">
    <w:pPr>
      <w:pBdr>
        <w:top w:val="nil"/>
        <w:left w:val="nil"/>
        <w:bottom w:val="nil"/>
        <w:right w:val="nil"/>
        <w:between w:val="nil"/>
      </w:pBdr>
      <w:tabs>
        <w:tab w:val="center" w:pos="4680"/>
        <w:tab w:val="right" w:pos="9360"/>
        <w:tab w:val="right" w:pos="9810"/>
      </w:tabs>
      <w:spacing w:after="0" w:line="240" w:lineRule="auto"/>
      <w:rPr>
        <w:b/>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039D4" w14:textId="77777777" w:rsidR="00434A3B" w:rsidRDefault="00434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AD0493" w14:textId="77777777" w:rsidR="009F4EE9" w:rsidRDefault="009F4EE9">
      <w:pPr>
        <w:spacing w:after="0" w:line="240" w:lineRule="auto"/>
      </w:pPr>
      <w:r>
        <w:separator/>
      </w:r>
    </w:p>
  </w:footnote>
  <w:footnote w:type="continuationSeparator" w:id="0">
    <w:p w14:paraId="0067D194" w14:textId="77777777" w:rsidR="009F4EE9" w:rsidRDefault="009F4E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F79D9" w14:textId="77777777" w:rsidR="00434A3B" w:rsidRDefault="00434A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8687F" w14:textId="51DA4B04" w:rsidR="0032442B" w:rsidRDefault="00694A6D">
    <w:pPr>
      <w:pBdr>
        <w:top w:val="nil"/>
        <w:left w:val="nil"/>
        <w:bottom w:val="nil"/>
        <w:right w:val="nil"/>
        <w:between w:val="nil"/>
      </w:pBdr>
      <w:tabs>
        <w:tab w:val="center" w:pos="4680"/>
        <w:tab w:val="right" w:pos="9360"/>
        <w:tab w:val="right" w:pos="9810"/>
      </w:tabs>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17IT0</w:t>
    </w:r>
    <w:r w:rsidR="009068AA">
      <w:rPr>
        <w:rFonts w:ascii="Times New Roman" w:eastAsia="Times New Roman" w:hAnsi="Times New Roman" w:cs="Times New Roman"/>
        <w:b/>
        <w:color w:val="000000"/>
        <w:sz w:val="24"/>
        <w:szCs w:val="24"/>
      </w:rPr>
      <w:t>51</w:t>
    </w:r>
    <w:r>
      <w:rPr>
        <w:rFonts w:ascii="Times New Roman" w:eastAsia="Times New Roman" w:hAnsi="Times New Roman" w:cs="Times New Roman"/>
        <w:b/>
        <w:color w:val="000000"/>
        <w:sz w:val="24"/>
        <w:szCs w:val="24"/>
      </w:rPr>
      <w:t xml:space="preserve">                                                                                                                                      IT442: AC</w:t>
    </w:r>
  </w:p>
  <w:p w14:paraId="264D6EDC" w14:textId="77777777" w:rsidR="0032442B" w:rsidRDefault="0032442B">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3FBA2" w14:textId="77777777" w:rsidR="00434A3B" w:rsidRDefault="00434A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F03E2F"/>
    <w:multiLevelType w:val="hybridMultilevel"/>
    <w:tmpl w:val="A698A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144255"/>
    <w:multiLevelType w:val="hybridMultilevel"/>
    <w:tmpl w:val="E4C88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D7726F"/>
    <w:multiLevelType w:val="hybridMultilevel"/>
    <w:tmpl w:val="B1C44D50"/>
    <w:lvl w:ilvl="0" w:tplc="A120B22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792D21"/>
    <w:multiLevelType w:val="hybridMultilevel"/>
    <w:tmpl w:val="2DEE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D0378"/>
    <w:multiLevelType w:val="hybridMultilevel"/>
    <w:tmpl w:val="9768E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0254A6"/>
    <w:multiLevelType w:val="multilevel"/>
    <w:tmpl w:val="6FB4C2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66B12AD"/>
    <w:multiLevelType w:val="hybridMultilevel"/>
    <w:tmpl w:val="51ACC1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F21D1"/>
    <w:multiLevelType w:val="hybridMultilevel"/>
    <w:tmpl w:val="ED2C5FD4"/>
    <w:lvl w:ilvl="0" w:tplc="1B9A26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72162D"/>
    <w:multiLevelType w:val="hybridMultilevel"/>
    <w:tmpl w:val="5EBEF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7"/>
  </w:num>
  <w:num w:numId="4">
    <w:abstractNumId w:val="6"/>
  </w:num>
  <w:num w:numId="5">
    <w:abstractNumId w:val="0"/>
  </w:num>
  <w:num w:numId="6">
    <w:abstractNumId w:val="2"/>
  </w:num>
  <w:num w:numId="7">
    <w:abstractNumId w:val="1"/>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442B"/>
    <w:rsid w:val="0003285B"/>
    <w:rsid w:val="00053F35"/>
    <w:rsid w:val="00096FEE"/>
    <w:rsid w:val="0019328B"/>
    <w:rsid w:val="001A5E8E"/>
    <w:rsid w:val="002572F4"/>
    <w:rsid w:val="0032442B"/>
    <w:rsid w:val="00336D7F"/>
    <w:rsid w:val="0037399C"/>
    <w:rsid w:val="003E568E"/>
    <w:rsid w:val="00434A3B"/>
    <w:rsid w:val="004476D3"/>
    <w:rsid w:val="004564F6"/>
    <w:rsid w:val="00460095"/>
    <w:rsid w:val="00560C29"/>
    <w:rsid w:val="00570EB9"/>
    <w:rsid w:val="005F7213"/>
    <w:rsid w:val="0061057A"/>
    <w:rsid w:val="00694A6D"/>
    <w:rsid w:val="006C7C30"/>
    <w:rsid w:val="006E47E4"/>
    <w:rsid w:val="0072236B"/>
    <w:rsid w:val="00771D63"/>
    <w:rsid w:val="00784BAE"/>
    <w:rsid w:val="007C1CEE"/>
    <w:rsid w:val="00801635"/>
    <w:rsid w:val="0080736B"/>
    <w:rsid w:val="008142E8"/>
    <w:rsid w:val="008A7A71"/>
    <w:rsid w:val="008C1BC3"/>
    <w:rsid w:val="009068AA"/>
    <w:rsid w:val="009237D9"/>
    <w:rsid w:val="00932977"/>
    <w:rsid w:val="009B7AED"/>
    <w:rsid w:val="009F4EE9"/>
    <w:rsid w:val="00A979BC"/>
    <w:rsid w:val="00B358A0"/>
    <w:rsid w:val="00BB2348"/>
    <w:rsid w:val="00C72F15"/>
    <w:rsid w:val="00CE1627"/>
    <w:rsid w:val="00D14ADA"/>
    <w:rsid w:val="00D175F3"/>
    <w:rsid w:val="00D23AE2"/>
    <w:rsid w:val="00D443E4"/>
    <w:rsid w:val="00D7721F"/>
    <w:rsid w:val="00E67A2B"/>
    <w:rsid w:val="00EB049E"/>
    <w:rsid w:val="00F07B08"/>
    <w:rsid w:val="00F33E4C"/>
    <w:rsid w:val="00F53670"/>
    <w:rsid w:val="00FB17B8"/>
    <w:rsid w:val="00FC5B1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7BABF"/>
  <w15:docId w15:val="{9E5F7762-A043-44CF-899F-039967C4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193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B"/>
  </w:style>
  <w:style w:type="paragraph" w:styleId="Footer">
    <w:name w:val="footer"/>
    <w:basedOn w:val="Normal"/>
    <w:link w:val="FooterChar"/>
    <w:uiPriority w:val="99"/>
    <w:unhideWhenUsed/>
    <w:rsid w:val="00193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B"/>
  </w:style>
  <w:style w:type="character" w:styleId="Hyperlink">
    <w:name w:val="Hyperlink"/>
    <w:basedOn w:val="DefaultParagraphFont"/>
    <w:uiPriority w:val="99"/>
    <w:unhideWhenUsed/>
    <w:rsid w:val="00D7721F"/>
    <w:rPr>
      <w:color w:val="0000FF" w:themeColor="hyperlink"/>
      <w:u w:val="single"/>
    </w:rPr>
  </w:style>
  <w:style w:type="paragraph" w:styleId="ListParagraph">
    <w:name w:val="List Paragraph"/>
    <w:basedOn w:val="Normal"/>
    <w:uiPriority w:val="34"/>
    <w:qFormat/>
    <w:rsid w:val="00053F35"/>
    <w:pPr>
      <w:ind w:left="720"/>
      <w:contextualSpacing/>
    </w:pPr>
  </w:style>
  <w:style w:type="table" w:styleId="TableGrid">
    <w:name w:val="Table Grid"/>
    <w:basedOn w:val="TableNormal"/>
    <w:uiPriority w:val="59"/>
    <w:rsid w:val="00570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7399C"/>
    <w:rPr>
      <w:color w:val="605E5C"/>
      <w:shd w:val="clear" w:color="auto" w:fill="E1DFDD"/>
    </w:rPr>
  </w:style>
  <w:style w:type="character" w:styleId="FollowedHyperlink">
    <w:name w:val="FollowedHyperlink"/>
    <w:basedOn w:val="DefaultParagraphFont"/>
    <w:uiPriority w:val="99"/>
    <w:semiHidden/>
    <w:unhideWhenUsed/>
    <w:rsid w:val="003739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www.youtube.com/watch?v=tvDI7JdRBOU"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1</Pages>
  <Words>463</Words>
  <Characters>2642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Mann Mehta</cp:lastModifiedBy>
  <cp:revision>66</cp:revision>
  <cp:lastPrinted>2020-10-14T05:40:00Z</cp:lastPrinted>
  <dcterms:created xsi:type="dcterms:W3CDTF">2020-09-17T05:59:00Z</dcterms:created>
  <dcterms:modified xsi:type="dcterms:W3CDTF">2020-10-22T01:18:00Z</dcterms:modified>
</cp:coreProperties>
</file>