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C7E8D7" w14:textId="77777777" w:rsidR="00C7085C" w:rsidRPr="00702B3E" w:rsidRDefault="00C7085C" w:rsidP="00C7085C">
      <w:pPr>
        <w:pStyle w:val="Heading1"/>
        <w:rPr>
          <w:b/>
          <w:bCs/>
          <w:lang w:val="en-US"/>
        </w:rPr>
      </w:pPr>
      <w:r w:rsidRPr="00702B3E">
        <w:rPr>
          <w:b/>
          <w:bCs/>
          <w:lang w:val="en-US"/>
        </w:rPr>
        <w:t xml:space="preserve">Training Models in </w:t>
      </w:r>
      <w:proofErr w:type="spellStart"/>
      <w:r w:rsidRPr="00702B3E">
        <w:rPr>
          <w:b/>
          <w:bCs/>
          <w:lang w:val="en-US"/>
        </w:rPr>
        <w:t>Jupyter</w:t>
      </w:r>
      <w:proofErr w:type="spellEnd"/>
      <w:r w:rsidRPr="00702B3E">
        <w:rPr>
          <w:b/>
          <w:bCs/>
          <w:lang w:val="en-US"/>
        </w:rPr>
        <w:t xml:space="preserve"> Notebooks on CSCS</w:t>
      </w:r>
    </w:p>
    <w:p w14:paraId="753C5226" w14:textId="77777777" w:rsidR="00C7085C" w:rsidRPr="00702B3E" w:rsidRDefault="00C7085C" w:rsidP="00C7085C">
      <w:pPr>
        <w:rPr>
          <w:lang w:val="en-US"/>
        </w:rPr>
      </w:pPr>
    </w:p>
    <w:p w14:paraId="2FDC2F72" w14:textId="711F3C62" w:rsidR="00C7085C" w:rsidRPr="00702B3E" w:rsidRDefault="00C7085C" w:rsidP="00C7085C">
      <w:pPr>
        <w:rPr>
          <w:lang w:val="en-US"/>
        </w:rPr>
      </w:pPr>
      <w:r w:rsidRPr="00702B3E">
        <w:rPr>
          <w:lang w:val="en-US"/>
        </w:rPr>
        <w:t>See this tutorial</w:t>
      </w:r>
      <w:r w:rsidRPr="00702B3E">
        <w:rPr>
          <w:lang w:val="en-US"/>
        </w:rPr>
        <w:t xml:space="preserve">: </w:t>
      </w:r>
    </w:p>
    <w:p w14:paraId="2628780A" w14:textId="43D72611" w:rsidR="00C7085C" w:rsidRPr="00702B3E" w:rsidRDefault="00C7085C" w:rsidP="00C7085C">
      <w:pPr>
        <w:rPr>
          <w:lang w:val="en-US"/>
        </w:rPr>
      </w:pPr>
      <w:r w:rsidRPr="00702B3E">
        <w:rPr>
          <w:lang w:val="en-US"/>
        </w:rPr>
        <w:t xml:space="preserve">https://www.cscs.ch/publications/tutorials/2021/video-of-the-tutorial-interactive-computing-with-jupyter-on-piz-daint-using-python-paraview-and-julia/ </w:t>
      </w:r>
    </w:p>
    <w:p w14:paraId="7991D166" w14:textId="77777777" w:rsidR="00C7085C" w:rsidRPr="00702B3E" w:rsidRDefault="00C7085C" w:rsidP="00C7085C">
      <w:pPr>
        <w:rPr>
          <w:lang w:val="en-US"/>
        </w:rPr>
      </w:pPr>
    </w:p>
    <w:p w14:paraId="6A1B37FA" w14:textId="61AF116E" w:rsidR="00C7085C" w:rsidRPr="00702B3E" w:rsidRDefault="00C7085C" w:rsidP="00C7085C">
      <w:pPr>
        <w:rPr>
          <w:b/>
          <w:bCs/>
          <w:lang w:val="en-US"/>
        </w:rPr>
      </w:pPr>
      <w:r w:rsidRPr="00702B3E">
        <w:rPr>
          <w:b/>
          <w:bCs/>
          <w:lang w:val="en-US"/>
        </w:rPr>
        <w:t xml:space="preserve">(1) Spawn </w:t>
      </w:r>
      <w:r w:rsidRPr="00702B3E">
        <w:rPr>
          <w:b/>
          <w:bCs/>
          <w:lang w:val="en-US"/>
        </w:rPr>
        <w:t>N</w:t>
      </w:r>
      <w:r w:rsidRPr="00702B3E">
        <w:rPr>
          <w:b/>
          <w:bCs/>
          <w:lang w:val="en-US"/>
        </w:rPr>
        <w:t xml:space="preserve">otebook </w:t>
      </w:r>
      <w:r w:rsidRPr="00702B3E">
        <w:rPr>
          <w:b/>
          <w:bCs/>
          <w:lang w:val="en-US"/>
        </w:rPr>
        <w:t>L</w:t>
      </w:r>
      <w:r w:rsidRPr="00702B3E">
        <w:rPr>
          <w:b/>
          <w:bCs/>
          <w:lang w:val="en-US"/>
        </w:rPr>
        <w:t>ab</w:t>
      </w:r>
    </w:p>
    <w:p w14:paraId="313F70D3" w14:textId="124C0FA6" w:rsidR="00C7085C" w:rsidRPr="00702B3E" w:rsidRDefault="00C7085C" w:rsidP="00C7085C">
      <w:pPr>
        <w:rPr>
          <w:lang w:val="en-US"/>
        </w:rPr>
      </w:pPr>
    </w:p>
    <w:p w14:paraId="24B99337" w14:textId="5A96C0A2" w:rsidR="00C7085C" w:rsidRPr="00702B3E" w:rsidRDefault="00C7085C" w:rsidP="00C7085C">
      <w:pPr>
        <w:rPr>
          <w:rFonts w:ascii="AppleSystemUIFont" w:hAnsi="AppleSystemUIFont"/>
          <w:lang w:val="en-US"/>
        </w:rPr>
      </w:pPr>
      <w:r w:rsidRPr="00702B3E">
        <w:rPr>
          <w:lang w:val="en-US"/>
        </w:rPr>
        <w:t>Go to</w:t>
      </w:r>
      <w:r w:rsidR="00036A16" w:rsidRPr="00702B3E">
        <w:rPr>
          <w:lang w:val="en-US"/>
        </w:rPr>
        <w:t xml:space="preserve"> </w:t>
      </w:r>
      <w:hyperlink r:id="rId5" w:history="1">
        <w:proofErr w:type="spellStart"/>
        <w:r w:rsidR="00036A16" w:rsidRPr="00702B3E">
          <w:rPr>
            <w:rStyle w:val="Hyperlink"/>
            <w:lang w:val="en-US"/>
          </w:rPr>
          <w:t>Jupyter</w:t>
        </w:r>
        <w:proofErr w:type="spellEnd"/>
        <w:r w:rsidR="00036A16" w:rsidRPr="00702B3E">
          <w:rPr>
            <w:rStyle w:val="Hyperlink"/>
            <w:lang w:val="en-US"/>
          </w:rPr>
          <w:t xml:space="preserve"> Hub</w:t>
        </w:r>
      </w:hyperlink>
      <w:r w:rsidR="00036A16" w:rsidRPr="00702B3E">
        <w:rPr>
          <w:lang w:val="en-US"/>
        </w:rPr>
        <w:t xml:space="preserve"> on CSCS. </w:t>
      </w:r>
    </w:p>
    <w:p w14:paraId="3265BDD9" w14:textId="77777777" w:rsidR="00C7085C" w:rsidRPr="00702B3E" w:rsidRDefault="00C7085C" w:rsidP="00C7085C">
      <w:pPr>
        <w:rPr>
          <w:lang w:val="en-US"/>
        </w:rPr>
      </w:pPr>
    </w:p>
    <w:p w14:paraId="18551CB0" w14:textId="427A7AB8" w:rsidR="00C7085C" w:rsidRPr="00702B3E" w:rsidRDefault="00C7085C" w:rsidP="00C7085C">
      <w:pPr>
        <w:rPr>
          <w:lang w:val="en-US"/>
        </w:rPr>
      </w:pPr>
      <w:r w:rsidRPr="00702B3E">
        <w:rPr>
          <w:lang w:val="en-US"/>
        </w:rPr>
        <w:drawing>
          <wp:inline distT="0" distB="0" distL="0" distR="0" wp14:anchorId="6FC2B41E" wp14:editId="161A2F6F">
            <wp:extent cx="5731510" cy="1228725"/>
            <wp:effectExtent l="0" t="0" r="0" b="317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51075" w14:textId="0430ED13" w:rsidR="00C7085C" w:rsidRPr="00702B3E" w:rsidRDefault="00C7085C" w:rsidP="00C7085C">
      <w:pPr>
        <w:rPr>
          <w:lang w:val="en-US"/>
        </w:rPr>
      </w:pPr>
    </w:p>
    <w:p w14:paraId="6403B111" w14:textId="5435ED37" w:rsidR="00C7085C" w:rsidRPr="00702B3E" w:rsidRDefault="00C7085C" w:rsidP="00C7085C">
      <w:pPr>
        <w:rPr>
          <w:lang w:val="en-US"/>
        </w:rPr>
      </w:pPr>
      <w:r w:rsidRPr="00702B3E">
        <w:rPr>
          <w:lang w:val="en-US"/>
        </w:rPr>
        <w:t>Specify type of node, number of nodes (typically 1) and duration and push the button.</w:t>
      </w:r>
    </w:p>
    <w:p w14:paraId="6336B1D6" w14:textId="6EBAD47E" w:rsidR="009E1A8A" w:rsidRPr="00702B3E" w:rsidRDefault="009E1A8A" w:rsidP="00C7085C">
      <w:pPr>
        <w:rPr>
          <w:lang w:val="en-US"/>
        </w:rPr>
      </w:pPr>
      <w:r w:rsidRPr="00702B3E">
        <w:rPr>
          <w:lang w:val="en-US"/>
        </w:rPr>
        <w:t xml:space="preserve">This should spawn a process on a compute node with a </w:t>
      </w:r>
      <w:proofErr w:type="spellStart"/>
      <w:r w:rsidR="00702B3E">
        <w:rPr>
          <w:lang w:val="en-US"/>
        </w:rPr>
        <w:t>J</w:t>
      </w:r>
      <w:r w:rsidRPr="00702B3E">
        <w:rPr>
          <w:lang w:val="en-US"/>
        </w:rPr>
        <w:t>upyter</w:t>
      </w:r>
      <w:proofErr w:type="spellEnd"/>
      <w:r w:rsidRPr="00702B3E">
        <w:rPr>
          <w:lang w:val="en-US"/>
        </w:rPr>
        <w:t xml:space="preserve"> lab running and redirect the current page to its web interface.</w:t>
      </w:r>
    </w:p>
    <w:p w14:paraId="71F89C46" w14:textId="77777777" w:rsidR="00C7085C" w:rsidRPr="00702B3E" w:rsidRDefault="00C7085C" w:rsidP="00C7085C">
      <w:pPr>
        <w:rPr>
          <w:lang w:val="en-US"/>
        </w:rPr>
      </w:pPr>
    </w:p>
    <w:p w14:paraId="11E3D8EE" w14:textId="77777777" w:rsidR="00C7085C" w:rsidRPr="00702B3E" w:rsidRDefault="00C7085C" w:rsidP="00C7085C">
      <w:pPr>
        <w:rPr>
          <w:lang w:val="en-US"/>
        </w:rPr>
      </w:pPr>
    </w:p>
    <w:p w14:paraId="69D823EB" w14:textId="74BEDDD4" w:rsidR="00C7085C" w:rsidRPr="00702B3E" w:rsidRDefault="00C7085C" w:rsidP="00C7085C">
      <w:pPr>
        <w:rPr>
          <w:b/>
          <w:bCs/>
          <w:lang w:val="en-US"/>
        </w:rPr>
      </w:pPr>
      <w:r w:rsidRPr="00702B3E">
        <w:rPr>
          <w:b/>
          <w:bCs/>
          <w:lang w:val="en-US"/>
        </w:rPr>
        <w:t xml:space="preserve">(2) Configure </w:t>
      </w:r>
      <w:r w:rsidR="009E1A8A" w:rsidRPr="00702B3E">
        <w:rPr>
          <w:b/>
          <w:bCs/>
          <w:lang w:val="en-US"/>
        </w:rPr>
        <w:t>K</w:t>
      </w:r>
      <w:r w:rsidRPr="00702B3E">
        <w:rPr>
          <w:b/>
          <w:bCs/>
          <w:lang w:val="en-US"/>
        </w:rPr>
        <w:t>ernel</w:t>
      </w:r>
    </w:p>
    <w:p w14:paraId="23E6E356" w14:textId="595113C3" w:rsidR="00C7085C" w:rsidRPr="00702B3E" w:rsidRDefault="00C7085C" w:rsidP="00C7085C">
      <w:pPr>
        <w:rPr>
          <w:lang w:val="en-US"/>
        </w:rPr>
      </w:pPr>
    </w:p>
    <w:p w14:paraId="31FC6B3F" w14:textId="77777777" w:rsidR="00036A16" w:rsidRPr="00702B3E" w:rsidRDefault="00036A16" w:rsidP="00C7085C">
      <w:pPr>
        <w:rPr>
          <w:lang w:val="en-US"/>
        </w:rPr>
      </w:pPr>
      <w:proofErr w:type="gramStart"/>
      <w:r w:rsidRPr="00702B3E">
        <w:rPr>
          <w:lang w:val="en-US"/>
        </w:rPr>
        <w:t>In order to</w:t>
      </w:r>
      <w:proofErr w:type="gramEnd"/>
      <w:r w:rsidRPr="00702B3E">
        <w:rPr>
          <w:lang w:val="en-US"/>
        </w:rPr>
        <w:t xml:space="preserve"> launch a notebook with the proper libraries available (such as </w:t>
      </w:r>
      <w:proofErr w:type="spellStart"/>
      <w:r w:rsidRPr="00702B3E">
        <w:rPr>
          <w:lang w:val="en-US"/>
        </w:rPr>
        <w:t>pytorch</w:t>
      </w:r>
      <w:proofErr w:type="spellEnd"/>
      <w:r w:rsidRPr="00702B3E">
        <w:rPr>
          <w:lang w:val="en-US"/>
        </w:rPr>
        <w:t xml:space="preserve">) you either need </w:t>
      </w:r>
    </w:p>
    <w:p w14:paraId="16700286" w14:textId="2386CBB8" w:rsidR="009E1A8A" w:rsidRPr="00702B3E" w:rsidRDefault="00036A16" w:rsidP="00036A16">
      <w:pPr>
        <w:pStyle w:val="ListParagraph"/>
        <w:numPr>
          <w:ilvl w:val="0"/>
          <w:numId w:val="1"/>
        </w:numPr>
        <w:rPr>
          <w:lang w:val="en-US"/>
        </w:rPr>
      </w:pPr>
      <w:r w:rsidRPr="00702B3E">
        <w:rPr>
          <w:lang w:val="en-US"/>
        </w:rPr>
        <w:t>to pip install the libraries from within the notebook or</w:t>
      </w:r>
    </w:p>
    <w:p w14:paraId="0542198E" w14:textId="3B98429F" w:rsidR="00036A16" w:rsidRPr="00702B3E" w:rsidRDefault="00036A16" w:rsidP="00036A16">
      <w:pPr>
        <w:pStyle w:val="ListParagraph"/>
        <w:numPr>
          <w:ilvl w:val="0"/>
          <w:numId w:val="1"/>
        </w:numPr>
        <w:rPr>
          <w:lang w:val="en-US"/>
        </w:rPr>
      </w:pPr>
      <w:r w:rsidRPr="00702B3E">
        <w:rPr>
          <w:lang w:val="en-US"/>
        </w:rPr>
        <w:t xml:space="preserve">create a kernel that you then can select in </w:t>
      </w:r>
      <w:proofErr w:type="spellStart"/>
      <w:r w:rsidR="00702B3E">
        <w:rPr>
          <w:lang w:val="en-US"/>
        </w:rPr>
        <w:t>J</w:t>
      </w:r>
      <w:r w:rsidRPr="00702B3E">
        <w:rPr>
          <w:lang w:val="en-US"/>
        </w:rPr>
        <w:t>upyter</w:t>
      </w:r>
      <w:proofErr w:type="spellEnd"/>
      <w:r w:rsidRPr="00702B3E">
        <w:rPr>
          <w:lang w:val="en-US"/>
        </w:rPr>
        <w:t xml:space="preserve"> lab to launch your notebook with.</w:t>
      </w:r>
    </w:p>
    <w:p w14:paraId="420B5D3D" w14:textId="77777777" w:rsidR="00036A16" w:rsidRPr="00702B3E" w:rsidRDefault="00036A16" w:rsidP="00C7085C">
      <w:pPr>
        <w:rPr>
          <w:lang w:val="en-US"/>
        </w:rPr>
      </w:pPr>
    </w:p>
    <w:p w14:paraId="4029FC90" w14:textId="7B8279F5" w:rsidR="00036A16" w:rsidRPr="00702B3E" w:rsidRDefault="00036A16" w:rsidP="00C7085C">
      <w:pPr>
        <w:rPr>
          <w:lang w:val="en-US"/>
        </w:rPr>
      </w:pPr>
      <w:r w:rsidRPr="00702B3E">
        <w:rPr>
          <w:lang w:val="en-US"/>
        </w:rPr>
        <w:t xml:space="preserve">The basic steps to achieve this can be found in this </w:t>
      </w:r>
      <w:hyperlink r:id="rId7" w:history="1">
        <w:r w:rsidRPr="00702B3E">
          <w:rPr>
            <w:rStyle w:val="Hyperlink"/>
            <w:lang w:val="en-US"/>
          </w:rPr>
          <w:t>notebook</w:t>
        </w:r>
      </w:hyperlink>
      <w:r w:rsidRPr="00702B3E">
        <w:rPr>
          <w:lang w:val="en-US"/>
        </w:rPr>
        <w:t xml:space="preserve">. For the second option, you have different ways to proceed: </w:t>
      </w:r>
    </w:p>
    <w:p w14:paraId="45B359B1" w14:textId="4FCBE5D8" w:rsidR="00C7085C" w:rsidRPr="00702B3E" w:rsidRDefault="00C7085C" w:rsidP="00036A16">
      <w:pPr>
        <w:pStyle w:val="ListParagraph"/>
        <w:numPr>
          <w:ilvl w:val="0"/>
          <w:numId w:val="2"/>
        </w:numPr>
        <w:rPr>
          <w:lang w:val="en-US"/>
        </w:rPr>
      </w:pPr>
      <w:r w:rsidRPr="00702B3E">
        <w:rPr>
          <w:lang w:val="en-US"/>
        </w:rPr>
        <w:t xml:space="preserve">use virtual </w:t>
      </w:r>
      <w:proofErr w:type="spellStart"/>
      <w:r w:rsidRPr="00702B3E">
        <w:rPr>
          <w:lang w:val="en-US"/>
        </w:rPr>
        <w:t>envs</w:t>
      </w:r>
      <w:proofErr w:type="spellEnd"/>
      <w:r w:rsidRPr="00702B3E">
        <w:rPr>
          <w:lang w:val="en-US"/>
        </w:rPr>
        <w:t>: define a virtual env and a kernel</w:t>
      </w:r>
    </w:p>
    <w:p w14:paraId="0C84BE22" w14:textId="5C3D815C" w:rsidR="00C7085C" w:rsidRPr="00702B3E" w:rsidRDefault="00C7085C" w:rsidP="00036A16">
      <w:pPr>
        <w:pStyle w:val="ListParagraph"/>
        <w:numPr>
          <w:ilvl w:val="0"/>
          <w:numId w:val="2"/>
        </w:numPr>
        <w:rPr>
          <w:lang w:val="en-US"/>
        </w:rPr>
      </w:pPr>
      <w:r w:rsidRPr="00702B3E">
        <w:rPr>
          <w:lang w:val="en-US"/>
        </w:rPr>
        <w:t xml:space="preserve">use </w:t>
      </w:r>
      <w:proofErr w:type="spellStart"/>
      <w:r w:rsidRPr="00702B3E">
        <w:rPr>
          <w:lang w:val="en-US"/>
        </w:rPr>
        <w:t>conda</w:t>
      </w:r>
      <w:proofErr w:type="spellEnd"/>
      <w:r w:rsidRPr="00702B3E">
        <w:rPr>
          <w:lang w:val="en-US"/>
        </w:rPr>
        <w:t xml:space="preserve">: define a </w:t>
      </w:r>
      <w:proofErr w:type="spellStart"/>
      <w:r w:rsidRPr="00702B3E">
        <w:rPr>
          <w:lang w:val="en-US"/>
        </w:rPr>
        <w:t>conda</w:t>
      </w:r>
      <w:proofErr w:type="spellEnd"/>
      <w:r w:rsidRPr="00702B3E">
        <w:rPr>
          <w:lang w:val="en-US"/>
        </w:rPr>
        <w:t xml:space="preserve"> environment and a kernel </w:t>
      </w:r>
    </w:p>
    <w:p w14:paraId="5B7EE83B" w14:textId="5B409BB0" w:rsidR="00C7085C" w:rsidRPr="00702B3E" w:rsidRDefault="00C7085C" w:rsidP="00036A16">
      <w:pPr>
        <w:pStyle w:val="ListParagraph"/>
        <w:numPr>
          <w:ilvl w:val="0"/>
          <w:numId w:val="2"/>
        </w:numPr>
        <w:rPr>
          <w:lang w:val="en-US"/>
        </w:rPr>
      </w:pPr>
      <w:r w:rsidRPr="00702B3E">
        <w:rPr>
          <w:lang w:val="en-US"/>
        </w:rPr>
        <w:t xml:space="preserve">specify module load commands </w:t>
      </w:r>
      <w:proofErr w:type="gramStart"/>
      <w:r w:rsidRPr="00702B3E">
        <w:rPr>
          <w:lang w:val="en-US"/>
        </w:rPr>
        <w:t xml:space="preserve">in </w:t>
      </w:r>
      <w:r w:rsidR="00702B3E" w:rsidRPr="00702B3E">
        <w:rPr>
          <w:sz w:val="20"/>
          <w:szCs w:val="20"/>
          <w:lang w:val="en-US"/>
        </w:rPr>
        <w:t>.</w:t>
      </w:r>
      <w:proofErr w:type="spellStart"/>
      <w:proofErr w:type="gramEnd"/>
      <w:r w:rsidRPr="00702B3E">
        <w:rPr>
          <w:rFonts w:ascii="Menlo" w:hAnsi="Menlo" w:cs="Menlo"/>
          <w:color w:val="000000"/>
          <w:sz w:val="20"/>
          <w:szCs w:val="20"/>
          <w:lang w:val="en-US"/>
        </w:rPr>
        <w:t>jupyterhub.env</w:t>
      </w:r>
      <w:proofErr w:type="spellEnd"/>
      <w:r w:rsidRPr="00702B3E">
        <w:rPr>
          <w:lang w:val="en-US"/>
        </w:rPr>
        <w:t xml:space="preserve"> (in your </w:t>
      </w:r>
      <w:r w:rsidRPr="00702B3E">
        <w:rPr>
          <w:rFonts w:ascii="Menlo" w:hAnsi="Menlo" w:cs="Menlo"/>
          <w:sz w:val="20"/>
          <w:szCs w:val="20"/>
          <w:lang w:val="en-US"/>
        </w:rPr>
        <w:t>$HOME</w:t>
      </w:r>
      <w:r w:rsidRPr="00702B3E">
        <w:rPr>
          <w:lang w:val="en-US"/>
        </w:rPr>
        <w:t>)</w:t>
      </w:r>
    </w:p>
    <w:p w14:paraId="4ABA7DA3" w14:textId="2CE41EB8" w:rsidR="00C7085C" w:rsidRPr="00702B3E" w:rsidRDefault="00C7085C" w:rsidP="00C7085C">
      <w:pPr>
        <w:rPr>
          <w:lang w:val="en-US"/>
        </w:rPr>
      </w:pPr>
    </w:p>
    <w:p w14:paraId="467B3BFB" w14:textId="27865983" w:rsidR="00036A16" w:rsidRPr="00702B3E" w:rsidRDefault="00036A16" w:rsidP="00C7085C">
      <w:pPr>
        <w:rPr>
          <w:lang w:val="en-US"/>
        </w:rPr>
      </w:pPr>
      <w:r w:rsidRPr="00702B3E">
        <w:rPr>
          <w:lang w:val="en-US"/>
        </w:rPr>
        <w:t xml:space="preserve">All require you to </w:t>
      </w:r>
      <w:proofErr w:type="spellStart"/>
      <w:r w:rsidRPr="00702B3E">
        <w:rPr>
          <w:lang w:val="en-US"/>
        </w:rPr>
        <w:t>ssh</w:t>
      </w:r>
      <w:proofErr w:type="spellEnd"/>
      <w:r w:rsidRPr="00702B3E">
        <w:rPr>
          <w:lang w:val="en-US"/>
        </w:rPr>
        <w:t xml:space="preserve"> in a shell to Piz </w:t>
      </w:r>
      <w:proofErr w:type="spellStart"/>
      <w:r w:rsidRPr="00702B3E">
        <w:rPr>
          <w:lang w:val="en-US"/>
        </w:rPr>
        <w:t>Daint</w:t>
      </w:r>
      <w:proofErr w:type="spellEnd"/>
      <w:r w:rsidRPr="00702B3E">
        <w:rPr>
          <w:lang w:val="en-US"/>
        </w:rPr>
        <w:t>:</w:t>
      </w:r>
    </w:p>
    <w:p w14:paraId="75DE95A3" w14:textId="7049042E" w:rsidR="00036A16" w:rsidRPr="00702B3E" w:rsidRDefault="00036A16" w:rsidP="00C7085C">
      <w:pPr>
        <w:rPr>
          <w:rFonts w:ascii="AppleSystemUIFont" w:hAnsi="AppleSystemUIFont" w:cs="AppleSystemUIFont"/>
          <w:lang w:val="en-US"/>
        </w:rPr>
      </w:pPr>
      <w:r w:rsidRPr="00702B3E">
        <w:rPr>
          <w:lang w:val="en-US"/>
        </w:rPr>
        <w:t xml:space="preserve">First </w:t>
      </w:r>
      <w:proofErr w:type="spellStart"/>
      <w:r w:rsidRPr="00702B3E">
        <w:rPr>
          <w:lang w:val="en-US"/>
        </w:rPr>
        <w:t>ssh</w:t>
      </w:r>
      <w:proofErr w:type="spellEnd"/>
      <w:r w:rsidRPr="00702B3E">
        <w:rPr>
          <w:lang w:val="en-US"/>
        </w:rPr>
        <w:t xml:space="preserve"> to the login node: </w:t>
      </w:r>
      <w:r w:rsidRPr="00702B3E">
        <w:rPr>
          <w:lang w:val="en-US"/>
        </w:rPr>
        <w:tab/>
      </w:r>
      <w:proofErr w:type="spellStart"/>
      <w:r w:rsidRPr="00702B3E">
        <w:rPr>
          <w:rFonts w:ascii="Menlo" w:hAnsi="Menlo" w:cs="Menlo"/>
          <w:color w:val="000000"/>
          <w:sz w:val="20"/>
          <w:szCs w:val="20"/>
          <w:highlight w:val="lightGray"/>
          <w:lang w:val="en-US"/>
        </w:rPr>
        <w:t>ssh</w:t>
      </w:r>
      <w:proofErr w:type="spellEnd"/>
      <w:r w:rsidRPr="00702B3E">
        <w:rPr>
          <w:rFonts w:ascii="Menlo" w:hAnsi="Menlo" w:cs="Menlo"/>
          <w:color w:val="000000"/>
          <w:sz w:val="20"/>
          <w:szCs w:val="20"/>
          <w:highlight w:val="lightGray"/>
          <w:lang w:val="en-US"/>
        </w:rPr>
        <w:t xml:space="preserve"> &lt;username&gt;@</w:t>
      </w:r>
      <w:r w:rsidRPr="00702B3E">
        <w:rPr>
          <w:rFonts w:ascii="Menlo" w:hAnsi="Menlo" w:cs="Menlo"/>
          <w:color w:val="000000"/>
          <w:sz w:val="20"/>
          <w:szCs w:val="20"/>
          <w:highlight w:val="lightGray"/>
          <w:lang w:val="en-US"/>
        </w:rPr>
        <w:t>ela.cscs.ch</w:t>
      </w:r>
    </w:p>
    <w:p w14:paraId="026CEB30" w14:textId="6F621F2B" w:rsidR="00036A16" w:rsidRPr="00702B3E" w:rsidRDefault="00036A16" w:rsidP="00C7085C">
      <w:pPr>
        <w:rPr>
          <w:lang w:val="en-US"/>
        </w:rPr>
      </w:pPr>
      <w:r w:rsidRPr="00702B3E">
        <w:rPr>
          <w:rFonts w:ascii="AppleSystemUIFont" w:hAnsi="AppleSystemUIFont" w:cs="AppleSystemUIFont"/>
          <w:lang w:val="en-US"/>
        </w:rPr>
        <w:t xml:space="preserve">Then </w:t>
      </w:r>
      <w:proofErr w:type="spellStart"/>
      <w:r w:rsidRPr="00702B3E">
        <w:rPr>
          <w:rFonts w:ascii="AppleSystemUIFont" w:hAnsi="AppleSystemUIFont" w:cs="AppleSystemUIFont"/>
          <w:lang w:val="en-US"/>
        </w:rPr>
        <w:t>ssh</w:t>
      </w:r>
      <w:proofErr w:type="spellEnd"/>
      <w:r w:rsidRPr="00702B3E">
        <w:rPr>
          <w:rFonts w:ascii="AppleSystemUIFont" w:hAnsi="AppleSystemUIFont" w:cs="AppleSystemUIFont"/>
          <w:lang w:val="en-US"/>
        </w:rPr>
        <w:t xml:space="preserve"> to Piz </w:t>
      </w:r>
      <w:proofErr w:type="spellStart"/>
      <w:r w:rsidRPr="00702B3E">
        <w:rPr>
          <w:rFonts w:ascii="AppleSystemUIFont" w:hAnsi="AppleSystemUIFont" w:cs="AppleSystemUIFont"/>
          <w:lang w:val="en-US"/>
        </w:rPr>
        <w:t>Daint</w:t>
      </w:r>
      <w:proofErr w:type="spellEnd"/>
      <w:r w:rsidRPr="00702B3E">
        <w:rPr>
          <w:rFonts w:ascii="AppleSystemUIFont" w:hAnsi="AppleSystemUIFont" w:cs="AppleSystemUIFont"/>
          <w:lang w:val="en-US"/>
        </w:rPr>
        <w:t xml:space="preserve">: </w:t>
      </w:r>
      <w:r w:rsidRPr="00702B3E">
        <w:rPr>
          <w:rFonts w:ascii="AppleSystemUIFont" w:hAnsi="AppleSystemUIFont" w:cs="AppleSystemUIFont"/>
          <w:lang w:val="en-US"/>
        </w:rPr>
        <w:tab/>
      </w:r>
      <w:r w:rsidRPr="00702B3E">
        <w:rPr>
          <w:rFonts w:ascii="AppleSystemUIFont" w:hAnsi="AppleSystemUIFont" w:cs="AppleSystemUIFont"/>
          <w:lang w:val="en-US"/>
        </w:rPr>
        <w:tab/>
      </w:r>
      <w:proofErr w:type="spellStart"/>
      <w:r w:rsidRPr="00702B3E">
        <w:rPr>
          <w:rFonts w:ascii="Menlo" w:hAnsi="Menlo" w:cs="Menlo"/>
          <w:color w:val="000000"/>
          <w:sz w:val="20"/>
          <w:szCs w:val="20"/>
          <w:highlight w:val="lightGray"/>
          <w:lang w:val="en-US"/>
        </w:rPr>
        <w:t>ssh</w:t>
      </w:r>
      <w:proofErr w:type="spellEnd"/>
      <w:r w:rsidRPr="00702B3E">
        <w:rPr>
          <w:rFonts w:ascii="Menlo" w:hAnsi="Menlo" w:cs="Menlo"/>
          <w:color w:val="000000"/>
          <w:sz w:val="20"/>
          <w:szCs w:val="20"/>
          <w:highlight w:val="lightGray"/>
          <w:lang w:val="en-US"/>
        </w:rPr>
        <w:t xml:space="preserve"> daint.cscs.ch</w:t>
      </w:r>
    </w:p>
    <w:p w14:paraId="4073933B" w14:textId="49870532" w:rsidR="00036A16" w:rsidRPr="00702B3E" w:rsidRDefault="00036A16" w:rsidP="00C7085C">
      <w:pPr>
        <w:rPr>
          <w:lang w:val="en-US"/>
        </w:rPr>
      </w:pPr>
    </w:p>
    <w:p w14:paraId="5BDF2F72" w14:textId="5DAAACA5" w:rsidR="00036A16" w:rsidRPr="00702B3E" w:rsidRDefault="00036A16" w:rsidP="00C7085C">
      <w:pPr>
        <w:rPr>
          <w:lang w:val="en-US"/>
        </w:rPr>
      </w:pPr>
      <w:r w:rsidRPr="00702B3E">
        <w:rPr>
          <w:lang w:val="en-US"/>
        </w:rPr>
        <w:t xml:space="preserve">Then you can </w:t>
      </w:r>
      <w:r w:rsidR="00702B3E" w:rsidRPr="00702B3E">
        <w:rPr>
          <w:lang w:val="en-US"/>
        </w:rPr>
        <w:t>follow one of the options in the notebook (Option 2/3/4)</w:t>
      </w:r>
    </w:p>
    <w:p w14:paraId="57469320" w14:textId="77AE285B" w:rsidR="00036A16" w:rsidRPr="00702B3E" w:rsidRDefault="00036A16" w:rsidP="00C7085C">
      <w:pPr>
        <w:rPr>
          <w:lang w:val="en-US"/>
        </w:rPr>
      </w:pPr>
    </w:p>
    <w:p w14:paraId="6F4F12E8" w14:textId="47954531" w:rsidR="00702B3E" w:rsidRPr="00702B3E" w:rsidRDefault="00702B3E" w:rsidP="00C7085C">
      <w:pPr>
        <w:rPr>
          <w:lang w:val="en-US"/>
        </w:rPr>
      </w:pPr>
    </w:p>
    <w:p w14:paraId="1EB14462" w14:textId="2C546DF3" w:rsidR="00702B3E" w:rsidRPr="00702B3E" w:rsidRDefault="00702B3E" w:rsidP="00702B3E">
      <w:pPr>
        <w:rPr>
          <w:b/>
          <w:bCs/>
          <w:lang w:val="en-US"/>
        </w:rPr>
      </w:pPr>
      <w:r w:rsidRPr="00702B3E">
        <w:rPr>
          <w:b/>
          <w:bCs/>
          <w:lang w:val="en-US"/>
        </w:rPr>
        <w:t>(</w:t>
      </w:r>
      <w:r w:rsidRPr="00702B3E">
        <w:rPr>
          <w:b/>
          <w:bCs/>
          <w:lang w:val="en-US"/>
        </w:rPr>
        <w:t>3</w:t>
      </w:r>
      <w:r w:rsidRPr="00702B3E">
        <w:rPr>
          <w:b/>
          <w:bCs/>
          <w:lang w:val="en-US"/>
        </w:rPr>
        <w:t xml:space="preserve">) </w:t>
      </w:r>
      <w:r w:rsidRPr="00702B3E">
        <w:rPr>
          <w:b/>
          <w:bCs/>
          <w:lang w:val="en-US"/>
        </w:rPr>
        <w:t>Using GPUs</w:t>
      </w:r>
    </w:p>
    <w:p w14:paraId="448C4CD5" w14:textId="3E0ADE8A" w:rsidR="00702B3E" w:rsidRPr="00702B3E" w:rsidRDefault="00702B3E" w:rsidP="00C7085C">
      <w:pPr>
        <w:rPr>
          <w:lang w:val="en-US"/>
        </w:rPr>
      </w:pPr>
    </w:p>
    <w:p w14:paraId="6D62605A" w14:textId="77777777" w:rsidR="00702B3E" w:rsidRDefault="00702B3E" w:rsidP="00C7085C">
      <w:pPr>
        <w:rPr>
          <w:lang w:val="en-US"/>
        </w:rPr>
      </w:pPr>
      <w:r w:rsidRPr="00702B3E">
        <w:rPr>
          <w:lang w:val="en-US"/>
        </w:rPr>
        <w:t xml:space="preserve">For using GPUs, </w:t>
      </w:r>
      <w:r>
        <w:rPr>
          <w:lang w:val="en-US"/>
        </w:rPr>
        <w:t xml:space="preserve">you need to </w:t>
      </w:r>
    </w:p>
    <w:p w14:paraId="4208371D" w14:textId="5FEAED51" w:rsidR="00702B3E" w:rsidRDefault="00702B3E" w:rsidP="00702B3E">
      <w:pPr>
        <w:pStyle w:val="ListParagraph"/>
        <w:numPr>
          <w:ilvl w:val="0"/>
          <w:numId w:val="3"/>
        </w:numPr>
        <w:rPr>
          <w:lang w:val="en-US"/>
        </w:rPr>
      </w:pPr>
      <w:r w:rsidRPr="00702B3E">
        <w:rPr>
          <w:lang w:val="en-US"/>
        </w:rPr>
        <w:lastRenderedPageBreak/>
        <w:t>select a node of type GPU</w:t>
      </w:r>
    </w:p>
    <w:p w14:paraId="53F07BB7" w14:textId="63DEDDC6" w:rsidR="00702B3E" w:rsidRPr="00702B3E" w:rsidRDefault="00702B3E" w:rsidP="00702B3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make sure that in your environment the module </w:t>
      </w:r>
      <w:proofErr w:type="spellStart"/>
      <w:r w:rsidRPr="00702B3E">
        <w:rPr>
          <w:rFonts w:ascii="Menlo" w:hAnsi="Menlo" w:cs="Menlo"/>
          <w:sz w:val="20"/>
          <w:szCs w:val="20"/>
          <w:lang w:val="en-US"/>
        </w:rPr>
        <w:t>daint-gpu</w:t>
      </w:r>
      <w:proofErr w:type="spellEnd"/>
      <w:r>
        <w:rPr>
          <w:rFonts w:ascii="Menlo" w:hAnsi="Menlo" w:cs="Menlo"/>
          <w:sz w:val="20"/>
          <w:szCs w:val="20"/>
          <w:lang w:val="en-US"/>
        </w:rPr>
        <w:t xml:space="preserve"> </w:t>
      </w:r>
      <w:r>
        <w:rPr>
          <w:lang w:val="en-US"/>
        </w:rPr>
        <w:t>is loaded</w:t>
      </w:r>
      <w:r>
        <w:rPr>
          <w:lang w:val="en-US"/>
        </w:rPr>
        <w:t xml:space="preserve">, </w:t>
      </w:r>
      <w:proofErr w:type="gramStart"/>
      <w:r>
        <w:rPr>
          <w:lang w:val="en-US"/>
        </w:rPr>
        <w:t>i.e.</w:t>
      </w:r>
      <w:proofErr w:type="gramEnd"/>
      <w:r>
        <w:rPr>
          <w:lang w:val="en-US"/>
        </w:rPr>
        <w:t xml:space="preserve"> </w:t>
      </w:r>
      <w:r w:rsidRPr="00702B3E">
        <w:rPr>
          <w:rFonts w:ascii="Menlo" w:eastAsia="Times New Roman" w:hAnsi="Menlo" w:cs="Menlo"/>
          <w:sz w:val="20"/>
          <w:szCs w:val="20"/>
          <w:highlight w:val="lightGray"/>
          <w:lang w:eastAsia="en-GB"/>
        </w:rPr>
        <w:t>$ module load daint-gpu</w:t>
      </w:r>
    </w:p>
    <w:p w14:paraId="77EEE23F" w14:textId="08881CF3" w:rsidR="00702B3E" w:rsidRPr="00702B3E" w:rsidRDefault="00702B3E" w:rsidP="00702B3E">
      <w:pPr>
        <w:pStyle w:val="ListParagraph"/>
        <w:numPr>
          <w:ilvl w:val="0"/>
          <w:numId w:val="3"/>
        </w:numPr>
      </w:pPr>
      <w:r w:rsidRPr="00702B3E">
        <w:rPr>
          <w:lang w:val="en-US"/>
        </w:rPr>
        <w:t xml:space="preserve">Finally, make </w:t>
      </w:r>
      <w:r>
        <w:rPr>
          <w:lang w:val="en-US"/>
        </w:rPr>
        <w:t xml:space="preserve">sure that your code uses the GPU, e.g., when using </w:t>
      </w:r>
      <w:proofErr w:type="spellStart"/>
      <w:r>
        <w:rPr>
          <w:lang w:val="en-US"/>
        </w:rPr>
        <w:t>pytorch</w:t>
      </w:r>
      <w:proofErr w:type="spellEnd"/>
      <w:r>
        <w:rPr>
          <w:lang w:val="en-US"/>
        </w:rPr>
        <w:t xml:space="preserve">, a GPU device is selected: </w:t>
      </w:r>
      <w:r w:rsidRPr="00702B3E">
        <w:rPr>
          <w:rFonts w:ascii="Menlo" w:hAnsi="Menlo" w:cs="Menlo"/>
          <w:sz w:val="20"/>
          <w:szCs w:val="20"/>
          <w:highlight w:val="lightGray"/>
        </w:rPr>
        <w:t xml:space="preserve">device = </w:t>
      </w:r>
      <w:proofErr w:type="gramStart"/>
      <w:r w:rsidRPr="00702B3E">
        <w:rPr>
          <w:rFonts w:ascii="Menlo" w:hAnsi="Menlo" w:cs="Menlo"/>
          <w:sz w:val="20"/>
          <w:szCs w:val="20"/>
          <w:highlight w:val="lightGray"/>
        </w:rPr>
        <w:t>torch.device</w:t>
      </w:r>
      <w:proofErr w:type="gramEnd"/>
      <w:r w:rsidRPr="00702B3E">
        <w:rPr>
          <w:rFonts w:ascii="Menlo" w:hAnsi="Menlo" w:cs="Menlo"/>
          <w:sz w:val="20"/>
          <w:szCs w:val="20"/>
          <w:highlight w:val="lightGray"/>
        </w:rPr>
        <w:t>("cuda:0")</w:t>
      </w:r>
    </w:p>
    <w:p w14:paraId="57ACE319" w14:textId="383BD430" w:rsidR="00702B3E" w:rsidRDefault="00702B3E" w:rsidP="00C7085C">
      <w:pPr>
        <w:rPr>
          <w:lang w:val="en-US"/>
        </w:rPr>
      </w:pPr>
    </w:p>
    <w:p w14:paraId="6A47FAD2" w14:textId="679ED3D5" w:rsidR="00702B3E" w:rsidRDefault="00702B3E" w:rsidP="00C7085C">
      <w:pPr>
        <w:rPr>
          <w:lang w:val="en-US"/>
        </w:rPr>
      </w:pPr>
      <w:r>
        <w:rPr>
          <w:lang w:val="en-US"/>
        </w:rPr>
        <w:t xml:space="preserve">You can find a good demo in this </w:t>
      </w:r>
      <w:hyperlink r:id="rId8" w:history="1">
        <w:r w:rsidRPr="00702B3E">
          <w:rPr>
            <w:rStyle w:val="Hyperlink"/>
            <w:lang w:val="en-US"/>
          </w:rPr>
          <w:t>notebook</w:t>
        </w:r>
      </w:hyperlink>
      <w:r>
        <w:rPr>
          <w:lang w:val="en-US"/>
        </w:rPr>
        <w:t xml:space="preserve">. You can also </w:t>
      </w:r>
      <w:r w:rsidR="00A827E6">
        <w:rPr>
          <w:lang w:val="en-US"/>
        </w:rPr>
        <w:t xml:space="preserve">check whether the GPU is used by using the GPU </w:t>
      </w:r>
      <w:r w:rsidR="00EA4640">
        <w:rPr>
          <w:lang w:val="en-US"/>
        </w:rPr>
        <w:t>Dashboards</w:t>
      </w:r>
      <w:r w:rsidR="006267E9">
        <w:rPr>
          <w:lang w:val="en-US"/>
        </w:rPr>
        <w:t>.</w:t>
      </w:r>
      <w:r w:rsidR="00EA4640">
        <w:rPr>
          <w:lang w:val="en-US"/>
        </w:rPr>
        <w:t xml:space="preserve"> </w:t>
      </w:r>
      <w:r w:rsidR="006267E9">
        <w:rPr>
          <w:lang w:val="en-US"/>
        </w:rPr>
        <w:t>S</w:t>
      </w:r>
      <w:proofErr w:type="spellStart"/>
      <w:r w:rsidR="00EA4640">
        <w:rPr>
          <w:lang w:val="en-US"/>
        </w:rPr>
        <w:t xml:space="preserve">iehe </w:t>
      </w:r>
      <w:proofErr w:type="spellEnd"/>
      <w:r w:rsidR="006267E9">
        <w:rPr>
          <w:lang w:val="en-US"/>
        </w:rPr>
        <w:t xml:space="preserve">das </w:t>
      </w:r>
      <w:proofErr w:type="spellStart"/>
      <w:r w:rsidR="006267E9">
        <w:rPr>
          <w:lang w:val="en-US"/>
        </w:rPr>
        <w:t>dritte</w:t>
      </w:r>
      <w:proofErr w:type="spellEnd"/>
      <w:r w:rsidR="006267E9">
        <w:rPr>
          <w:lang w:val="en-US"/>
        </w:rPr>
        <w:t xml:space="preserve"> Icon von links </w:t>
      </w:r>
      <w:proofErr w:type="spellStart"/>
      <w:r w:rsidR="006267E9">
        <w:rPr>
          <w:lang w:val="en-US"/>
        </w:rPr>
        <w:t>oben</w:t>
      </w:r>
      <w:proofErr w:type="spellEnd"/>
      <w:r w:rsidR="006267E9">
        <w:rPr>
          <w:lang w:val="en-US"/>
        </w:rPr>
        <w:t xml:space="preserve"> </w:t>
      </w:r>
      <w:proofErr w:type="spellStart"/>
      <w:r w:rsidR="006267E9">
        <w:rPr>
          <w:lang w:val="en-US"/>
        </w:rPr>
        <w:t>im</w:t>
      </w:r>
      <w:proofErr w:type="spellEnd"/>
      <w:r w:rsidR="006267E9">
        <w:rPr>
          <w:lang w:val="en-US"/>
        </w:rPr>
        <w:t xml:space="preserve"> </w:t>
      </w:r>
      <w:proofErr w:type="spellStart"/>
      <w:r w:rsidR="006267E9">
        <w:rPr>
          <w:lang w:val="en-US"/>
        </w:rPr>
        <w:t>Jupyter</w:t>
      </w:r>
      <w:proofErr w:type="spellEnd"/>
      <w:r w:rsidR="006267E9">
        <w:rPr>
          <w:lang w:val="en-US"/>
        </w:rPr>
        <w:t xml:space="preserve"> Lab - </w:t>
      </w:r>
      <w:proofErr w:type="spellStart"/>
      <w:r w:rsidR="006267E9">
        <w:rPr>
          <w:lang w:val="en-US"/>
        </w:rPr>
        <w:t>oder</w:t>
      </w:r>
      <w:proofErr w:type="spellEnd"/>
      <w:r w:rsidR="006267E9">
        <w:rPr>
          <w:lang w:val="en-US"/>
        </w:rPr>
        <w:t xml:space="preserve"> </w:t>
      </w:r>
      <w:proofErr w:type="spellStart"/>
      <w:r w:rsidR="006267E9">
        <w:rPr>
          <w:lang w:val="en-US"/>
        </w:rPr>
        <w:t>auch</w:t>
      </w:r>
      <w:proofErr w:type="spellEnd"/>
      <w:r w:rsidR="006267E9">
        <w:rPr>
          <w:lang w:val="en-US"/>
        </w:rPr>
        <w:t xml:space="preserve"> </w:t>
      </w:r>
      <w:proofErr w:type="spellStart"/>
      <w:r w:rsidR="006267E9">
        <w:rPr>
          <w:lang w:val="en-US"/>
        </w:rPr>
        <w:t>im</w:t>
      </w:r>
      <w:proofErr w:type="spellEnd"/>
      <w:r w:rsidR="006267E9">
        <w:rPr>
          <w:lang w:val="en-US"/>
        </w:rPr>
        <w:t xml:space="preserve"> Tutorial </w:t>
      </w:r>
      <w:proofErr w:type="spellStart"/>
      <w:r w:rsidR="006267E9">
        <w:rPr>
          <w:lang w:val="en-US"/>
        </w:rPr>
        <w:t>etwa</w:t>
      </w:r>
      <w:proofErr w:type="spellEnd"/>
      <w:r w:rsidR="006267E9">
        <w:rPr>
          <w:lang w:val="en-US"/>
        </w:rPr>
        <w:t xml:space="preserve"> um 1:06:15</w:t>
      </w:r>
      <w:r w:rsidR="00A827E6">
        <w:rPr>
          <w:lang w:val="en-US"/>
        </w:rPr>
        <w:t>.</w:t>
      </w:r>
    </w:p>
    <w:p w14:paraId="586F1314" w14:textId="77777777" w:rsidR="00702B3E" w:rsidRDefault="00702B3E" w:rsidP="00C7085C">
      <w:pPr>
        <w:rPr>
          <w:lang w:val="en-US"/>
        </w:rPr>
      </w:pPr>
    </w:p>
    <w:p w14:paraId="421354C1" w14:textId="77777777" w:rsidR="00702B3E" w:rsidRPr="00702B3E" w:rsidRDefault="00702B3E" w:rsidP="00C7085C">
      <w:pPr>
        <w:rPr>
          <w:lang w:val="en-US"/>
        </w:rPr>
      </w:pPr>
    </w:p>
    <w:p w14:paraId="6F72A15E" w14:textId="28B4A535" w:rsidR="00C7085C" w:rsidRPr="00A827E6" w:rsidRDefault="00C7085C" w:rsidP="00C7085C">
      <w:pPr>
        <w:rPr>
          <w:b/>
          <w:bCs/>
          <w:lang w:val="en-US"/>
        </w:rPr>
      </w:pPr>
      <w:r w:rsidRPr="00A827E6">
        <w:rPr>
          <w:b/>
          <w:bCs/>
          <w:lang w:val="en-US"/>
        </w:rPr>
        <w:t>(</w:t>
      </w:r>
      <w:r w:rsidR="00A827E6" w:rsidRPr="00A827E6">
        <w:rPr>
          <w:b/>
          <w:bCs/>
          <w:lang w:val="en-US"/>
        </w:rPr>
        <w:t>4</w:t>
      </w:r>
      <w:r w:rsidRPr="00A827E6">
        <w:rPr>
          <w:b/>
          <w:bCs/>
          <w:lang w:val="en-US"/>
        </w:rPr>
        <w:t xml:space="preserve">) </w:t>
      </w:r>
      <w:r w:rsidR="00A827E6" w:rsidRPr="00A827E6">
        <w:rPr>
          <w:b/>
          <w:bCs/>
          <w:lang w:val="en-US"/>
        </w:rPr>
        <w:t>D</w:t>
      </w:r>
      <w:r w:rsidRPr="00A827E6">
        <w:rPr>
          <w:b/>
          <w:bCs/>
          <w:lang w:val="en-US"/>
        </w:rPr>
        <w:t>ata</w:t>
      </w:r>
    </w:p>
    <w:p w14:paraId="1BA5741C" w14:textId="77777777" w:rsidR="00C7085C" w:rsidRPr="00702B3E" w:rsidRDefault="00C7085C" w:rsidP="00C7085C">
      <w:pPr>
        <w:rPr>
          <w:lang w:val="en-US"/>
        </w:rPr>
      </w:pPr>
    </w:p>
    <w:p w14:paraId="244697F9" w14:textId="77777777" w:rsidR="00582A70" w:rsidRDefault="00582A70" w:rsidP="00C7085C">
      <w:pPr>
        <w:rPr>
          <w:lang w:val="en-US"/>
        </w:rPr>
      </w:pPr>
      <w:r>
        <w:rPr>
          <w:lang w:val="en-US"/>
        </w:rPr>
        <w:t>The data used for training can be p</w:t>
      </w:r>
      <w:r w:rsidR="00C7085C" w:rsidRPr="00702B3E">
        <w:rPr>
          <w:lang w:val="en-US"/>
        </w:rPr>
        <w:t xml:space="preserve">ut </w:t>
      </w:r>
      <w:r>
        <w:rPr>
          <w:lang w:val="en-US"/>
        </w:rPr>
        <w:t xml:space="preserve">either in the </w:t>
      </w:r>
    </w:p>
    <w:p w14:paraId="134AA30F" w14:textId="1582C751" w:rsidR="00582A70" w:rsidRPr="00582A70" w:rsidRDefault="00582A70" w:rsidP="00582A70">
      <w:pPr>
        <w:pStyle w:val="ListParagraph"/>
        <w:numPr>
          <w:ilvl w:val="0"/>
          <w:numId w:val="4"/>
        </w:numPr>
        <w:rPr>
          <w:lang w:val="en-US"/>
        </w:rPr>
      </w:pPr>
      <w:r w:rsidRPr="00582A70">
        <w:rPr>
          <w:sz w:val="20"/>
          <w:szCs w:val="20"/>
          <w:lang w:val="en-US"/>
        </w:rPr>
        <w:t>$HOME</w:t>
      </w:r>
      <w:r w:rsidRPr="00582A70">
        <w:rPr>
          <w:lang w:val="en-US"/>
        </w:rPr>
        <w:t>: Quote 50GB in total and 5TB shared in the group.</w:t>
      </w:r>
    </w:p>
    <w:p w14:paraId="35640B72" w14:textId="0639CC7C" w:rsidR="00C7085C" w:rsidRPr="00582A70" w:rsidRDefault="00582A70" w:rsidP="00582A70">
      <w:pPr>
        <w:pStyle w:val="ListParagraph"/>
        <w:numPr>
          <w:ilvl w:val="0"/>
          <w:numId w:val="4"/>
        </w:numPr>
        <w:rPr>
          <w:lang w:val="en-US"/>
        </w:rPr>
      </w:pPr>
      <w:r w:rsidRPr="00582A70">
        <w:rPr>
          <w:sz w:val="20"/>
          <w:szCs w:val="20"/>
          <w:lang w:val="en-US"/>
        </w:rPr>
        <w:t>$SCRATCH</w:t>
      </w:r>
      <w:r w:rsidRPr="00582A70">
        <w:rPr>
          <w:lang w:val="en-US"/>
        </w:rPr>
        <w:t>: No limit but from time to time automatically cleaned by the system.</w:t>
      </w:r>
    </w:p>
    <w:p w14:paraId="5C0327AC" w14:textId="77777777" w:rsidR="00582A70" w:rsidRDefault="00582A70" w:rsidP="00C7085C">
      <w:pPr>
        <w:rPr>
          <w:lang w:val="en-US"/>
        </w:rPr>
      </w:pPr>
    </w:p>
    <w:p w14:paraId="63F39B95" w14:textId="123C7D92" w:rsidR="00C7085C" w:rsidRPr="00582A70" w:rsidRDefault="00C7085C" w:rsidP="00C7085C">
      <w:pPr>
        <w:rPr>
          <w:lang w:val="en-US"/>
        </w:rPr>
      </w:pPr>
      <w:r w:rsidRPr="00702B3E">
        <w:rPr>
          <w:lang w:val="en-US"/>
        </w:rPr>
        <w:t xml:space="preserve">Specify a symbolic link to </w:t>
      </w:r>
      <w:r w:rsidRPr="00582A70">
        <w:rPr>
          <w:sz w:val="20"/>
          <w:szCs w:val="20"/>
          <w:lang w:val="en-US"/>
        </w:rPr>
        <w:t>$SCRATCH</w:t>
      </w:r>
      <w:r w:rsidRPr="00702B3E">
        <w:rPr>
          <w:lang w:val="en-US"/>
        </w:rPr>
        <w:t xml:space="preserve"> in your notebook so that the environment in the notebook can find it</w:t>
      </w:r>
      <w:proofErr w:type="gramStart"/>
      <w:r w:rsidRPr="00702B3E">
        <w:rPr>
          <w:lang w:val="en-US"/>
        </w:rPr>
        <w:t>:</w:t>
      </w:r>
      <w:r w:rsidR="00582A70">
        <w:rPr>
          <w:lang w:val="en-US"/>
        </w:rPr>
        <w:t xml:space="preserve"> </w:t>
      </w:r>
      <w:r w:rsidRPr="00582A70">
        <w:rPr>
          <w:rFonts w:ascii="Menlo" w:hAnsi="Menlo" w:cs="Menlo"/>
          <w:sz w:val="20"/>
          <w:szCs w:val="20"/>
          <w:highlight w:val="lightGray"/>
          <w:lang w:val="en-US"/>
        </w:rPr>
        <w:t>!ln</w:t>
      </w:r>
      <w:proofErr w:type="gramEnd"/>
      <w:r w:rsidRPr="00582A70">
        <w:rPr>
          <w:rFonts w:ascii="Menlo" w:hAnsi="Menlo" w:cs="Menlo"/>
          <w:sz w:val="20"/>
          <w:szCs w:val="20"/>
          <w:highlight w:val="lightGray"/>
          <w:lang w:val="en-US"/>
        </w:rPr>
        <w:t xml:space="preserve"> -s $SCRATCH $HOME/scratch</w:t>
      </w:r>
    </w:p>
    <w:p w14:paraId="52373AC2" w14:textId="35AA15A5" w:rsidR="00C7085C" w:rsidRPr="00702B3E" w:rsidRDefault="00C7085C" w:rsidP="00C7085C">
      <w:pPr>
        <w:rPr>
          <w:lang w:val="en-US"/>
        </w:rPr>
      </w:pPr>
    </w:p>
    <w:sectPr w:rsidR="00C7085C" w:rsidRPr="00702B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5F75"/>
    <w:multiLevelType w:val="hybridMultilevel"/>
    <w:tmpl w:val="BF5A66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AA315A"/>
    <w:multiLevelType w:val="hybridMultilevel"/>
    <w:tmpl w:val="2340CE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8C6D70"/>
    <w:multiLevelType w:val="hybridMultilevel"/>
    <w:tmpl w:val="3F46CF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602C1"/>
    <w:multiLevelType w:val="hybridMultilevel"/>
    <w:tmpl w:val="A4C828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85C"/>
    <w:rsid w:val="00036A16"/>
    <w:rsid w:val="00582A70"/>
    <w:rsid w:val="006267E9"/>
    <w:rsid w:val="00702B3E"/>
    <w:rsid w:val="009E1A8A"/>
    <w:rsid w:val="00A827E6"/>
    <w:rsid w:val="00C7085C"/>
    <w:rsid w:val="00EA4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EED692"/>
  <w15:chartTrackingRefBased/>
  <w15:docId w15:val="{CE43E3E6-AC27-2344-98DB-9557E600B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8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085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08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70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36A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36A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6A1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2B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2B3E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702B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56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th-cscs/interactive/blob/main/01b-pytorch.ipyn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eth-cscs/interactive/blob/main/01-python-packages.ipyn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jupyter.cscs.ch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Melchior Martin</dc:creator>
  <cp:keywords/>
  <dc:description/>
  <cp:lastModifiedBy>Melchior Martin</cp:lastModifiedBy>
  <cp:revision>3</cp:revision>
  <dcterms:created xsi:type="dcterms:W3CDTF">2021-11-04T20:31:00Z</dcterms:created>
  <dcterms:modified xsi:type="dcterms:W3CDTF">2021-11-04T20:38:00Z</dcterms:modified>
</cp:coreProperties>
</file>