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53417">
      <w:pPr>
        <w:pStyle w:val="2"/>
        <w:spacing w:before="61"/>
        <w:ind w:left="480" w:right="0"/>
        <w:jc w:val="left"/>
        <w:rPr>
          <w:rFonts w:hint="default" w:ascii="Arial" w:hAnsi="Arial" w:cs="Arial"/>
          <w:sz w:val="28"/>
          <w:szCs w:val="28"/>
        </w:rPr>
      </w:pPr>
      <w:r>
        <w:rPr>
          <w:rFonts w:hint="default" w:ascii="Arial" w:hAnsi="Arial" w:cs="Arial"/>
          <w:spacing w:val="-2"/>
          <w:sz w:val="28"/>
          <w:szCs w:val="28"/>
        </w:rPr>
        <w:t>CHAPTER</w:t>
      </w:r>
      <w:r>
        <w:rPr>
          <w:rFonts w:hint="default" w:ascii="Arial" w:hAnsi="Arial" w:cs="Arial"/>
          <w:spacing w:val="-7"/>
          <w:sz w:val="28"/>
          <w:szCs w:val="28"/>
        </w:rPr>
        <w:t xml:space="preserve"> </w:t>
      </w:r>
      <w:r>
        <w:rPr>
          <w:rFonts w:hint="default" w:ascii="Arial" w:hAnsi="Arial" w:cs="Arial"/>
          <w:spacing w:val="-10"/>
          <w:sz w:val="28"/>
          <w:szCs w:val="28"/>
        </w:rPr>
        <w:t>1</w:t>
      </w:r>
    </w:p>
    <w:p w14:paraId="5A1DCCCA">
      <w:pPr>
        <w:pStyle w:val="2"/>
        <w:spacing w:before="304"/>
        <w:ind w:left="364" w:right="4"/>
        <w:rPr>
          <w:rFonts w:hint="default" w:ascii="Arial" w:hAnsi="Arial" w:cs="Arial"/>
          <w:sz w:val="28"/>
          <w:szCs w:val="28"/>
        </w:rPr>
      </w:pPr>
      <w:bookmarkStart w:id="0" w:name="_bookmark1"/>
      <w:bookmarkEnd w:id="0"/>
      <w:r>
        <w:rPr>
          <w:rFonts w:hint="default" w:ascii="Arial" w:hAnsi="Arial" w:cs="Arial"/>
          <w:spacing w:val="-2"/>
          <w:sz w:val="28"/>
          <w:szCs w:val="28"/>
        </w:rPr>
        <w:t>INTRODUCTION</w:t>
      </w:r>
    </w:p>
    <w:p w14:paraId="19F6A305">
      <w:pPr>
        <w:pStyle w:val="10"/>
        <w:spacing w:before="148"/>
        <w:jc w:val="left"/>
        <w:rPr>
          <w:rFonts w:hint="default" w:ascii="Arial" w:hAnsi="Arial" w:cs="Arial"/>
          <w:b/>
        </w:rPr>
      </w:pPr>
    </w:p>
    <w:p w14:paraId="70EEDB3B">
      <w:pPr>
        <w:pStyle w:val="10"/>
        <w:spacing w:line="360" w:lineRule="auto"/>
        <w:ind w:right="117"/>
        <w:rPr>
          <w:rFonts w:hint="default" w:ascii="Arial" w:hAnsi="Arial" w:cs="Arial"/>
        </w:rPr>
      </w:pPr>
      <w:r>
        <w:rPr>
          <w:rFonts w:hint="default" w:ascii="Arial" w:hAnsi="Arial" w:cs="Arial"/>
        </w:rPr>
        <w:t>Pak</w:t>
      </w:r>
      <w:r>
        <w:rPr>
          <w:rFonts w:hint="default" w:ascii="Arial" w:hAnsi="Arial" w:cs="Arial"/>
          <w:spacing w:val="-11"/>
        </w:rPr>
        <w:t xml:space="preserve"> </w:t>
      </w:r>
      <w:r>
        <w:rPr>
          <w:rFonts w:hint="default" w:ascii="Arial" w:hAnsi="Arial" w:cs="Arial"/>
        </w:rPr>
        <w:t>Suzuki</w:t>
      </w:r>
      <w:r>
        <w:rPr>
          <w:rFonts w:hint="default" w:ascii="Arial" w:hAnsi="Arial" w:cs="Arial"/>
          <w:spacing w:val="-10"/>
        </w:rPr>
        <w:t xml:space="preserve"> </w:t>
      </w:r>
      <w:r>
        <w:rPr>
          <w:rFonts w:hint="default" w:ascii="Arial" w:hAnsi="Arial" w:cs="Arial"/>
        </w:rPr>
        <w:t>Motor</w:t>
      </w:r>
      <w:r>
        <w:rPr>
          <w:rFonts w:hint="default" w:ascii="Arial" w:hAnsi="Arial" w:cs="Arial"/>
          <w:spacing w:val="-11"/>
        </w:rPr>
        <w:t xml:space="preserve"> </w:t>
      </w:r>
      <w:r>
        <w:rPr>
          <w:rFonts w:hint="default" w:ascii="Arial" w:hAnsi="Arial" w:cs="Arial"/>
        </w:rPr>
        <w:t>Company</w:t>
      </w:r>
      <w:r>
        <w:rPr>
          <w:rFonts w:hint="default" w:ascii="Arial" w:hAnsi="Arial" w:cs="Arial"/>
          <w:spacing w:val="-11"/>
        </w:rPr>
        <w:t xml:space="preserve"> </w:t>
      </w:r>
      <w:r>
        <w:rPr>
          <w:rFonts w:hint="default" w:ascii="Arial" w:hAnsi="Arial" w:cs="Arial"/>
        </w:rPr>
        <w:t>Limited</w:t>
      </w:r>
      <w:r>
        <w:rPr>
          <w:rFonts w:hint="default" w:ascii="Arial" w:hAnsi="Arial" w:cs="Arial"/>
          <w:spacing w:val="-11"/>
        </w:rPr>
        <w:t xml:space="preserve"> </w:t>
      </w:r>
      <w:r>
        <w:rPr>
          <w:rFonts w:hint="default" w:ascii="Arial" w:hAnsi="Arial" w:cs="Arial"/>
        </w:rPr>
        <w:t>(PSMCL)</w:t>
      </w:r>
      <w:r>
        <w:rPr>
          <w:rFonts w:hint="default" w:ascii="Arial" w:hAnsi="Arial" w:cs="Arial"/>
          <w:spacing w:val="-12"/>
        </w:rPr>
        <w:t xml:space="preserve"> </w:t>
      </w:r>
      <w:r>
        <w:rPr>
          <w:rFonts w:hint="default" w:ascii="Arial" w:hAnsi="Arial" w:cs="Arial"/>
        </w:rPr>
        <w:t>is</w:t>
      </w:r>
      <w:r>
        <w:rPr>
          <w:rFonts w:hint="default" w:ascii="Arial" w:hAnsi="Arial" w:cs="Arial"/>
          <w:spacing w:val="-13"/>
        </w:rPr>
        <w:t xml:space="preserve"> </w:t>
      </w:r>
      <w:r>
        <w:rPr>
          <w:rFonts w:hint="default" w:ascii="Arial" w:hAnsi="Arial" w:cs="Arial"/>
        </w:rPr>
        <w:t>a</w:t>
      </w:r>
      <w:r>
        <w:rPr>
          <w:rFonts w:hint="default" w:ascii="Arial" w:hAnsi="Arial" w:cs="Arial"/>
          <w:spacing w:val="-12"/>
        </w:rPr>
        <w:t xml:space="preserve"> </w:t>
      </w:r>
      <w:r>
        <w:rPr>
          <w:rFonts w:hint="default" w:ascii="Arial" w:hAnsi="Arial" w:cs="Arial"/>
        </w:rPr>
        <w:t>Pakistani</w:t>
      </w:r>
      <w:r>
        <w:rPr>
          <w:rFonts w:hint="default" w:ascii="Arial" w:hAnsi="Arial" w:cs="Arial"/>
          <w:spacing w:val="-10"/>
        </w:rPr>
        <w:t xml:space="preserve"> </w:t>
      </w:r>
      <w:r>
        <w:rPr>
          <w:rFonts w:hint="default" w:ascii="Arial" w:hAnsi="Arial" w:cs="Arial"/>
        </w:rPr>
        <w:t>automobile</w:t>
      </w:r>
      <w:r>
        <w:rPr>
          <w:rFonts w:hint="default" w:ascii="Arial" w:hAnsi="Arial" w:cs="Arial"/>
          <w:spacing w:val="-12"/>
        </w:rPr>
        <w:t xml:space="preserve"> </w:t>
      </w:r>
      <w:r>
        <w:rPr>
          <w:rFonts w:hint="default" w:ascii="Arial" w:hAnsi="Arial" w:cs="Arial"/>
        </w:rPr>
        <w:t>company</w:t>
      </w:r>
      <w:r>
        <w:rPr>
          <w:rFonts w:hint="default" w:ascii="Arial" w:hAnsi="Arial" w:cs="Arial"/>
          <w:spacing w:val="-11"/>
        </w:rPr>
        <w:t xml:space="preserve"> </w:t>
      </w:r>
      <w:r>
        <w:rPr>
          <w:rFonts w:hint="default" w:ascii="Arial" w:hAnsi="Arial" w:cs="Arial"/>
        </w:rPr>
        <w:t>that is a subsidiary of Japanese automaker Suzuki. It is the Pakistani assembler and distributor of cars manufactured by Suzuki and its subsidiaries and foreign divisions. Currently, Pak Suzuki is the largest car assembler in Pakistan.</w:t>
      </w:r>
    </w:p>
    <w:p w14:paraId="5961FBB6">
      <w:pPr>
        <w:pStyle w:val="10"/>
        <w:spacing w:before="240" w:line="360" w:lineRule="auto"/>
        <w:ind w:right="120"/>
        <w:rPr>
          <w:rFonts w:hint="default" w:ascii="Arial" w:hAnsi="Arial" w:cs="Arial"/>
        </w:rPr>
      </w:pPr>
      <w:r>
        <w:rPr>
          <w:rFonts w:hint="default" w:ascii="Arial" w:hAnsi="Arial" w:cs="Arial"/>
        </w:rPr>
        <w:t>The firm was founded in September 1982 as a joint venture between the Government of Pakistan and Suzuki Motor Japan, formalizing the arrangement by which Awami Auto Ltd. had produced the Suzuki SS80 from 1982. Suzuki originally owned 25% of the stock and has gradually increased its holding; they now own 73.09%.</w:t>
      </w:r>
    </w:p>
    <w:p w14:paraId="232C7898">
      <w:pPr>
        <w:pStyle w:val="10"/>
        <w:spacing w:before="9"/>
        <w:jc w:val="left"/>
        <w:rPr>
          <w:rFonts w:hint="default" w:ascii="Arial" w:hAnsi="Arial" w:cs="Arial"/>
        </w:rPr>
      </w:pPr>
      <w:r>
        <w:rPr>
          <w:rFonts w:hint="default" w:ascii="Arial" w:hAnsi="Arial" w:cs="Arial"/>
        </w:rPr>
        <w:drawing>
          <wp:anchor distT="0" distB="0" distL="0" distR="0" simplePos="0" relativeHeight="251660288" behindDoc="1" locked="0" layoutInCell="1" allowOverlap="1">
            <wp:simplePos x="0" y="0"/>
            <wp:positionH relativeFrom="page">
              <wp:posOffset>1729740</wp:posOffset>
            </wp:positionH>
            <wp:positionV relativeFrom="paragraph">
              <wp:posOffset>152400</wp:posOffset>
            </wp:positionV>
            <wp:extent cx="4534535" cy="2546985"/>
            <wp:effectExtent l="0" t="0" r="18415" b="5715"/>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534333" cy="2546985"/>
                    </a:xfrm>
                    <a:prstGeom prst="rect">
                      <a:avLst/>
                    </a:prstGeom>
                  </pic:spPr>
                </pic:pic>
              </a:graphicData>
            </a:graphic>
          </wp:anchor>
        </w:drawing>
      </w:r>
    </w:p>
    <w:p w14:paraId="7FCEBC01">
      <w:pPr>
        <w:pStyle w:val="10"/>
        <w:spacing w:before="122"/>
        <w:jc w:val="left"/>
        <w:rPr>
          <w:rFonts w:hint="default" w:ascii="Arial" w:hAnsi="Arial" w:cs="Arial"/>
        </w:rPr>
      </w:pPr>
    </w:p>
    <w:p w14:paraId="55867131">
      <w:pPr>
        <w:pStyle w:val="6"/>
        <w:spacing w:line="360" w:lineRule="auto"/>
        <w:ind w:left="3514" w:right="0" w:hanging="2915"/>
        <w:jc w:val="left"/>
        <w:rPr>
          <w:rFonts w:hint="default" w:ascii="Arial" w:hAnsi="Arial" w:cs="Arial"/>
        </w:rPr>
      </w:pPr>
      <w:r>
        <w:rPr>
          <w:rFonts w:hint="default" w:ascii="Arial" w:hAnsi="Arial" w:cs="Arial"/>
        </w:rPr>
        <w:t>Fig</w:t>
      </w:r>
      <w:r>
        <w:rPr>
          <w:rFonts w:hint="default" w:ascii="Arial" w:hAnsi="Arial" w:cs="Arial"/>
          <w:spacing w:val="-4"/>
        </w:rPr>
        <w:t xml:space="preserve"> </w:t>
      </w:r>
      <w:r>
        <w:rPr>
          <w:rFonts w:hint="default" w:ascii="Arial" w:hAnsi="Arial" w:cs="Arial"/>
        </w:rPr>
        <w:t>1</w:t>
      </w:r>
      <w:r>
        <w:rPr>
          <w:rFonts w:hint="default" w:ascii="Arial" w:hAnsi="Arial" w:cs="Arial"/>
          <w:spacing w:val="-4"/>
        </w:rPr>
        <w:t xml:space="preserve"> </w:t>
      </w:r>
      <w:r>
        <w:rPr>
          <w:rFonts w:hint="default" w:ascii="Arial" w:hAnsi="Arial" w:cs="Arial"/>
        </w:rPr>
        <w:t>Head</w:t>
      </w:r>
      <w:r>
        <w:rPr>
          <w:rFonts w:hint="default" w:ascii="Arial" w:hAnsi="Arial" w:cs="Arial"/>
          <w:spacing w:val="-4"/>
        </w:rPr>
        <w:t xml:space="preserve"> </w:t>
      </w:r>
      <w:r>
        <w:rPr>
          <w:rFonts w:hint="default" w:ascii="Arial" w:hAnsi="Arial" w:cs="Arial"/>
        </w:rPr>
        <w:t>Office</w:t>
      </w:r>
      <w:r>
        <w:rPr>
          <w:rFonts w:hint="default" w:ascii="Arial" w:hAnsi="Arial" w:cs="Arial"/>
          <w:spacing w:val="-5"/>
        </w:rPr>
        <w:t xml:space="preserve"> </w:t>
      </w:r>
      <w:r>
        <w:rPr>
          <w:rFonts w:hint="default" w:ascii="Arial" w:hAnsi="Arial" w:cs="Arial"/>
        </w:rPr>
        <w:t>Suzuki</w:t>
      </w:r>
      <w:r>
        <w:rPr>
          <w:rFonts w:hint="default" w:ascii="Arial" w:hAnsi="Arial" w:cs="Arial"/>
          <w:spacing w:val="-4"/>
        </w:rPr>
        <w:t xml:space="preserve"> </w:t>
      </w:r>
      <w:r>
        <w:rPr>
          <w:rFonts w:hint="default" w:ascii="Arial" w:hAnsi="Arial" w:cs="Arial"/>
        </w:rPr>
        <w:t>Pakistan</w:t>
      </w:r>
      <w:r>
        <w:rPr>
          <w:rFonts w:hint="default" w:ascii="Arial" w:hAnsi="Arial" w:cs="Arial"/>
          <w:spacing w:val="-3"/>
        </w:rPr>
        <w:t xml:space="preserve"> </w:t>
      </w:r>
      <w:r>
        <w:rPr>
          <w:rFonts w:hint="default" w:ascii="Arial" w:hAnsi="Arial" w:cs="Arial"/>
        </w:rPr>
        <w:t>(DSU-13,</w:t>
      </w:r>
      <w:r>
        <w:rPr>
          <w:rFonts w:hint="default" w:ascii="Arial" w:hAnsi="Arial" w:cs="Arial"/>
          <w:spacing w:val="-4"/>
        </w:rPr>
        <w:t xml:space="preserve"> </w:t>
      </w:r>
      <w:r>
        <w:rPr>
          <w:rFonts w:hint="default" w:ascii="Arial" w:hAnsi="Arial" w:cs="Arial"/>
        </w:rPr>
        <w:t>Pakistan</w:t>
      </w:r>
      <w:r>
        <w:rPr>
          <w:rFonts w:hint="default" w:ascii="Arial" w:hAnsi="Arial" w:cs="Arial"/>
          <w:spacing w:val="-4"/>
        </w:rPr>
        <w:t xml:space="preserve"> </w:t>
      </w:r>
      <w:r>
        <w:rPr>
          <w:rFonts w:hint="default" w:ascii="Arial" w:hAnsi="Arial" w:cs="Arial"/>
        </w:rPr>
        <w:t>Steel</w:t>
      </w:r>
      <w:r>
        <w:rPr>
          <w:rFonts w:hint="default" w:ascii="Arial" w:hAnsi="Arial" w:cs="Arial"/>
          <w:spacing w:val="-4"/>
        </w:rPr>
        <w:t xml:space="preserve"> </w:t>
      </w:r>
      <w:r>
        <w:rPr>
          <w:rFonts w:hint="default" w:ascii="Arial" w:hAnsi="Arial" w:cs="Arial"/>
        </w:rPr>
        <w:t>Industrial</w:t>
      </w:r>
      <w:r>
        <w:rPr>
          <w:rFonts w:hint="default" w:ascii="Arial" w:hAnsi="Arial" w:cs="Arial"/>
          <w:spacing w:val="-4"/>
        </w:rPr>
        <w:t xml:space="preserve"> </w:t>
      </w:r>
      <w:r>
        <w:rPr>
          <w:rFonts w:hint="default" w:ascii="Arial" w:hAnsi="Arial" w:cs="Arial"/>
        </w:rPr>
        <w:t>Estate</w:t>
      </w:r>
      <w:r>
        <w:rPr>
          <w:rFonts w:hint="default" w:ascii="Arial" w:hAnsi="Arial" w:cs="Arial"/>
          <w:spacing w:val="-5"/>
        </w:rPr>
        <w:t xml:space="preserve"> </w:t>
      </w:r>
      <w:r>
        <w:rPr>
          <w:rFonts w:hint="default" w:ascii="Arial" w:hAnsi="Arial" w:cs="Arial"/>
        </w:rPr>
        <w:t>Bin Qasim Town, Karachi)</w:t>
      </w:r>
    </w:p>
    <w:p w14:paraId="5ACC8665">
      <w:pPr>
        <w:pStyle w:val="10"/>
        <w:spacing w:before="241" w:line="360" w:lineRule="auto"/>
        <w:ind w:right="118"/>
        <w:rPr>
          <w:rFonts w:hint="default" w:ascii="Arial" w:hAnsi="Arial" w:cs="Arial"/>
        </w:rPr>
      </w:pPr>
      <w:r>
        <w:rPr>
          <w:rFonts w:hint="default" w:ascii="Arial" w:hAnsi="Arial" w:cs="Arial"/>
        </w:rPr>
        <w:t>Pak Suzuki is engaged in progressive manufacturing, assembling, and marketing of Suzuki brand vehicles and motorcycles in Pakistan, under license from SMC-Japan. The</w:t>
      </w:r>
      <w:r>
        <w:rPr>
          <w:rFonts w:hint="default" w:ascii="Arial" w:hAnsi="Arial" w:cs="Arial"/>
          <w:spacing w:val="-1"/>
        </w:rPr>
        <w:t xml:space="preserve"> </w:t>
      </w:r>
      <w:r>
        <w:rPr>
          <w:rFonts w:hint="default" w:ascii="Arial" w:hAnsi="Arial" w:cs="Arial"/>
        </w:rPr>
        <w:t>company offers</w:t>
      </w:r>
      <w:r>
        <w:rPr>
          <w:rFonts w:hint="default" w:ascii="Arial" w:hAnsi="Arial" w:cs="Arial"/>
          <w:spacing w:val="-1"/>
        </w:rPr>
        <w:t xml:space="preserve"> </w:t>
      </w:r>
      <w:r>
        <w:rPr>
          <w:rFonts w:hint="default" w:ascii="Arial" w:hAnsi="Arial" w:cs="Arial"/>
        </w:rPr>
        <w:t>a wide</w:t>
      </w:r>
      <w:r>
        <w:rPr>
          <w:rFonts w:hint="default" w:ascii="Arial" w:hAnsi="Arial" w:cs="Arial"/>
          <w:spacing w:val="-1"/>
        </w:rPr>
        <w:t xml:space="preserve"> </w:t>
      </w:r>
      <w:r>
        <w:rPr>
          <w:rFonts w:hint="default" w:ascii="Arial" w:hAnsi="Arial" w:cs="Arial"/>
        </w:rPr>
        <w:t>range</w:t>
      </w:r>
      <w:r>
        <w:rPr>
          <w:rFonts w:hint="default" w:ascii="Arial" w:hAnsi="Arial" w:cs="Arial"/>
          <w:spacing w:val="-1"/>
        </w:rPr>
        <w:t xml:space="preserve"> </w:t>
      </w:r>
      <w:r>
        <w:rPr>
          <w:rFonts w:hint="default" w:ascii="Arial" w:hAnsi="Arial" w:cs="Arial"/>
        </w:rPr>
        <w:t>of</w:t>
      </w:r>
      <w:r>
        <w:rPr>
          <w:rFonts w:hint="default" w:ascii="Arial" w:hAnsi="Arial" w:cs="Arial"/>
          <w:spacing w:val="-1"/>
        </w:rPr>
        <w:t xml:space="preserve"> </w:t>
      </w:r>
      <w:r>
        <w:rPr>
          <w:rFonts w:hint="default" w:ascii="Arial" w:hAnsi="Arial" w:cs="Arial"/>
        </w:rPr>
        <w:t>vehicles, including cars, pickups,</w:t>
      </w:r>
      <w:r>
        <w:rPr>
          <w:rFonts w:hint="default" w:ascii="Arial" w:hAnsi="Arial" w:cs="Arial"/>
          <w:spacing w:val="-1"/>
        </w:rPr>
        <w:t xml:space="preserve"> </w:t>
      </w:r>
      <w:r>
        <w:rPr>
          <w:rFonts w:hint="default" w:ascii="Arial" w:hAnsi="Arial" w:cs="Arial"/>
        </w:rPr>
        <w:t>vans, 4x4s, and motorcycles, and related spare parts.</w:t>
      </w:r>
    </w:p>
    <w:p w14:paraId="38C82EB6">
      <w:pPr>
        <w:pStyle w:val="10"/>
        <w:spacing w:before="240" w:line="360" w:lineRule="auto"/>
        <w:ind w:left="480" w:right="222"/>
        <w:jc w:val="left"/>
        <w:rPr>
          <w:rFonts w:hint="default" w:ascii="Arial" w:hAnsi="Arial" w:cs="Arial"/>
        </w:rPr>
      </w:pPr>
    </w:p>
    <w:p w14:paraId="7DD4F65B">
      <w:pPr>
        <w:pStyle w:val="10"/>
        <w:spacing w:before="240" w:line="360" w:lineRule="auto"/>
        <w:ind w:right="222"/>
        <w:jc w:val="left"/>
        <w:rPr>
          <w:rFonts w:hint="default" w:ascii="Arial" w:hAnsi="Arial" w:cs="Arial"/>
        </w:rPr>
      </w:pPr>
      <w:r>
        <w:rPr>
          <w:rFonts w:hint="default" w:ascii="Arial" w:hAnsi="Arial" w:cs="Arial"/>
        </w:rPr>
        <w:t>In</w:t>
      </w:r>
      <w:r>
        <w:rPr>
          <w:rFonts w:hint="default" w:ascii="Arial" w:hAnsi="Arial" w:cs="Arial"/>
          <w:spacing w:val="-4"/>
        </w:rPr>
        <w:t xml:space="preserve"> </w:t>
      </w:r>
      <w:r>
        <w:rPr>
          <w:rFonts w:hint="default" w:ascii="Arial" w:hAnsi="Arial" w:cs="Arial"/>
        </w:rPr>
        <w:t>terms</w:t>
      </w:r>
      <w:r>
        <w:rPr>
          <w:rFonts w:hint="default" w:ascii="Arial" w:hAnsi="Arial" w:cs="Arial"/>
          <w:spacing w:val="-5"/>
        </w:rPr>
        <w:t xml:space="preserve"> </w:t>
      </w:r>
      <w:r>
        <w:rPr>
          <w:rFonts w:hint="default" w:ascii="Arial" w:hAnsi="Arial" w:cs="Arial"/>
        </w:rPr>
        <w:t>of</w:t>
      </w:r>
      <w:r>
        <w:rPr>
          <w:rFonts w:hint="default" w:ascii="Arial" w:hAnsi="Arial" w:cs="Arial"/>
          <w:spacing w:val="-5"/>
        </w:rPr>
        <w:t xml:space="preserve"> </w:t>
      </w:r>
      <w:r>
        <w:rPr>
          <w:rFonts w:hint="default" w:ascii="Arial" w:hAnsi="Arial" w:cs="Arial"/>
        </w:rPr>
        <w:t>transportation,</w:t>
      </w:r>
      <w:r>
        <w:rPr>
          <w:rFonts w:hint="default" w:ascii="Arial" w:hAnsi="Arial" w:cs="Arial"/>
          <w:spacing w:val="-4"/>
        </w:rPr>
        <w:t xml:space="preserve"> </w:t>
      </w:r>
      <w:r>
        <w:rPr>
          <w:rFonts w:hint="default" w:ascii="Arial" w:hAnsi="Arial" w:cs="Arial"/>
        </w:rPr>
        <w:t>Pak</w:t>
      </w:r>
      <w:r>
        <w:rPr>
          <w:rFonts w:hint="default" w:ascii="Arial" w:hAnsi="Arial" w:cs="Arial"/>
          <w:spacing w:val="-4"/>
        </w:rPr>
        <w:t xml:space="preserve"> </w:t>
      </w:r>
      <w:r>
        <w:rPr>
          <w:rFonts w:hint="default" w:ascii="Arial" w:hAnsi="Arial" w:cs="Arial"/>
        </w:rPr>
        <w:t>Suzuki</w:t>
      </w:r>
      <w:r>
        <w:rPr>
          <w:rFonts w:hint="default" w:ascii="Arial" w:hAnsi="Arial" w:cs="Arial"/>
          <w:spacing w:val="-4"/>
        </w:rPr>
        <w:t xml:space="preserve"> </w:t>
      </w:r>
      <w:r>
        <w:rPr>
          <w:rFonts w:hint="default" w:ascii="Arial" w:hAnsi="Arial" w:cs="Arial"/>
        </w:rPr>
        <w:t>offers</w:t>
      </w:r>
      <w:r>
        <w:rPr>
          <w:rFonts w:hint="default" w:ascii="Arial" w:hAnsi="Arial" w:cs="Arial"/>
          <w:spacing w:val="-3"/>
        </w:rPr>
        <w:t xml:space="preserve"> </w:t>
      </w:r>
      <w:r>
        <w:rPr>
          <w:rFonts w:hint="default" w:ascii="Arial" w:hAnsi="Arial" w:cs="Arial"/>
        </w:rPr>
        <w:t>a</w:t>
      </w:r>
      <w:r>
        <w:rPr>
          <w:rFonts w:hint="default" w:ascii="Arial" w:hAnsi="Arial" w:cs="Arial"/>
          <w:spacing w:val="-5"/>
        </w:rPr>
        <w:t xml:space="preserve"> </w:t>
      </w:r>
      <w:r>
        <w:rPr>
          <w:rFonts w:hint="default" w:ascii="Arial" w:hAnsi="Arial" w:cs="Arial"/>
        </w:rPr>
        <w:t>range</w:t>
      </w:r>
      <w:r>
        <w:rPr>
          <w:rFonts w:hint="default" w:ascii="Arial" w:hAnsi="Arial" w:cs="Arial"/>
          <w:spacing w:val="-5"/>
        </w:rPr>
        <w:t xml:space="preserve"> </w:t>
      </w:r>
      <w:r>
        <w:rPr>
          <w:rFonts w:hint="default" w:ascii="Arial" w:hAnsi="Arial" w:cs="Arial"/>
        </w:rPr>
        <w:t>of</w:t>
      </w:r>
      <w:r>
        <w:rPr>
          <w:rFonts w:hint="default" w:ascii="Arial" w:hAnsi="Arial" w:cs="Arial"/>
          <w:spacing w:val="-4"/>
        </w:rPr>
        <w:t xml:space="preserve"> </w:t>
      </w:r>
      <w:r>
        <w:rPr>
          <w:rFonts w:hint="default" w:ascii="Arial" w:hAnsi="Arial" w:cs="Arial"/>
        </w:rPr>
        <w:t>vehicles</w:t>
      </w:r>
      <w:r>
        <w:rPr>
          <w:rFonts w:hint="default" w:ascii="Arial" w:hAnsi="Arial" w:cs="Arial"/>
          <w:spacing w:val="-5"/>
        </w:rPr>
        <w:t xml:space="preserve"> </w:t>
      </w:r>
      <w:r>
        <w:rPr>
          <w:rFonts w:hint="default" w:ascii="Arial" w:hAnsi="Arial" w:cs="Arial"/>
        </w:rPr>
        <w:t>that</w:t>
      </w:r>
      <w:r>
        <w:rPr>
          <w:rFonts w:hint="default" w:ascii="Arial" w:hAnsi="Arial" w:cs="Arial"/>
          <w:spacing w:val="-4"/>
        </w:rPr>
        <w:t xml:space="preserve"> </w:t>
      </w:r>
      <w:r>
        <w:rPr>
          <w:rFonts w:hint="default" w:ascii="Arial" w:hAnsi="Arial" w:cs="Arial"/>
        </w:rPr>
        <w:t>cater</w:t>
      </w:r>
      <w:r>
        <w:rPr>
          <w:rFonts w:hint="default" w:ascii="Arial" w:hAnsi="Arial" w:cs="Arial"/>
          <w:spacing w:val="-4"/>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different needs and preferences. The company has a wide range of dealerships and service centers across Pakistan.</w:t>
      </w:r>
    </w:p>
    <w:p w14:paraId="62BDA775">
      <w:pPr>
        <w:pStyle w:val="10"/>
        <w:spacing w:before="60" w:line="360" w:lineRule="auto"/>
        <w:ind w:right="115"/>
        <w:rPr>
          <w:rFonts w:hint="default" w:ascii="Arial" w:hAnsi="Arial" w:cs="Arial"/>
          <w:spacing w:val="-2"/>
        </w:rPr>
      </w:pPr>
      <w:r>
        <w:rPr>
          <w:rFonts w:hint="default" w:ascii="Arial" w:hAnsi="Arial" w:cs="Arial"/>
        </w:rPr>
        <w:t>However, the company has been facing operational troubles recently, with production activities being suspended due to a shortage of imported parts and accessories. The State Bank of Pakistan has imposed restrictions on the import of completely-knocked down</w:t>
      </w:r>
      <w:r>
        <w:rPr>
          <w:rFonts w:hint="default" w:ascii="Arial" w:hAnsi="Arial" w:cs="Arial"/>
          <w:spacing w:val="-15"/>
        </w:rPr>
        <w:t xml:space="preserve"> </w:t>
      </w:r>
      <w:r>
        <w:rPr>
          <w:rFonts w:hint="default" w:ascii="Arial" w:hAnsi="Arial" w:cs="Arial"/>
        </w:rPr>
        <w:t>(CKD)</w:t>
      </w:r>
      <w:r>
        <w:rPr>
          <w:rFonts w:hint="default" w:ascii="Arial" w:hAnsi="Arial" w:cs="Arial"/>
          <w:spacing w:val="-15"/>
        </w:rPr>
        <w:t xml:space="preserve"> </w:t>
      </w:r>
      <w:r>
        <w:rPr>
          <w:rFonts w:hint="default" w:ascii="Arial" w:hAnsi="Arial" w:cs="Arial"/>
        </w:rPr>
        <w:t>kits,</w:t>
      </w:r>
      <w:r>
        <w:rPr>
          <w:rFonts w:hint="default" w:ascii="Arial" w:hAnsi="Arial" w:cs="Arial"/>
          <w:spacing w:val="-14"/>
        </w:rPr>
        <w:t xml:space="preserve"> </w:t>
      </w:r>
      <w:r>
        <w:rPr>
          <w:rFonts w:hint="default" w:ascii="Arial" w:hAnsi="Arial" w:cs="Arial"/>
        </w:rPr>
        <w:t>which</w:t>
      </w:r>
      <w:r>
        <w:rPr>
          <w:rFonts w:hint="default" w:ascii="Arial" w:hAnsi="Arial" w:cs="Arial"/>
          <w:spacing w:val="-12"/>
        </w:rPr>
        <w:t xml:space="preserve"> </w:t>
      </w:r>
      <w:r>
        <w:rPr>
          <w:rFonts w:hint="default" w:ascii="Arial" w:hAnsi="Arial" w:cs="Arial"/>
        </w:rPr>
        <w:t>has</w:t>
      </w:r>
      <w:r>
        <w:rPr>
          <w:rFonts w:hint="default" w:ascii="Arial" w:hAnsi="Arial" w:cs="Arial"/>
          <w:spacing w:val="-14"/>
        </w:rPr>
        <w:t xml:space="preserve"> </w:t>
      </w:r>
      <w:r>
        <w:rPr>
          <w:rFonts w:hint="default" w:ascii="Arial" w:hAnsi="Arial" w:cs="Arial"/>
        </w:rPr>
        <w:t>caused</w:t>
      </w:r>
      <w:r>
        <w:rPr>
          <w:rFonts w:hint="default" w:ascii="Arial" w:hAnsi="Arial" w:cs="Arial"/>
          <w:spacing w:val="-14"/>
        </w:rPr>
        <w:t xml:space="preserve"> </w:t>
      </w:r>
      <w:r>
        <w:rPr>
          <w:rFonts w:hint="default" w:ascii="Arial" w:hAnsi="Arial" w:cs="Arial"/>
        </w:rPr>
        <w:t>inventory</w:t>
      </w:r>
      <w:r>
        <w:rPr>
          <w:rFonts w:hint="default" w:ascii="Arial" w:hAnsi="Arial" w:cs="Arial"/>
          <w:spacing w:val="-14"/>
        </w:rPr>
        <w:t xml:space="preserve"> </w:t>
      </w:r>
      <w:r>
        <w:rPr>
          <w:rFonts w:hint="default" w:ascii="Arial" w:hAnsi="Arial" w:cs="Arial"/>
        </w:rPr>
        <w:t>problems</w:t>
      </w:r>
      <w:r>
        <w:rPr>
          <w:rFonts w:hint="default" w:ascii="Arial" w:hAnsi="Arial" w:cs="Arial"/>
          <w:spacing w:val="-14"/>
        </w:rPr>
        <w:t xml:space="preserve"> </w:t>
      </w:r>
      <w:r>
        <w:rPr>
          <w:rFonts w:hint="default" w:ascii="Arial" w:hAnsi="Arial" w:cs="Arial"/>
        </w:rPr>
        <w:t>for</w:t>
      </w:r>
      <w:r>
        <w:rPr>
          <w:rFonts w:hint="default" w:ascii="Arial" w:hAnsi="Arial" w:cs="Arial"/>
          <w:spacing w:val="-15"/>
        </w:rPr>
        <w:t xml:space="preserve"> </w:t>
      </w:r>
      <w:r>
        <w:rPr>
          <w:rFonts w:hint="default" w:ascii="Arial" w:hAnsi="Arial" w:cs="Arial"/>
        </w:rPr>
        <w:t>the</w:t>
      </w:r>
      <w:r>
        <w:rPr>
          <w:rFonts w:hint="default" w:ascii="Arial" w:hAnsi="Arial" w:cs="Arial"/>
          <w:spacing w:val="-15"/>
        </w:rPr>
        <w:t xml:space="preserve"> </w:t>
      </w:r>
      <w:r>
        <w:rPr>
          <w:rFonts w:hint="default" w:ascii="Arial" w:hAnsi="Arial" w:cs="Arial"/>
        </w:rPr>
        <w:t>company.</w:t>
      </w:r>
      <w:r>
        <w:rPr>
          <w:rFonts w:hint="default" w:ascii="Arial" w:hAnsi="Arial" w:cs="Arial"/>
          <w:spacing w:val="-14"/>
        </w:rPr>
        <w:t xml:space="preserve"> </w:t>
      </w:r>
      <w:r>
        <w:rPr>
          <w:rFonts w:hint="default" w:ascii="Arial" w:hAnsi="Arial" w:cs="Arial"/>
        </w:rPr>
        <w:t>Despite</w:t>
      </w:r>
      <w:r>
        <w:rPr>
          <w:rFonts w:hint="default" w:ascii="Arial" w:hAnsi="Arial" w:cs="Arial"/>
          <w:spacing w:val="-15"/>
        </w:rPr>
        <w:t xml:space="preserve"> </w:t>
      </w:r>
      <w:r>
        <w:rPr>
          <w:rFonts w:hint="default" w:ascii="Arial" w:hAnsi="Arial" w:cs="Arial"/>
        </w:rPr>
        <w:t xml:space="preserve">these challenges, Pak Suzuki remains a significant player in the Pakistani automobile </w:t>
      </w:r>
      <w:r>
        <w:rPr>
          <w:rFonts w:hint="default" w:ascii="Arial" w:hAnsi="Arial" w:cs="Arial"/>
          <w:spacing w:val="-2"/>
        </w:rPr>
        <w:t>industry.</w:t>
      </w:r>
    </w:p>
    <w:p w14:paraId="52EF61E1">
      <w:pPr>
        <w:pStyle w:val="10"/>
        <w:spacing w:before="240" w:line="360" w:lineRule="auto"/>
        <w:ind w:left="480" w:right="222"/>
        <w:jc w:val="left"/>
        <w:rPr>
          <w:rFonts w:hint="default" w:ascii="Arial" w:hAnsi="Arial" w:cs="Arial"/>
        </w:rPr>
      </w:pPr>
    </w:p>
    <w:p w14:paraId="7944F5BE">
      <w:pPr>
        <w:pStyle w:val="10"/>
        <w:spacing w:before="60" w:line="360" w:lineRule="auto"/>
        <w:ind w:right="115"/>
        <w:rPr>
          <w:rFonts w:hint="default" w:ascii="Arial" w:hAnsi="Arial" w:cs="Arial"/>
          <w:b/>
          <w:bCs/>
          <w:spacing w:val="-2"/>
          <w:sz w:val="28"/>
          <w:szCs w:val="28"/>
        </w:rPr>
      </w:pPr>
      <w:r>
        <w:rPr>
          <w:rFonts w:hint="default" w:ascii="Arial" w:hAnsi="Arial" w:cs="Arial"/>
          <w:b/>
          <w:bCs/>
          <w:spacing w:val="-2"/>
          <w:sz w:val="28"/>
          <w:szCs w:val="28"/>
        </w:rPr>
        <w:t>Vision</w:t>
      </w:r>
    </w:p>
    <w:p w14:paraId="4B49C5F7">
      <w:pPr>
        <w:pStyle w:val="10"/>
        <w:spacing w:before="60" w:line="360" w:lineRule="auto"/>
        <w:ind w:left="1897" w:leftChars="218" w:right="115" w:hanging="1417" w:hangingChars="600"/>
        <w:rPr>
          <w:rFonts w:hint="default" w:ascii="Arial" w:hAnsi="Arial" w:cs="Arial"/>
          <w:spacing w:val="-2"/>
        </w:rPr>
      </w:pPr>
      <w:r>
        <w:rPr>
          <w:rFonts w:hint="default" w:ascii="Arial" w:hAnsi="Arial" w:cs="Arial"/>
          <w:b/>
          <w:bCs/>
          <w:spacing w:val="-2"/>
        </w:rPr>
        <w:t xml:space="preserve">            </w:t>
      </w:r>
      <w:r>
        <w:rPr>
          <w:rFonts w:hint="default" w:ascii="Arial" w:hAnsi="Arial" w:cs="Arial"/>
          <w:spacing w:val="-2"/>
        </w:rPr>
        <w:t>“To be recognized as a leader organization that values customer need and  Provides motoring solution whit strong customer car.”</w:t>
      </w:r>
    </w:p>
    <w:p w14:paraId="5AD888AA">
      <w:pPr>
        <w:pStyle w:val="10"/>
        <w:spacing w:before="60" w:line="360" w:lineRule="auto"/>
        <w:ind w:right="115"/>
        <w:rPr>
          <w:rFonts w:hint="default" w:ascii="Arial" w:hAnsi="Arial" w:cs="Arial"/>
          <w:b/>
          <w:bCs/>
          <w:spacing w:val="-2"/>
          <w:sz w:val="28"/>
          <w:szCs w:val="28"/>
        </w:rPr>
      </w:pPr>
      <w:r>
        <w:rPr>
          <w:rFonts w:hint="default" w:ascii="Arial" w:hAnsi="Arial" w:cs="Arial"/>
          <w:b/>
          <w:bCs/>
          <w:spacing w:val="-2"/>
          <w:sz w:val="28"/>
          <w:szCs w:val="28"/>
        </w:rPr>
        <w:t>MIssion</w:t>
      </w:r>
    </w:p>
    <w:p w14:paraId="0E07D476">
      <w:pPr>
        <w:pStyle w:val="10"/>
        <w:spacing w:before="60" w:line="360" w:lineRule="auto"/>
        <w:ind w:right="115"/>
        <w:rPr>
          <w:rFonts w:hint="default" w:ascii="Arial" w:hAnsi="Arial" w:cs="Arial"/>
          <w:spacing w:val="-2"/>
        </w:rPr>
      </w:pPr>
      <w:r>
        <w:rPr>
          <w:rFonts w:hint="default" w:ascii="Arial" w:hAnsi="Arial" w:cs="Arial"/>
          <w:spacing w:val="-2"/>
        </w:rPr>
        <w:t xml:space="preserve">                    &gt; Develop product of superior value by focusing on the customer.</w:t>
      </w:r>
    </w:p>
    <w:p w14:paraId="492E463E">
      <w:pPr>
        <w:pStyle w:val="10"/>
        <w:spacing w:before="60" w:line="360" w:lineRule="auto"/>
        <w:ind w:right="115"/>
        <w:rPr>
          <w:rFonts w:hint="default" w:ascii="Arial" w:hAnsi="Arial" w:cs="Arial"/>
          <w:spacing w:val="-2"/>
        </w:rPr>
      </w:pPr>
      <w:r>
        <w:rPr>
          <w:rFonts w:hint="default" w:ascii="Arial" w:hAnsi="Arial" w:cs="Arial"/>
          <w:spacing w:val="-2"/>
        </w:rPr>
        <w:t xml:space="preserve">                    &gt; Establish a refreshing and innovative company through teamwork.</w:t>
      </w:r>
    </w:p>
    <w:p w14:paraId="300D9708">
      <w:pPr>
        <w:pStyle w:val="10"/>
        <w:spacing w:before="60" w:line="360" w:lineRule="auto"/>
        <w:ind w:right="115"/>
        <w:rPr>
          <w:rFonts w:hint="default" w:ascii="Arial" w:hAnsi="Arial" w:cs="Arial"/>
        </w:rPr>
        <w:sectPr>
          <w:headerReference r:id="rId5" w:type="first"/>
          <w:footerReference r:id="rId8" w:type="first"/>
          <w:headerReference r:id="rId3" w:type="default"/>
          <w:footerReference r:id="rId6" w:type="default"/>
          <w:headerReference r:id="rId4" w:type="even"/>
          <w:footerReference r:id="rId7" w:type="even"/>
          <w:pgSz w:w="11910" w:h="16840"/>
          <w:pgMar w:top="1354" w:right="1325" w:bottom="1267" w:left="1685" w:header="0" w:footer="1061" w:gutter="0"/>
          <w:pgNumType w:start="3"/>
          <w:cols w:space="720" w:num="1"/>
        </w:sectPr>
      </w:pPr>
      <w:r>
        <w:rPr>
          <w:rFonts w:hint="default" w:ascii="Arial" w:hAnsi="Arial" w:cs="Arial"/>
          <w:spacing w:val="-2"/>
        </w:rPr>
        <w:t xml:space="preserve">                    &gt; Strive for individual excellence through continuous improvement.</w:t>
      </w:r>
    </w:p>
    <w:p w14:paraId="57B7C38F">
      <w:pPr>
        <w:pStyle w:val="4"/>
        <w:tabs>
          <w:tab w:val="left" w:pos="1200"/>
        </w:tabs>
        <w:ind w:left="0" w:firstLine="0"/>
        <w:rPr>
          <w:rFonts w:hint="default" w:ascii="Arial" w:hAnsi="Arial" w:cs="Arial"/>
          <w:sz w:val="24"/>
          <w:szCs w:val="24"/>
        </w:rPr>
      </w:pPr>
      <w:bookmarkStart w:id="1" w:name="_bookmark2"/>
      <w:bookmarkEnd w:id="1"/>
    </w:p>
    <w:p w14:paraId="21279606">
      <w:pPr>
        <w:pStyle w:val="10"/>
        <w:spacing w:before="77"/>
        <w:jc w:val="left"/>
        <w:rPr>
          <w:rFonts w:hint="default" w:ascii="Arial" w:hAnsi="Arial" w:cs="Arial"/>
          <w:b/>
          <w:sz w:val="28"/>
          <w:szCs w:val="28"/>
        </w:rPr>
      </w:pPr>
    </w:p>
    <w:p w14:paraId="32B6AEBE">
      <w:pPr>
        <w:pStyle w:val="5"/>
        <w:tabs>
          <w:tab w:val="left" w:pos="1200"/>
        </w:tabs>
        <w:spacing w:before="1"/>
        <w:ind w:left="0" w:firstLine="0"/>
        <w:rPr>
          <w:rFonts w:hint="default" w:ascii="Arial" w:hAnsi="Arial" w:cs="Arial"/>
          <w:sz w:val="28"/>
          <w:szCs w:val="28"/>
        </w:rPr>
      </w:pPr>
      <w:bookmarkStart w:id="2" w:name="_bookmark3"/>
      <w:bookmarkEnd w:id="2"/>
      <w:r>
        <w:rPr>
          <w:rFonts w:hint="default" w:ascii="Arial" w:hAnsi="Arial" w:cs="Arial"/>
          <w:sz w:val="28"/>
          <w:szCs w:val="28"/>
        </w:rPr>
        <w:t>Historical</w:t>
      </w:r>
      <w:r>
        <w:rPr>
          <w:rFonts w:hint="default" w:ascii="Arial" w:hAnsi="Arial" w:cs="Arial"/>
          <w:spacing w:val="-2"/>
          <w:sz w:val="28"/>
          <w:szCs w:val="28"/>
        </w:rPr>
        <w:t xml:space="preserve"> Background</w:t>
      </w:r>
    </w:p>
    <w:p w14:paraId="16621780">
      <w:pPr>
        <w:pStyle w:val="10"/>
        <w:spacing w:before="103"/>
        <w:jc w:val="left"/>
        <w:rPr>
          <w:rFonts w:hint="default" w:ascii="Arial" w:hAnsi="Arial" w:cs="Arial"/>
          <w:b/>
        </w:rPr>
      </w:pPr>
    </w:p>
    <w:p w14:paraId="7860A029">
      <w:pPr>
        <w:pStyle w:val="10"/>
        <w:spacing w:line="360" w:lineRule="auto"/>
        <w:ind w:right="120"/>
        <w:rPr>
          <w:rFonts w:hint="default" w:ascii="Arial" w:hAnsi="Arial" w:cs="Arial"/>
        </w:rPr>
      </w:pPr>
      <w:r>
        <w:rPr>
          <w:rFonts w:hint="default" w:ascii="Arial" w:hAnsi="Arial" w:cs="Arial"/>
        </w:rPr>
        <w:t>Pak</w:t>
      </w:r>
      <w:r>
        <w:rPr>
          <w:rFonts w:hint="default" w:ascii="Arial" w:hAnsi="Arial" w:cs="Arial"/>
          <w:spacing w:val="-15"/>
        </w:rPr>
        <w:t xml:space="preserve"> </w:t>
      </w:r>
      <w:r>
        <w:rPr>
          <w:rFonts w:hint="default" w:ascii="Arial" w:hAnsi="Arial" w:cs="Arial"/>
        </w:rPr>
        <w:t>Suzuki</w:t>
      </w:r>
      <w:r>
        <w:rPr>
          <w:rFonts w:hint="default" w:ascii="Arial" w:hAnsi="Arial" w:cs="Arial"/>
          <w:spacing w:val="-15"/>
        </w:rPr>
        <w:t xml:space="preserve"> </w:t>
      </w:r>
      <w:r>
        <w:rPr>
          <w:rFonts w:hint="default" w:ascii="Arial" w:hAnsi="Arial" w:cs="Arial"/>
        </w:rPr>
        <w:t>Motor</w:t>
      </w:r>
      <w:r>
        <w:rPr>
          <w:rFonts w:hint="default" w:ascii="Arial" w:hAnsi="Arial" w:cs="Arial"/>
          <w:spacing w:val="-15"/>
        </w:rPr>
        <w:t xml:space="preserve"> </w:t>
      </w:r>
      <w:r>
        <w:rPr>
          <w:rFonts w:hint="default" w:ascii="Arial" w:hAnsi="Arial" w:cs="Arial"/>
        </w:rPr>
        <w:t>Company</w:t>
      </w:r>
      <w:r>
        <w:rPr>
          <w:rFonts w:hint="default" w:ascii="Arial" w:hAnsi="Arial" w:cs="Arial"/>
          <w:spacing w:val="-15"/>
        </w:rPr>
        <w:t xml:space="preserve"> </w:t>
      </w:r>
      <w:r>
        <w:rPr>
          <w:rFonts w:hint="default" w:ascii="Arial" w:hAnsi="Arial" w:cs="Arial"/>
        </w:rPr>
        <w:t>Limited</w:t>
      </w:r>
      <w:r>
        <w:rPr>
          <w:rFonts w:hint="default" w:ascii="Arial" w:hAnsi="Arial" w:cs="Arial"/>
          <w:spacing w:val="-15"/>
        </w:rPr>
        <w:t xml:space="preserve"> </w:t>
      </w:r>
      <w:r>
        <w:rPr>
          <w:rFonts w:hint="default" w:ascii="Arial" w:hAnsi="Arial" w:cs="Arial"/>
        </w:rPr>
        <w:t>(PSMCL)</w:t>
      </w:r>
      <w:r>
        <w:rPr>
          <w:rFonts w:hint="default" w:ascii="Arial" w:hAnsi="Arial" w:cs="Arial"/>
          <w:spacing w:val="-15"/>
        </w:rPr>
        <w:t xml:space="preserve"> </w:t>
      </w:r>
      <w:r>
        <w:rPr>
          <w:rFonts w:hint="default" w:ascii="Arial" w:hAnsi="Arial" w:cs="Arial"/>
        </w:rPr>
        <w:t>was</w:t>
      </w:r>
      <w:r>
        <w:rPr>
          <w:rFonts w:hint="default" w:ascii="Arial" w:hAnsi="Arial" w:cs="Arial"/>
          <w:spacing w:val="-15"/>
        </w:rPr>
        <w:t xml:space="preserve"> </w:t>
      </w:r>
      <w:r>
        <w:rPr>
          <w:rFonts w:hint="default" w:ascii="Arial" w:hAnsi="Arial" w:cs="Arial"/>
        </w:rPr>
        <w:t>formed</w:t>
      </w:r>
      <w:r>
        <w:rPr>
          <w:rFonts w:hint="default" w:ascii="Arial" w:hAnsi="Arial" w:cs="Arial"/>
          <w:spacing w:val="-15"/>
        </w:rPr>
        <w:t xml:space="preserve"> </w:t>
      </w:r>
      <w:r>
        <w:rPr>
          <w:rFonts w:hint="default" w:ascii="Arial" w:hAnsi="Arial" w:cs="Arial"/>
        </w:rPr>
        <w:t>in</w:t>
      </w:r>
      <w:r>
        <w:rPr>
          <w:rFonts w:hint="default" w:ascii="Arial" w:hAnsi="Arial" w:cs="Arial"/>
          <w:spacing w:val="-15"/>
        </w:rPr>
        <w:t xml:space="preserve"> </w:t>
      </w:r>
      <w:r>
        <w:rPr>
          <w:rFonts w:hint="default" w:ascii="Arial" w:hAnsi="Arial" w:cs="Arial"/>
        </w:rPr>
        <w:t>August</w:t>
      </w:r>
      <w:r>
        <w:rPr>
          <w:rFonts w:hint="default" w:ascii="Arial" w:hAnsi="Arial" w:cs="Arial"/>
          <w:spacing w:val="-15"/>
        </w:rPr>
        <w:t xml:space="preserve"> </w:t>
      </w:r>
      <w:r>
        <w:rPr>
          <w:rFonts w:hint="default" w:ascii="Arial" w:hAnsi="Arial" w:cs="Arial"/>
        </w:rPr>
        <w:t>1983</w:t>
      </w:r>
      <w:r>
        <w:rPr>
          <w:rFonts w:hint="default" w:ascii="Arial" w:hAnsi="Arial" w:cs="Arial"/>
          <w:spacing w:val="-12"/>
        </w:rPr>
        <w:t xml:space="preserve"> </w:t>
      </w:r>
      <w:r>
        <w:rPr>
          <w:rFonts w:hint="default" w:ascii="Arial" w:hAnsi="Arial" w:cs="Arial"/>
        </w:rPr>
        <w:t>after</w:t>
      </w:r>
      <w:r>
        <w:rPr>
          <w:rFonts w:hint="default" w:ascii="Arial" w:hAnsi="Arial" w:cs="Arial"/>
          <w:spacing w:val="-15"/>
        </w:rPr>
        <w:t xml:space="preserve"> </w:t>
      </w:r>
      <w:r>
        <w:rPr>
          <w:rFonts w:hint="default" w:ascii="Arial" w:hAnsi="Arial" w:cs="Arial"/>
        </w:rPr>
        <w:t>a</w:t>
      </w:r>
      <w:r>
        <w:rPr>
          <w:rFonts w:hint="default" w:ascii="Arial" w:hAnsi="Arial" w:cs="Arial"/>
          <w:spacing w:val="-13"/>
        </w:rPr>
        <w:t xml:space="preserve"> </w:t>
      </w:r>
      <w:r>
        <w:rPr>
          <w:rFonts w:hint="default" w:ascii="Arial" w:hAnsi="Arial" w:cs="Arial"/>
        </w:rPr>
        <w:t>joint venture between the Government of Pakistan and Suzuki Motor Japan. The company started commercial production in January 1984 with the primary objective of progressive manufacturing, assembling, and marketing of cars, pickups, and motorcycles in Pakistan, under license from SMC-Japan.</w:t>
      </w:r>
    </w:p>
    <w:p w14:paraId="4EC76C9B">
      <w:pPr>
        <w:pStyle w:val="10"/>
        <w:spacing w:before="239" w:line="360" w:lineRule="auto"/>
        <w:ind w:right="120"/>
        <w:rPr>
          <w:rFonts w:hint="default" w:ascii="Arial" w:hAnsi="Arial" w:cs="Arial"/>
        </w:rPr>
      </w:pPr>
      <w:r>
        <w:rPr>
          <w:rFonts w:hint="default" w:ascii="Arial" w:hAnsi="Arial" w:cs="Arial"/>
        </w:rPr>
        <w:t>Since then, Pak Suzuki has been a significant player in the Pakistani automobile industry, offering a wide range of vehicles, including cars, pickups, vans, 4x4s, and motorcycles,</w:t>
      </w:r>
      <w:r>
        <w:rPr>
          <w:rFonts w:hint="default" w:ascii="Arial" w:hAnsi="Arial" w:cs="Arial"/>
          <w:spacing w:val="-6"/>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related</w:t>
      </w:r>
      <w:r>
        <w:rPr>
          <w:rFonts w:hint="default" w:ascii="Arial" w:hAnsi="Arial" w:cs="Arial"/>
          <w:spacing w:val="-6"/>
        </w:rPr>
        <w:t xml:space="preserve"> </w:t>
      </w:r>
      <w:r>
        <w:rPr>
          <w:rFonts w:hint="default" w:ascii="Arial" w:hAnsi="Arial" w:cs="Arial"/>
        </w:rPr>
        <w:t>spare</w:t>
      </w:r>
      <w:r>
        <w:rPr>
          <w:rFonts w:hint="default" w:ascii="Arial" w:hAnsi="Arial" w:cs="Arial"/>
          <w:spacing w:val="-8"/>
        </w:rPr>
        <w:t xml:space="preserve"> </w:t>
      </w:r>
      <w:r>
        <w:rPr>
          <w:rFonts w:hint="default" w:ascii="Arial" w:hAnsi="Arial" w:cs="Arial"/>
        </w:rPr>
        <w:t>parts.</w:t>
      </w:r>
      <w:r>
        <w:rPr>
          <w:rFonts w:hint="default" w:ascii="Arial" w:hAnsi="Arial" w:cs="Arial"/>
          <w:spacing w:val="-11"/>
        </w:rPr>
        <w:t xml:space="preserve"> </w:t>
      </w:r>
      <w:r>
        <w:rPr>
          <w:rFonts w:hint="default" w:ascii="Arial" w:hAnsi="Arial" w:cs="Arial"/>
        </w:rPr>
        <w:t>The</w:t>
      </w:r>
      <w:r>
        <w:rPr>
          <w:rFonts w:hint="default" w:ascii="Arial" w:hAnsi="Arial" w:cs="Arial"/>
          <w:spacing w:val="-7"/>
        </w:rPr>
        <w:t xml:space="preserve"> </w:t>
      </w:r>
      <w:r>
        <w:rPr>
          <w:rFonts w:hint="default" w:ascii="Arial" w:hAnsi="Arial" w:cs="Arial"/>
        </w:rPr>
        <w:t>company</w:t>
      </w:r>
      <w:r>
        <w:rPr>
          <w:rFonts w:hint="default" w:ascii="Arial" w:hAnsi="Arial" w:cs="Arial"/>
          <w:spacing w:val="-4"/>
        </w:rPr>
        <w:t xml:space="preserve"> </w:t>
      </w:r>
      <w:r>
        <w:rPr>
          <w:rFonts w:hint="default" w:ascii="Arial" w:hAnsi="Arial" w:cs="Arial"/>
        </w:rPr>
        <w:t>has</w:t>
      </w:r>
      <w:r>
        <w:rPr>
          <w:rFonts w:hint="default" w:ascii="Arial" w:hAnsi="Arial" w:cs="Arial"/>
          <w:spacing w:val="-6"/>
        </w:rPr>
        <w:t xml:space="preserve"> </w:t>
      </w:r>
      <w:r>
        <w:rPr>
          <w:rFonts w:hint="default" w:ascii="Arial" w:hAnsi="Arial" w:cs="Arial"/>
        </w:rPr>
        <w:t>a</w:t>
      </w:r>
      <w:r>
        <w:rPr>
          <w:rFonts w:hint="default" w:ascii="Arial" w:hAnsi="Arial" w:cs="Arial"/>
          <w:spacing w:val="-7"/>
        </w:rPr>
        <w:t xml:space="preserve"> </w:t>
      </w:r>
      <w:r>
        <w:rPr>
          <w:rFonts w:hint="default" w:ascii="Arial" w:hAnsi="Arial" w:cs="Arial"/>
        </w:rPr>
        <w:t>wide</w:t>
      </w:r>
      <w:r>
        <w:rPr>
          <w:rFonts w:hint="default" w:ascii="Arial" w:hAnsi="Arial" w:cs="Arial"/>
          <w:spacing w:val="-7"/>
        </w:rPr>
        <w:t xml:space="preserve"> </w:t>
      </w:r>
      <w:r>
        <w:rPr>
          <w:rFonts w:hint="default" w:ascii="Arial" w:hAnsi="Arial" w:cs="Arial"/>
        </w:rPr>
        <w:t>range</w:t>
      </w:r>
      <w:r>
        <w:rPr>
          <w:rFonts w:hint="default" w:ascii="Arial" w:hAnsi="Arial" w:cs="Arial"/>
          <w:spacing w:val="-7"/>
        </w:rPr>
        <w:t xml:space="preserve"> </w:t>
      </w:r>
      <w:r>
        <w:rPr>
          <w:rFonts w:hint="default" w:ascii="Arial" w:hAnsi="Arial" w:cs="Arial"/>
        </w:rPr>
        <w:t>of</w:t>
      </w:r>
      <w:r>
        <w:rPr>
          <w:rFonts w:hint="default" w:ascii="Arial" w:hAnsi="Arial" w:cs="Arial"/>
          <w:spacing w:val="-7"/>
        </w:rPr>
        <w:t xml:space="preserve"> </w:t>
      </w:r>
      <w:r>
        <w:rPr>
          <w:rFonts w:hint="default" w:ascii="Arial" w:hAnsi="Arial" w:cs="Arial"/>
        </w:rPr>
        <w:t>dealerships</w:t>
      </w:r>
      <w:r>
        <w:rPr>
          <w:rFonts w:hint="default" w:ascii="Arial" w:hAnsi="Arial" w:cs="Arial"/>
          <w:spacing w:val="-5"/>
        </w:rPr>
        <w:t xml:space="preserve"> </w:t>
      </w:r>
      <w:r>
        <w:rPr>
          <w:rFonts w:hint="default" w:ascii="Arial" w:hAnsi="Arial" w:cs="Arial"/>
        </w:rPr>
        <w:t>and service centers across Pakistan.</w:t>
      </w:r>
    </w:p>
    <w:p w14:paraId="22F2E78B">
      <w:pPr>
        <w:pStyle w:val="10"/>
        <w:spacing w:before="241" w:line="360" w:lineRule="auto"/>
        <w:ind w:right="121"/>
        <w:rPr>
          <w:rFonts w:hint="default" w:ascii="Arial" w:hAnsi="Arial" w:cs="Arial"/>
        </w:rPr>
      </w:pPr>
      <w:r>
        <w:rPr>
          <w:rFonts w:hint="default" w:ascii="Arial" w:hAnsi="Arial" w:cs="Arial"/>
        </w:rPr>
        <w:t>Over the years, Pak Suzuki has faced various operational challenges, including production activities being suspended due to a shortage of imported parts and accessories. Despite these challenges, the company has remained committed to its mission of developing products of superior value by focusing on the customer and establishing a refreshing and innovative company through teamwork.</w:t>
      </w:r>
    </w:p>
    <w:p w14:paraId="7787A062">
      <w:pPr>
        <w:pStyle w:val="5"/>
        <w:tabs>
          <w:tab w:val="left" w:pos="1200"/>
        </w:tabs>
        <w:spacing w:before="239"/>
        <w:ind w:left="0" w:firstLine="0"/>
        <w:rPr>
          <w:rFonts w:hint="default" w:ascii="Arial" w:hAnsi="Arial" w:cs="Arial"/>
        </w:rPr>
      </w:pPr>
      <w:bookmarkStart w:id="3" w:name="_bookmark4"/>
      <w:bookmarkEnd w:id="3"/>
      <w:r>
        <w:rPr>
          <w:rFonts w:hint="default" w:ascii="Arial" w:hAnsi="Arial" w:cs="Arial"/>
        </w:rPr>
        <w:t>Product/Service</w:t>
      </w:r>
      <w:r>
        <w:rPr>
          <w:rFonts w:hint="default" w:ascii="Arial" w:hAnsi="Arial" w:cs="Arial"/>
          <w:spacing w:val="-12"/>
        </w:rPr>
        <w:t xml:space="preserve"> </w:t>
      </w:r>
      <w:r>
        <w:rPr>
          <w:rFonts w:hint="default" w:ascii="Arial" w:hAnsi="Arial" w:cs="Arial"/>
          <w:spacing w:val="-2"/>
        </w:rPr>
        <w:t>Offerings</w:t>
      </w:r>
    </w:p>
    <w:p w14:paraId="2699D04D">
      <w:pPr>
        <w:pStyle w:val="10"/>
        <w:spacing w:before="103"/>
        <w:jc w:val="left"/>
        <w:rPr>
          <w:rFonts w:hint="default" w:ascii="Arial" w:hAnsi="Arial" w:cs="Arial"/>
          <w:b/>
        </w:rPr>
      </w:pPr>
    </w:p>
    <w:p w14:paraId="29774103">
      <w:pPr>
        <w:pStyle w:val="10"/>
        <w:spacing w:before="1" w:line="360" w:lineRule="auto"/>
        <w:jc w:val="left"/>
        <w:rPr>
          <w:rFonts w:hint="default" w:ascii="Arial" w:hAnsi="Arial" w:cs="Arial"/>
        </w:rPr>
      </w:pPr>
      <w:r>
        <w:rPr>
          <w:rFonts w:hint="default" w:ascii="Arial" w:hAnsi="Arial" w:cs="Arial"/>
        </w:rPr>
        <w:t>Pak</w:t>
      </w:r>
      <w:r>
        <w:rPr>
          <w:rFonts w:hint="default" w:ascii="Arial" w:hAnsi="Arial" w:cs="Arial"/>
          <w:spacing w:val="-3"/>
        </w:rPr>
        <w:t xml:space="preserve"> </w:t>
      </w:r>
      <w:r>
        <w:rPr>
          <w:rFonts w:hint="default" w:ascii="Arial" w:hAnsi="Arial" w:cs="Arial"/>
        </w:rPr>
        <w:t>Suzuki</w:t>
      </w:r>
      <w:r>
        <w:rPr>
          <w:rFonts w:hint="default" w:ascii="Arial" w:hAnsi="Arial" w:cs="Arial"/>
          <w:spacing w:val="-3"/>
        </w:rPr>
        <w:t xml:space="preserve"> </w:t>
      </w:r>
      <w:r>
        <w:rPr>
          <w:rFonts w:hint="default" w:ascii="Arial" w:hAnsi="Arial" w:cs="Arial"/>
        </w:rPr>
        <w:t>Motor</w:t>
      </w:r>
      <w:r>
        <w:rPr>
          <w:rFonts w:hint="default" w:ascii="Arial" w:hAnsi="Arial" w:cs="Arial"/>
          <w:spacing w:val="-3"/>
        </w:rPr>
        <w:t xml:space="preserve"> </w:t>
      </w:r>
      <w:r>
        <w:rPr>
          <w:rFonts w:hint="default" w:ascii="Arial" w:hAnsi="Arial" w:cs="Arial"/>
        </w:rPr>
        <w:t>Company</w:t>
      </w:r>
      <w:r>
        <w:rPr>
          <w:rFonts w:hint="default" w:ascii="Arial" w:hAnsi="Arial" w:cs="Arial"/>
          <w:spacing w:val="-3"/>
        </w:rPr>
        <w:t xml:space="preserve"> </w:t>
      </w:r>
      <w:r>
        <w:rPr>
          <w:rFonts w:hint="default" w:ascii="Arial" w:hAnsi="Arial" w:cs="Arial"/>
        </w:rPr>
        <w:t>Limited</w:t>
      </w:r>
      <w:r>
        <w:rPr>
          <w:rFonts w:hint="default" w:ascii="Arial" w:hAnsi="Arial" w:cs="Arial"/>
          <w:spacing w:val="-3"/>
        </w:rPr>
        <w:t xml:space="preserve"> </w:t>
      </w:r>
      <w:r>
        <w:rPr>
          <w:rFonts w:hint="default" w:ascii="Arial" w:hAnsi="Arial" w:cs="Arial"/>
        </w:rPr>
        <w:t>offers</w:t>
      </w:r>
      <w:r>
        <w:rPr>
          <w:rFonts w:hint="default" w:ascii="Arial" w:hAnsi="Arial" w:cs="Arial"/>
          <w:spacing w:val="-4"/>
        </w:rPr>
        <w:t xml:space="preserve"> </w:t>
      </w:r>
      <w:r>
        <w:rPr>
          <w:rFonts w:hint="default" w:ascii="Arial" w:hAnsi="Arial" w:cs="Arial"/>
        </w:rPr>
        <w:t>a</w:t>
      </w:r>
      <w:r>
        <w:rPr>
          <w:rFonts w:hint="default" w:ascii="Arial" w:hAnsi="Arial" w:cs="Arial"/>
          <w:spacing w:val="-5"/>
        </w:rPr>
        <w:t xml:space="preserve"> </w:t>
      </w:r>
      <w:r>
        <w:rPr>
          <w:rFonts w:hint="default" w:ascii="Arial" w:hAnsi="Arial" w:cs="Arial"/>
        </w:rPr>
        <w:t>wide</w:t>
      </w:r>
      <w:r>
        <w:rPr>
          <w:rFonts w:hint="default" w:ascii="Arial" w:hAnsi="Arial" w:cs="Arial"/>
          <w:spacing w:val="-4"/>
        </w:rPr>
        <w:t xml:space="preserve"> </w:t>
      </w:r>
      <w:r>
        <w:rPr>
          <w:rFonts w:hint="default" w:ascii="Arial" w:hAnsi="Arial" w:cs="Arial"/>
        </w:rPr>
        <w:t>range</w:t>
      </w:r>
      <w:r>
        <w:rPr>
          <w:rFonts w:hint="default" w:ascii="Arial" w:hAnsi="Arial" w:cs="Arial"/>
          <w:spacing w:val="-4"/>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products</w:t>
      </w:r>
      <w:r>
        <w:rPr>
          <w:rFonts w:hint="default" w:ascii="Arial" w:hAnsi="Arial" w:cs="Arial"/>
          <w:spacing w:val="-1"/>
        </w:rPr>
        <w:t xml:space="preserve"> </w:t>
      </w:r>
      <w:r>
        <w:rPr>
          <w:rFonts w:hint="default" w:ascii="Arial" w:hAnsi="Arial" w:cs="Arial"/>
        </w:rPr>
        <w:t>and</w:t>
      </w:r>
      <w:r>
        <w:rPr>
          <w:rFonts w:hint="default" w:ascii="Arial" w:hAnsi="Arial" w:cs="Arial"/>
          <w:spacing w:val="-3"/>
        </w:rPr>
        <w:t xml:space="preserve"> </w:t>
      </w:r>
      <w:r>
        <w:rPr>
          <w:rFonts w:hint="default" w:ascii="Arial" w:hAnsi="Arial" w:cs="Arial"/>
        </w:rPr>
        <w:t>services</w:t>
      </w:r>
      <w:r>
        <w:rPr>
          <w:rFonts w:hint="default" w:ascii="Arial" w:hAnsi="Arial" w:cs="Arial"/>
          <w:spacing w:val="-4"/>
        </w:rPr>
        <w:t xml:space="preserve"> </w:t>
      </w:r>
      <w:r>
        <w:rPr>
          <w:rFonts w:hint="default" w:ascii="Arial" w:hAnsi="Arial" w:cs="Arial"/>
        </w:rPr>
        <w:t>in Pakistan, including:</w:t>
      </w:r>
    </w:p>
    <w:p w14:paraId="24050E17">
      <w:pPr>
        <w:spacing w:before="240"/>
        <w:rPr>
          <w:rFonts w:hint="default" w:ascii="Arial" w:hAnsi="Arial" w:cs="Arial"/>
          <w:b/>
          <w:sz w:val="24"/>
          <w:szCs w:val="24"/>
        </w:rPr>
      </w:pPr>
      <w:r>
        <w:rPr>
          <w:rFonts w:hint="default" w:ascii="Arial" w:hAnsi="Arial" w:cs="Arial"/>
          <w:b/>
          <w:spacing w:val="-2"/>
          <w:sz w:val="24"/>
          <w:szCs w:val="24"/>
        </w:rPr>
        <w:t>Automobiles</w:t>
      </w:r>
    </w:p>
    <w:p w14:paraId="0659F072">
      <w:pPr>
        <w:pStyle w:val="10"/>
        <w:spacing w:before="100"/>
        <w:jc w:val="left"/>
        <w:rPr>
          <w:rFonts w:hint="default" w:ascii="Arial" w:hAnsi="Arial" w:cs="Arial"/>
          <w:b/>
        </w:rPr>
      </w:pPr>
    </w:p>
    <w:p w14:paraId="68889AD2">
      <w:pPr>
        <w:rPr>
          <w:rFonts w:hint="default" w:ascii="Arial" w:hAnsi="Arial" w:cs="Arial"/>
          <w:sz w:val="24"/>
          <w:szCs w:val="24"/>
        </w:rPr>
      </w:pPr>
      <w:r>
        <w:rPr>
          <w:rFonts w:hint="default" w:ascii="Arial" w:hAnsi="Arial" w:cs="Arial"/>
          <w:sz w:val="24"/>
          <w:szCs w:val="24"/>
        </w:rPr>
        <w:t>Pak</w:t>
      </w:r>
      <w:r>
        <w:rPr>
          <w:rFonts w:hint="default" w:ascii="Arial" w:hAnsi="Arial" w:cs="Arial"/>
          <w:spacing w:val="-4"/>
          <w:sz w:val="24"/>
          <w:szCs w:val="24"/>
        </w:rPr>
        <w:t xml:space="preserve"> </w:t>
      </w:r>
      <w:r>
        <w:rPr>
          <w:rFonts w:hint="default" w:ascii="Arial" w:hAnsi="Arial" w:cs="Arial"/>
          <w:sz w:val="24"/>
          <w:szCs w:val="24"/>
        </w:rPr>
        <w:t>Suzuki</w:t>
      </w:r>
      <w:r>
        <w:rPr>
          <w:rFonts w:hint="default" w:ascii="Arial" w:hAnsi="Arial" w:cs="Arial"/>
          <w:spacing w:val="-4"/>
          <w:sz w:val="24"/>
          <w:szCs w:val="24"/>
        </w:rPr>
        <w:t xml:space="preserve"> </w:t>
      </w:r>
      <w:r>
        <w:rPr>
          <w:rFonts w:hint="default" w:ascii="Arial" w:hAnsi="Arial" w:cs="Arial"/>
          <w:sz w:val="24"/>
          <w:szCs w:val="24"/>
        </w:rPr>
        <w:t>offers</w:t>
      </w:r>
      <w:r>
        <w:rPr>
          <w:rFonts w:hint="default" w:ascii="Arial" w:hAnsi="Arial" w:cs="Arial"/>
          <w:spacing w:val="-3"/>
          <w:sz w:val="24"/>
          <w:szCs w:val="24"/>
        </w:rPr>
        <w:t xml:space="preserve"> </w:t>
      </w:r>
      <w:r>
        <w:rPr>
          <w:rFonts w:hint="default" w:ascii="Arial" w:hAnsi="Arial" w:cs="Arial"/>
          <w:sz w:val="24"/>
          <w:szCs w:val="24"/>
        </w:rPr>
        <w:t>a</w:t>
      </w:r>
      <w:r>
        <w:rPr>
          <w:rFonts w:hint="default" w:ascii="Arial" w:hAnsi="Arial" w:cs="Arial"/>
          <w:spacing w:val="-5"/>
          <w:sz w:val="24"/>
          <w:szCs w:val="24"/>
        </w:rPr>
        <w:t xml:space="preserve"> </w:t>
      </w:r>
      <w:r>
        <w:rPr>
          <w:rFonts w:hint="default" w:ascii="Arial" w:hAnsi="Arial" w:cs="Arial"/>
          <w:sz w:val="24"/>
          <w:szCs w:val="24"/>
        </w:rPr>
        <w:t>range</w:t>
      </w:r>
      <w:r>
        <w:rPr>
          <w:rFonts w:hint="default" w:ascii="Arial" w:hAnsi="Arial" w:cs="Arial"/>
          <w:spacing w:val="-5"/>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z w:val="24"/>
          <w:szCs w:val="24"/>
        </w:rPr>
        <w:t>automobiles,</w:t>
      </w:r>
      <w:r>
        <w:rPr>
          <w:rFonts w:hint="default" w:ascii="Arial" w:hAnsi="Arial" w:cs="Arial"/>
          <w:spacing w:val="-4"/>
          <w:sz w:val="24"/>
          <w:szCs w:val="24"/>
        </w:rPr>
        <w:t xml:space="preserve"> </w:t>
      </w:r>
      <w:r>
        <w:rPr>
          <w:rFonts w:hint="default" w:ascii="Arial" w:hAnsi="Arial" w:cs="Arial"/>
          <w:sz w:val="24"/>
          <w:szCs w:val="24"/>
        </w:rPr>
        <w:t>including</w:t>
      </w:r>
      <w:r>
        <w:rPr>
          <w:rFonts w:hint="default" w:ascii="Arial" w:hAnsi="Arial" w:cs="Arial"/>
          <w:spacing w:val="-4"/>
          <w:sz w:val="24"/>
          <w:szCs w:val="24"/>
        </w:rPr>
        <w:t xml:space="preserve"> </w:t>
      </w:r>
      <w:r>
        <w:rPr>
          <w:rFonts w:hint="default" w:ascii="Arial" w:hAnsi="Arial" w:cs="Arial"/>
          <w:sz w:val="24"/>
          <w:szCs w:val="24"/>
        </w:rPr>
        <w:t>hatchbacks,</w:t>
      </w:r>
      <w:r>
        <w:rPr>
          <w:rFonts w:hint="default" w:ascii="Arial" w:hAnsi="Arial" w:cs="Arial"/>
          <w:spacing w:val="-4"/>
          <w:sz w:val="24"/>
          <w:szCs w:val="24"/>
        </w:rPr>
        <w:t xml:space="preserve"> </w:t>
      </w:r>
      <w:r>
        <w:rPr>
          <w:rFonts w:hint="default" w:ascii="Arial" w:hAnsi="Arial" w:cs="Arial"/>
          <w:sz w:val="24"/>
          <w:szCs w:val="24"/>
        </w:rPr>
        <w:t>sedans,</w:t>
      </w:r>
      <w:r>
        <w:rPr>
          <w:rFonts w:hint="default" w:ascii="Arial" w:hAnsi="Arial" w:cs="Arial"/>
          <w:spacing w:val="-4"/>
          <w:sz w:val="24"/>
          <w:szCs w:val="24"/>
        </w:rPr>
        <w:t xml:space="preserve"> </w:t>
      </w:r>
      <w:r>
        <w:rPr>
          <w:rFonts w:hint="default" w:ascii="Arial" w:hAnsi="Arial" w:cs="Arial"/>
          <w:sz w:val="24"/>
          <w:szCs w:val="24"/>
        </w:rPr>
        <w:t>SUVs, and pickups. Some of the popular models include.</w:t>
      </w:r>
    </w:p>
    <w:p w14:paraId="49AB47B2">
      <w:pPr>
        <w:rPr>
          <w:rFonts w:hint="default" w:ascii="Arial" w:hAnsi="Arial" w:cs="Arial"/>
          <w:sz w:val="24"/>
          <w:szCs w:val="24"/>
        </w:rPr>
      </w:pPr>
    </w:p>
    <w:p w14:paraId="07AB8861">
      <w:pPr>
        <w:spacing w:before="60"/>
        <w:jc w:val="both"/>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15"/>
          <w:sz w:val="24"/>
          <w:szCs w:val="24"/>
        </w:rPr>
        <w:t xml:space="preserve"> </w:t>
      </w:r>
      <w:r>
        <w:rPr>
          <w:rFonts w:hint="default" w:ascii="Arial" w:hAnsi="Arial" w:cs="Arial"/>
          <w:b/>
          <w:spacing w:val="-4"/>
          <w:sz w:val="24"/>
          <w:szCs w:val="24"/>
        </w:rPr>
        <w:t>Alto</w:t>
      </w:r>
    </w:p>
    <w:p w14:paraId="32587B6A">
      <w:pPr>
        <w:pStyle w:val="10"/>
        <w:spacing w:before="101"/>
        <w:jc w:val="left"/>
        <w:rPr>
          <w:rFonts w:hint="default" w:ascii="Arial" w:hAnsi="Arial" w:cs="Arial"/>
          <w:b/>
        </w:rPr>
      </w:pPr>
    </w:p>
    <w:p w14:paraId="6168599A">
      <w:pPr>
        <w:pStyle w:val="10"/>
        <w:spacing w:before="1" w:line="360" w:lineRule="auto"/>
        <w:ind w:right="121"/>
        <w:rPr>
          <w:rFonts w:hint="default" w:ascii="Arial" w:hAnsi="Arial" w:cs="Arial"/>
        </w:rPr>
      </w:pPr>
      <w:r>
        <w:rPr>
          <w:rFonts w:hint="default" w:ascii="Arial" w:hAnsi="Arial" w:cs="Arial"/>
        </w:rPr>
        <w:t>The Suzuki</w:t>
      </w:r>
      <w:r>
        <w:rPr>
          <w:rFonts w:hint="default" w:ascii="Arial" w:hAnsi="Arial" w:cs="Arial"/>
          <w:spacing w:val="-2"/>
        </w:rPr>
        <w:t xml:space="preserve"> </w:t>
      </w:r>
      <w:r>
        <w:rPr>
          <w:rFonts w:hint="default" w:ascii="Arial" w:hAnsi="Arial" w:cs="Arial"/>
        </w:rPr>
        <w:t>Alto is a kej car produced by Suzuki since 1979. It is a small car that is popular in Pakistan due to its affordability and fuel efficiency.</w:t>
      </w:r>
      <w:r>
        <w:rPr>
          <w:rFonts w:hint="default" w:ascii="Arial" w:hAnsi="Arial" w:cs="Arial"/>
          <w:spacing w:val="-2"/>
        </w:rPr>
        <w:t xml:space="preserve"> </w:t>
      </w:r>
      <w:r>
        <w:rPr>
          <w:rFonts w:hint="default" w:ascii="Arial" w:hAnsi="Arial" w:cs="Arial"/>
        </w:rPr>
        <w:t>The latest model of the Alto is the ninth generation, which was introduced in 2019.</w:t>
      </w:r>
    </w:p>
    <w:p w14:paraId="74679441">
      <w:pPr>
        <w:pStyle w:val="10"/>
        <w:spacing w:before="10"/>
        <w:jc w:val="left"/>
        <w:rPr>
          <w:rFonts w:hint="default" w:ascii="Arial" w:hAnsi="Arial" w:cs="Arial"/>
        </w:rPr>
      </w:pPr>
      <w:r>
        <w:rPr>
          <w:rFonts w:hint="default" w:ascii="Arial" w:hAnsi="Arial" w:cs="Arial"/>
        </w:rPr>
        <w:drawing>
          <wp:anchor distT="0" distB="0" distL="0" distR="0" simplePos="0" relativeHeight="251661312" behindDoc="1" locked="0" layoutInCell="1" allowOverlap="1">
            <wp:simplePos x="0" y="0"/>
            <wp:positionH relativeFrom="page">
              <wp:posOffset>2636520</wp:posOffset>
            </wp:positionH>
            <wp:positionV relativeFrom="paragraph">
              <wp:posOffset>153035</wp:posOffset>
            </wp:positionV>
            <wp:extent cx="2724150" cy="2724150"/>
            <wp:effectExtent l="0" t="0" r="0" b="0"/>
            <wp:wrapTopAndBottom/>
            <wp:docPr id="8" name="Image 8" descr="Suzuki Alto 2023 660cc Review - Price vs Fuel Average"/>
            <wp:cNvGraphicFramePr/>
            <a:graphic xmlns:a="http://schemas.openxmlformats.org/drawingml/2006/main">
              <a:graphicData uri="http://schemas.openxmlformats.org/drawingml/2006/picture">
                <pic:pic xmlns:pic="http://schemas.openxmlformats.org/drawingml/2006/picture">
                  <pic:nvPicPr>
                    <pic:cNvPr id="8" name="Image 8" descr="Suzuki Alto 2023 660cc Review - Price vs Fuel Average"/>
                    <pic:cNvPicPr/>
                  </pic:nvPicPr>
                  <pic:blipFill>
                    <a:blip r:embed="rId15" cstate="print"/>
                    <a:stretch>
                      <a:fillRect/>
                    </a:stretch>
                  </pic:blipFill>
                  <pic:spPr>
                    <a:xfrm>
                      <a:off x="0" y="0"/>
                      <a:ext cx="2724276" cy="2724150"/>
                    </a:xfrm>
                    <a:prstGeom prst="rect">
                      <a:avLst/>
                    </a:prstGeom>
                  </pic:spPr>
                </pic:pic>
              </a:graphicData>
            </a:graphic>
          </wp:anchor>
        </w:drawing>
      </w:r>
    </w:p>
    <w:p w14:paraId="73F91B2C">
      <w:pPr>
        <w:pStyle w:val="10"/>
        <w:spacing w:before="130"/>
        <w:jc w:val="left"/>
        <w:rPr>
          <w:rFonts w:hint="default" w:ascii="Arial" w:hAnsi="Arial" w:cs="Arial"/>
        </w:rPr>
      </w:pPr>
    </w:p>
    <w:p w14:paraId="693D4D2C">
      <w:pPr>
        <w:pStyle w:val="10"/>
        <w:spacing w:before="103"/>
        <w:jc w:val="left"/>
        <w:rPr>
          <w:rFonts w:hint="default" w:ascii="Arial" w:hAnsi="Arial" w:cs="Arial"/>
          <w:b/>
          <w:i/>
        </w:rPr>
      </w:pPr>
    </w:p>
    <w:p w14:paraId="1D7EF94C">
      <w:pPr>
        <w:jc w:val="both"/>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3"/>
          <w:sz w:val="24"/>
          <w:szCs w:val="24"/>
        </w:rPr>
        <w:t xml:space="preserve"> </w:t>
      </w:r>
      <w:r>
        <w:rPr>
          <w:rFonts w:hint="default" w:ascii="Arial" w:hAnsi="Arial" w:cs="Arial"/>
          <w:b/>
          <w:spacing w:val="-2"/>
          <w:sz w:val="24"/>
          <w:szCs w:val="24"/>
        </w:rPr>
        <w:t>Cultus</w:t>
      </w:r>
    </w:p>
    <w:p w14:paraId="0BFAB912">
      <w:pPr>
        <w:pStyle w:val="10"/>
        <w:spacing w:before="101"/>
        <w:jc w:val="left"/>
        <w:rPr>
          <w:rFonts w:hint="default" w:ascii="Arial" w:hAnsi="Arial" w:cs="Arial"/>
          <w:b/>
        </w:rPr>
      </w:pPr>
    </w:p>
    <w:p w14:paraId="2E858B5E">
      <w:pPr>
        <w:pStyle w:val="10"/>
        <w:spacing w:line="360" w:lineRule="auto"/>
        <w:ind w:right="122"/>
        <w:rPr>
          <w:rFonts w:hint="default" w:ascii="Arial" w:hAnsi="Arial" w:cs="Arial"/>
        </w:rPr>
      </w:pPr>
      <w:r>
        <w:rPr>
          <w:rFonts w:hint="default" w:ascii="Arial" w:hAnsi="Arial" w:cs="Arial"/>
        </w:rPr>
        <w:t>The Suzuki Cultus is a compact car that has been in production since 1983. It is a popular</w:t>
      </w:r>
      <w:r>
        <w:rPr>
          <w:rFonts w:hint="default" w:ascii="Arial" w:hAnsi="Arial" w:cs="Arial"/>
          <w:spacing w:val="-1"/>
        </w:rPr>
        <w:t xml:space="preserve"> </w:t>
      </w:r>
      <w:r>
        <w:rPr>
          <w:rFonts w:hint="default" w:ascii="Arial" w:hAnsi="Arial" w:cs="Arial"/>
        </w:rPr>
        <w:t>choice</w:t>
      </w:r>
      <w:r>
        <w:rPr>
          <w:rFonts w:hint="default" w:ascii="Arial" w:hAnsi="Arial" w:cs="Arial"/>
          <w:spacing w:val="-1"/>
        </w:rPr>
        <w:t xml:space="preserve"> </w:t>
      </w:r>
      <w:r>
        <w:rPr>
          <w:rFonts w:hint="default" w:ascii="Arial" w:hAnsi="Arial" w:cs="Arial"/>
        </w:rPr>
        <w:t>in Pakistan due</w:t>
      </w:r>
      <w:r>
        <w:rPr>
          <w:rFonts w:hint="default" w:ascii="Arial" w:hAnsi="Arial" w:cs="Arial"/>
          <w:spacing w:val="-1"/>
        </w:rPr>
        <w:t xml:space="preserve"> </w:t>
      </w:r>
      <w:r>
        <w:rPr>
          <w:rFonts w:hint="default" w:ascii="Arial" w:hAnsi="Arial" w:cs="Arial"/>
        </w:rPr>
        <w:t>to its affordability and practicality.</w:t>
      </w:r>
      <w:r>
        <w:rPr>
          <w:rFonts w:hint="default" w:ascii="Arial" w:hAnsi="Arial" w:cs="Arial"/>
          <w:spacing w:val="-4"/>
        </w:rPr>
        <w:t xml:space="preserve"> </w:t>
      </w:r>
      <w:r>
        <w:rPr>
          <w:rFonts w:hint="default" w:ascii="Arial" w:hAnsi="Arial" w:cs="Arial"/>
        </w:rPr>
        <w:t>The</w:t>
      </w:r>
      <w:r>
        <w:rPr>
          <w:rFonts w:hint="default" w:ascii="Arial" w:hAnsi="Arial" w:cs="Arial"/>
          <w:spacing w:val="-1"/>
        </w:rPr>
        <w:t xml:space="preserve"> </w:t>
      </w:r>
      <w:r>
        <w:rPr>
          <w:rFonts w:hint="default" w:ascii="Arial" w:hAnsi="Arial" w:cs="Arial"/>
        </w:rPr>
        <w:t>latest model of the Cultus was introduced in 2017.</w:t>
      </w:r>
    </w:p>
    <w:p w14:paraId="70F333DF">
      <w:pPr>
        <w:pStyle w:val="10"/>
        <w:spacing w:before="10"/>
        <w:jc w:val="left"/>
        <w:rPr>
          <w:rFonts w:hint="default" w:ascii="Arial" w:hAnsi="Arial" w:cs="Arial"/>
        </w:rPr>
      </w:pPr>
      <w:r>
        <w:rPr>
          <w:rFonts w:hint="default" w:ascii="Arial" w:hAnsi="Arial" w:cs="Arial"/>
        </w:rPr>
        <w:drawing>
          <wp:anchor distT="0" distB="0" distL="0" distR="0" simplePos="0" relativeHeight="251662336" behindDoc="1" locked="0" layoutInCell="1" allowOverlap="1">
            <wp:simplePos x="0" y="0"/>
            <wp:positionH relativeFrom="page">
              <wp:posOffset>1426210</wp:posOffset>
            </wp:positionH>
            <wp:positionV relativeFrom="paragraph">
              <wp:posOffset>153035</wp:posOffset>
            </wp:positionV>
            <wp:extent cx="5182235" cy="1969135"/>
            <wp:effectExtent l="0" t="0" r="18415" b="12065"/>
            <wp:wrapTopAndBottom/>
            <wp:docPr id="9" name="Image 9" descr="New 1000cc Cultus VXR launched at price tag of PKR 1.25 M - Sponsored -  DAWN.COM"/>
            <wp:cNvGraphicFramePr/>
            <a:graphic xmlns:a="http://schemas.openxmlformats.org/drawingml/2006/main">
              <a:graphicData uri="http://schemas.openxmlformats.org/drawingml/2006/picture">
                <pic:pic xmlns:pic="http://schemas.openxmlformats.org/drawingml/2006/picture">
                  <pic:nvPicPr>
                    <pic:cNvPr id="9" name="Image 9" descr="New 1000cc Cultus VXR launched at price tag of PKR 1.25 M - Sponsored -  DAWN.COM"/>
                    <pic:cNvPicPr/>
                  </pic:nvPicPr>
                  <pic:blipFill>
                    <a:blip r:embed="rId16" cstate="print"/>
                    <a:stretch>
                      <a:fillRect/>
                    </a:stretch>
                  </pic:blipFill>
                  <pic:spPr>
                    <a:xfrm>
                      <a:off x="0" y="0"/>
                      <a:ext cx="5182539" cy="1969008"/>
                    </a:xfrm>
                    <a:prstGeom prst="rect">
                      <a:avLst/>
                    </a:prstGeom>
                  </pic:spPr>
                </pic:pic>
              </a:graphicData>
            </a:graphic>
          </wp:anchor>
        </w:drawing>
      </w:r>
    </w:p>
    <w:p w14:paraId="3B16AF15">
      <w:pPr>
        <w:pStyle w:val="10"/>
        <w:spacing w:before="92"/>
        <w:jc w:val="left"/>
        <w:rPr>
          <w:rFonts w:hint="default" w:ascii="Arial" w:hAnsi="Arial" w:cs="Arial"/>
        </w:rPr>
      </w:pPr>
    </w:p>
    <w:p w14:paraId="6A028809">
      <w:pPr>
        <w:pStyle w:val="10"/>
        <w:spacing w:before="92"/>
        <w:jc w:val="left"/>
        <w:rPr>
          <w:rFonts w:hint="default" w:ascii="Arial" w:hAnsi="Arial" w:cs="Arial"/>
        </w:rPr>
      </w:pPr>
    </w:p>
    <w:p w14:paraId="2916A765">
      <w:pPr>
        <w:pStyle w:val="10"/>
        <w:spacing w:before="92"/>
        <w:jc w:val="left"/>
        <w:rPr>
          <w:rFonts w:hint="default" w:ascii="Arial" w:hAnsi="Arial" w:cs="Arial"/>
        </w:rPr>
      </w:pPr>
    </w:p>
    <w:p w14:paraId="10B60C70">
      <w:pPr>
        <w:pStyle w:val="10"/>
        <w:spacing w:before="92"/>
        <w:jc w:val="left"/>
        <w:rPr>
          <w:rFonts w:hint="default" w:ascii="Arial" w:hAnsi="Arial" w:cs="Arial"/>
        </w:rPr>
      </w:pPr>
    </w:p>
    <w:p w14:paraId="63B3AC92">
      <w:pPr>
        <w:pStyle w:val="10"/>
        <w:spacing w:before="92"/>
        <w:jc w:val="left"/>
        <w:rPr>
          <w:rFonts w:hint="default" w:ascii="Arial" w:hAnsi="Arial" w:cs="Arial"/>
        </w:rPr>
      </w:pPr>
    </w:p>
    <w:p w14:paraId="66A8BAE0">
      <w:pPr>
        <w:pStyle w:val="10"/>
        <w:spacing w:before="92"/>
        <w:jc w:val="left"/>
        <w:rPr>
          <w:rFonts w:hint="default" w:ascii="Arial" w:hAnsi="Arial" w:cs="Arial"/>
        </w:rPr>
      </w:pPr>
    </w:p>
    <w:p w14:paraId="17D27482">
      <w:pPr>
        <w:pStyle w:val="10"/>
        <w:spacing w:before="92"/>
        <w:jc w:val="left"/>
        <w:rPr>
          <w:rFonts w:hint="default" w:ascii="Arial" w:hAnsi="Arial" w:cs="Arial"/>
        </w:rPr>
      </w:pPr>
    </w:p>
    <w:p w14:paraId="51CCF88E">
      <w:pPr>
        <w:pStyle w:val="10"/>
        <w:spacing w:before="92"/>
        <w:jc w:val="left"/>
        <w:rPr>
          <w:rFonts w:hint="default" w:ascii="Arial" w:hAnsi="Arial" w:cs="Arial"/>
        </w:rPr>
      </w:pPr>
    </w:p>
    <w:p w14:paraId="775E7553">
      <w:pPr>
        <w:spacing w:before="60"/>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3"/>
          <w:sz w:val="24"/>
          <w:szCs w:val="24"/>
        </w:rPr>
        <w:t xml:space="preserve"> </w:t>
      </w:r>
      <w:r>
        <w:rPr>
          <w:rFonts w:hint="default" w:ascii="Arial" w:hAnsi="Arial" w:cs="Arial"/>
          <w:b/>
          <w:spacing w:val="-2"/>
          <w:sz w:val="24"/>
          <w:szCs w:val="24"/>
        </w:rPr>
        <w:t>Swift</w:t>
      </w:r>
    </w:p>
    <w:p w14:paraId="59F4FEBD">
      <w:pPr>
        <w:pStyle w:val="10"/>
        <w:spacing w:before="101"/>
        <w:jc w:val="left"/>
        <w:rPr>
          <w:rFonts w:hint="default" w:ascii="Arial" w:hAnsi="Arial" w:cs="Arial"/>
          <w:b/>
        </w:rPr>
      </w:pPr>
    </w:p>
    <w:p w14:paraId="5AB9EED3">
      <w:pPr>
        <w:pStyle w:val="10"/>
        <w:spacing w:before="1" w:line="360" w:lineRule="auto"/>
        <w:jc w:val="left"/>
        <w:rPr>
          <w:rFonts w:hint="default" w:ascii="Arial" w:hAnsi="Arial" w:cs="Arial"/>
        </w:rPr>
      </w:pPr>
      <w:r>
        <w:rPr>
          <w:rFonts w:hint="default" w:ascii="Arial" w:hAnsi="Arial" w:cs="Arial"/>
        </w:rPr>
        <w:t>The</w:t>
      </w:r>
      <w:r>
        <w:rPr>
          <w:rFonts w:hint="default" w:ascii="Arial" w:hAnsi="Arial" w:cs="Arial"/>
          <w:spacing w:val="-4"/>
        </w:rPr>
        <w:t xml:space="preserve"> </w:t>
      </w:r>
      <w:r>
        <w:rPr>
          <w:rFonts w:hint="default" w:ascii="Arial" w:hAnsi="Arial" w:cs="Arial"/>
        </w:rPr>
        <w:t>Suzuki</w:t>
      </w:r>
      <w:r>
        <w:rPr>
          <w:rFonts w:hint="default" w:ascii="Arial" w:hAnsi="Arial" w:cs="Arial"/>
          <w:spacing w:val="-2"/>
        </w:rPr>
        <w:t xml:space="preserve"> </w:t>
      </w:r>
      <w:r>
        <w:rPr>
          <w:rFonts w:hint="default" w:ascii="Arial" w:hAnsi="Arial" w:cs="Arial"/>
        </w:rPr>
        <w:t>Swift</w:t>
      </w:r>
      <w:r>
        <w:rPr>
          <w:rFonts w:hint="default" w:ascii="Arial" w:hAnsi="Arial" w:cs="Arial"/>
          <w:spacing w:val="-2"/>
        </w:rPr>
        <w:t xml:space="preserve"> </w:t>
      </w:r>
      <w:r>
        <w:rPr>
          <w:rFonts w:hint="default" w:ascii="Arial" w:hAnsi="Arial" w:cs="Arial"/>
        </w:rPr>
        <w:t>is</w:t>
      </w:r>
      <w:r>
        <w:rPr>
          <w:rFonts w:hint="default" w:ascii="Arial" w:hAnsi="Arial" w:cs="Arial"/>
          <w:spacing w:val="-3"/>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subcompact</w:t>
      </w:r>
      <w:r>
        <w:rPr>
          <w:rFonts w:hint="default" w:ascii="Arial" w:hAnsi="Arial" w:cs="Arial"/>
          <w:spacing w:val="-2"/>
        </w:rPr>
        <w:t xml:space="preserve"> </w:t>
      </w:r>
      <w:r>
        <w:rPr>
          <w:rFonts w:hint="default" w:ascii="Arial" w:hAnsi="Arial" w:cs="Arial"/>
        </w:rPr>
        <w:t>car</w:t>
      </w:r>
      <w:r>
        <w:rPr>
          <w:rFonts w:hint="default" w:ascii="Arial" w:hAnsi="Arial" w:cs="Arial"/>
          <w:spacing w:val="-2"/>
        </w:rPr>
        <w:t xml:space="preserve"> </w:t>
      </w:r>
      <w:r>
        <w:rPr>
          <w:rFonts w:hint="default" w:ascii="Arial" w:hAnsi="Arial" w:cs="Arial"/>
        </w:rPr>
        <w:t>that</w:t>
      </w:r>
      <w:r>
        <w:rPr>
          <w:rFonts w:hint="default" w:ascii="Arial" w:hAnsi="Arial" w:cs="Arial"/>
          <w:spacing w:val="-2"/>
        </w:rPr>
        <w:t xml:space="preserve"> </w:t>
      </w:r>
      <w:r>
        <w:rPr>
          <w:rFonts w:hint="default" w:ascii="Arial" w:hAnsi="Arial" w:cs="Arial"/>
        </w:rPr>
        <w:t>has</w:t>
      </w:r>
      <w:r>
        <w:rPr>
          <w:rFonts w:hint="default" w:ascii="Arial" w:hAnsi="Arial" w:cs="Arial"/>
          <w:spacing w:val="-3"/>
        </w:rPr>
        <w:t xml:space="preserve"> </w:t>
      </w:r>
      <w:r>
        <w:rPr>
          <w:rFonts w:hint="default" w:ascii="Arial" w:hAnsi="Arial" w:cs="Arial"/>
        </w:rPr>
        <w:t>been</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production</w:t>
      </w:r>
      <w:r>
        <w:rPr>
          <w:rFonts w:hint="default" w:ascii="Arial" w:hAnsi="Arial" w:cs="Arial"/>
          <w:spacing w:val="-2"/>
        </w:rPr>
        <w:t xml:space="preserve"> </w:t>
      </w:r>
      <w:r>
        <w:rPr>
          <w:rFonts w:hint="default" w:ascii="Arial" w:hAnsi="Arial" w:cs="Arial"/>
        </w:rPr>
        <w:t>since</w:t>
      </w:r>
      <w:r>
        <w:rPr>
          <w:rFonts w:hint="default" w:ascii="Arial" w:hAnsi="Arial" w:cs="Arial"/>
          <w:spacing w:val="-3"/>
        </w:rPr>
        <w:t xml:space="preserve"> </w:t>
      </w:r>
      <w:r>
        <w:rPr>
          <w:rFonts w:hint="default" w:ascii="Arial" w:hAnsi="Arial" w:cs="Arial"/>
        </w:rPr>
        <w:t>2000.</w:t>
      </w:r>
      <w:r>
        <w:rPr>
          <w:rFonts w:hint="default" w:ascii="Arial" w:hAnsi="Arial" w:cs="Arial"/>
          <w:spacing w:val="-2"/>
        </w:rPr>
        <w:t xml:space="preserve"> </w:t>
      </w:r>
      <w:r>
        <w:rPr>
          <w:rFonts w:hint="default" w:ascii="Arial" w:hAnsi="Arial" w:cs="Arial"/>
        </w:rPr>
        <w:t>It</w:t>
      </w:r>
      <w:r>
        <w:rPr>
          <w:rFonts w:hint="default" w:ascii="Arial" w:hAnsi="Arial" w:cs="Arial"/>
          <w:spacing w:val="-2"/>
        </w:rPr>
        <w:t xml:space="preserve"> </w:t>
      </w:r>
      <w:r>
        <w:rPr>
          <w:rFonts w:hint="default" w:ascii="Arial" w:hAnsi="Arial" w:cs="Arial"/>
        </w:rPr>
        <w:t>is</w:t>
      </w:r>
      <w:r>
        <w:rPr>
          <w:rFonts w:hint="default" w:ascii="Arial" w:hAnsi="Arial" w:cs="Arial"/>
          <w:spacing w:val="-3"/>
        </w:rPr>
        <w:t xml:space="preserve"> </w:t>
      </w:r>
      <w:r>
        <w:rPr>
          <w:rFonts w:hint="default" w:ascii="Arial" w:hAnsi="Arial" w:cs="Arial"/>
        </w:rPr>
        <w:t>a popular choice in Pakistan due to its sporty design and fuel efficiency. The latest</w:t>
      </w:r>
    </w:p>
    <w:p w14:paraId="7F3534F6">
      <w:pPr>
        <w:pStyle w:val="10"/>
        <w:jc w:val="left"/>
        <w:rPr>
          <w:rFonts w:hint="default" w:ascii="Arial" w:hAnsi="Arial" w:cs="Arial"/>
        </w:rPr>
      </w:pPr>
      <w:r>
        <w:rPr>
          <w:rFonts w:hint="default" w:ascii="Arial" w:hAnsi="Arial" w:cs="Arial"/>
        </w:rPr>
        <w:t>model</w:t>
      </w:r>
      <w:r>
        <w:rPr>
          <w:rFonts w:hint="default" w:ascii="Arial" w:hAnsi="Arial" w:cs="Arial"/>
          <w:spacing w:val="-1"/>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the Swift</w:t>
      </w:r>
      <w:r>
        <w:rPr>
          <w:rFonts w:hint="default" w:ascii="Arial" w:hAnsi="Arial" w:cs="Arial"/>
          <w:spacing w:val="-1"/>
        </w:rPr>
        <w:t xml:space="preserve"> </w:t>
      </w:r>
      <w:r>
        <w:rPr>
          <w:rFonts w:hint="default" w:ascii="Arial" w:hAnsi="Arial" w:cs="Arial"/>
        </w:rPr>
        <w:t>was</w:t>
      </w:r>
      <w:r>
        <w:rPr>
          <w:rFonts w:hint="default" w:ascii="Arial" w:hAnsi="Arial" w:cs="Arial"/>
          <w:spacing w:val="-1"/>
        </w:rPr>
        <w:t xml:space="preserve"> </w:t>
      </w:r>
      <w:r>
        <w:rPr>
          <w:rFonts w:hint="default" w:ascii="Arial" w:hAnsi="Arial" w:cs="Arial"/>
        </w:rPr>
        <w:t>introduced</w:t>
      </w:r>
      <w:r>
        <w:rPr>
          <w:rFonts w:hint="default" w:ascii="Arial" w:hAnsi="Arial" w:cs="Arial"/>
          <w:spacing w:val="-1"/>
        </w:rPr>
        <w:t xml:space="preserve"> </w:t>
      </w:r>
      <w:r>
        <w:rPr>
          <w:rFonts w:hint="default" w:ascii="Arial" w:hAnsi="Arial" w:cs="Arial"/>
        </w:rPr>
        <w:t xml:space="preserve">in </w:t>
      </w:r>
      <w:r>
        <w:rPr>
          <w:rFonts w:hint="default" w:ascii="Arial" w:hAnsi="Arial" w:cs="Arial"/>
          <w:spacing w:val="-2"/>
        </w:rPr>
        <w:t>2017.</w:t>
      </w:r>
    </w:p>
    <w:p w14:paraId="26413953">
      <w:pPr>
        <w:pStyle w:val="10"/>
        <w:spacing w:before="125"/>
        <w:jc w:val="left"/>
        <w:rPr>
          <w:rFonts w:hint="default" w:ascii="Arial" w:hAnsi="Arial" w:cs="Arial"/>
        </w:rPr>
      </w:pPr>
      <w:r>
        <w:rPr>
          <w:rFonts w:hint="default" w:ascii="Arial" w:hAnsi="Arial" w:cs="Arial"/>
        </w:rPr>
        <w:drawing>
          <wp:anchor distT="0" distB="0" distL="0" distR="0" simplePos="0" relativeHeight="251664384" behindDoc="1" locked="0" layoutInCell="1" allowOverlap="1">
            <wp:simplePos x="0" y="0"/>
            <wp:positionH relativeFrom="page">
              <wp:posOffset>1371600</wp:posOffset>
            </wp:positionH>
            <wp:positionV relativeFrom="paragraph">
              <wp:posOffset>240665</wp:posOffset>
            </wp:positionV>
            <wp:extent cx="5242560" cy="2183130"/>
            <wp:effectExtent l="0" t="0" r="15240" b="7620"/>
            <wp:wrapTopAndBottom/>
            <wp:docPr id="10" name="Image 10" descr="Book Your Suzuki Automobile - Suzuki Pakistan"/>
            <wp:cNvGraphicFramePr/>
            <a:graphic xmlns:a="http://schemas.openxmlformats.org/drawingml/2006/main">
              <a:graphicData uri="http://schemas.openxmlformats.org/drawingml/2006/picture">
                <pic:pic xmlns:pic="http://schemas.openxmlformats.org/drawingml/2006/picture">
                  <pic:nvPicPr>
                    <pic:cNvPr id="10" name="Image 10" descr="Book Your Suzuki Automobile - Suzuki Pakistan"/>
                    <pic:cNvPicPr/>
                  </pic:nvPicPr>
                  <pic:blipFill>
                    <a:blip r:embed="rId17" cstate="print"/>
                    <a:stretch>
                      <a:fillRect/>
                    </a:stretch>
                  </pic:blipFill>
                  <pic:spPr>
                    <a:xfrm>
                      <a:off x="0" y="0"/>
                      <a:ext cx="5242363" cy="2183034"/>
                    </a:xfrm>
                    <a:prstGeom prst="rect">
                      <a:avLst/>
                    </a:prstGeom>
                  </pic:spPr>
                </pic:pic>
              </a:graphicData>
            </a:graphic>
          </wp:anchor>
        </w:drawing>
      </w:r>
    </w:p>
    <w:p w14:paraId="0ADAB74C">
      <w:pPr>
        <w:pStyle w:val="10"/>
        <w:spacing w:before="123"/>
        <w:jc w:val="left"/>
        <w:rPr>
          <w:rFonts w:hint="default" w:ascii="Arial" w:hAnsi="Arial" w:cs="Arial"/>
        </w:rPr>
      </w:pPr>
    </w:p>
    <w:p w14:paraId="630FE225">
      <w:pPr>
        <w:pStyle w:val="10"/>
        <w:spacing w:before="100"/>
        <w:jc w:val="left"/>
        <w:rPr>
          <w:rFonts w:hint="default" w:ascii="Arial" w:hAnsi="Arial" w:cs="Arial"/>
          <w:b/>
          <w:i/>
        </w:rPr>
      </w:pPr>
    </w:p>
    <w:p w14:paraId="1910FEC0">
      <w:pPr>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15"/>
          <w:sz w:val="24"/>
          <w:szCs w:val="24"/>
        </w:rPr>
        <w:t xml:space="preserve"> </w:t>
      </w:r>
      <w:r>
        <w:rPr>
          <w:rFonts w:hint="default" w:ascii="Arial" w:hAnsi="Arial" w:cs="Arial"/>
          <w:b/>
          <w:sz w:val="24"/>
          <w:szCs w:val="24"/>
        </w:rPr>
        <w:t>Wagon</w:t>
      </w:r>
      <w:r>
        <w:rPr>
          <w:rFonts w:hint="default" w:ascii="Arial" w:hAnsi="Arial" w:cs="Arial"/>
          <w:b/>
          <w:spacing w:val="-9"/>
          <w:sz w:val="24"/>
          <w:szCs w:val="24"/>
        </w:rPr>
        <w:t xml:space="preserve"> </w:t>
      </w:r>
      <w:r>
        <w:rPr>
          <w:rFonts w:hint="default" w:ascii="Arial" w:hAnsi="Arial" w:cs="Arial"/>
          <w:b/>
          <w:spacing w:val="-10"/>
          <w:sz w:val="24"/>
          <w:szCs w:val="24"/>
        </w:rPr>
        <w:t>R</w:t>
      </w:r>
    </w:p>
    <w:p w14:paraId="38B134EB">
      <w:pPr>
        <w:pStyle w:val="10"/>
        <w:spacing w:before="104"/>
        <w:jc w:val="left"/>
        <w:rPr>
          <w:rFonts w:hint="default" w:ascii="Arial" w:hAnsi="Arial" w:cs="Arial"/>
          <w:b/>
        </w:rPr>
      </w:pPr>
    </w:p>
    <w:p w14:paraId="40C5A7C0">
      <w:pPr>
        <w:pStyle w:val="10"/>
        <w:spacing w:line="360" w:lineRule="auto"/>
        <w:ind w:right="222"/>
        <w:jc w:val="left"/>
        <w:rPr>
          <w:rFonts w:hint="default" w:ascii="Arial" w:hAnsi="Arial" w:cs="Arial"/>
        </w:rPr>
      </w:pPr>
      <w:r>
        <w:rPr>
          <w:rFonts w:hint="default" w:ascii="Arial" w:hAnsi="Arial" w:cs="Arial"/>
        </w:rPr>
        <w:t>The Suzuki Wagon R is a kei car that has been in production since 1993. It is a popular</w:t>
      </w:r>
      <w:r>
        <w:rPr>
          <w:rFonts w:hint="default" w:ascii="Arial" w:hAnsi="Arial" w:cs="Arial"/>
          <w:spacing w:val="-6"/>
        </w:rPr>
        <w:t xml:space="preserve"> </w:t>
      </w:r>
      <w:r>
        <w:rPr>
          <w:rFonts w:hint="default" w:ascii="Arial" w:hAnsi="Arial" w:cs="Arial"/>
        </w:rPr>
        <w:t>choice</w:t>
      </w:r>
      <w:r>
        <w:rPr>
          <w:rFonts w:hint="default" w:ascii="Arial" w:hAnsi="Arial" w:cs="Arial"/>
          <w:spacing w:val="-6"/>
        </w:rPr>
        <w:t xml:space="preserve"> </w:t>
      </w:r>
      <w:r>
        <w:rPr>
          <w:rFonts w:hint="default" w:ascii="Arial" w:hAnsi="Arial" w:cs="Arial"/>
        </w:rPr>
        <w:t>in</w:t>
      </w:r>
      <w:r>
        <w:rPr>
          <w:rFonts w:hint="default" w:ascii="Arial" w:hAnsi="Arial" w:cs="Arial"/>
          <w:spacing w:val="-4"/>
        </w:rPr>
        <w:t xml:space="preserve"> </w:t>
      </w:r>
      <w:r>
        <w:rPr>
          <w:rFonts w:hint="default" w:ascii="Arial" w:hAnsi="Arial" w:cs="Arial"/>
        </w:rPr>
        <w:t>Pakistan</w:t>
      </w:r>
      <w:r>
        <w:rPr>
          <w:rFonts w:hint="default" w:ascii="Arial" w:hAnsi="Arial" w:cs="Arial"/>
          <w:spacing w:val="-4"/>
        </w:rPr>
        <w:t xml:space="preserve"> </w:t>
      </w:r>
      <w:r>
        <w:rPr>
          <w:rFonts w:hint="default" w:ascii="Arial" w:hAnsi="Arial" w:cs="Arial"/>
        </w:rPr>
        <w:t>due</w:t>
      </w:r>
      <w:r>
        <w:rPr>
          <w:rFonts w:hint="default" w:ascii="Arial" w:hAnsi="Arial" w:cs="Arial"/>
          <w:spacing w:val="-5"/>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its</w:t>
      </w:r>
      <w:r>
        <w:rPr>
          <w:rFonts w:hint="default" w:ascii="Arial" w:hAnsi="Arial" w:cs="Arial"/>
          <w:spacing w:val="-5"/>
        </w:rPr>
        <w:t xml:space="preserve"> </w:t>
      </w:r>
      <w:r>
        <w:rPr>
          <w:rFonts w:hint="default" w:ascii="Arial" w:hAnsi="Arial" w:cs="Arial"/>
        </w:rPr>
        <w:t>spacious</w:t>
      </w:r>
      <w:r>
        <w:rPr>
          <w:rFonts w:hint="default" w:ascii="Arial" w:hAnsi="Arial" w:cs="Arial"/>
          <w:spacing w:val="-5"/>
        </w:rPr>
        <w:t xml:space="preserve"> </w:t>
      </w:r>
      <w:r>
        <w:rPr>
          <w:rFonts w:hint="default" w:ascii="Arial" w:hAnsi="Arial" w:cs="Arial"/>
        </w:rPr>
        <w:t>interior</w:t>
      </w:r>
      <w:r>
        <w:rPr>
          <w:rFonts w:hint="default" w:ascii="Arial" w:hAnsi="Arial" w:cs="Arial"/>
          <w:spacing w:val="-4"/>
        </w:rPr>
        <w:t xml:space="preserve"> </w:t>
      </w:r>
      <w:r>
        <w:rPr>
          <w:rFonts w:hint="default" w:ascii="Arial" w:hAnsi="Arial" w:cs="Arial"/>
        </w:rPr>
        <w:t>and</w:t>
      </w:r>
      <w:r>
        <w:rPr>
          <w:rFonts w:hint="default" w:ascii="Arial" w:hAnsi="Arial" w:cs="Arial"/>
          <w:spacing w:val="-4"/>
        </w:rPr>
        <w:t xml:space="preserve"> </w:t>
      </w:r>
      <w:r>
        <w:rPr>
          <w:rFonts w:hint="default" w:ascii="Arial" w:hAnsi="Arial" w:cs="Arial"/>
        </w:rPr>
        <w:t>fuel</w:t>
      </w:r>
      <w:r>
        <w:rPr>
          <w:rFonts w:hint="default" w:ascii="Arial" w:hAnsi="Arial" w:cs="Arial"/>
          <w:spacing w:val="-4"/>
        </w:rPr>
        <w:t xml:space="preserve"> </w:t>
      </w:r>
      <w:r>
        <w:rPr>
          <w:rFonts w:hint="default" w:ascii="Arial" w:hAnsi="Arial" w:cs="Arial"/>
        </w:rPr>
        <w:t>efficiency.</w:t>
      </w:r>
      <w:r>
        <w:rPr>
          <w:rFonts w:hint="default" w:ascii="Arial" w:hAnsi="Arial" w:cs="Arial"/>
          <w:spacing w:val="-9"/>
        </w:rPr>
        <w:t xml:space="preserve"> </w:t>
      </w:r>
      <w:r>
        <w:rPr>
          <w:rFonts w:hint="default" w:ascii="Arial" w:hAnsi="Arial" w:cs="Arial"/>
        </w:rPr>
        <w:t>The</w:t>
      </w:r>
      <w:r>
        <w:rPr>
          <w:rFonts w:hint="default" w:ascii="Arial" w:hAnsi="Arial" w:cs="Arial"/>
          <w:spacing w:val="-5"/>
        </w:rPr>
        <w:t xml:space="preserve"> </w:t>
      </w:r>
      <w:r>
        <w:rPr>
          <w:rFonts w:hint="default" w:ascii="Arial" w:hAnsi="Arial" w:cs="Arial"/>
        </w:rPr>
        <w:t>latest model of the Wagon R was introduced in 2018.</w:t>
      </w:r>
    </w:p>
    <w:p w14:paraId="3D48BE3C">
      <w:pPr>
        <w:pStyle w:val="10"/>
        <w:spacing w:before="8"/>
        <w:jc w:val="left"/>
        <w:rPr>
          <w:rFonts w:hint="default" w:ascii="Arial" w:hAnsi="Arial" w:cs="Arial"/>
        </w:rPr>
      </w:pPr>
      <w:r>
        <w:rPr>
          <w:rFonts w:hint="default" w:ascii="Arial" w:hAnsi="Arial" w:cs="Arial"/>
        </w:rPr>
        <w:drawing>
          <wp:anchor distT="0" distB="0" distL="0" distR="0" simplePos="0" relativeHeight="251665408" behindDoc="1" locked="0" layoutInCell="1" allowOverlap="1">
            <wp:simplePos x="0" y="0"/>
            <wp:positionH relativeFrom="page">
              <wp:posOffset>1731645</wp:posOffset>
            </wp:positionH>
            <wp:positionV relativeFrom="paragraph">
              <wp:posOffset>151130</wp:posOffset>
            </wp:positionV>
            <wp:extent cx="4579620" cy="2893695"/>
            <wp:effectExtent l="0" t="0" r="11430" b="1905"/>
            <wp:wrapTopAndBottom/>
            <wp:docPr id="11" name="Image 11" descr="Discontinued Suzuki WagonR R VXR Features &amp; Specs | Zigwheels"/>
            <wp:cNvGraphicFramePr/>
            <a:graphic xmlns:a="http://schemas.openxmlformats.org/drawingml/2006/main">
              <a:graphicData uri="http://schemas.openxmlformats.org/drawingml/2006/picture">
                <pic:pic xmlns:pic="http://schemas.openxmlformats.org/drawingml/2006/picture">
                  <pic:nvPicPr>
                    <pic:cNvPr id="11" name="Image 11" descr="Discontinued Suzuki WagonR R VXR Features &amp; Specs | Zigwheels"/>
                    <pic:cNvPicPr/>
                  </pic:nvPicPr>
                  <pic:blipFill>
                    <a:blip r:embed="rId18" cstate="print"/>
                    <a:stretch>
                      <a:fillRect/>
                    </a:stretch>
                  </pic:blipFill>
                  <pic:spPr>
                    <a:xfrm>
                      <a:off x="0" y="0"/>
                      <a:ext cx="4579415" cy="2893695"/>
                    </a:xfrm>
                    <a:prstGeom prst="rect">
                      <a:avLst/>
                    </a:prstGeom>
                  </pic:spPr>
                </pic:pic>
              </a:graphicData>
            </a:graphic>
          </wp:anchor>
        </w:drawing>
      </w:r>
    </w:p>
    <w:p w14:paraId="26DA21EE">
      <w:pPr>
        <w:rPr>
          <w:rFonts w:hint="default" w:ascii="Arial" w:hAnsi="Arial" w:cs="Arial"/>
          <w:sz w:val="24"/>
          <w:szCs w:val="24"/>
        </w:rPr>
      </w:pPr>
    </w:p>
    <w:p w14:paraId="50D43471">
      <w:pPr>
        <w:spacing w:before="60"/>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8"/>
          <w:sz w:val="24"/>
          <w:szCs w:val="24"/>
        </w:rPr>
        <w:t xml:space="preserve"> </w:t>
      </w:r>
      <w:r>
        <w:rPr>
          <w:rFonts w:hint="default" w:ascii="Arial" w:hAnsi="Arial" w:cs="Arial"/>
          <w:b/>
          <w:spacing w:val="-2"/>
          <w:sz w:val="24"/>
          <w:szCs w:val="24"/>
        </w:rPr>
        <w:t>Vitara</w:t>
      </w:r>
    </w:p>
    <w:p w14:paraId="6A3350D1">
      <w:pPr>
        <w:pStyle w:val="10"/>
        <w:spacing w:before="101"/>
        <w:jc w:val="left"/>
        <w:rPr>
          <w:rFonts w:hint="default" w:ascii="Arial" w:hAnsi="Arial" w:cs="Arial"/>
          <w:b/>
        </w:rPr>
      </w:pPr>
    </w:p>
    <w:p w14:paraId="28B9DE68">
      <w:pPr>
        <w:pStyle w:val="10"/>
        <w:spacing w:before="1" w:line="360" w:lineRule="auto"/>
        <w:jc w:val="left"/>
        <w:rPr>
          <w:rFonts w:hint="default" w:ascii="Arial" w:hAnsi="Arial" w:cs="Arial"/>
        </w:rPr>
      </w:pPr>
      <w:r>
        <w:rPr>
          <w:rFonts w:hint="default" w:ascii="Arial" w:hAnsi="Arial" w:cs="Arial"/>
        </w:rPr>
        <w:t>The</w:t>
      </w:r>
      <w:r>
        <w:rPr>
          <w:rFonts w:hint="default" w:ascii="Arial" w:hAnsi="Arial" w:cs="Arial"/>
          <w:spacing w:val="-5"/>
        </w:rPr>
        <w:t xml:space="preserve"> </w:t>
      </w:r>
      <w:r>
        <w:rPr>
          <w:rFonts w:hint="default" w:ascii="Arial" w:hAnsi="Arial" w:cs="Arial"/>
        </w:rPr>
        <w:t>Suzuki</w:t>
      </w:r>
      <w:r>
        <w:rPr>
          <w:rFonts w:hint="default" w:ascii="Arial" w:hAnsi="Arial" w:cs="Arial"/>
          <w:spacing w:val="-8"/>
        </w:rPr>
        <w:t xml:space="preserve"> </w:t>
      </w:r>
      <w:r>
        <w:rPr>
          <w:rFonts w:hint="default" w:ascii="Arial" w:hAnsi="Arial" w:cs="Arial"/>
        </w:rPr>
        <w:t>Vitara</w:t>
      </w:r>
      <w:r>
        <w:rPr>
          <w:rFonts w:hint="default" w:ascii="Arial" w:hAnsi="Arial" w:cs="Arial"/>
          <w:spacing w:val="-5"/>
        </w:rPr>
        <w:t xml:space="preserve"> </w:t>
      </w:r>
      <w:r>
        <w:rPr>
          <w:rFonts w:hint="default" w:ascii="Arial" w:hAnsi="Arial" w:cs="Arial"/>
        </w:rPr>
        <w:t>is</w:t>
      </w:r>
      <w:r>
        <w:rPr>
          <w:rFonts w:hint="default" w:ascii="Arial" w:hAnsi="Arial" w:cs="Arial"/>
          <w:spacing w:val="-4"/>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compact</w:t>
      </w:r>
      <w:r>
        <w:rPr>
          <w:rFonts w:hint="default" w:ascii="Arial" w:hAnsi="Arial" w:cs="Arial"/>
          <w:spacing w:val="-3"/>
        </w:rPr>
        <w:t xml:space="preserve"> </w:t>
      </w:r>
      <w:r>
        <w:rPr>
          <w:rFonts w:hint="default" w:ascii="Arial" w:hAnsi="Arial" w:cs="Arial"/>
        </w:rPr>
        <w:t>SUV</w:t>
      </w:r>
      <w:r>
        <w:rPr>
          <w:rFonts w:hint="default" w:ascii="Arial" w:hAnsi="Arial" w:cs="Arial"/>
          <w:spacing w:val="-9"/>
        </w:rPr>
        <w:t xml:space="preserve"> </w:t>
      </w:r>
      <w:r>
        <w:rPr>
          <w:rFonts w:hint="default" w:ascii="Arial" w:hAnsi="Arial" w:cs="Arial"/>
        </w:rPr>
        <w:t>that</w:t>
      </w:r>
      <w:r>
        <w:rPr>
          <w:rFonts w:hint="default" w:ascii="Arial" w:hAnsi="Arial" w:cs="Arial"/>
          <w:spacing w:val="-3"/>
        </w:rPr>
        <w:t xml:space="preserve"> </w:t>
      </w:r>
      <w:r>
        <w:rPr>
          <w:rFonts w:hint="default" w:ascii="Arial" w:hAnsi="Arial" w:cs="Arial"/>
        </w:rPr>
        <w:t>has</w:t>
      </w:r>
      <w:r>
        <w:rPr>
          <w:rFonts w:hint="default" w:ascii="Arial" w:hAnsi="Arial" w:cs="Arial"/>
          <w:spacing w:val="-4"/>
        </w:rPr>
        <w:t xml:space="preserve"> </w:t>
      </w:r>
      <w:r>
        <w:rPr>
          <w:rFonts w:hint="default" w:ascii="Arial" w:hAnsi="Arial" w:cs="Arial"/>
        </w:rPr>
        <w:t>been</w:t>
      </w:r>
      <w:r>
        <w:rPr>
          <w:rFonts w:hint="default" w:ascii="Arial" w:hAnsi="Arial" w:cs="Arial"/>
          <w:spacing w:val="-1"/>
        </w:rPr>
        <w:t xml:space="preserve"> </w:t>
      </w:r>
      <w:r>
        <w:rPr>
          <w:rFonts w:hint="default" w:ascii="Arial" w:hAnsi="Arial" w:cs="Arial"/>
        </w:rPr>
        <w:t>in</w:t>
      </w:r>
      <w:r>
        <w:rPr>
          <w:rFonts w:hint="default" w:ascii="Arial" w:hAnsi="Arial" w:cs="Arial"/>
          <w:spacing w:val="-3"/>
        </w:rPr>
        <w:t xml:space="preserve"> </w:t>
      </w:r>
      <w:r>
        <w:rPr>
          <w:rFonts w:hint="default" w:ascii="Arial" w:hAnsi="Arial" w:cs="Arial"/>
        </w:rPr>
        <w:t>production</w:t>
      </w:r>
      <w:r>
        <w:rPr>
          <w:rFonts w:hint="default" w:ascii="Arial" w:hAnsi="Arial" w:cs="Arial"/>
          <w:spacing w:val="-3"/>
        </w:rPr>
        <w:t xml:space="preserve"> </w:t>
      </w:r>
      <w:r>
        <w:rPr>
          <w:rFonts w:hint="default" w:ascii="Arial" w:hAnsi="Arial" w:cs="Arial"/>
        </w:rPr>
        <w:t>since</w:t>
      </w:r>
      <w:r>
        <w:rPr>
          <w:rFonts w:hint="default" w:ascii="Arial" w:hAnsi="Arial" w:cs="Arial"/>
          <w:spacing w:val="-4"/>
        </w:rPr>
        <w:t xml:space="preserve"> </w:t>
      </w:r>
      <w:r>
        <w:rPr>
          <w:rFonts w:hint="default" w:ascii="Arial" w:hAnsi="Arial" w:cs="Arial"/>
        </w:rPr>
        <w:t>1988.</w:t>
      </w:r>
      <w:r>
        <w:rPr>
          <w:rFonts w:hint="default" w:ascii="Arial" w:hAnsi="Arial" w:cs="Arial"/>
          <w:spacing w:val="-3"/>
        </w:rPr>
        <w:t xml:space="preserve"> </w:t>
      </w:r>
      <w:r>
        <w:rPr>
          <w:rFonts w:hint="default" w:ascii="Arial" w:hAnsi="Arial" w:cs="Arial"/>
        </w:rPr>
        <w:t>It</w:t>
      </w:r>
      <w:r>
        <w:rPr>
          <w:rFonts w:hint="default" w:ascii="Arial" w:hAnsi="Arial" w:cs="Arial"/>
          <w:spacing w:val="-3"/>
        </w:rPr>
        <w:t xml:space="preserve"> </w:t>
      </w:r>
      <w:r>
        <w:rPr>
          <w:rFonts w:hint="default" w:ascii="Arial" w:hAnsi="Arial" w:cs="Arial"/>
        </w:rPr>
        <w:t>is</w:t>
      </w:r>
      <w:r>
        <w:rPr>
          <w:rFonts w:hint="default" w:ascii="Arial" w:hAnsi="Arial" w:cs="Arial"/>
          <w:spacing w:val="-4"/>
        </w:rPr>
        <w:t xml:space="preserve"> </w:t>
      </w:r>
      <w:r>
        <w:rPr>
          <w:rFonts w:hint="default" w:ascii="Arial" w:hAnsi="Arial" w:cs="Arial"/>
        </w:rPr>
        <w:t>a popular choice in Pakistan due to its rugged design and off-road capabilities. The</w:t>
      </w:r>
    </w:p>
    <w:p w14:paraId="767000EC">
      <w:pPr>
        <w:pStyle w:val="10"/>
        <w:jc w:val="left"/>
        <w:rPr>
          <w:rFonts w:hint="default" w:ascii="Arial" w:hAnsi="Arial" w:cs="Arial"/>
        </w:rPr>
      </w:pPr>
      <w:r>
        <w:rPr>
          <w:rFonts w:hint="default" w:ascii="Arial" w:hAnsi="Arial" w:cs="Arial"/>
        </w:rPr>
        <w:t>latest</w:t>
      </w:r>
      <w:r>
        <w:rPr>
          <w:rFonts w:hint="default" w:ascii="Arial" w:hAnsi="Arial" w:cs="Arial"/>
          <w:spacing w:val="-5"/>
        </w:rPr>
        <w:t xml:space="preserve"> </w:t>
      </w:r>
      <w:r>
        <w:rPr>
          <w:rFonts w:hint="default" w:ascii="Arial" w:hAnsi="Arial" w:cs="Arial"/>
        </w:rPr>
        <w:t>model</w:t>
      </w:r>
      <w:r>
        <w:rPr>
          <w:rFonts w:hint="default" w:ascii="Arial" w:hAnsi="Arial" w:cs="Arial"/>
          <w:spacing w:val="-3"/>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the</w:t>
      </w:r>
      <w:r>
        <w:rPr>
          <w:rFonts w:hint="default" w:ascii="Arial" w:hAnsi="Arial" w:cs="Arial"/>
          <w:spacing w:val="-8"/>
        </w:rPr>
        <w:t xml:space="preserve"> </w:t>
      </w:r>
      <w:r>
        <w:rPr>
          <w:rFonts w:hint="default" w:ascii="Arial" w:hAnsi="Arial" w:cs="Arial"/>
        </w:rPr>
        <w:t>Vitara</w:t>
      </w:r>
      <w:r>
        <w:rPr>
          <w:rFonts w:hint="default" w:ascii="Arial" w:hAnsi="Arial" w:cs="Arial"/>
          <w:spacing w:val="-2"/>
        </w:rPr>
        <w:t xml:space="preserve"> </w:t>
      </w:r>
      <w:r>
        <w:rPr>
          <w:rFonts w:hint="default" w:ascii="Arial" w:hAnsi="Arial" w:cs="Arial"/>
        </w:rPr>
        <w:t>was</w:t>
      </w:r>
      <w:r>
        <w:rPr>
          <w:rFonts w:hint="default" w:ascii="Arial" w:hAnsi="Arial" w:cs="Arial"/>
          <w:spacing w:val="-3"/>
        </w:rPr>
        <w:t xml:space="preserve"> </w:t>
      </w:r>
      <w:r>
        <w:rPr>
          <w:rFonts w:hint="default" w:ascii="Arial" w:hAnsi="Arial" w:cs="Arial"/>
        </w:rPr>
        <w:t>introduced</w:t>
      </w:r>
      <w:r>
        <w:rPr>
          <w:rFonts w:hint="default" w:ascii="Arial" w:hAnsi="Arial" w:cs="Arial"/>
          <w:spacing w:val="-3"/>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spacing w:val="-4"/>
        </w:rPr>
        <w:t>2015.</w:t>
      </w:r>
      <w:r>
        <w:rPr>
          <w:rFonts w:hint="default" w:ascii="Arial" w:hAnsi="Arial" w:cs="Arial"/>
        </w:rPr>
        <w:drawing>
          <wp:anchor distT="0" distB="0" distL="0" distR="0" simplePos="0" relativeHeight="251666432" behindDoc="1" locked="0" layoutInCell="1" allowOverlap="1">
            <wp:simplePos x="0" y="0"/>
            <wp:positionH relativeFrom="page">
              <wp:posOffset>1728470</wp:posOffset>
            </wp:positionH>
            <wp:positionV relativeFrom="paragraph">
              <wp:posOffset>219075</wp:posOffset>
            </wp:positionV>
            <wp:extent cx="4528820" cy="2294890"/>
            <wp:effectExtent l="0" t="0" r="5080" b="10160"/>
            <wp:wrapTopAndBottom/>
            <wp:docPr id="12" name="Image 12" descr="Suzuki Vitara AD featuring hearthrob Fawad Khan Unveiled -  Trendinginsocial.com: Latest Entertainment, Fashion, Technology, Business,  Travel &amp; Sports News"/>
            <wp:cNvGraphicFramePr/>
            <a:graphic xmlns:a="http://schemas.openxmlformats.org/drawingml/2006/main">
              <a:graphicData uri="http://schemas.openxmlformats.org/drawingml/2006/picture">
                <pic:pic xmlns:pic="http://schemas.openxmlformats.org/drawingml/2006/picture">
                  <pic:nvPicPr>
                    <pic:cNvPr id="12" name="Image 12" descr="Suzuki Vitara AD featuring hearthrob Fawad Khan Unveiled -  Trendinginsocial.com: Latest Entertainment, Fashion, Technology, Business,  Travel &amp; Sports News"/>
                    <pic:cNvPicPr/>
                  </pic:nvPicPr>
                  <pic:blipFill>
                    <a:blip r:embed="rId19" cstate="print"/>
                    <a:stretch>
                      <a:fillRect/>
                    </a:stretch>
                  </pic:blipFill>
                  <pic:spPr>
                    <a:xfrm>
                      <a:off x="0" y="0"/>
                      <a:ext cx="4528583" cy="2294763"/>
                    </a:xfrm>
                    <a:prstGeom prst="rect">
                      <a:avLst/>
                    </a:prstGeom>
                  </pic:spPr>
                </pic:pic>
              </a:graphicData>
            </a:graphic>
          </wp:anchor>
        </w:drawing>
      </w:r>
    </w:p>
    <w:p w14:paraId="703CF45F">
      <w:pPr>
        <w:pStyle w:val="10"/>
        <w:spacing w:before="125"/>
        <w:jc w:val="left"/>
        <w:rPr>
          <w:rFonts w:hint="default" w:ascii="Arial" w:hAnsi="Arial" w:cs="Arial"/>
        </w:rPr>
      </w:pPr>
    </w:p>
    <w:p w14:paraId="5B85F160">
      <w:pPr>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3"/>
          <w:sz w:val="24"/>
          <w:szCs w:val="24"/>
        </w:rPr>
        <w:t xml:space="preserve"> </w:t>
      </w:r>
      <w:r>
        <w:rPr>
          <w:rFonts w:hint="default" w:ascii="Arial" w:hAnsi="Arial" w:cs="Arial"/>
          <w:b/>
          <w:spacing w:val="-2"/>
          <w:sz w:val="24"/>
          <w:szCs w:val="24"/>
        </w:rPr>
        <w:t>Bolan</w:t>
      </w:r>
    </w:p>
    <w:p w14:paraId="639B5F59">
      <w:pPr>
        <w:pStyle w:val="10"/>
        <w:spacing w:before="101"/>
        <w:jc w:val="left"/>
        <w:rPr>
          <w:rFonts w:hint="default" w:ascii="Arial" w:hAnsi="Arial" w:cs="Arial"/>
          <w:b/>
        </w:rPr>
      </w:pPr>
    </w:p>
    <w:p w14:paraId="24FB8BBD">
      <w:pPr>
        <w:pStyle w:val="10"/>
        <w:spacing w:line="360" w:lineRule="auto"/>
        <w:ind w:right="222"/>
        <w:jc w:val="left"/>
        <w:rPr>
          <w:rFonts w:hint="default" w:ascii="Arial" w:hAnsi="Arial" w:cs="Arial"/>
        </w:rPr>
      </w:pPr>
      <w:r>
        <w:rPr>
          <w:rFonts w:hint="default" w:ascii="Arial" w:hAnsi="Arial" w:cs="Arial"/>
        </w:rPr>
        <w:t>The</w:t>
      </w:r>
      <w:r>
        <w:rPr>
          <w:rFonts w:hint="default" w:ascii="Arial" w:hAnsi="Arial" w:cs="Arial"/>
          <w:spacing w:val="-4"/>
        </w:rPr>
        <w:t xml:space="preserve"> </w:t>
      </w:r>
      <w:r>
        <w:rPr>
          <w:rFonts w:hint="default" w:ascii="Arial" w:hAnsi="Arial" w:cs="Arial"/>
        </w:rPr>
        <w:t>Suzuki</w:t>
      </w:r>
      <w:r>
        <w:rPr>
          <w:rFonts w:hint="default" w:ascii="Arial" w:hAnsi="Arial" w:cs="Arial"/>
          <w:spacing w:val="-2"/>
        </w:rPr>
        <w:t xml:space="preserve"> </w:t>
      </w:r>
      <w:r>
        <w:rPr>
          <w:rFonts w:hint="default" w:ascii="Arial" w:hAnsi="Arial" w:cs="Arial"/>
        </w:rPr>
        <w:t>Bolan</w:t>
      </w:r>
      <w:r>
        <w:rPr>
          <w:rFonts w:hint="default" w:ascii="Arial" w:hAnsi="Arial" w:cs="Arial"/>
          <w:spacing w:val="-2"/>
        </w:rPr>
        <w:t xml:space="preserve"> </w:t>
      </w:r>
      <w:r>
        <w:rPr>
          <w:rFonts w:hint="default" w:ascii="Arial" w:hAnsi="Arial" w:cs="Arial"/>
        </w:rPr>
        <w:t>is</w:t>
      </w:r>
      <w:r>
        <w:rPr>
          <w:rFonts w:hint="default" w:ascii="Arial" w:hAnsi="Arial" w:cs="Arial"/>
          <w:spacing w:val="-3"/>
        </w:rPr>
        <w:t xml:space="preserve"> </w:t>
      </w:r>
      <w:r>
        <w:rPr>
          <w:rFonts w:hint="default" w:ascii="Arial" w:hAnsi="Arial" w:cs="Arial"/>
        </w:rPr>
        <w:t>a</w:t>
      </w:r>
      <w:r>
        <w:rPr>
          <w:rFonts w:hint="default" w:ascii="Arial" w:hAnsi="Arial" w:cs="Arial"/>
          <w:spacing w:val="-3"/>
        </w:rPr>
        <w:t xml:space="preserve"> </w:t>
      </w:r>
      <w:r>
        <w:rPr>
          <w:rFonts w:hint="default" w:ascii="Arial" w:hAnsi="Arial" w:cs="Arial"/>
        </w:rPr>
        <w:t>minivan</w:t>
      </w:r>
      <w:r>
        <w:rPr>
          <w:rFonts w:hint="default" w:ascii="Arial" w:hAnsi="Arial" w:cs="Arial"/>
          <w:spacing w:val="-2"/>
        </w:rPr>
        <w:t xml:space="preserve"> </w:t>
      </w:r>
      <w:r>
        <w:rPr>
          <w:rFonts w:hint="default" w:ascii="Arial" w:hAnsi="Arial" w:cs="Arial"/>
        </w:rPr>
        <w:t>that</w:t>
      </w:r>
      <w:r>
        <w:rPr>
          <w:rFonts w:hint="default" w:ascii="Arial" w:hAnsi="Arial" w:cs="Arial"/>
          <w:spacing w:val="-2"/>
        </w:rPr>
        <w:t xml:space="preserve"> </w:t>
      </w:r>
      <w:r>
        <w:rPr>
          <w:rFonts w:hint="default" w:ascii="Arial" w:hAnsi="Arial" w:cs="Arial"/>
        </w:rPr>
        <w:t>has</w:t>
      </w:r>
      <w:r>
        <w:rPr>
          <w:rFonts w:hint="default" w:ascii="Arial" w:hAnsi="Arial" w:cs="Arial"/>
          <w:spacing w:val="-3"/>
        </w:rPr>
        <w:t xml:space="preserve"> </w:t>
      </w:r>
      <w:r>
        <w:rPr>
          <w:rFonts w:hint="default" w:ascii="Arial" w:hAnsi="Arial" w:cs="Arial"/>
        </w:rPr>
        <w:t>been</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production</w:t>
      </w:r>
      <w:r>
        <w:rPr>
          <w:rFonts w:hint="default" w:ascii="Arial" w:hAnsi="Arial" w:cs="Arial"/>
          <w:spacing w:val="-2"/>
        </w:rPr>
        <w:t xml:space="preserve"> </w:t>
      </w:r>
      <w:r>
        <w:rPr>
          <w:rFonts w:hint="default" w:ascii="Arial" w:hAnsi="Arial" w:cs="Arial"/>
        </w:rPr>
        <w:t>since</w:t>
      </w:r>
      <w:r>
        <w:rPr>
          <w:rFonts w:hint="default" w:ascii="Arial" w:hAnsi="Arial" w:cs="Arial"/>
          <w:spacing w:val="-3"/>
        </w:rPr>
        <w:t xml:space="preserve"> </w:t>
      </w:r>
      <w:r>
        <w:rPr>
          <w:rFonts w:hint="default" w:ascii="Arial" w:hAnsi="Arial" w:cs="Arial"/>
        </w:rPr>
        <w:t>1972.</w:t>
      </w:r>
      <w:r>
        <w:rPr>
          <w:rFonts w:hint="default" w:ascii="Arial" w:hAnsi="Arial" w:cs="Arial"/>
          <w:spacing w:val="-2"/>
        </w:rPr>
        <w:t xml:space="preserve"> </w:t>
      </w:r>
      <w:r>
        <w:rPr>
          <w:rFonts w:hint="default" w:ascii="Arial" w:hAnsi="Arial" w:cs="Arial"/>
        </w:rPr>
        <w:t>It</w:t>
      </w:r>
      <w:r>
        <w:rPr>
          <w:rFonts w:hint="default" w:ascii="Arial" w:hAnsi="Arial" w:cs="Arial"/>
          <w:spacing w:val="-2"/>
        </w:rPr>
        <w:t xml:space="preserve"> </w:t>
      </w:r>
      <w:r>
        <w:rPr>
          <w:rFonts w:hint="default" w:ascii="Arial" w:hAnsi="Arial" w:cs="Arial"/>
        </w:rPr>
        <w:t>is</w:t>
      </w:r>
      <w:r>
        <w:rPr>
          <w:rFonts w:hint="default" w:ascii="Arial" w:hAnsi="Arial" w:cs="Arial"/>
          <w:spacing w:val="-3"/>
        </w:rPr>
        <w:t xml:space="preserve"> </w:t>
      </w:r>
      <w:r>
        <w:rPr>
          <w:rFonts w:hint="default" w:ascii="Arial" w:hAnsi="Arial" w:cs="Arial"/>
        </w:rPr>
        <w:t>a</w:t>
      </w:r>
      <w:r>
        <w:rPr>
          <w:rFonts w:hint="default" w:ascii="Arial" w:hAnsi="Arial" w:cs="Arial"/>
          <w:spacing w:val="-3"/>
        </w:rPr>
        <w:t xml:space="preserve"> </w:t>
      </w:r>
      <w:r>
        <w:rPr>
          <w:rFonts w:hint="default" w:ascii="Arial" w:hAnsi="Arial" w:cs="Arial"/>
        </w:rPr>
        <w:t>popular choice in Pakistan for commercial purposes due to its affordability and practicality. The latest model of the Bolan was introduced in 2019.</w:t>
      </w:r>
    </w:p>
    <w:p w14:paraId="2585CC77">
      <w:pPr>
        <w:pStyle w:val="10"/>
        <w:spacing w:before="10"/>
        <w:jc w:val="left"/>
        <w:rPr>
          <w:rFonts w:hint="default" w:ascii="Arial" w:hAnsi="Arial" w:cs="Arial"/>
        </w:rPr>
      </w:pPr>
      <w:r>
        <w:rPr>
          <w:rFonts w:hint="default" w:ascii="Arial" w:hAnsi="Arial" w:cs="Arial"/>
        </w:rPr>
        <w:drawing>
          <wp:anchor distT="0" distB="0" distL="0" distR="0" simplePos="0" relativeHeight="251671552" behindDoc="1" locked="0" layoutInCell="1" allowOverlap="1">
            <wp:simplePos x="0" y="0"/>
            <wp:positionH relativeFrom="page">
              <wp:posOffset>2103120</wp:posOffset>
            </wp:positionH>
            <wp:positionV relativeFrom="paragraph">
              <wp:posOffset>153035</wp:posOffset>
            </wp:positionV>
            <wp:extent cx="3843020" cy="2305050"/>
            <wp:effectExtent l="0" t="0" r="5080" b="0"/>
            <wp:wrapTopAndBottom/>
            <wp:docPr id="2" name="Image 13" descr="Suzuki Bolan AC Variant 2022: Price And Everything You Need To Know"/>
            <wp:cNvGraphicFramePr/>
            <a:graphic xmlns:a="http://schemas.openxmlformats.org/drawingml/2006/main">
              <a:graphicData uri="http://schemas.openxmlformats.org/drawingml/2006/picture">
                <pic:pic xmlns:pic="http://schemas.openxmlformats.org/drawingml/2006/picture">
                  <pic:nvPicPr>
                    <pic:cNvPr id="2" name="Image 13" descr="Suzuki Bolan AC Variant 2022: Price And Everything You Need To Know"/>
                    <pic:cNvPicPr/>
                  </pic:nvPicPr>
                  <pic:blipFill>
                    <a:blip r:embed="rId20" cstate="print"/>
                    <a:stretch>
                      <a:fillRect/>
                    </a:stretch>
                  </pic:blipFill>
                  <pic:spPr>
                    <a:xfrm>
                      <a:off x="0" y="0"/>
                      <a:ext cx="3843244" cy="2305050"/>
                    </a:xfrm>
                    <a:prstGeom prst="rect">
                      <a:avLst/>
                    </a:prstGeom>
                  </pic:spPr>
                </pic:pic>
              </a:graphicData>
            </a:graphic>
          </wp:anchor>
        </w:drawing>
      </w:r>
    </w:p>
    <w:p w14:paraId="7F00ECCD">
      <w:pPr>
        <w:pStyle w:val="10"/>
        <w:spacing w:before="71"/>
        <w:jc w:val="left"/>
        <w:rPr>
          <w:rFonts w:hint="default" w:ascii="Arial" w:hAnsi="Arial" w:cs="Arial"/>
        </w:rPr>
      </w:pPr>
    </w:p>
    <w:p w14:paraId="43C05E3A">
      <w:pPr>
        <w:pStyle w:val="10"/>
        <w:spacing w:before="125"/>
        <w:jc w:val="left"/>
        <w:rPr>
          <w:rFonts w:hint="default" w:ascii="Arial" w:hAnsi="Arial" w:cs="Arial"/>
        </w:rPr>
        <w:sectPr>
          <w:pgSz w:w="11910" w:h="16840"/>
          <w:pgMar w:top="1360" w:right="1320" w:bottom="1260" w:left="1680" w:header="0" w:footer="1061" w:gutter="0"/>
          <w:cols w:space="720" w:num="1"/>
        </w:sectPr>
      </w:pPr>
    </w:p>
    <w:p w14:paraId="4FED8CB7">
      <w:pPr>
        <w:spacing w:before="60"/>
        <w:jc w:val="both"/>
        <w:rPr>
          <w:rFonts w:hint="default" w:ascii="Arial" w:hAnsi="Arial" w:cs="Arial"/>
          <w:b/>
          <w:sz w:val="24"/>
          <w:szCs w:val="24"/>
        </w:rPr>
      </w:pPr>
      <w:r>
        <w:rPr>
          <w:rFonts w:hint="default" w:ascii="Arial" w:hAnsi="Arial" w:cs="Arial"/>
          <w:b/>
          <w:sz w:val="24"/>
          <w:szCs w:val="24"/>
        </w:rPr>
        <w:t>Suzuki</w:t>
      </w:r>
      <w:r>
        <w:rPr>
          <w:rFonts w:hint="default" w:ascii="Arial" w:hAnsi="Arial" w:cs="Arial"/>
          <w:b/>
          <w:spacing w:val="-1"/>
          <w:sz w:val="24"/>
          <w:szCs w:val="24"/>
        </w:rPr>
        <w:t xml:space="preserve"> </w:t>
      </w:r>
      <w:r>
        <w:rPr>
          <w:rFonts w:hint="default" w:ascii="Arial" w:hAnsi="Arial" w:cs="Arial"/>
          <w:b/>
          <w:spacing w:val="-4"/>
          <w:sz w:val="24"/>
          <w:szCs w:val="24"/>
        </w:rPr>
        <w:t>Ravi</w:t>
      </w:r>
    </w:p>
    <w:p w14:paraId="01189049">
      <w:pPr>
        <w:pStyle w:val="10"/>
        <w:spacing w:before="101"/>
        <w:jc w:val="left"/>
        <w:rPr>
          <w:rFonts w:hint="default" w:ascii="Arial" w:hAnsi="Arial" w:cs="Arial"/>
          <w:b/>
        </w:rPr>
      </w:pPr>
    </w:p>
    <w:p w14:paraId="5DE52CDF">
      <w:pPr>
        <w:pStyle w:val="10"/>
        <w:spacing w:before="1" w:line="360" w:lineRule="auto"/>
        <w:ind w:right="117"/>
        <w:rPr>
          <w:rFonts w:hint="default" w:ascii="Arial" w:hAnsi="Arial" w:cs="Arial"/>
        </w:rPr>
      </w:pPr>
      <w:r>
        <w:rPr>
          <w:rFonts w:hint="default" w:ascii="Arial" w:hAnsi="Arial" w:cs="Arial"/>
        </w:rPr>
        <w:t>The</w:t>
      </w:r>
      <w:r>
        <w:rPr>
          <w:rFonts w:hint="default" w:ascii="Arial" w:hAnsi="Arial" w:cs="Arial"/>
          <w:spacing w:val="-13"/>
        </w:rPr>
        <w:t xml:space="preserve"> </w:t>
      </w:r>
      <w:r>
        <w:rPr>
          <w:rFonts w:hint="default" w:ascii="Arial" w:hAnsi="Arial" w:cs="Arial"/>
        </w:rPr>
        <w:t>Suzuki</w:t>
      </w:r>
      <w:r>
        <w:rPr>
          <w:rFonts w:hint="default" w:ascii="Arial" w:hAnsi="Arial" w:cs="Arial"/>
          <w:spacing w:val="-12"/>
        </w:rPr>
        <w:t xml:space="preserve"> </w:t>
      </w:r>
      <w:r>
        <w:rPr>
          <w:rFonts w:hint="default" w:ascii="Arial" w:hAnsi="Arial" w:cs="Arial"/>
        </w:rPr>
        <w:t>Ravi</w:t>
      </w:r>
      <w:r>
        <w:rPr>
          <w:rFonts w:hint="default" w:ascii="Arial" w:hAnsi="Arial" w:cs="Arial"/>
          <w:spacing w:val="-12"/>
        </w:rPr>
        <w:t xml:space="preserve"> </w:t>
      </w:r>
      <w:r>
        <w:rPr>
          <w:rFonts w:hint="default" w:ascii="Arial" w:hAnsi="Arial" w:cs="Arial"/>
        </w:rPr>
        <w:t>is</w:t>
      </w:r>
      <w:r>
        <w:rPr>
          <w:rFonts w:hint="default" w:ascii="Arial" w:hAnsi="Arial" w:cs="Arial"/>
          <w:spacing w:val="-11"/>
        </w:rPr>
        <w:t xml:space="preserve"> </w:t>
      </w:r>
      <w:r>
        <w:rPr>
          <w:rFonts w:hint="default" w:ascii="Arial" w:hAnsi="Arial" w:cs="Arial"/>
        </w:rPr>
        <w:t>a</w:t>
      </w:r>
      <w:r>
        <w:rPr>
          <w:rFonts w:hint="default" w:ascii="Arial" w:hAnsi="Arial" w:cs="Arial"/>
          <w:spacing w:val="-13"/>
        </w:rPr>
        <w:t xml:space="preserve"> </w:t>
      </w:r>
      <w:r>
        <w:rPr>
          <w:rFonts w:hint="default" w:ascii="Arial" w:hAnsi="Arial" w:cs="Arial"/>
        </w:rPr>
        <w:t>pickup</w:t>
      </w:r>
      <w:r>
        <w:rPr>
          <w:rFonts w:hint="default" w:ascii="Arial" w:hAnsi="Arial" w:cs="Arial"/>
          <w:spacing w:val="-12"/>
        </w:rPr>
        <w:t xml:space="preserve"> </w:t>
      </w:r>
      <w:r>
        <w:rPr>
          <w:rFonts w:hint="default" w:ascii="Arial" w:hAnsi="Arial" w:cs="Arial"/>
        </w:rPr>
        <w:t>truck</w:t>
      </w:r>
      <w:r>
        <w:rPr>
          <w:rFonts w:hint="default" w:ascii="Arial" w:hAnsi="Arial" w:cs="Arial"/>
          <w:spacing w:val="-12"/>
        </w:rPr>
        <w:t xml:space="preserve"> </w:t>
      </w:r>
      <w:r>
        <w:rPr>
          <w:rFonts w:hint="default" w:ascii="Arial" w:hAnsi="Arial" w:cs="Arial"/>
        </w:rPr>
        <w:t>that</w:t>
      </w:r>
      <w:r>
        <w:rPr>
          <w:rFonts w:hint="default" w:ascii="Arial" w:hAnsi="Arial" w:cs="Arial"/>
          <w:spacing w:val="-12"/>
        </w:rPr>
        <w:t xml:space="preserve"> </w:t>
      </w:r>
      <w:r>
        <w:rPr>
          <w:rFonts w:hint="default" w:ascii="Arial" w:hAnsi="Arial" w:cs="Arial"/>
        </w:rPr>
        <w:t>has</w:t>
      </w:r>
      <w:r>
        <w:rPr>
          <w:rFonts w:hint="default" w:ascii="Arial" w:hAnsi="Arial" w:cs="Arial"/>
          <w:spacing w:val="-12"/>
        </w:rPr>
        <w:t xml:space="preserve"> </w:t>
      </w:r>
      <w:r>
        <w:rPr>
          <w:rFonts w:hint="default" w:ascii="Arial" w:hAnsi="Arial" w:cs="Arial"/>
        </w:rPr>
        <w:t>been</w:t>
      </w:r>
      <w:r>
        <w:rPr>
          <w:rFonts w:hint="default" w:ascii="Arial" w:hAnsi="Arial" w:cs="Arial"/>
          <w:spacing w:val="-12"/>
        </w:rPr>
        <w:t xml:space="preserve"> </w:t>
      </w:r>
      <w:r>
        <w:rPr>
          <w:rFonts w:hint="default" w:ascii="Arial" w:hAnsi="Arial" w:cs="Arial"/>
        </w:rPr>
        <w:t>in</w:t>
      </w:r>
      <w:r>
        <w:rPr>
          <w:rFonts w:hint="default" w:ascii="Arial" w:hAnsi="Arial" w:cs="Arial"/>
          <w:spacing w:val="-9"/>
        </w:rPr>
        <w:t xml:space="preserve"> </w:t>
      </w:r>
      <w:r>
        <w:rPr>
          <w:rFonts w:hint="default" w:ascii="Arial" w:hAnsi="Arial" w:cs="Arial"/>
        </w:rPr>
        <w:t>production</w:t>
      </w:r>
      <w:r>
        <w:rPr>
          <w:rFonts w:hint="default" w:ascii="Arial" w:hAnsi="Arial" w:cs="Arial"/>
          <w:spacing w:val="-12"/>
        </w:rPr>
        <w:t xml:space="preserve"> </w:t>
      </w:r>
      <w:r>
        <w:rPr>
          <w:rFonts w:hint="default" w:ascii="Arial" w:hAnsi="Arial" w:cs="Arial"/>
        </w:rPr>
        <w:t>since</w:t>
      </w:r>
      <w:r>
        <w:rPr>
          <w:rFonts w:hint="default" w:ascii="Arial" w:hAnsi="Arial" w:cs="Arial"/>
          <w:spacing w:val="-13"/>
        </w:rPr>
        <w:t xml:space="preserve"> </w:t>
      </w:r>
      <w:r>
        <w:rPr>
          <w:rFonts w:hint="default" w:ascii="Arial" w:hAnsi="Arial" w:cs="Arial"/>
        </w:rPr>
        <w:t>1979.</w:t>
      </w:r>
      <w:r>
        <w:rPr>
          <w:rFonts w:hint="default" w:ascii="Arial" w:hAnsi="Arial" w:cs="Arial"/>
          <w:spacing w:val="-12"/>
        </w:rPr>
        <w:t xml:space="preserve"> </w:t>
      </w:r>
      <w:r>
        <w:rPr>
          <w:rFonts w:hint="default" w:ascii="Arial" w:hAnsi="Arial" w:cs="Arial"/>
        </w:rPr>
        <w:t>It</w:t>
      </w:r>
      <w:r>
        <w:rPr>
          <w:rFonts w:hint="default" w:ascii="Arial" w:hAnsi="Arial" w:cs="Arial"/>
          <w:spacing w:val="-10"/>
        </w:rPr>
        <w:t xml:space="preserve"> </w:t>
      </w:r>
      <w:r>
        <w:rPr>
          <w:rFonts w:hint="default" w:ascii="Arial" w:hAnsi="Arial" w:cs="Arial"/>
        </w:rPr>
        <w:t>is</w:t>
      </w:r>
      <w:r>
        <w:rPr>
          <w:rFonts w:hint="default" w:ascii="Arial" w:hAnsi="Arial" w:cs="Arial"/>
          <w:spacing w:val="-11"/>
        </w:rPr>
        <w:t xml:space="preserve"> </w:t>
      </w:r>
      <w:r>
        <w:rPr>
          <w:rFonts w:hint="default" w:ascii="Arial" w:hAnsi="Arial" w:cs="Arial"/>
        </w:rPr>
        <w:t>a</w:t>
      </w:r>
      <w:r>
        <w:rPr>
          <w:rFonts w:hint="default" w:ascii="Arial" w:hAnsi="Arial" w:cs="Arial"/>
          <w:spacing w:val="-13"/>
        </w:rPr>
        <w:t xml:space="preserve"> </w:t>
      </w:r>
      <w:r>
        <w:rPr>
          <w:rFonts w:hint="default" w:ascii="Arial" w:hAnsi="Arial" w:cs="Arial"/>
        </w:rPr>
        <w:t>popular choice</w:t>
      </w:r>
      <w:r>
        <w:rPr>
          <w:rFonts w:hint="default" w:ascii="Arial" w:hAnsi="Arial" w:cs="Arial"/>
          <w:spacing w:val="-15"/>
        </w:rPr>
        <w:t xml:space="preserve"> </w:t>
      </w:r>
      <w:r>
        <w:rPr>
          <w:rFonts w:hint="default" w:ascii="Arial" w:hAnsi="Arial" w:cs="Arial"/>
        </w:rPr>
        <w:t>in</w:t>
      </w:r>
      <w:r>
        <w:rPr>
          <w:rFonts w:hint="default" w:ascii="Arial" w:hAnsi="Arial" w:cs="Arial"/>
          <w:spacing w:val="-11"/>
        </w:rPr>
        <w:t xml:space="preserve"> </w:t>
      </w:r>
      <w:r>
        <w:rPr>
          <w:rFonts w:hint="default" w:ascii="Arial" w:hAnsi="Arial" w:cs="Arial"/>
        </w:rPr>
        <w:t>Pakistan</w:t>
      </w:r>
      <w:r>
        <w:rPr>
          <w:rFonts w:hint="default" w:ascii="Arial" w:hAnsi="Arial" w:cs="Arial"/>
          <w:spacing w:val="-14"/>
        </w:rPr>
        <w:t xml:space="preserve"> </w:t>
      </w:r>
      <w:r>
        <w:rPr>
          <w:rFonts w:hint="default" w:ascii="Arial" w:hAnsi="Arial" w:cs="Arial"/>
        </w:rPr>
        <w:t>for</w:t>
      </w:r>
      <w:r>
        <w:rPr>
          <w:rFonts w:hint="default" w:ascii="Arial" w:hAnsi="Arial" w:cs="Arial"/>
          <w:spacing w:val="-12"/>
        </w:rPr>
        <w:t xml:space="preserve"> </w:t>
      </w:r>
      <w:r>
        <w:rPr>
          <w:rFonts w:hint="default" w:ascii="Arial" w:hAnsi="Arial" w:cs="Arial"/>
        </w:rPr>
        <w:t>commercial</w:t>
      </w:r>
      <w:r>
        <w:rPr>
          <w:rFonts w:hint="default" w:ascii="Arial" w:hAnsi="Arial" w:cs="Arial"/>
          <w:spacing w:val="-14"/>
        </w:rPr>
        <w:t xml:space="preserve"> </w:t>
      </w:r>
      <w:r>
        <w:rPr>
          <w:rFonts w:hint="default" w:ascii="Arial" w:hAnsi="Arial" w:cs="Arial"/>
        </w:rPr>
        <w:t>purposes</w:t>
      </w:r>
      <w:r>
        <w:rPr>
          <w:rFonts w:hint="default" w:ascii="Arial" w:hAnsi="Arial" w:cs="Arial"/>
          <w:spacing w:val="-14"/>
        </w:rPr>
        <w:t xml:space="preserve"> </w:t>
      </w:r>
      <w:r>
        <w:rPr>
          <w:rFonts w:hint="default" w:ascii="Arial" w:hAnsi="Arial" w:cs="Arial"/>
        </w:rPr>
        <w:t>due</w:t>
      </w:r>
      <w:r>
        <w:rPr>
          <w:rFonts w:hint="default" w:ascii="Arial" w:hAnsi="Arial" w:cs="Arial"/>
          <w:spacing w:val="-15"/>
        </w:rPr>
        <w:t xml:space="preserve"> </w:t>
      </w:r>
      <w:r>
        <w:rPr>
          <w:rFonts w:hint="default" w:ascii="Arial" w:hAnsi="Arial" w:cs="Arial"/>
        </w:rPr>
        <w:t>to</w:t>
      </w:r>
      <w:r>
        <w:rPr>
          <w:rFonts w:hint="default" w:ascii="Arial" w:hAnsi="Arial" w:cs="Arial"/>
          <w:spacing w:val="-11"/>
        </w:rPr>
        <w:t xml:space="preserve"> </w:t>
      </w:r>
      <w:r>
        <w:rPr>
          <w:rFonts w:hint="default" w:ascii="Arial" w:hAnsi="Arial" w:cs="Arial"/>
        </w:rPr>
        <w:t>its</w:t>
      </w:r>
      <w:r>
        <w:rPr>
          <w:rFonts w:hint="default" w:ascii="Arial" w:hAnsi="Arial" w:cs="Arial"/>
          <w:spacing w:val="-14"/>
        </w:rPr>
        <w:t xml:space="preserve"> </w:t>
      </w:r>
      <w:r>
        <w:rPr>
          <w:rFonts w:hint="default" w:ascii="Arial" w:hAnsi="Arial" w:cs="Arial"/>
        </w:rPr>
        <w:t>affordability</w:t>
      </w:r>
      <w:r>
        <w:rPr>
          <w:rFonts w:hint="default" w:ascii="Arial" w:hAnsi="Arial" w:cs="Arial"/>
          <w:spacing w:val="-14"/>
        </w:rPr>
        <w:t xml:space="preserve"> </w:t>
      </w:r>
      <w:r>
        <w:rPr>
          <w:rFonts w:hint="default" w:ascii="Arial" w:hAnsi="Arial" w:cs="Arial"/>
        </w:rPr>
        <w:t>and</w:t>
      </w:r>
      <w:r>
        <w:rPr>
          <w:rFonts w:hint="default" w:ascii="Arial" w:hAnsi="Arial" w:cs="Arial"/>
          <w:spacing w:val="-12"/>
        </w:rPr>
        <w:t xml:space="preserve"> </w:t>
      </w:r>
      <w:r>
        <w:rPr>
          <w:rFonts w:hint="default" w:ascii="Arial" w:hAnsi="Arial" w:cs="Arial"/>
        </w:rPr>
        <w:t>practicality.</w:t>
      </w:r>
      <w:r>
        <w:rPr>
          <w:rFonts w:hint="default" w:ascii="Arial" w:hAnsi="Arial" w:cs="Arial"/>
          <w:spacing w:val="-15"/>
        </w:rPr>
        <w:t xml:space="preserve"> </w:t>
      </w:r>
      <w:r>
        <w:rPr>
          <w:rFonts w:hint="default" w:ascii="Arial" w:hAnsi="Arial" w:cs="Arial"/>
        </w:rPr>
        <w:t>The latest model of the Ravi was introduced in 2019.</w:t>
      </w:r>
    </w:p>
    <w:p w14:paraId="11BC3C43">
      <w:pPr>
        <w:pStyle w:val="10"/>
        <w:spacing w:before="10"/>
        <w:jc w:val="left"/>
        <w:rPr>
          <w:rFonts w:hint="default" w:ascii="Arial" w:hAnsi="Arial" w:cs="Arial"/>
        </w:rPr>
      </w:pPr>
      <w:r>
        <w:rPr>
          <w:rFonts w:hint="default" w:ascii="Arial" w:hAnsi="Arial" w:cs="Arial"/>
        </w:rPr>
        <w:drawing>
          <wp:anchor distT="0" distB="0" distL="0" distR="0" simplePos="0" relativeHeight="251667456" behindDoc="1" locked="0" layoutInCell="1" allowOverlap="1">
            <wp:simplePos x="0" y="0"/>
            <wp:positionH relativeFrom="page">
              <wp:posOffset>2703195</wp:posOffset>
            </wp:positionH>
            <wp:positionV relativeFrom="paragraph">
              <wp:posOffset>153035</wp:posOffset>
            </wp:positionV>
            <wp:extent cx="2635250" cy="2736850"/>
            <wp:effectExtent l="0" t="0" r="12700" b="635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635515" cy="2736723"/>
                    </a:xfrm>
                    <a:prstGeom prst="rect">
                      <a:avLst/>
                    </a:prstGeom>
                  </pic:spPr>
                </pic:pic>
              </a:graphicData>
            </a:graphic>
          </wp:anchor>
        </w:drawing>
      </w:r>
    </w:p>
    <w:p w14:paraId="3FD53B7F">
      <w:pPr>
        <w:pStyle w:val="10"/>
        <w:spacing w:before="53"/>
        <w:jc w:val="left"/>
        <w:rPr>
          <w:rFonts w:hint="default" w:ascii="Arial" w:hAnsi="Arial" w:cs="Arial"/>
        </w:rPr>
      </w:pPr>
    </w:p>
    <w:p w14:paraId="1FBCB5D0">
      <w:pPr>
        <w:pStyle w:val="10"/>
        <w:spacing w:before="104"/>
        <w:jc w:val="left"/>
        <w:rPr>
          <w:rFonts w:hint="default" w:ascii="Arial" w:hAnsi="Arial" w:cs="Arial"/>
          <w:b/>
          <w:i/>
          <w:sz w:val="28"/>
          <w:szCs w:val="28"/>
        </w:rPr>
      </w:pPr>
      <w:r>
        <w:rPr>
          <w:rFonts w:hint="default" w:ascii="Arial" w:hAnsi="Arial" w:cs="Arial"/>
          <w:b/>
          <w:i/>
          <w:sz w:val="28"/>
          <w:szCs w:val="28"/>
        </w:rPr>
        <w:t>Motorcycles</w:t>
      </w:r>
    </w:p>
    <w:p w14:paraId="60C963D6">
      <w:pPr>
        <w:pStyle w:val="10"/>
        <w:spacing w:before="104"/>
        <w:jc w:val="left"/>
        <w:rPr>
          <w:rFonts w:hint="default" w:ascii="Arial" w:hAnsi="Arial" w:cs="Arial"/>
          <w:b/>
          <w:i/>
          <w:sz w:val="28"/>
          <w:szCs w:val="28"/>
        </w:rPr>
      </w:pPr>
    </w:p>
    <w:p w14:paraId="3678BA76">
      <w:pPr>
        <w:pStyle w:val="10"/>
        <w:ind w:left="480"/>
        <w:rPr>
          <w:rFonts w:hint="default" w:ascii="Arial" w:hAnsi="Arial" w:cs="Arial"/>
        </w:rPr>
      </w:pPr>
      <w:r>
        <w:rPr>
          <w:rFonts w:hint="default" w:ascii="Arial" w:hAnsi="Arial" w:cs="Arial"/>
        </w:rPr>
        <w:t>Pak</w:t>
      </w:r>
      <w:r>
        <w:rPr>
          <w:rFonts w:hint="default" w:ascii="Arial" w:hAnsi="Arial" w:cs="Arial"/>
          <w:spacing w:val="-2"/>
        </w:rPr>
        <w:t xml:space="preserve"> </w:t>
      </w:r>
      <w:r>
        <w:rPr>
          <w:rFonts w:hint="default" w:ascii="Arial" w:hAnsi="Arial" w:cs="Arial"/>
        </w:rPr>
        <w:t>Suzuki</w:t>
      </w:r>
      <w:r>
        <w:rPr>
          <w:rFonts w:hint="default" w:ascii="Arial" w:hAnsi="Arial" w:cs="Arial"/>
          <w:spacing w:val="-1"/>
        </w:rPr>
        <w:t xml:space="preserve"> </w:t>
      </w:r>
      <w:r>
        <w:rPr>
          <w:rFonts w:hint="default" w:ascii="Arial" w:hAnsi="Arial" w:cs="Arial"/>
        </w:rPr>
        <w:t>also</w:t>
      </w:r>
      <w:r>
        <w:rPr>
          <w:rFonts w:hint="default" w:ascii="Arial" w:hAnsi="Arial" w:cs="Arial"/>
          <w:spacing w:val="-2"/>
        </w:rPr>
        <w:t xml:space="preserve"> </w:t>
      </w:r>
      <w:r>
        <w:rPr>
          <w:rFonts w:hint="default" w:ascii="Arial" w:hAnsi="Arial" w:cs="Arial"/>
        </w:rPr>
        <w:t>offers</w:t>
      </w:r>
      <w:r>
        <w:rPr>
          <w:rFonts w:hint="default" w:ascii="Arial" w:hAnsi="Arial" w:cs="Arial"/>
          <w:spacing w:val="-1"/>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range</w:t>
      </w:r>
      <w:r>
        <w:rPr>
          <w:rFonts w:hint="default" w:ascii="Arial" w:hAnsi="Arial" w:cs="Arial"/>
          <w:spacing w:val="-2"/>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motorcycles,</w:t>
      </w:r>
      <w:r>
        <w:rPr>
          <w:rFonts w:hint="default" w:ascii="Arial" w:hAnsi="Arial" w:cs="Arial"/>
          <w:spacing w:val="-1"/>
        </w:rPr>
        <w:t xml:space="preserve"> </w:t>
      </w:r>
      <w:r>
        <w:rPr>
          <w:rFonts w:hint="default" w:ascii="Arial" w:hAnsi="Arial" w:cs="Arial"/>
          <w:spacing w:val="-2"/>
        </w:rPr>
        <w:t>including:</w:t>
      </w:r>
    </w:p>
    <w:p w14:paraId="781E4769">
      <w:pPr>
        <w:pStyle w:val="10"/>
        <w:spacing w:before="101"/>
        <w:jc w:val="left"/>
        <w:rPr>
          <w:rFonts w:hint="default" w:ascii="Arial" w:hAnsi="Arial" w:cs="Arial"/>
        </w:rPr>
      </w:pPr>
    </w:p>
    <w:p w14:paraId="4B6C7136">
      <w:pPr>
        <w:rPr>
          <w:rFonts w:hint="default" w:ascii="Arial" w:hAnsi="Arial" w:cs="Arial"/>
          <w:b/>
          <w:spacing w:val="-2"/>
          <w:sz w:val="24"/>
          <w:szCs w:val="24"/>
        </w:rPr>
      </w:pPr>
      <w:r>
        <w:rPr>
          <w:rFonts w:hint="default" w:ascii="Arial" w:hAnsi="Arial" w:cs="Arial"/>
          <w:b/>
          <w:spacing w:val="-2"/>
          <w:sz w:val="24"/>
          <w:szCs w:val="24"/>
        </w:rPr>
        <w:t>GD110S</w:t>
      </w:r>
    </w:p>
    <w:p w14:paraId="5539A5E8">
      <w:pPr>
        <w:ind w:left="480"/>
        <w:rPr>
          <w:rFonts w:hint="default" w:ascii="Arial" w:hAnsi="Arial" w:cs="Arial"/>
          <w:b/>
          <w:spacing w:val="-2"/>
          <w:sz w:val="24"/>
          <w:szCs w:val="24"/>
        </w:rPr>
      </w:pPr>
    </w:p>
    <w:p w14:paraId="24544BD5">
      <w:pPr>
        <w:pStyle w:val="10"/>
        <w:spacing w:line="360" w:lineRule="auto"/>
        <w:ind w:right="119"/>
        <w:rPr>
          <w:rFonts w:hint="default" w:ascii="Arial" w:hAnsi="Arial" w:cs="Arial"/>
        </w:rPr>
      </w:pPr>
      <w:r>
        <w:rPr>
          <w:rFonts w:hint="default" w:ascii="Arial" w:hAnsi="Arial" w:cs="Arial"/>
        </w:rPr>
        <w:t>The Suzuki GD110S is a commuter motorcycle that is popular in Pakistan due to its fuel</w:t>
      </w:r>
      <w:r>
        <w:rPr>
          <w:rFonts w:hint="default" w:ascii="Arial" w:hAnsi="Arial" w:cs="Arial"/>
          <w:spacing w:val="-10"/>
        </w:rPr>
        <w:t xml:space="preserve"> </w:t>
      </w:r>
      <w:r>
        <w:rPr>
          <w:rFonts w:hint="default" w:ascii="Arial" w:hAnsi="Arial" w:cs="Arial"/>
        </w:rPr>
        <w:t>efficiency</w:t>
      </w:r>
      <w:r>
        <w:rPr>
          <w:rFonts w:hint="default" w:ascii="Arial" w:hAnsi="Arial" w:cs="Arial"/>
          <w:spacing w:val="-10"/>
        </w:rPr>
        <w:t xml:space="preserve"> </w:t>
      </w:r>
      <w:r>
        <w:rPr>
          <w:rFonts w:hint="default" w:ascii="Arial" w:hAnsi="Arial" w:cs="Arial"/>
        </w:rPr>
        <w:t>and</w:t>
      </w:r>
      <w:r>
        <w:rPr>
          <w:rFonts w:hint="default" w:ascii="Arial" w:hAnsi="Arial" w:cs="Arial"/>
          <w:spacing w:val="-10"/>
        </w:rPr>
        <w:t xml:space="preserve"> </w:t>
      </w:r>
      <w:r>
        <w:rPr>
          <w:rFonts w:hint="default" w:ascii="Arial" w:hAnsi="Arial" w:cs="Arial"/>
        </w:rPr>
        <w:t>affordability.</w:t>
      </w:r>
      <w:r>
        <w:rPr>
          <w:rFonts w:hint="default" w:ascii="Arial" w:hAnsi="Arial" w:cs="Arial"/>
          <w:spacing w:val="-10"/>
        </w:rPr>
        <w:t xml:space="preserve"> </w:t>
      </w:r>
      <w:r>
        <w:rPr>
          <w:rFonts w:hint="default" w:ascii="Arial" w:hAnsi="Arial" w:cs="Arial"/>
        </w:rPr>
        <w:t>It</w:t>
      </w:r>
      <w:r>
        <w:rPr>
          <w:rFonts w:hint="default" w:ascii="Arial" w:hAnsi="Arial" w:cs="Arial"/>
          <w:spacing w:val="-13"/>
        </w:rPr>
        <w:t xml:space="preserve"> </w:t>
      </w:r>
      <w:r>
        <w:rPr>
          <w:rFonts w:hint="default" w:ascii="Arial" w:hAnsi="Arial" w:cs="Arial"/>
        </w:rPr>
        <w:t>is</w:t>
      </w:r>
      <w:r>
        <w:rPr>
          <w:rFonts w:hint="default" w:ascii="Arial" w:hAnsi="Arial" w:cs="Arial"/>
          <w:spacing w:val="-10"/>
        </w:rPr>
        <w:t xml:space="preserve"> </w:t>
      </w:r>
      <w:r>
        <w:rPr>
          <w:rFonts w:hint="default" w:ascii="Arial" w:hAnsi="Arial" w:cs="Arial"/>
        </w:rPr>
        <w:t>powered</w:t>
      </w:r>
      <w:r>
        <w:rPr>
          <w:rFonts w:hint="default" w:ascii="Arial" w:hAnsi="Arial" w:cs="Arial"/>
          <w:spacing w:val="-10"/>
        </w:rPr>
        <w:t xml:space="preserve"> </w:t>
      </w:r>
      <w:r>
        <w:rPr>
          <w:rFonts w:hint="default" w:ascii="Arial" w:hAnsi="Arial" w:cs="Arial"/>
        </w:rPr>
        <w:t>by</w:t>
      </w:r>
      <w:r>
        <w:rPr>
          <w:rFonts w:hint="default" w:ascii="Arial" w:hAnsi="Arial" w:cs="Arial"/>
          <w:spacing w:val="-10"/>
        </w:rPr>
        <w:t xml:space="preserve"> </w:t>
      </w:r>
      <w:r>
        <w:rPr>
          <w:rFonts w:hint="default" w:ascii="Arial" w:hAnsi="Arial" w:cs="Arial"/>
        </w:rPr>
        <w:t>a</w:t>
      </w:r>
      <w:r>
        <w:rPr>
          <w:rFonts w:hint="default" w:ascii="Arial" w:hAnsi="Arial" w:cs="Arial"/>
          <w:spacing w:val="-11"/>
        </w:rPr>
        <w:t xml:space="preserve"> </w:t>
      </w:r>
      <w:r>
        <w:rPr>
          <w:rFonts w:hint="default" w:ascii="Arial" w:hAnsi="Arial" w:cs="Arial"/>
        </w:rPr>
        <w:t>113cc</w:t>
      </w:r>
      <w:r>
        <w:rPr>
          <w:rFonts w:hint="default" w:ascii="Arial" w:hAnsi="Arial" w:cs="Arial"/>
          <w:spacing w:val="-11"/>
        </w:rPr>
        <w:t xml:space="preserve"> </w:t>
      </w:r>
      <w:r>
        <w:rPr>
          <w:rFonts w:hint="default" w:ascii="Arial" w:hAnsi="Arial" w:cs="Arial"/>
        </w:rPr>
        <w:t>engine</w:t>
      </w:r>
      <w:r>
        <w:rPr>
          <w:rFonts w:hint="default" w:ascii="Arial" w:hAnsi="Arial" w:cs="Arial"/>
          <w:spacing w:val="-11"/>
        </w:rPr>
        <w:t xml:space="preserve"> </w:t>
      </w:r>
      <w:r>
        <w:rPr>
          <w:rFonts w:hint="default" w:ascii="Arial" w:hAnsi="Arial" w:cs="Arial"/>
        </w:rPr>
        <w:t>and</w:t>
      </w:r>
      <w:r>
        <w:rPr>
          <w:rFonts w:hint="default" w:ascii="Arial" w:hAnsi="Arial" w:cs="Arial"/>
          <w:spacing w:val="-10"/>
        </w:rPr>
        <w:t xml:space="preserve"> </w:t>
      </w:r>
      <w:r>
        <w:rPr>
          <w:rFonts w:hint="default" w:ascii="Arial" w:hAnsi="Arial" w:cs="Arial"/>
        </w:rPr>
        <w:t>has</w:t>
      </w:r>
      <w:r>
        <w:rPr>
          <w:rFonts w:hint="default" w:ascii="Arial" w:hAnsi="Arial" w:cs="Arial"/>
          <w:spacing w:val="-10"/>
        </w:rPr>
        <w:t xml:space="preserve"> </w:t>
      </w:r>
      <w:r>
        <w:rPr>
          <w:rFonts w:hint="default" w:ascii="Arial" w:hAnsi="Arial" w:cs="Arial"/>
        </w:rPr>
        <w:t>a</w:t>
      </w:r>
      <w:r>
        <w:rPr>
          <w:rFonts w:hint="default" w:ascii="Arial" w:hAnsi="Arial" w:cs="Arial"/>
          <w:spacing w:val="-11"/>
        </w:rPr>
        <w:t xml:space="preserve"> </w:t>
      </w:r>
      <w:r>
        <w:rPr>
          <w:rFonts w:hint="default" w:ascii="Arial" w:hAnsi="Arial" w:cs="Arial"/>
        </w:rPr>
        <w:t>sleek</w:t>
      </w:r>
      <w:r>
        <w:rPr>
          <w:rFonts w:hint="default" w:ascii="Arial" w:hAnsi="Arial" w:cs="Arial"/>
          <w:spacing w:val="-10"/>
        </w:rPr>
        <w:t xml:space="preserve"> </w:t>
      </w:r>
      <w:r>
        <w:rPr>
          <w:rFonts w:hint="default" w:ascii="Arial" w:hAnsi="Arial" w:cs="Arial"/>
        </w:rPr>
        <w:t>design that makes it a popular choice among commuters.</w:t>
      </w:r>
    </w:p>
    <w:p w14:paraId="19F2FD6B">
      <w:pPr>
        <w:pStyle w:val="10"/>
        <w:spacing w:before="8"/>
        <w:jc w:val="left"/>
        <w:rPr>
          <w:rFonts w:hint="default" w:ascii="Arial" w:hAnsi="Arial" w:cs="Arial"/>
        </w:rPr>
      </w:pPr>
      <w:r>
        <w:rPr>
          <w:rFonts w:hint="default" w:ascii="Arial" w:hAnsi="Arial" w:cs="Arial"/>
        </w:rPr>
        <w:drawing>
          <wp:anchor distT="0" distB="0" distL="0" distR="0" simplePos="0" relativeHeight="251668480" behindDoc="1" locked="0" layoutInCell="1" allowOverlap="1">
            <wp:simplePos x="0" y="0"/>
            <wp:positionH relativeFrom="page">
              <wp:posOffset>2446020</wp:posOffset>
            </wp:positionH>
            <wp:positionV relativeFrom="paragraph">
              <wp:posOffset>151765</wp:posOffset>
            </wp:positionV>
            <wp:extent cx="3150870" cy="1961515"/>
            <wp:effectExtent l="0" t="0" r="11430" b="635"/>
            <wp:wrapTopAndBottom/>
            <wp:docPr id="15" name="Image 15" descr="SUZUKI GD 110 BIKE PRICE IN PAKISTAN 2023 [June 2023]"/>
            <wp:cNvGraphicFramePr/>
            <a:graphic xmlns:a="http://schemas.openxmlformats.org/drawingml/2006/main">
              <a:graphicData uri="http://schemas.openxmlformats.org/drawingml/2006/picture">
                <pic:pic xmlns:pic="http://schemas.openxmlformats.org/drawingml/2006/picture">
                  <pic:nvPicPr>
                    <pic:cNvPr id="15" name="Image 15" descr="SUZUKI GD 110 BIKE PRICE IN PAKISTAN 2023 [June 2023]"/>
                    <pic:cNvPicPr/>
                  </pic:nvPicPr>
                  <pic:blipFill>
                    <a:blip r:embed="rId22" cstate="print"/>
                    <a:stretch>
                      <a:fillRect/>
                    </a:stretch>
                  </pic:blipFill>
                  <pic:spPr>
                    <a:xfrm>
                      <a:off x="0" y="0"/>
                      <a:ext cx="3151057" cy="1961388"/>
                    </a:xfrm>
                    <a:prstGeom prst="rect">
                      <a:avLst/>
                    </a:prstGeom>
                  </pic:spPr>
                </pic:pic>
              </a:graphicData>
            </a:graphic>
          </wp:anchor>
        </w:drawing>
      </w:r>
    </w:p>
    <w:p w14:paraId="5EF47C28">
      <w:pPr>
        <w:spacing w:before="60"/>
        <w:rPr>
          <w:rFonts w:hint="default" w:ascii="Arial" w:hAnsi="Arial" w:cs="Arial"/>
          <w:b/>
          <w:sz w:val="24"/>
          <w:szCs w:val="24"/>
        </w:rPr>
      </w:pPr>
      <w:r>
        <w:rPr>
          <w:rFonts w:hint="default" w:ascii="Arial" w:hAnsi="Arial" w:cs="Arial"/>
          <w:b/>
          <w:spacing w:val="-2"/>
          <w:sz w:val="24"/>
          <w:szCs w:val="24"/>
        </w:rPr>
        <w:t>GR150</w:t>
      </w:r>
    </w:p>
    <w:p w14:paraId="752B4F13">
      <w:pPr>
        <w:pStyle w:val="10"/>
        <w:spacing w:before="101"/>
        <w:jc w:val="left"/>
        <w:rPr>
          <w:rFonts w:hint="default" w:ascii="Arial" w:hAnsi="Arial" w:cs="Arial"/>
          <w:b/>
        </w:rPr>
      </w:pPr>
    </w:p>
    <w:p w14:paraId="7FD24CE4">
      <w:pPr>
        <w:pStyle w:val="10"/>
        <w:spacing w:before="1" w:line="360" w:lineRule="auto"/>
        <w:ind w:right="118"/>
        <w:rPr>
          <w:rFonts w:hint="default" w:ascii="Arial" w:hAnsi="Arial" w:cs="Arial"/>
        </w:rPr>
      </w:pPr>
      <w:r>
        <w:rPr>
          <w:rFonts w:hint="default" w:ascii="Arial" w:hAnsi="Arial" w:cs="Arial"/>
        </w:rPr>
        <w:t>The Suzuki GR150 is a sporty motorcycle that is popular in Pakistan due to its performance</w:t>
      </w:r>
      <w:r>
        <w:rPr>
          <w:rFonts w:hint="default" w:ascii="Arial" w:hAnsi="Arial" w:cs="Arial"/>
          <w:spacing w:val="-14"/>
        </w:rPr>
        <w:t xml:space="preserve"> </w:t>
      </w:r>
      <w:r>
        <w:rPr>
          <w:rFonts w:hint="default" w:ascii="Arial" w:hAnsi="Arial" w:cs="Arial"/>
        </w:rPr>
        <w:t>and</w:t>
      </w:r>
      <w:r>
        <w:rPr>
          <w:rFonts w:hint="default" w:ascii="Arial" w:hAnsi="Arial" w:cs="Arial"/>
          <w:spacing w:val="-13"/>
        </w:rPr>
        <w:t xml:space="preserve"> </w:t>
      </w:r>
      <w:r>
        <w:rPr>
          <w:rFonts w:hint="default" w:ascii="Arial" w:hAnsi="Arial" w:cs="Arial"/>
        </w:rPr>
        <w:t>design.</w:t>
      </w:r>
      <w:r>
        <w:rPr>
          <w:rFonts w:hint="default" w:ascii="Arial" w:hAnsi="Arial" w:cs="Arial"/>
          <w:spacing w:val="-10"/>
        </w:rPr>
        <w:t xml:space="preserve"> </w:t>
      </w:r>
      <w:r>
        <w:rPr>
          <w:rFonts w:hint="default" w:ascii="Arial" w:hAnsi="Arial" w:cs="Arial"/>
        </w:rPr>
        <w:t>It</w:t>
      </w:r>
      <w:r>
        <w:rPr>
          <w:rFonts w:hint="default" w:ascii="Arial" w:hAnsi="Arial" w:cs="Arial"/>
          <w:spacing w:val="-13"/>
        </w:rPr>
        <w:t xml:space="preserve"> </w:t>
      </w:r>
      <w:r>
        <w:rPr>
          <w:rFonts w:hint="default" w:ascii="Arial" w:hAnsi="Arial" w:cs="Arial"/>
        </w:rPr>
        <w:t>is</w:t>
      </w:r>
      <w:r>
        <w:rPr>
          <w:rFonts w:hint="default" w:ascii="Arial" w:hAnsi="Arial" w:cs="Arial"/>
          <w:spacing w:val="-12"/>
        </w:rPr>
        <w:t xml:space="preserve"> </w:t>
      </w:r>
      <w:r>
        <w:rPr>
          <w:rFonts w:hint="default" w:ascii="Arial" w:hAnsi="Arial" w:cs="Arial"/>
        </w:rPr>
        <w:t>powered</w:t>
      </w:r>
      <w:r>
        <w:rPr>
          <w:rFonts w:hint="default" w:ascii="Arial" w:hAnsi="Arial" w:cs="Arial"/>
          <w:spacing w:val="-13"/>
        </w:rPr>
        <w:t xml:space="preserve"> </w:t>
      </w:r>
      <w:r>
        <w:rPr>
          <w:rFonts w:hint="default" w:ascii="Arial" w:hAnsi="Arial" w:cs="Arial"/>
        </w:rPr>
        <w:t>by</w:t>
      </w:r>
      <w:r>
        <w:rPr>
          <w:rFonts w:hint="default" w:ascii="Arial" w:hAnsi="Arial" w:cs="Arial"/>
          <w:spacing w:val="-13"/>
        </w:rPr>
        <w:t xml:space="preserve"> </w:t>
      </w:r>
      <w:r>
        <w:rPr>
          <w:rFonts w:hint="default" w:ascii="Arial" w:hAnsi="Arial" w:cs="Arial"/>
        </w:rPr>
        <w:t>a</w:t>
      </w:r>
      <w:r>
        <w:rPr>
          <w:rFonts w:hint="default" w:ascii="Arial" w:hAnsi="Arial" w:cs="Arial"/>
          <w:spacing w:val="-14"/>
        </w:rPr>
        <w:t xml:space="preserve"> </w:t>
      </w:r>
      <w:r>
        <w:rPr>
          <w:rFonts w:hint="default" w:ascii="Arial" w:hAnsi="Arial" w:cs="Arial"/>
        </w:rPr>
        <w:t>150cc</w:t>
      </w:r>
      <w:r>
        <w:rPr>
          <w:rFonts w:hint="default" w:ascii="Arial" w:hAnsi="Arial" w:cs="Arial"/>
          <w:spacing w:val="-14"/>
        </w:rPr>
        <w:t xml:space="preserve"> </w:t>
      </w:r>
      <w:r>
        <w:rPr>
          <w:rFonts w:hint="default" w:ascii="Arial" w:hAnsi="Arial" w:cs="Arial"/>
        </w:rPr>
        <w:t>engine</w:t>
      </w:r>
      <w:r>
        <w:rPr>
          <w:rFonts w:hint="default" w:ascii="Arial" w:hAnsi="Arial" w:cs="Arial"/>
          <w:spacing w:val="-14"/>
        </w:rPr>
        <w:t xml:space="preserve"> </w:t>
      </w:r>
      <w:r>
        <w:rPr>
          <w:rFonts w:hint="default" w:ascii="Arial" w:hAnsi="Arial" w:cs="Arial"/>
        </w:rPr>
        <w:t>and</w:t>
      </w:r>
      <w:r>
        <w:rPr>
          <w:rFonts w:hint="default" w:ascii="Arial" w:hAnsi="Arial" w:cs="Arial"/>
          <w:spacing w:val="-13"/>
        </w:rPr>
        <w:t xml:space="preserve"> </w:t>
      </w:r>
      <w:r>
        <w:rPr>
          <w:rFonts w:hint="default" w:ascii="Arial" w:hAnsi="Arial" w:cs="Arial"/>
        </w:rPr>
        <w:t>has</w:t>
      </w:r>
      <w:r>
        <w:rPr>
          <w:rFonts w:hint="default" w:ascii="Arial" w:hAnsi="Arial" w:cs="Arial"/>
          <w:spacing w:val="-13"/>
        </w:rPr>
        <w:t xml:space="preserve"> </w:t>
      </w:r>
      <w:r>
        <w:rPr>
          <w:rFonts w:hint="default" w:ascii="Arial" w:hAnsi="Arial" w:cs="Arial"/>
        </w:rPr>
        <w:t>a</w:t>
      </w:r>
      <w:r>
        <w:rPr>
          <w:rFonts w:hint="default" w:ascii="Arial" w:hAnsi="Arial" w:cs="Arial"/>
          <w:spacing w:val="-14"/>
        </w:rPr>
        <w:t xml:space="preserve"> </w:t>
      </w:r>
      <w:r>
        <w:rPr>
          <w:rFonts w:hint="default" w:ascii="Arial" w:hAnsi="Arial" w:cs="Arial"/>
        </w:rPr>
        <w:t>sleek</w:t>
      </w:r>
      <w:r>
        <w:rPr>
          <w:rFonts w:hint="default" w:ascii="Arial" w:hAnsi="Arial" w:cs="Arial"/>
          <w:spacing w:val="-13"/>
        </w:rPr>
        <w:t xml:space="preserve"> </w:t>
      </w:r>
      <w:r>
        <w:rPr>
          <w:rFonts w:hint="default" w:ascii="Arial" w:hAnsi="Arial" w:cs="Arial"/>
        </w:rPr>
        <w:t>and</w:t>
      </w:r>
      <w:r>
        <w:rPr>
          <w:rFonts w:hint="default" w:ascii="Arial" w:hAnsi="Arial" w:cs="Arial"/>
          <w:spacing w:val="-13"/>
        </w:rPr>
        <w:t xml:space="preserve"> </w:t>
      </w:r>
      <w:r>
        <w:rPr>
          <w:rFonts w:hint="default" w:ascii="Arial" w:hAnsi="Arial" w:cs="Arial"/>
        </w:rPr>
        <w:t>aggressive design that makes it stand out on the road.</w:t>
      </w:r>
    </w:p>
    <w:p w14:paraId="5F4AC786">
      <w:pPr>
        <w:pStyle w:val="10"/>
        <w:spacing w:before="1" w:line="360" w:lineRule="auto"/>
        <w:ind w:left="480" w:right="118"/>
        <w:rPr>
          <w:rFonts w:hint="default" w:ascii="Arial" w:hAnsi="Arial" w:cs="Arial"/>
        </w:rPr>
      </w:pPr>
      <w:r>
        <w:rPr>
          <w:rFonts w:hint="default" w:ascii="Arial" w:hAnsi="Arial" w:cs="Arial"/>
        </w:rPr>
        <w:drawing>
          <wp:anchor distT="0" distB="0" distL="0" distR="0" simplePos="0" relativeHeight="251669504" behindDoc="1" locked="0" layoutInCell="1" allowOverlap="1">
            <wp:simplePos x="0" y="0"/>
            <wp:positionH relativeFrom="page">
              <wp:posOffset>2603500</wp:posOffset>
            </wp:positionH>
            <wp:positionV relativeFrom="paragraph">
              <wp:posOffset>186690</wp:posOffset>
            </wp:positionV>
            <wp:extent cx="2826385" cy="1642745"/>
            <wp:effectExtent l="0" t="0" r="12065" b="14605"/>
            <wp:wrapTopAndBottom/>
            <wp:docPr id="16" name="Image 16" descr="Suzuki GR 150 Price in Pakistan 2023, New Model Specs, Features"/>
            <wp:cNvGraphicFramePr/>
            <a:graphic xmlns:a="http://schemas.openxmlformats.org/drawingml/2006/main">
              <a:graphicData uri="http://schemas.openxmlformats.org/drawingml/2006/picture">
                <pic:pic xmlns:pic="http://schemas.openxmlformats.org/drawingml/2006/picture">
                  <pic:nvPicPr>
                    <pic:cNvPr id="16" name="Image 16" descr="Suzuki GR 150 Price in Pakistan 2023, New Model Specs, Features"/>
                    <pic:cNvPicPr/>
                  </pic:nvPicPr>
                  <pic:blipFill>
                    <a:blip r:embed="rId23" cstate="print"/>
                    <a:stretch>
                      <a:fillRect/>
                    </a:stretch>
                  </pic:blipFill>
                  <pic:spPr>
                    <a:xfrm>
                      <a:off x="0" y="0"/>
                      <a:ext cx="2826216" cy="1642872"/>
                    </a:xfrm>
                    <a:prstGeom prst="rect">
                      <a:avLst/>
                    </a:prstGeom>
                  </pic:spPr>
                </pic:pic>
              </a:graphicData>
            </a:graphic>
          </wp:anchor>
        </w:drawing>
      </w:r>
    </w:p>
    <w:p w14:paraId="3239D8F9">
      <w:pPr>
        <w:rPr>
          <w:rFonts w:hint="default" w:ascii="Arial" w:hAnsi="Arial" w:cs="Arial"/>
          <w:b/>
          <w:sz w:val="24"/>
          <w:szCs w:val="24"/>
        </w:rPr>
      </w:pPr>
      <w:r>
        <w:rPr>
          <w:rFonts w:hint="default" w:ascii="Arial" w:hAnsi="Arial" w:cs="Arial"/>
          <w:b/>
          <w:spacing w:val="-2"/>
          <w:sz w:val="24"/>
          <w:szCs w:val="24"/>
        </w:rPr>
        <w:t>GSX-</w:t>
      </w:r>
      <w:r>
        <w:rPr>
          <w:rFonts w:hint="default" w:ascii="Arial" w:hAnsi="Arial" w:cs="Arial"/>
          <w:b/>
          <w:spacing w:val="-4"/>
          <w:sz w:val="24"/>
          <w:szCs w:val="24"/>
        </w:rPr>
        <w:t>R600</w:t>
      </w:r>
    </w:p>
    <w:p w14:paraId="09126399">
      <w:pPr>
        <w:pStyle w:val="10"/>
        <w:spacing w:before="103"/>
        <w:jc w:val="left"/>
        <w:rPr>
          <w:rFonts w:hint="default" w:ascii="Arial" w:hAnsi="Arial" w:cs="Arial"/>
          <w:b/>
        </w:rPr>
      </w:pPr>
    </w:p>
    <w:p w14:paraId="53C17F7B">
      <w:pPr>
        <w:pStyle w:val="10"/>
        <w:spacing w:line="360" w:lineRule="auto"/>
        <w:ind w:left="480" w:right="120"/>
        <w:rPr>
          <w:rFonts w:hint="default" w:ascii="Arial" w:hAnsi="Arial" w:cs="Arial"/>
        </w:rPr>
      </w:pPr>
      <w:r>
        <w:rPr>
          <w:rFonts w:hint="default" w:ascii="Arial" w:hAnsi="Arial" w:cs="Arial"/>
        </w:rPr>
        <w:t>The Suzuki GSX-R600 is a high-performance sports bike that is popular among enthusiasts in Pakistan. It is powered by a 599cc engine and has a lightweight design that makes it agile and responsive on the road.</w:t>
      </w:r>
    </w:p>
    <w:p w14:paraId="62733127">
      <w:pPr>
        <w:pStyle w:val="10"/>
        <w:spacing w:before="9"/>
        <w:jc w:val="left"/>
        <w:rPr>
          <w:rFonts w:hint="default" w:ascii="Arial" w:hAnsi="Arial" w:cs="Arial"/>
        </w:rPr>
      </w:pPr>
      <w:r>
        <w:rPr>
          <w:rFonts w:hint="default" w:ascii="Arial" w:hAnsi="Arial" w:cs="Arial"/>
        </w:rPr>
        <w:drawing>
          <wp:anchor distT="0" distB="0" distL="0" distR="0" simplePos="0" relativeHeight="251670528" behindDoc="1" locked="0" layoutInCell="1" allowOverlap="1">
            <wp:simplePos x="0" y="0"/>
            <wp:positionH relativeFrom="page">
              <wp:posOffset>2379345</wp:posOffset>
            </wp:positionH>
            <wp:positionV relativeFrom="paragraph">
              <wp:posOffset>152400</wp:posOffset>
            </wp:positionV>
            <wp:extent cx="3278505" cy="1844040"/>
            <wp:effectExtent l="0" t="0" r="17145" b="3810"/>
            <wp:wrapTopAndBottom/>
            <wp:docPr id="17" name="Image 17" descr="SUZUKI GSXR 600 VERY CHEAP PRICE IN PAKISTAN 2020 REGISTERED AT UNITED  AUTOS MOTORSPORTS &amp; PK BIKES - YouTube"/>
            <wp:cNvGraphicFramePr/>
            <a:graphic xmlns:a="http://schemas.openxmlformats.org/drawingml/2006/main">
              <a:graphicData uri="http://schemas.openxmlformats.org/drawingml/2006/picture">
                <pic:pic xmlns:pic="http://schemas.openxmlformats.org/drawingml/2006/picture">
                  <pic:nvPicPr>
                    <pic:cNvPr id="17" name="Image 17" descr="SUZUKI GSXR 600 VERY CHEAP PRICE IN PAKISTAN 2020 REGISTERED AT UNITED  AUTOS MOTORSPORTS &amp; PK BIKES - YouTube"/>
                    <pic:cNvPicPr/>
                  </pic:nvPicPr>
                  <pic:blipFill>
                    <a:blip r:embed="rId24" cstate="print"/>
                    <a:stretch>
                      <a:fillRect/>
                    </a:stretch>
                  </pic:blipFill>
                  <pic:spPr>
                    <a:xfrm>
                      <a:off x="0" y="0"/>
                      <a:ext cx="3278293" cy="1844039"/>
                    </a:xfrm>
                    <a:prstGeom prst="rect">
                      <a:avLst/>
                    </a:prstGeom>
                  </pic:spPr>
                </pic:pic>
              </a:graphicData>
            </a:graphic>
          </wp:anchor>
        </w:drawing>
      </w:r>
    </w:p>
    <w:p w14:paraId="3E7E4BB1">
      <w:pPr>
        <w:pStyle w:val="10"/>
        <w:spacing w:before="79"/>
        <w:jc w:val="left"/>
        <w:rPr>
          <w:rFonts w:hint="default" w:ascii="Arial" w:hAnsi="Arial" w:cs="Arial"/>
        </w:rPr>
      </w:pPr>
    </w:p>
    <w:p w14:paraId="08028EF9">
      <w:pPr>
        <w:pStyle w:val="10"/>
        <w:spacing w:before="101"/>
        <w:jc w:val="left"/>
        <w:rPr>
          <w:rFonts w:hint="default" w:ascii="Arial" w:hAnsi="Arial" w:cs="Arial"/>
          <w:b/>
          <w:i/>
        </w:rPr>
      </w:pPr>
    </w:p>
    <w:p w14:paraId="30111D7E">
      <w:pPr>
        <w:rPr>
          <w:rFonts w:hint="default" w:ascii="Arial" w:hAnsi="Arial" w:cs="Arial"/>
          <w:b/>
          <w:sz w:val="24"/>
          <w:szCs w:val="24"/>
        </w:rPr>
      </w:pPr>
      <w:r>
        <w:rPr>
          <w:rFonts w:hint="default" w:ascii="Arial" w:hAnsi="Arial" w:cs="Arial"/>
          <w:b/>
          <w:sz w:val="24"/>
          <w:szCs w:val="24"/>
        </w:rPr>
        <w:t>Outboard</w:t>
      </w:r>
      <w:r>
        <w:rPr>
          <w:rFonts w:hint="default" w:ascii="Arial" w:hAnsi="Arial" w:cs="Arial"/>
          <w:b/>
          <w:spacing w:val="-1"/>
          <w:sz w:val="24"/>
          <w:szCs w:val="24"/>
        </w:rPr>
        <w:t xml:space="preserve"> </w:t>
      </w:r>
      <w:r>
        <w:rPr>
          <w:rFonts w:hint="default" w:ascii="Arial" w:hAnsi="Arial" w:cs="Arial"/>
          <w:b/>
          <w:spacing w:val="-2"/>
          <w:sz w:val="24"/>
          <w:szCs w:val="24"/>
        </w:rPr>
        <w:t>Motors</w:t>
      </w:r>
    </w:p>
    <w:p w14:paraId="3458EACE">
      <w:pPr>
        <w:pStyle w:val="10"/>
        <w:spacing w:before="101"/>
        <w:jc w:val="left"/>
        <w:rPr>
          <w:rFonts w:hint="default" w:ascii="Arial" w:hAnsi="Arial" w:cs="Arial"/>
          <w:b/>
        </w:rPr>
      </w:pPr>
    </w:p>
    <w:p w14:paraId="2A3D6C80">
      <w:pPr>
        <w:pStyle w:val="10"/>
        <w:ind w:left="480"/>
        <w:jc w:val="left"/>
        <w:rPr>
          <w:rFonts w:hint="default" w:ascii="Arial" w:hAnsi="Arial" w:cs="Arial"/>
        </w:rPr>
      </w:pPr>
      <w:r>
        <w:rPr>
          <w:rFonts w:hint="default" w:ascii="Arial" w:hAnsi="Arial" w:cs="Arial"/>
        </w:rPr>
        <w:t>Pak</w:t>
      </w:r>
      <w:r>
        <w:rPr>
          <w:rFonts w:hint="default" w:ascii="Arial" w:hAnsi="Arial" w:cs="Arial"/>
          <w:spacing w:val="-4"/>
        </w:rPr>
        <w:t xml:space="preserve"> </w:t>
      </w:r>
      <w:r>
        <w:rPr>
          <w:rFonts w:hint="default" w:ascii="Arial" w:hAnsi="Arial" w:cs="Arial"/>
        </w:rPr>
        <w:t>Suzuki</w:t>
      </w:r>
      <w:r>
        <w:rPr>
          <w:rFonts w:hint="default" w:ascii="Arial" w:hAnsi="Arial" w:cs="Arial"/>
          <w:spacing w:val="-2"/>
        </w:rPr>
        <w:t xml:space="preserve"> </w:t>
      </w:r>
      <w:r>
        <w:rPr>
          <w:rFonts w:hint="default" w:ascii="Arial" w:hAnsi="Arial" w:cs="Arial"/>
        </w:rPr>
        <w:t>offers a</w:t>
      </w:r>
      <w:r>
        <w:rPr>
          <w:rFonts w:hint="default" w:ascii="Arial" w:hAnsi="Arial" w:cs="Arial"/>
          <w:spacing w:val="-3"/>
        </w:rPr>
        <w:t xml:space="preserve"> </w:t>
      </w:r>
      <w:r>
        <w:rPr>
          <w:rFonts w:hint="default" w:ascii="Arial" w:hAnsi="Arial" w:cs="Arial"/>
        </w:rPr>
        <w:t>range</w:t>
      </w:r>
      <w:r>
        <w:rPr>
          <w:rFonts w:hint="default" w:ascii="Arial" w:hAnsi="Arial" w:cs="Arial"/>
          <w:spacing w:val="-2"/>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outboard</w:t>
      </w:r>
      <w:r>
        <w:rPr>
          <w:rFonts w:hint="default" w:ascii="Arial" w:hAnsi="Arial" w:cs="Arial"/>
          <w:spacing w:val="-2"/>
        </w:rPr>
        <w:t xml:space="preserve"> </w:t>
      </w:r>
      <w:r>
        <w:rPr>
          <w:rFonts w:hint="default" w:ascii="Arial" w:hAnsi="Arial" w:cs="Arial"/>
        </w:rPr>
        <w:t>motors</w:t>
      </w:r>
      <w:r>
        <w:rPr>
          <w:rFonts w:hint="default" w:ascii="Arial" w:hAnsi="Arial" w:cs="Arial"/>
          <w:spacing w:val="-2"/>
        </w:rPr>
        <w:t xml:space="preserve"> </w:t>
      </w:r>
      <w:r>
        <w:rPr>
          <w:rFonts w:hint="default" w:ascii="Arial" w:hAnsi="Arial" w:cs="Arial"/>
        </w:rPr>
        <w:t>for</w:t>
      </w:r>
      <w:r>
        <w:rPr>
          <w:rFonts w:hint="default" w:ascii="Arial" w:hAnsi="Arial" w:cs="Arial"/>
          <w:spacing w:val="-1"/>
        </w:rPr>
        <w:t xml:space="preserve"> </w:t>
      </w:r>
      <w:r>
        <w:rPr>
          <w:rFonts w:hint="default" w:ascii="Arial" w:hAnsi="Arial" w:cs="Arial"/>
        </w:rPr>
        <w:t>boats</w:t>
      </w:r>
      <w:r>
        <w:rPr>
          <w:rFonts w:hint="default" w:ascii="Arial" w:hAnsi="Arial" w:cs="Arial"/>
          <w:spacing w:val="-2"/>
        </w:rPr>
        <w:t xml:space="preserve"> </w:t>
      </w:r>
      <w:r>
        <w:rPr>
          <w:rFonts w:hint="default" w:ascii="Arial" w:hAnsi="Arial" w:cs="Arial"/>
        </w:rPr>
        <w:t>and</w:t>
      </w:r>
      <w:r>
        <w:rPr>
          <w:rFonts w:hint="default" w:ascii="Arial" w:hAnsi="Arial" w:cs="Arial"/>
          <w:spacing w:val="-2"/>
        </w:rPr>
        <w:t xml:space="preserve"> </w:t>
      </w:r>
      <w:r>
        <w:rPr>
          <w:rFonts w:hint="default" w:ascii="Arial" w:hAnsi="Arial" w:cs="Arial"/>
        </w:rPr>
        <w:t>other</w:t>
      </w:r>
      <w:r>
        <w:rPr>
          <w:rFonts w:hint="default" w:ascii="Arial" w:hAnsi="Arial" w:cs="Arial"/>
          <w:spacing w:val="-1"/>
        </w:rPr>
        <w:t xml:space="preserve"> </w:t>
      </w:r>
      <w:r>
        <w:rPr>
          <w:rFonts w:hint="default" w:ascii="Arial" w:hAnsi="Arial" w:cs="Arial"/>
          <w:spacing w:val="-2"/>
        </w:rPr>
        <w:t>watercraft.</w:t>
      </w:r>
    </w:p>
    <w:p w14:paraId="1B91A72F">
      <w:pPr>
        <w:pStyle w:val="10"/>
        <w:spacing w:before="104"/>
        <w:jc w:val="left"/>
        <w:rPr>
          <w:rFonts w:hint="default" w:ascii="Arial" w:hAnsi="Arial" w:cs="Arial"/>
        </w:rPr>
      </w:pPr>
    </w:p>
    <w:p w14:paraId="58CBD6DA">
      <w:pPr>
        <w:rPr>
          <w:rFonts w:hint="default" w:ascii="Arial" w:hAnsi="Arial" w:cs="Arial"/>
          <w:b/>
          <w:sz w:val="24"/>
          <w:szCs w:val="24"/>
        </w:rPr>
      </w:pPr>
      <w:r>
        <w:rPr>
          <w:rFonts w:hint="default" w:ascii="Arial" w:hAnsi="Arial" w:cs="Arial"/>
          <w:b/>
          <w:sz w:val="24"/>
          <w:szCs w:val="24"/>
        </w:rPr>
        <w:t>Certified</w:t>
      </w:r>
      <w:r>
        <w:rPr>
          <w:rFonts w:hint="default" w:ascii="Arial" w:hAnsi="Arial" w:cs="Arial"/>
          <w:b/>
          <w:spacing w:val="-5"/>
          <w:sz w:val="24"/>
          <w:szCs w:val="24"/>
        </w:rPr>
        <w:t xml:space="preserve"> </w:t>
      </w:r>
      <w:r>
        <w:rPr>
          <w:rFonts w:hint="default" w:ascii="Arial" w:hAnsi="Arial" w:cs="Arial"/>
          <w:b/>
          <w:sz w:val="24"/>
          <w:szCs w:val="24"/>
        </w:rPr>
        <w:t>Used</w:t>
      </w:r>
      <w:r>
        <w:rPr>
          <w:rFonts w:hint="default" w:ascii="Arial" w:hAnsi="Arial" w:cs="Arial"/>
          <w:b/>
          <w:spacing w:val="-2"/>
          <w:sz w:val="24"/>
          <w:szCs w:val="24"/>
        </w:rPr>
        <w:t xml:space="preserve"> </w:t>
      </w:r>
      <w:r>
        <w:rPr>
          <w:rFonts w:hint="default" w:ascii="Arial" w:hAnsi="Arial" w:cs="Arial"/>
          <w:b/>
          <w:spacing w:val="-4"/>
          <w:sz w:val="24"/>
          <w:szCs w:val="24"/>
        </w:rPr>
        <w:t>Cars</w:t>
      </w:r>
    </w:p>
    <w:p w14:paraId="1C02D893">
      <w:pPr>
        <w:pStyle w:val="10"/>
        <w:spacing w:before="101"/>
        <w:jc w:val="left"/>
        <w:rPr>
          <w:rFonts w:hint="default" w:ascii="Arial" w:hAnsi="Arial" w:cs="Arial"/>
          <w:b/>
        </w:rPr>
      </w:pPr>
    </w:p>
    <w:p w14:paraId="5C326121">
      <w:pPr>
        <w:pStyle w:val="10"/>
        <w:ind w:left="480"/>
        <w:jc w:val="left"/>
        <w:rPr>
          <w:rFonts w:hint="default" w:ascii="Arial" w:hAnsi="Arial" w:cs="Arial"/>
        </w:rPr>
      </w:pPr>
      <w:r>
        <w:rPr>
          <w:rFonts w:hint="default" w:ascii="Arial" w:hAnsi="Arial" w:cs="Arial"/>
        </w:rPr>
        <w:t>Pak</w:t>
      </w:r>
      <w:r>
        <w:rPr>
          <w:rFonts w:hint="default" w:ascii="Arial" w:hAnsi="Arial" w:cs="Arial"/>
          <w:spacing w:val="-4"/>
        </w:rPr>
        <w:t xml:space="preserve"> </w:t>
      </w:r>
      <w:r>
        <w:rPr>
          <w:rFonts w:hint="default" w:ascii="Arial" w:hAnsi="Arial" w:cs="Arial"/>
        </w:rPr>
        <w:t>Suzuki</w:t>
      </w:r>
      <w:r>
        <w:rPr>
          <w:rFonts w:hint="default" w:ascii="Arial" w:hAnsi="Arial" w:cs="Arial"/>
          <w:spacing w:val="-2"/>
        </w:rPr>
        <w:t xml:space="preserve"> </w:t>
      </w:r>
      <w:r>
        <w:rPr>
          <w:rFonts w:hint="default" w:ascii="Arial" w:hAnsi="Arial" w:cs="Arial"/>
        </w:rPr>
        <w:t>also</w:t>
      </w:r>
      <w:r>
        <w:rPr>
          <w:rFonts w:hint="default" w:ascii="Arial" w:hAnsi="Arial" w:cs="Arial"/>
          <w:spacing w:val="-2"/>
        </w:rPr>
        <w:t xml:space="preserve"> </w:t>
      </w:r>
      <w:r>
        <w:rPr>
          <w:rFonts w:hint="default" w:ascii="Arial" w:hAnsi="Arial" w:cs="Arial"/>
        </w:rPr>
        <w:t>offers</w:t>
      </w:r>
      <w:r>
        <w:rPr>
          <w:rFonts w:hint="default" w:ascii="Arial" w:hAnsi="Arial" w:cs="Arial"/>
          <w:spacing w:val="-1"/>
        </w:rPr>
        <w:t xml:space="preserve"> </w:t>
      </w:r>
      <w:r>
        <w:rPr>
          <w:rFonts w:hint="default" w:ascii="Arial" w:hAnsi="Arial" w:cs="Arial"/>
        </w:rPr>
        <w:t>certified</w:t>
      </w:r>
      <w:r>
        <w:rPr>
          <w:rFonts w:hint="default" w:ascii="Arial" w:hAnsi="Arial" w:cs="Arial"/>
          <w:spacing w:val="-2"/>
        </w:rPr>
        <w:t xml:space="preserve"> </w:t>
      </w:r>
      <w:r>
        <w:rPr>
          <w:rFonts w:hint="default" w:ascii="Arial" w:hAnsi="Arial" w:cs="Arial"/>
        </w:rPr>
        <w:t>used</w:t>
      </w:r>
      <w:r>
        <w:rPr>
          <w:rFonts w:hint="default" w:ascii="Arial" w:hAnsi="Arial" w:cs="Arial"/>
          <w:spacing w:val="-1"/>
        </w:rPr>
        <w:t xml:space="preserve"> </w:t>
      </w:r>
      <w:r>
        <w:rPr>
          <w:rFonts w:hint="default" w:ascii="Arial" w:hAnsi="Arial" w:cs="Arial"/>
        </w:rPr>
        <w:t>cars</w:t>
      </w:r>
      <w:r>
        <w:rPr>
          <w:rFonts w:hint="default" w:ascii="Arial" w:hAnsi="Arial" w:cs="Arial"/>
          <w:spacing w:val="-3"/>
        </w:rPr>
        <w:t xml:space="preserve"> </w:t>
      </w:r>
      <w:r>
        <w:rPr>
          <w:rFonts w:hint="default" w:ascii="Arial" w:hAnsi="Arial" w:cs="Arial"/>
        </w:rPr>
        <w:t>through its</w:t>
      </w:r>
      <w:r>
        <w:rPr>
          <w:rFonts w:hint="default" w:ascii="Arial" w:hAnsi="Arial" w:cs="Arial"/>
          <w:spacing w:val="-3"/>
        </w:rPr>
        <w:t xml:space="preserve"> </w:t>
      </w:r>
      <w:r>
        <w:rPr>
          <w:rFonts w:hint="default" w:ascii="Arial" w:hAnsi="Arial" w:cs="Arial"/>
        </w:rPr>
        <w:t>authorized</w:t>
      </w:r>
      <w:r>
        <w:rPr>
          <w:rFonts w:hint="default" w:ascii="Arial" w:hAnsi="Arial" w:cs="Arial"/>
          <w:spacing w:val="-1"/>
        </w:rPr>
        <w:t xml:space="preserve"> </w:t>
      </w:r>
      <w:r>
        <w:rPr>
          <w:rFonts w:hint="default" w:ascii="Arial" w:hAnsi="Arial" w:cs="Arial"/>
          <w:spacing w:val="-2"/>
        </w:rPr>
        <w:t>dealerships.</w:t>
      </w:r>
    </w:p>
    <w:p w14:paraId="766F816E">
      <w:pPr>
        <w:pStyle w:val="10"/>
        <w:spacing w:before="103"/>
        <w:jc w:val="left"/>
        <w:rPr>
          <w:rFonts w:hint="default" w:ascii="Arial" w:hAnsi="Arial" w:cs="Arial"/>
        </w:rPr>
      </w:pPr>
    </w:p>
    <w:p w14:paraId="4C3818FF">
      <w:pPr>
        <w:rPr>
          <w:rFonts w:hint="default" w:ascii="Arial" w:hAnsi="Arial" w:cs="Arial"/>
          <w:b/>
          <w:sz w:val="24"/>
          <w:szCs w:val="24"/>
        </w:rPr>
      </w:pPr>
      <w:r>
        <w:rPr>
          <w:rFonts w:hint="default" w:ascii="Arial" w:hAnsi="Arial" w:cs="Arial"/>
          <w:b/>
          <w:sz w:val="24"/>
          <w:szCs w:val="24"/>
        </w:rPr>
        <w:t>Service</w:t>
      </w:r>
      <w:r>
        <w:rPr>
          <w:rFonts w:hint="default" w:ascii="Arial" w:hAnsi="Arial" w:cs="Arial"/>
          <w:b/>
          <w:spacing w:val="-4"/>
          <w:sz w:val="24"/>
          <w:szCs w:val="24"/>
        </w:rPr>
        <w:t xml:space="preserve"> </w:t>
      </w:r>
      <w:r>
        <w:rPr>
          <w:rFonts w:hint="default" w:ascii="Arial" w:hAnsi="Arial" w:cs="Arial"/>
          <w:b/>
          <w:spacing w:val="-2"/>
          <w:sz w:val="24"/>
          <w:szCs w:val="24"/>
        </w:rPr>
        <w:t>Campaigns</w:t>
      </w:r>
    </w:p>
    <w:p w14:paraId="7E08F720">
      <w:pPr>
        <w:pStyle w:val="10"/>
        <w:spacing w:before="101"/>
        <w:jc w:val="left"/>
        <w:rPr>
          <w:rFonts w:hint="default" w:ascii="Arial" w:hAnsi="Arial" w:cs="Arial"/>
          <w:b/>
        </w:rPr>
      </w:pPr>
    </w:p>
    <w:p w14:paraId="3AE59D27">
      <w:pPr>
        <w:pStyle w:val="10"/>
        <w:spacing w:line="360" w:lineRule="auto"/>
        <w:ind w:left="480" w:right="222"/>
        <w:jc w:val="left"/>
        <w:rPr>
          <w:rFonts w:hint="default" w:ascii="Arial" w:hAnsi="Arial" w:cs="Arial"/>
        </w:rPr>
      </w:pPr>
      <w:r>
        <w:rPr>
          <w:rFonts w:hint="default" w:ascii="Arial" w:hAnsi="Arial" w:cs="Arial"/>
        </w:rPr>
        <w:t>Pak</w:t>
      </w:r>
      <w:r>
        <w:rPr>
          <w:rFonts w:hint="default" w:ascii="Arial" w:hAnsi="Arial" w:cs="Arial"/>
          <w:spacing w:val="-4"/>
        </w:rPr>
        <w:t xml:space="preserve"> </w:t>
      </w:r>
      <w:r>
        <w:rPr>
          <w:rFonts w:hint="default" w:ascii="Arial" w:hAnsi="Arial" w:cs="Arial"/>
        </w:rPr>
        <w:t>Suzuki</w:t>
      </w:r>
      <w:r>
        <w:rPr>
          <w:rFonts w:hint="default" w:ascii="Arial" w:hAnsi="Arial" w:cs="Arial"/>
          <w:spacing w:val="-4"/>
        </w:rPr>
        <w:t xml:space="preserve"> </w:t>
      </w:r>
      <w:r>
        <w:rPr>
          <w:rFonts w:hint="default" w:ascii="Arial" w:hAnsi="Arial" w:cs="Arial"/>
        </w:rPr>
        <w:t>regularly</w:t>
      </w:r>
      <w:r>
        <w:rPr>
          <w:rFonts w:hint="default" w:ascii="Arial" w:hAnsi="Arial" w:cs="Arial"/>
          <w:spacing w:val="-4"/>
        </w:rPr>
        <w:t xml:space="preserve"> </w:t>
      </w:r>
      <w:r>
        <w:rPr>
          <w:rFonts w:hint="default" w:ascii="Arial" w:hAnsi="Arial" w:cs="Arial"/>
        </w:rPr>
        <w:t>conducts</w:t>
      </w:r>
      <w:r>
        <w:rPr>
          <w:rFonts w:hint="default" w:ascii="Arial" w:hAnsi="Arial" w:cs="Arial"/>
          <w:spacing w:val="-5"/>
        </w:rPr>
        <w:t xml:space="preserve"> </w:t>
      </w:r>
      <w:r>
        <w:rPr>
          <w:rFonts w:hint="default" w:ascii="Arial" w:hAnsi="Arial" w:cs="Arial"/>
        </w:rPr>
        <w:t>service</w:t>
      </w:r>
      <w:r>
        <w:rPr>
          <w:rFonts w:hint="default" w:ascii="Arial" w:hAnsi="Arial" w:cs="Arial"/>
          <w:spacing w:val="-3"/>
        </w:rPr>
        <w:t xml:space="preserve"> </w:t>
      </w:r>
      <w:r>
        <w:rPr>
          <w:rFonts w:hint="default" w:ascii="Arial" w:hAnsi="Arial" w:cs="Arial"/>
        </w:rPr>
        <w:t>campaigns</w:t>
      </w:r>
      <w:r>
        <w:rPr>
          <w:rFonts w:hint="default" w:ascii="Arial" w:hAnsi="Arial" w:cs="Arial"/>
          <w:spacing w:val="-2"/>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ensure</w:t>
      </w:r>
      <w:r>
        <w:rPr>
          <w:rFonts w:hint="default" w:ascii="Arial" w:hAnsi="Arial" w:cs="Arial"/>
          <w:spacing w:val="-5"/>
        </w:rPr>
        <w:t xml:space="preserve"> </w:t>
      </w:r>
      <w:r>
        <w:rPr>
          <w:rFonts w:hint="default" w:ascii="Arial" w:hAnsi="Arial" w:cs="Arial"/>
        </w:rPr>
        <w:t>the</w:t>
      </w:r>
      <w:r>
        <w:rPr>
          <w:rFonts w:hint="default" w:ascii="Arial" w:hAnsi="Arial" w:cs="Arial"/>
          <w:spacing w:val="-4"/>
        </w:rPr>
        <w:t xml:space="preserve"> </w:t>
      </w:r>
      <w:r>
        <w:rPr>
          <w:rFonts w:hint="default" w:ascii="Arial" w:hAnsi="Arial" w:cs="Arial"/>
        </w:rPr>
        <w:t>safety</w:t>
      </w:r>
      <w:r>
        <w:rPr>
          <w:rFonts w:hint="default" w:ascii="Arial" w:hAnsi="Arial" w:cs="Arial"/>
          <w:spacing w:val="-4"/>
        </w:rPr>
        <w:t xml:space="preserve"> </w:t>
      </w:r>
      <w:r>
        <w:rPr>
          <w:rFonts w:hint="default" w:ascii="Arial" w:hAnsi="Arial" w:cs="Arial"/>
        </w:rPr>
        <w:t>and</w:t>
      </w:r>
      <w:r>
        <w:rPr>
          <w:rFonts w:hint="default" w:ascii="Arial" w:hAnsi="Arial" w:cs="Arial"/>
          <w:spacing w:val="-4"/>
        </w:rPr>
        <w:t xml:space="preserve"> </w:t>
      </w:r>
      <w:r>
        <w:rPr>
          <w:rFonts w:hint="default" w:ascii="Arial" w:hAnsi="Arial" w:cs="Arial"/>
        </w:rPr>
        <w:t>reliability of its vehicles.</w:t>
      </w:r>
    </w:p>
    <w:p w14:paraId="2C4F2B26">
      <w:pPr>
        <w:spacing w:before="60"/>
        <w:rPr>
          <w:rFonts w:hint="default" w:ascii="Arial" w:hAnsi="Arial" w:cs="Arial"/>
          <w:b/>
          <w:sz w:val="24"/>
          <w:szCs w:val="24"/>
        </w:rPr>
      </w:pPr>
    </w:p>
    <w:p w14:paraId="09705CFB">
      <w:pPr>
        <w:spacing w:before="60"/>
        <w:rPr>
          <w:rFonts w:hint="default" w:ascii="Arial" w:hAnsi="Arial" w:cs="Arial"/>
          <w:b/>
          <w:sz w:val="24"/>
          <w:szCs w:val="24"/>
        </w:rPr>
      </w:pPr>
      <w:r>
        <w:rPr>
          <w:rFonts w:hint="default" w:ascii="Arial" w:hAnsi="Arial" w:cs="Arial"/>
          <w:b/>
          <w:sz w:val="24"/>
          <w:szCs w:val="24"/>
        </w:rPr>
        <w:t>Customer</w:t>
      </w:r>
      <w:r>
        <w:rPr>
          <w:rFonts w:hint="default" w:ascii="Arial" w:hAnsi="Arial" w:cs="Arial"/>
          <w:b/>
          <w:spacing w:val="-8"/>
          <w:sz w:val="24"/>
          <w:szCs w:val="24"/>
        </w:rPr>
        <w:t xml:space="preserve"> </w:t>
      </w:r>
      <w:r>
        <w:rPr>
          <w:rFonts w:hint="default" w:ascii="Arial" w:hAnsi="Arial" w:cs="Arial"/>
          <w:b/>
          <w:spacing w:val="-4"/>
          <w:sz w:val="24"/>
          <w:szCs w:val="24"/>
        </w:rPr>
        <w:t>Care</w:t>
      </w:r>
    </w:p>
    <w:p w14:paraId="5B7B6D78">
      <w:pPr>
        <w:pStyle w:val="10"/>
        <w:spacing w:before="101"/>
        <w:jc w:val="left"/>
        <w:rPr>
          <w:rFonts w:hint="default" w:ascii="Arial" w:hAnsi="Arial" w:cs="Arial"/>
          <w:b/>
        </w:rPr>
      </w:pPr>
    </w:p>
    <w:p w14:paraId="2030496E">
      <w:pPr>
        <w:pStyle w:val="10"/>
        <w:spacing w:before="1" w:line="360" w:lineRule="auto"/>
        <w:ind w:left="480"/>
        <w:jc w:val="left"/>
        <w:rPr>
          <w:rFonts w:hint="default" w:ascii="Arial" w:hAnsi="Arial" w:cs="Arial"/>
        </w:rPr>
      </w:pPr>
      <w:r>
        <w:rPr>
          <w:rFonts w:hint="default" w:ascii="Arial" w:hAnsi="Arial" w:cs="Arial"/>
        </w:rPr>
        <w:t>Pak</w:t>
      </w:r>
      <w:r>
        <w:rPr>
          <w:rFonts w:hint="default" w:ascii="Arial" w:hAnsi="Arial" w:cs="Arial"/>
          <w:spacing w:val="-4"/>
        </w:rPr>
        <w:t xml:space="preserve"> </w:t>
      </w:r>
      <w:r>
        <w:rPr>
          <w:rFonts w:hint="default" w:ascii="Arial" w:hAnsi="Arial" w:cs="Arial"/>
        </w:rPr>
        <w:t>Suzuki</w:t>
      </w:r>
      <w:r>
        <w:rPr>
          <w:rFonts w:hint="default" w:ascii="Arial" w:hAnsi="Arial" w:cs="Arial"/>
          <w:spacing w:val="-4"/>
        </w:rPr>
        <w:t xml:space="preserve"> </w:t>
      </w:r>
      <w:r>
        <w:rPr>
          <w:rFonts w:hint="default" w:ascii="Arial" w:hAnsi="Arial" w:cs="Arial"/>
        </w:rPr>
        <w:t>is</w:t>
      </w:r>
      <w:r>
        <w:rPr>
          <w:rFonts w:hint="default" w:ascii="Arial" w:hAnsi="Arial" w:cs="Arial"/>
          <w:spacing w:val="-4"/>
        </w:rPr>
        <w:t xml:space="preserve"> </w:t>
      </w:r>
      <w:r>
        <w:rPr>
          <w:rFonts w:hint="default" w:ascii="Arial" w:hAnsi="Arial" w:cs="Arial"/>
        </w:rPr>
        <w:t>committed</w:t>
      </w:r>
      <w:r>
        <w:rPr>
          <w:rFonts w:hint="default" w:ascii="Arial" w:hAnsi="Arial" w:cs="Arial"/>
          <w:spacing w:val="-6"/>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providing</w:t>
      </w:r>
      <w:r>
        <w:rPr>
          <w:rFonts w:hint="default" w:ascii="Arial" w:hAnsi="Arial" w:cs="Arial"/>
          <w:spacing w:val="-4"/>
        </w:rPr>
        <w:t xml:space="preserve"> </w:t>
      </w:r>
      <w:r>
        <w:rPr>
          <w:rFonts w:hint="default" w:ascii="Arial" w:hAnsi="Arial" w:cs="Arial"/>
        </w:rPr>
        <w:t>excellent</w:t>
      </w:r>
      <w:r>
        <w:rPr>
          <w:rFonts w:hint="default" w:ascii="Arial" w:hAnsi="Arial" w:cs="Arial"/>
          <w:spacing w:val="-4"/>
        </w:rPr>
        <w:t xml:space="preserve"> </w:t>
      </w:r>
      <w:r>
        <w:rPr>
          <w:rFonts w:hint="default" w:ascii="Arial" w:hAnsi="Arial" w:cs="Arial"/>
        </w:rPr>
        <w:t>customer</w:t>
      </w:r>
      <w:r>
        <w:rPr>
          <w:rFonts w:hint="default" w:ascii="Arial" w:hAnsi="Arial" w:cs="Arial"/>
          <w:spacing w:val="-4"/>
        </w:rPr>
        <w:t xml:space="preserve"> </w:t>
      </w:r>
      <w:r>
        <w:rPr>
          <w:rFonts w:hint="default" w:ascii="Arial" w:hAnsi="Arial" w:cs="Arial"/>
        </w:rPr>
        <w:t>service</w:t>
      </w:r>
      <w:r>
        <w:rPr>
          <w:rFonts w:hint="default" w:ascii="Arial" w:hAnsi="Arial" w:cs="Arial"/>
          <w:spacing w:val="-3"/>
        </w:rPr>
        <w:t xml:space="preserve"> </w:t>
      </w:r>
      <w:r>
        <w:rPr>
          <w:rFonts w:hint="default" w:ascii="Arial" w:hAnsi="Arial" w:cs="Arial"/>
        </w:rPr>
        <w:t>and</w:t>
      </w:r>
      <w:r>
        <w:rPr>
          <w:rFonts w:hint="default" w:ascii="Arial" w:hAnsi="Arial" w:cs="Arial"/>
          <w:spacing w:val="-4"/>
        </w:rPr>
        <w:t xml:space="preserve"> </w:t>
      </w:r>
      <w:r>
        <w:rPr>
          <w:rFonts w:hint="default" w:ascii="Arial" w:hAnsi="Arial" w:cs="Arial"/>
        </w:rPr>
        <w:t>has</w:t>
      </w:r>
      <w:r>
        <w:rPr>
          <w:rFonts w:hint="default" w:ascii="Arial" w:hAnsi="Arial" w:cs="Arial"/>
          <w:spacing w:val="-4"/>
        </w:rPr>
        <w:t xml:space="preserve"> </w:t>
      </w:r>
      <w:r>
        <w:rPr>
          <w:rFonts w:hint="default" w:ascii="Arial" w:hAnsi="Arial" w:cs="Arial"/>
        </w:rPr>
        <w:t>a</w:t>
      </w:r>
      <w:r>
        <w:rPr>
          <w:rFonts w:hint="default" w:ascii="Arial" w:hAnsi="Arial" w:cs="Arial"/>
          <w:spacing w:val="-3"/>
        </w:rPr>
        <w:t xml:space="preserve"> </w:t>
      </w:r>
      <w:r>
        <w:rPr>
          <w:rFonts w:hint="default" w:ascii="Arial" w:hAnsi="Arial" w:cs="Arial"/>
        </w:rPr>
        <w:t>dedicated customer care team to assist customers with their queries and concerns.</w:t>
      </w:r>
    </w:p>
    <w:p w14:paraId="5D35E2E6">
      <w:pPr>
        <w:pStyle w:val="10"/>
        <w:spacing w:before="1" w:line="360" w:lineRule="auto"/>
        <w:ind w:left="480"/>
        <w:jc w:val="left"/>
        <w:rPr>
          <w:rFonts w:hint="default" w:ascii="Arial" w:hAnsi="Arial" w:cs="Arial"/>
        </w:rPr>
      </w:pPr>
    </w:p>
    <w:p w14:paraId="5B1E0AE1">
      <w:pPr>
        <w:pStyle w:val="10"/>
        <w:spacing w:before="1" w:line="480" w:lineRule="auto"/>
        <w:jc w:val="left"/>
        <w:rPr>
          <w:rFonts w:hint="default" w:ascii="Arial" w:hAnsi="Arial" w:cs="Arial"/>
          <w:b/>
          <w:bCs/>
          <w:sz w:val="28"/>
          <w:szCs w:val="28"/>
        </w:rPr>
      </w:pPr>
      <w:r>
        <w:rPr>
          <w:rFonts w:hint="default" w:ascii="Arial" w:hAnsi="Arial" w:cs="Arial"/>
          <w:b/>
          <w:bCs/>
          <w:sz w:val="28"/>
          <w:szCs w:val="28"/>
        </w:rPr>
        <w:t xml:space="preserve">Objectives of Pak Suzuki </w:t>
      </w:r>
    </w:p>
    <w:p w14:paraId="5670D3D0">
      <w:pPr>
        <w:pStyle w:val="10"/>
        <w:spacing w:before="1" w:line="480" w:lineRule="auto"/>
        <w:jc w:val="left"/>
        <w:rPr>
          <w:rFonts w:hint="default" w:ascii="Arial" w:hAnsi="Arial" w:cs="Arial"/>
        </w:rPr>
      </w:pPr>
      <w:r>
        <w:rPr>
          <w:rFonts w:hint="default" w:ascii="Arial" w:hAnsi="Arial" w:cs="Arial"/>
        </w:rPr>
        <w:t xml:space="preserve">These are the objective of Pak Suzuki motors </w:t>
      </w:r>
    </w:p>
    <w:p w14:paraId="06AC312E">
      <w:pPr>
        <w:pStyle w:val="10"/>
        <w:spacing w:before="1" w:line="480" w:lineRule="auto"/>
        <w:jc w:val="left"/>
        <w:rPr>
          <w:rFonts w:hint="default" w:ascii="Arial" w:hAnsi="Arial" w:cs="Arial"/>
          <w:b/>
          <w:bCs/>
        </w:rPr>
      </w:pPr>
      <w:r>
        <w:rPr>
          <w:rFonts w:hint="default" w:ascii="Arial" w:hAnsi="Arial" w:cs="Arial"/>
          <w:b/>
          <w:bCs/>
        </w:rPr>
        <w:t>Customer Satisfaction</w:t>
      </w:r>
    </w:p>
    <w:p w14:paraId="575CACF5">
      <w:pPr>
        <w:pStyle w:val="10"/>
        <w:spacing w:before="1" w:line="480" w:lineRule="auto"/>
        <w:jc w:val="left"/>
        <w:rPr>
          <w:rFonts w:hint="default" w:ascii="Arial" w:hAnsi="Arial" w:cs="Arial"/>
        </w:rPr>
      </w:pPr>
      <w:r>
        <w:rPr>
          <w:rFonts w:hint="default" w:ascii="Arial" w:hAnsi="Arial" w:cs="Arial"/>
        </w:rPr>
        <w:t xml:space="preserve">Pak Suzuki motors aim to </w:t>
      </w:r>
      <w:r>
        <w:rPr>
          <w:rFonts w:hint="default" w:ascii="Arial" w:hAnsi="Arial" w:cs="Arial"/>
          <w:lang w:val="en-US"/>
        </w:rPr>
        <w:t>provide</w:t>
      </w:r>
      <w:r>
        <w:rPr>
          <w:rFonts w:hint="default" w:ascii="Arial" w:hAnsi="Arial" w:cs="Arial"/>
        </w:rPr>
        <w:t xml:space="preserve"> high quality products and services that exceed customer expectation. Th</w:t>
      </w:r>
      <w:r>
        <w:rPr>
          <w:rFonts w:hint="default" w:ascii="Arial" w:hAnsi="Arial" w:cs="Arial"/>
          <w:lang w:val="en-US"/>
        </w:rPr>
        <w:t>e</w:t>
      </w:r>
      <w:r>
        <w:rPr>
          <w:rFonts w:hint="default" w:ascii="Arial" w:hAnsi="Arial" w:cs="Arial"/>
        </w:rPr>
        <w:t>y also aim to prioritize customer safety and security to respond quickly to any quality related issues.</w:t>
      </w:r>
    </w:p>
    <w:p w14:paraId="20F189FC">
      <w:pPr>
        <w:pStyle w:val="10"/>
        <w:spacing w:before="1" w:line="480" w:lineRule="auto"/>
        <w:jc w:val="left"/>
        <w:rPr>
          <w:rFonts w:hint="default" w:ascii="Arial" w:hAnsi="Arial" w:cs="Arial"/>
          <w:b/>
          <w:bCs/>
          <w:sz w:val="28"/>
          <w:szCs w:val="28"/>
        </w:rPr>
      </w:pPr>
      <w:r>
        <w:rPr>
          <w:rFonts w:hint="default" w:ascii="Arial" w:hAnsi="Arial" w:cs="Arial"/>
          <w:b/>
          <w:bCs/>
          <w:sz w:val="28"/>
          <w:szCs w:val="28"/>
        </w:rPr>
        <w:t>Innovation</w:t>
      </w:r>
    </w:p>
    <w:p w14:paraId="0D2B90B2">
      <w:pPr>
        <w:pStyle w:val="10"/>
        <w:spacing w:before="1" w:line="480" w:lineRule="auto"/>
        <w:jc w:val="left"/>
        <w:rPr>
          <w:rFonts w:hint="default" w:ascii="Arial" w:hAnsi="Arial" w:cs="Arial"/>
        </w:rPr>
      </w:pPr>
      <w:r>
        <w:rPr>
          <w:rFonts w:hint="default" w:ascii="Arial" w:hAnsi="Arial" w:cs="Arial"/>
        </w:rPr>
        <w:t>Pak Suzuki motors aim to be innovation and refreshing though teamwork.They also aim to improve employees skills though training and participation.</w:t>
      </w:r>
    </w:p>
    <w:p w14:paraId="01616754">
      <w:pPr>
        <w:pStyle w:val="10"/>
        <w:spacing w:before="1" w:line="480" w:lineRule="auto"/>
        <w:jc w:val="left"/>
        <w:rPr>
          <w:rFonts w:hint="default" w:ascii="Arial" w:hAnsi="Arial" w:cs="Arial"/>
          <w:b/>
          <w:bCs/>
          <w:sz w:val="28"/>
          <w:szCs w:val="28"/>
        </w:rPr>
      </w:pPr>
      <w:r>
        <w:rPr>
          <w:rFonts w:hint="default" w:ascii="Arial" w:hAnsi="Arial" w:cs="Arial"/>
          <w:b/>
          <w:bCs/>
          <w:sz w:val="28"/>
          <w:szCs w:val="28"/>
        </w:rPr>
        <w:t>Competitive Pricing</w:t>
      </w:r>
    </w:p>
    <w:p w14:paraId="2D1262BB">
      <w:pPr>
        <w:pStyle w:val="10"/>
        <w:spacing w:before="1" w:line="480" w:lineRule="auto"/>
        <w:jc w:val="left"/>
        <w:rPr>
          <w:rFonts w:hint="default" w:ascii="Arial" w:hAnsi="Arial" w:cs="Arial"/>
        </w:rPr>
      </w:pPr>
      <w:r>
        <w:rPr>
          <w:rFonts w:hint="default" w:ascii="Arial" w:hAnsi="Arial" w:cs="Arial"/>
        </w:rPr>
        <w:t xml:space="preserve"> Pak Suzuki motors aim to provide automobile of international quality at competitive prices.</w:t>
      </w:r>
    </w:p>
    <w:p w14:paraId="58C72189">
      <w:pPr>
        <w:pStyle w:val="10"/>
        <w:spacing w:before="1" w:line="480" w:lineRule="auto"/>
        <w:jc w:val="left"/>
        <w:rPr>
          <w:rFonts w:hint="default" w:ascii="Arial" w:hAnsi="Arial" w:cs="Arial"/>
          <w:b/>
          <w:bCs/>
          <w:sz w:val="28"/>
          <w:szCs w:val="28"/>
        </w:rPr>
      </w:pPr>
      <w:r>
        <w:rPr>
          <w:rFonts w:hint="default" w:ascii="Arial" w:hAnsi="Arial" w:cs="Arial"/>
          <w:b/>
          <w:bCs/>
          <w:sz w:val="28"/>
          <w:szCs w:val="28"/>
        </w:rPr>
        <w:t>Business eithics</w:t>
      </w:r>
    </w:p>
    <w:p w14:paraId="22C5708B">
      <w:pPr>
        <w:pStyle w:val="10"/>
        <w:spacing w:before="1" w:line="480" w:lineRule="auto"/>
        <w:jc w:val="left"/>
        <w:rPr>
          <w:rFonts w:hint="default" w:ascii="Arial" w:hAnsi="Arial" w:cs="Arial"/>
        </w:rPr>
      </w:pPr>
      <w:r>
        <w:rPr>
          <w:rFonts w:hint="default" w:ascii="Arial" w:hAnsi="Arial" w:cs="Arial"/>
        </w:rPr>
        <w:t>Pak Suzuki motors insists on integrity and honesty from its employee and believes in compliance with regulation obligation. They also believe in free and fir business practices and open competitive market.</w:t>
      </w:r>
    </w:p>
    <w:p w14:paraId="32E5EE75">
      <w:pPr>
        <w:pStyle w:val="5"/>
        <w:tabs>
          <w:tab w:val="left" w:pos="1200"/>
        </w:tabs>
        <w:spacing w:before="241"/>
        <w:ind w:left="0" w:firstLine="0"/>
        <w:jc w:val="both"/>
        <w:rPr>
          <w:rFonts w:hint="default" w:ascii="Arial" w:hAnsi="Arial" w:cs="Arial"/>
          <w:sz w:val="28"/>
          <w:szCs w:val="28"/>
        </w:rPr>
      </w:pPr>
    </w:p>
    <w:p w14:paraId="57E4CDDC">
      <w:pPr>
        <w:pStyle w:val="5"/>
        <w:tabs>
          <w:tab w:val="left" w:pos="1200"/>
        </w:tabs>
        <w:spacing w:before="241"/>
        <w:ind w:left="0" w:firstLine="0"/>
        <w:jc w:val="both"/>
        <w:rPr>
          <w:rFonts w:hint="default" w:ascii="Arial" w:hAnsi="Arial" w:cs="Arial"/>
          <w:sz w:val="28"/>
          <w:szCs w:val="28"/>
        </w:rPr>
      </w:pPr>
      <w:r>
        <w:rPr>
          <w:rFonts w:hint="default" w:ascii="Arial" w:hAnsi="Arial" w:cs="Arial"/>
          <w:sz w:val="28"/>
          <w:szCs w:val="28"/>
        </w:rPr>
        <w:t>Performance</w:t>
      </w:r>
      <w:r>
        <w:rPr>
          <w:rFonts w:hint="default" w:ascii="Arial" w:hAnsi="Arial" w:cs="Arial"/>
          <w:spacing w:val="-7"/>
          <w:sz w:val="28"/>
          <w:szCs w:val="28"/>
        </w:rPr>
        <w:t xml:space="preserve"> </w:t>
      </w:r>
      <w:r>
        <w:rPr>
          <w:rFonts w:hint="default" w:ascii="Arial" w:hAnsi="Arial" w:cs="Arial"/>
          <w:spacing w:val="-2"/>
          <w:sz w:val="28"/>
          <w:szCs w:val="28"/>
        </w:rPr>
        <w:t>Review</w:t>
      </w:r>
    </w:p>
    <w:p w14:paraId="1D285B8F">
      <w:pPr>
        <w:pStyle w:val="10"/>
        <w:spacing w:before="100"/>
        <w:jc w:val="left"/>
        <w:rPr>
          <w:rFonts w:hint="default" w:ascii="Arial" w:hAnsi="Arial" w:cs="Arial"/>
          <w:b/>
        </w:rPr>
      </w:pPr>
    </w:p>
    <w:p w14:paraId="6417C537">
      <w:pPr>
        <w:pStyle w:val="10"/>
        <w:spacing w:before="1" w:line="360" w:lineRule="auto"/>
        <w:ind w:right="121"/>
        <w:rPr>
          <w:rFonts w:hint="default" w:ascii="Arial" w:hAnsi="Arial" w:cs="Arial"/>
        </w:rPr>
      </w:pPr>
      <w:r>
        <w:rPr>
          <w:rFonts w:hint="default" w:ascii="Arial" w:hAnsi="Arial" w:cs="Arial"/>
        </w:rPr>
        <w:t>Suzuki</w:t>
      </w:r>
      <w:r>
        <w:rPr>
          <w:rFonts w:hint="default" w:ascii="Arial" w:hAnsi="Arial" w:cs="Arial"/>
          <w:spacing w:val="-13"/>
        </w:rPr>
        <w:t xml:space="preserve"> </w:t>
      </w:r>
      <w:r>
        <w:rPr>
          <w:rFonts w:hint="default" w:ascii="Arial" w:hAnsi="Arial" w:cs="Arial"/>
        </w:rPr>
        <w:t>Pakistan</w:t>
      </w:r>
      <w:r>
        <w:rPr>
          <w:rFonts w:hint="default" w:ascii="Arial" w:hAnsi="Arial" w:cs="Arial"/>
          <w:spacing w:val="-13"/>
        </w:rPr>
        <w:t xml:space="preserve"> </w:t>
      </w:r>
      <w:r>
        <w:rPr>
          <w:rFonts w:hint="default" w:ascii="Arial" w:hAnsi="Arial" w:cs="Arial"/>
        </w:rPr>
        <w:t>has</w:t>
      </w:r>
      <w:r>
        <w:rPr>
          <w:rFonts w:hint="default" w:ascii="Arial" w:hAnsi="Arial" w:cs="Arial"/>
          <w:spacing w:val="-13"/>
        </w:rPr>
        <w:t xml:space="preserve"> </w:t>
      </w:r>
      <w:r>
        <w:rPr>
          <w:rFonts w:hint="default" w:ascii="Arial" w:hAnsi="Arial" w:cs="Arial"/>
        </w:rPr>
        <w:t>been</w:t>
      </w:r>
      <w:r>
        <w:rPr>
          <w:rFonts w:hint="default" w:ascii="Arial" w:hAnsi="Arial" w:cs="Arial"/>
          <w:spacing w:val="-11"/>
        </w:rPr>
        <w:t xml:space="preserve"> </w:t>
      </w:r>
      <w:r>
        <w:rPr>
          <w:rFonts w:hint="default" w:ascii="Arial" w:hAnsi="Arial" w:cs="Arial"/>
        </w:rPr>
        <w:t>a</w:t>
      </w:r>
      <w:r>
        <w:rPr>
          <w:rFonts w:hint="default" w:ascii="Arial" w:hAnsi="Arial" w:cs="Arial"/>
          <w:spacing w:val="-14"/>
        </w:rPr>
        <w:t xml:space="preserve"> </w:t>
      </w:r>
      <w:r>
        <w:rPr>
          <w:rFonts w:hint="default" w:ascii="Arial" w:hAnsi="Arial" w:cs="Arial"/>
        </w:rPr>
        <w:t>significant</w:t>
      </w:r>
      <w:r>
        <w:rPr>
          <w:rFonts w:hint="default" w:ascii="Arial" w:hAnsi="Arial" w:cs="Arial"/>
          <w:spacing w:val="-10"/>
        </w:rPr>
        <w:t xml:space="preserve"> </w:t>
      </w:r>
      <w:r>
        <w:rPr>
          <w:rFonts w:hint="default" w:ascii="Arial" w:hAnsi="Arial" w:cs="Arial"/>
        </w:rPr>
        <w:t>player</w:t>
      </w:r>
      <w:r>
        <w:rPr>
          <w:rFonts w:hint="default" w:ascii="Arial" w:hAnsi="Arial" w:cs="Arial"/>
          <w:spacing w:val="-12"/>
        </w:rPr>
        <w:t xml:space="preserve"> </w:t>
      </w:r>
      <w:r>
        <w:rPr>
          <w:rFonts w:hint="default" w:ascii="Arial" w:hAnsi="Arial" w:cs="Arial"/>
        </w:rPr>
        <w:t>in</w:t>
      </w:r>
      <w:r>
        <w:rPr>
          <w:rFonts w:hint="default" w:ascii="Arial" w:hAnsi="Arial" w:cs="Arial"/>
          <w:spacing w:val="-13"/>
        </w:rPr>
        <w:t xml:space="preserve"> </w:t>
      </w:r>
      <w:r>
        <w:rPr>
          <w:rFonts w:hint="default" w:ascii="Arial" w:hAnsi="Arial" w:cs="Arial"/>
        </w:rPr>
        <w:t>the</w:t>
      </w:r>
      <w:r>
        <w:rPr>
          <w:rFonts w:hint="default" w:ascii="Arial" w:hAnsi="Arial" w:cs="Arial"/>
          <w:spacing w:val="-11"/>
        </w:rPr>
        <w:t xml:space="preserve"> </w:t>
      </w:r>
      <w:r>
        <w:rPr>
          <w:rFonts w:hint="default" w:ascii="Arial" w:hAnsi="Arial" w:cs="Arial"/>
        </w:rPr>
        <w:t>Pakistani</w:t>
      </w:r>
      <w:r>
        <w:rPr>
          <w:rFonts w:hint="default" w:ascii="Arial" w:hAnsi="Arial" w:cs="Arial"/>
          <w:spacing w:val="-13"/>
        </w:rPr>
        <w:t xml:space="preserve"> </w:t>
      </w:r>
      <w:r>
        <w:rPr>
          <w:rFonts w:hint="default" w:ascii="Arial" w:hAnsi="Arial" w:cs="Arial"/>
        </w:rPr>
        <w:t>automobile</w:t>
      </w:r>
      <w:r>
        <w:rPr>
          <w:rFonts w:hint="default" w:ascii="Arial" w:hAnsi="Arial" w:cs="Arial"/>
          <w:spacing w:val="-14"/>
        </w:rPr>
        <w:t xml:space="preserve"> </w:t>
      </w:r>
      <w:r>
        <w:rPr>
          <w:rFonts w:hint="default" w:ascii="Arial" w:hAnsi="Arial" w:cs="Arial"/>
        </w:rPr>
        <w:t>industry</w:t>
      </w:r>
      <w:r>
        <w:rPr>
          <w:rFonts w:hint="default" w:ascii="Arial" w:hAnsi="Arial" w:cs="Arial"/>
          <w:spacing w:val="-13"/>
        </w:rPr>
        <w:t xml:space="preserve"> </w:t>
      </w:r>
      <w:r>
        <w:rPr>
          <w:rFonts w:hint="default" w:ascii="Arial" w:hAnsi="Arial" w:cs="Arial"/>
        </w:rPr>
        <w:t>since its inception in 1983. Here</w:t>
      </w:r>
      <w:r>
        <w:rPr>
          <w:rFonts w:hint="default" w:ascii="Arial" w:hAnsi="Arial" w:cs="Arial"/>
          <w:spacing w:val="-2"/>
        </w:rPr>
        <w:t xml:space="preserve"> </w:t>
      </w:r>
      <w:r>
        <w:rPr>
          <w:rFonts w:hint="default" w:ascii="Arial" w:hAnsi="Arial" w:cs="Arial"/>
        </w:rPr>
        <w:t>is a</w:t>
      </w:r>
      <w:r>
        <w:rPr>
          <w:rFonts w:hint="default" w:ascii="Arial" w:hAnsi="Arial" w:cs="Arial"/>
          <w:spacing w:val="-1"/>
        </w:rPr>
        <w:t xml:space="preserve"> </w:t>
      </w:r>
      <w:r>
        <w:rPr>
          <w:rFonts w:hint="default" w:ascii="Arial" w:hAnsi="Arial" w:cs="Arial"/>
        </w:rPr>
        <w:t>brief</w:t>
      </w:r>
      <w:r>
        <w:rPr>
          <w:rFonts w:hint="default" w:ascii="Arial" w:hAnsi="Arial" w:cs="Arial"/>
          <w:spacing w:val="-1"/>
        </w:rPr>
        <w:t xml:space="preserve"> </w:t>
      </w:r>
      <w:r>
        <w:rPr>
          <w:rFonts w:hint="default" w:ascii="Arial" w:hAnsi="Arial" w:cs="Arial"/>
        </w:rPr>
        <w:t>overview</w:t>
      </w:r>
      <w:r>
        <w:rPr>
          <w:rFonts w:hint="default" w:ascii="Arial" w:hAnsi="Arial" w:cs="Arial"/>
          <w:spacing w:val="-1"/>
        </w:rPr>
        <w:t xml:space="preserve"> </w:t>
      </w:r>
      <w:r>
        <w:rPr>
          <w:rFonts w:hint="default" w:ascii="Arial" w:hAnsi="Arial" w:cs="Arial"/>
        </w:rPr>
        <w:t>of</w:t>
      </w:r>
      <w:r>
        <w:rPr>
          <w:rFonts w:hint="default" w:ascii="Arial" w:hAnsi="Arial" w:cs="Arial"/>
          <w:spacing w:val="-1"/>
        </w:rPr>
        <w:t xml:space="preserve"> </w:t>
      </w:r>
      <w:r>
        <w:rPr>
          <w:rFonts w:hint="default" w:ascii="Arial" w:hAnsi="Arial" w:cs="Arial"/>
        </w:rPr>
        <w:t>the</w:t>
      </w:r>
      <w:r>
        <w:rPr>
          <w:rFonts w:hint="default" w:ascii="Arial" w:hAnsi="Arial" w:cs="Arial"/>
          <w:spacing w:val="-1"/>
        </w:rPr>
        <w:t xml:space="preserve"> </w:t>
      </w:r>
      <w:r>
        <w:rPr>
          <w:rFonts w:hint="default" w:ascii="Arial" w:hAnsi="Arial" w:cs="Arial"/>
        </w:rPr>
        <w:t>company's performance</w:t>
      </w:r>
      <w:r>
        <w:rPr>
          <w:rFonts w:hint="default" w:ascii="Arial" w:hAnsi="Arial" w:cs="Arial"/>
          <w:spacing w:val="-1"/>
        </w:rPr>
        <w:t xml:space="preserve"> </w:t>
      </w:r>
      <w:r>
        <w:rPr>
          <w:rFonts w:hint="default" w:ascii="Arial" w:hAnsi="Arial" w:cs="Arial"/>
        </w:rPr>
        <w:t xml:space="preserve">in recent </w:t>
      </w:r>
      <w:r>
        <w:rPr>
          <w:rFonts w:hint="default" w:ascii="Arial" w:hAnsi="Arial" w:cs="Arial"/>
          <w:spacing w:val="-2"/>
        </w:rPr>
        <w:t>years:</w:t>
      </w:r>
    </w:p>
    <w:p w14:paraId="4AFC4234">
      <w:pPr>
        <w:pStyle w:val="10"/>
        <w:spacing w:before="241" w:line="360" w:lineRule="auto"/>
        <w:ind w:right="117"/>
        <w:rPr>
          <w:rFonts w:hint="default" w:ascii="Arial" w:hAnsi="Arial" w:cs="Arial"/>
        </w:rPr>
      </w:pPr>
      <w:r>
        <w:rPr>
          <w:rFonts w:hint="default" w:ascii="Arial" w:hAnsi="Arial" w:cs="Arial"/>
          <w:b/>
        </w:rPr>
        <w:t>Sales:</w:t>
      </w:r>
      <w:r>
        <w:rPr>
          <w:rFonts w:hint="default" w:ascii="Arial" w:hAnsi="Arial" w:cs="Arial"/>
          <w:b/>
          <w:spacing w:val="-6"/>
        </w:rPr>
        <w:t xml:space="preserve"> </w:t>
      </w:r>
      <w:r>
        <w:rPr>
          <w:rFonts w:hint="default" w:ascii="Arial" w:hAnsi="Arial" w:cs="Arial"/>
        </w:rPr>
        <w:t>Suzuki</w:t>
      </w:r>
      <w:r>
        <w:rPr>
          <w:rFonts w:hint="default" w:ascii="Arial" w:hAnsi="Arial" w:cs="Arial"/>
          <w:spacing w:val="-4"/>
        </w:rPr>
        <w:t xml:space="preserve"> </w:t>
      </w:r>
      <w:r>
        <w:rPr>
          <w:rFonts w:hint="default" w:ascii="Arial" w:hAnsi="Arial" w:cs="Arial"/>
        </w:rPr>
        <w:t>Pakistan</w:t>
      </w:r>
      <w:r>
        <w:rPr>
          <w:rFonts w:hint="default" w:ascii="Arial" w:hAnsi="Arial" w:cs="Arial"/>
          <w:spacing w:val="-5"/>
        </w:rPr>
        <w:t xml:space="preserve"> </w:t>
      </w:r>
      <w:r>
        <w:rPr>
          <w:rFonts w:hint="default" w:ascii="Arial" w:hAnsi="Arial" w:cs="Arial"/>
        </w:rPr>
        <w:t>has</w:t>
      </w:r>
      <w:r>
        <w:rPr>
          <w:rFonts w:hint="default" w:ascii="Arial" w:hAnsi="Arial" w:cs="Arial"/>
          <w:spacing w:val="-5"/>
        </w:rPr>
        <w:t xml:space="preserve"> </w:t>
      </w:r>
      <w:r>
        <w:rPr>
          <w:rFonts w:hint="default" w:ascii="Arial" w:hAnsi="Arial" w:cs="Arial"/>
        </w:rPr>
        <w:t>been</w:t>
      </w:r>
      <w:r>
        <w:rPr>
          <w:rFonts w:hint="default" w:ascii="Arial" w:hAnsi="Arial" w:cs="Arial"/>
          <w:spacing w:val="-5"/>
        </w:rPr>
        <w:t xml:space="preserve"> </w:t>
      </w:r>
      <w:r>
        <w:rPr>
          <w:rFonts w:hint="default" w:ascii="Arial" w:hAnsi="Arial" w:cs="Arial"/>
        </w:rPr>
        <w:t>one</w:t>
      </w:r>
      <w:r>
        <w:rPr>
          <w:rFonts w:hint="default" w:ascii="Arial" w:hAnsi="Arial" w:cs="Arial"/>
          <w:spacing w:val="-6"/>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the</w:t>
      </w:r>
      <w:r>
        <w:rPr>
          <w:rFonts w:hint="default" w:ascii="Arial" w:hAnsi="Arial" w:cs="Arial"/>
          <w:spacing w:val="-5"/>
        </w:rPr>
        <w:t xml:space="preserve"> </w:t>
      </w:r>
      <w:r>
        <w:rPr>
          <w:rFonts w:hint="default" w:ascii="Arial" w:hAnsi="Arial" w:cs="Arial"/>
        </w:rPr>
        <w:t>leading</w:t>
      </w:r>
      <w:r>
        <w:rPr>
          <w:rFonts w:hint="default" w:ascii="Arial" w:hAnsi="Arial" w:cs="Arial"/>
          <w:spacing w:val="-4"/>
        </w:rPr>
        <w:t xml:space="preserve"> </w:t>
      </w:r>
      <w:r>
        <w:rPr>
          <w:rFonts w:hint="default" w:ascii="Arial" w:hAnsi="Arial" w:cs="Arial"/>
        </w:rPr>
        <w:t>car</w:t>
      </w:r>
      <w:r>
        <w:rPr>
          <w:rFonts w:hint="default" w:ascii="Arial" w:hAnsi="Arial" w:cs="Arial"/>
          <w:spacing w:val="-6"/>
        </w:rPr>
        <w:t xml:space="preserve"> </w:t>
      </w:r>
      <w:r>
        <w:rPr>
          <w:rFonts w:hint="default" w:ascii="Arial" w:hAnsi="Arial" w:cs="Arial"/>
        </w:rPr>
        <w:t>manufacturers</w:t>
      </w:r>
      <w:r>
        <w:rPr>
          <w:rFonts w:hint="default" w:ascii="Arial" w:hAnsi="Arial" w:cs="Arial"/>
          <w:spacing w:val="-5"/>
        </w:rPr>
        <w:t xml:space="preserve"> </w:t>
      </w:r>
      <w:r>
        <w:rPr>
          <w:rFonts w:hint="default" w:ascii="Arial" w:hAnsi="Arial" w:cs="Arial"/>
        </w:rPr>
        <w:t>in</w:t>
      </w:r>
      <w:r>
        <w:rPr>
          <w:rFonts w:hint="default" w:ascii="Arial" w:hAnsi="Arial" w:cs="Arial"/>
          <w:spacing w:val="-4"/>
        </w:rPr>
        <w:t xml:space="preserve"> </w:t>
      </w:r>
      <w:r>
        <w:rPr>
          <w:rFonts w:hint="default" w:ascii="Arial" w:hAnsi="Arial" w:cs="Arial"/>
        </w:rPr>
        <w:t>Pakistan,</w:t>
      </w:r>
      <w:r>
        <w:rPr>
          <w:rFonts w:hint="default" w:ascii="Arial" w:hAnsi="Arial" w:cs="Arial"/>
          <w:spacing w:val="-5"/>
        </w:rPr>
        <w:t xml:space="preserve"> </w:t>
      </w:r>
      <w:r>
        <w:rPr>
          <w:rFonts w:hint="default" w:ascii="Arial" w:hAnsi="Arial" w:cs="Arial"/>
        </w:rPr>
        <w:t>with a</w:t>
      </w:r>
      <w:r>
        <w:rPr>
          <w:rFonts w:hint="default" w:ascii="Arial" w:hAnsi="Arial" w:cs="Arial"/>
          <w:spacing w:val="-4"/>
        </w:rPr>
        <w:t xml:space="preserve"> </w:t>
      </w:r>
      <w:r>
        <w:rPr>
          <w:rFonts w:hint="default" w:ascii="Arial" w:hAnsi="Arial" w:cs="Arial"/>
        </w:rPr>
        <w:t>wide</w:t>
      </w:r>
      <w:r>
        <w:rPr>
          <w:rFonts w:hint="default" w:ascii="Arial" w:hAnsi="Arial" w:cs="Arial"/>
          <w:spacing w:val="-4"/>
        </w:rPr>
        <w:t xml:space="preserve"> </w:t>
      </w:r>
      <w:r>
        <w:rPr>
          <w:rFonts w:hint="default" w:ascii="Arial" w:hAnsi="Arial" w:cs="Arial"/>
        </w:rPr>
        <w:t>range</w:t>
      </w:r>
      <w:r>
        <w:rPr>
          <w:rFonts w:hint="default" w:ascii="Arial" w:hAnsi="Arial" w:cs="Arial"/>
          <w:spacing w:val="-4"/>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vehicles</w:t>
      </w:r>
      <w:r>
        <w:rPr>
          <w:rFonts w:hint="default" w:ascii="Arial" w:hAnsi="Arial" w:cs="Arial"/>
          <w:spacing w:val="-1"/>
        </w:rPr>
        <w:t xml:space="preserve"> </w:t>
      </w:r>
      <w:r>
        <w:rPr>
          <w:rFonts w:hint="default" w:ascii="Arial" w:hAnsi="Arial" w:cs="Arial"/>
        </w:rPr>
        <w:t>that</w:t>
      </w:r>
      <w:r>
        <w:rPr>
          <w:rFonts w:hint="default" w:ascii="Arial" w:hAnsi="Arial" w:cs="Arial"/>
          <w:spacing w:val="-3"/>
        </w:rPr>
        <w:t xml:space="preserve"> </w:t>
      </w:r>
      <w:r>
        <w:rPr>
          <w:rFonts w:hint="default" w:ascii="Arial" w:hAnsi="Arial" w:cs="Arial"/>
        </w:rPr>
        <w:t>cater</w:t>
      </w:r>
      <w:r>
        <w:rPr>
          <w:rFonts w:hint="default" w:ascii="Arial" w:hAnsi="Arial" w:cs="Arial"/>
          <w:spacing w:val="-5"/>
        </w:rPr>
        <w:t xml:space="preserve"> </w:t>
      </w:r>
      <w:r>
        <w:rPr>
          <w:rFonts w:hint="default" w:ascii="Arial" w:hAnsi="Arial" w:cs="Arial"/>
        </w:rPr>
        <w:t>to</w:t>
      </w:r>
      <w:r>
        <w:rPr>
          <w:rFonts w:hint="default" w:ascii="Arial" w:hAnsi="Arial" w:cs="Arial"/>
          <w:spacing w:val="-3"/>
        </w:rPr>
        <w:t xml:space="preserve"> </w:t>
      </w:r>
      <w:r>
        <w:rPr>
          <w:rFonts w:hint="default" w:ascii="Arial" w:hAnsi="Arial" w:cs="Arial"/>
        </w:rPr>
        <w:t>different</w:t>
      </w:r>
      <w:r>
        <w:rPr>
          <w:rFonts w:hint="default" w:ascii="Arial" w:hAnsi="Arial" w:cs="Arial"/>
          <w:spacing w:val="-3"/>
        </w:rPr>
        <w:t xml:space="preserve"> </w:t>
      </w:r>
      <w:r>
        <w:rPr>
          <w:rFonts w:hint="default" w:ascii="Arial" w:hAnsi="Arial" w:cs="Arial"/>
        </w:rPr>
        <w:t>needs</w:t>
      </w:r>
      <w:r>
        <w:rPr>
          <w:rFonts w:hint="default" w:ascii="Arial" w:hAnsi="Arial" w:cs="Arial"/>
          <w:spacing w:val="-4"/>
        </w:rPr>
        <w:t xml:space="preserve"> </w:t>
      </w:r>
      <w:r>
        <w:rPr>
          <w:rFonts w:hint="default" w:ascii="Arial" w:hAnsi="Arial" w:cs="Arial"/>
        </w:rPr>
        <w:t>and</w:t>
      </w:r>
      <w:r>
        <w:rPr>
          <w:rFonts w:hint="default" w:ascii="Arial" w:hAnsi="Arial" w:cs="Arial"/>
          <w:spacing w:val="-3"/>
        </w:rPr>
        <w:t xml:space="preserve"> </w:t>
      </w:r>
      <w:r>
        <w:rPr>
          <w:rFonts w:hint="default" w:ascii="Arial" w:hAnsi="Arial" w:cs="Arial"/>
        </w:rPr>
        <w:t>preferences.</w:t>
      </w:r>
      <w:r>
        <w:rPr>
          <w:rFonts w:hint="default" w:ascii="Arial" w:hAnsi="Arial" w:cs="Arial"/>
          <w:spacing w:val="-14"/>
        </w:rPr>
        <w:t xml:space="preserve"> </w:t>
      </w:r>
      <w:r>
        <w:rPr>
          <w:rFonts w:hint="default" w:ascii="Arial" w:hAnsi="Arial" w:cs="Arial"/>
        </w:rPr>
        <w:t>According</w:t>
      </w:r>
      <w:r>
        <w:rPr>
          <w:rFonts w:hint="default" w:ascii="Arial" w:hAnsi="Arial" w:cs="Arial"/>
          <w:spacing w:val="-3"/>
        </w:rPr>
        <w:t xml:space="preserve"> </w:t>
      </w:r>
      <w:r>
        <w:rPr>
          <w:rFonts w:hint="default" w:ascii="Arial" w:hAnsi="Arial" w:cs="Arial"/>
        </w:rPr>
        <w:t>to</w:t>
      </w:r>
      <w:r>
        <w:rPr>
          <w:rFonts w:hint="default" w:ascii="Arial" w:hAnsi="Arial" w:cs="Arial"/>
          <w:spacing w:val="-3"/>
        </w:rPr>
        <w:t xml:space="preserve"> </w:t>
      </w:r>
      <w:r>
        <w:rPr>
          <w:rFonts w:hint="default" w:ascii="Arial" w:hAnsi="Arial" w:cs="Arial"/>
        </w:rPr>
        <w:t>the company's</w:t>
      </w:r>
      <w:r>
        <w:rPr>
          <w:rFonts w:hint="default" w:ascii="Arial" w:hAnsi="Arial" w:cs="Arial"/>
          <w:spacing w:val="-4"/>
        </w:rPr>
        <w:t xml:space="preserve"> </w:t>
      </w:r>
      <w:r>
        <w:rPr>
          <w:rFonts w:hint="default" w:ascii="Arial" w:hAnsi="Arial" w:cs="Arial"/>
        </w:rPr>
        <w:t>annual</w:t>
      </w:r>
      <w:r>
        <w:rPr>
          <w:rFonts w:hint="default" w:ascii="Arial" w:hAnsi="Arial" w:cs="Arial"/>
          <w:spacing w:val="-3"/>
        </w:rPr>
        <w:t xml:space="preserve"> </w:t>
      </w:r>
      <w:r>
        <w:rPr>
          <w:rFonts w:hint="default" w:ascii="Arial" w:hAnsi="Arial" w:cs="Arial"/>
        </w:rPr>
        <w:t>report</w:t>
      </w:r>
      <w:r>
        <w:rPr>
          <w:rFonts w:hint="default" w:ascii="Arial" w:hAnsi="Arial" w:cs="Arial"/>
          <w:spacing w:val="-2"/>
        </w:rPr>
        <w:t xml:space="preserve"> </w:t>
      </w:r>
      <w:r>
        <w:rPr>
          <w:rFonts w:hint="default" w:ascii="Arial" w:hAnsi="Arial" w:cs="Arial"/>
        </w:rPr>
        <w:t>for</w:t>
      </w:r>
      <w:r>
        <w:rPr>
          <w:rFonts w:hint="default" w:ascii="Arial" w:hAnsi="Arial" w:cs="Arial"/>
          <w:spacing w:val="-5"/>
        </w:rPr>
        <w:t xml:space="preserve"> </w:t>
      </w:r>
      <w:r>
        <w:rPr>
          <w:rFonts w:hint="default" w:ascii="Arial" w:hAnsi="Arial" w:cs="Arial"/>
        </w:rPr>
        <w:t>2023,</w:t>
      </w:r>
      <w:r>
        <w:rPr>
          <w:rFonts w:hint="default" w:ascii="Arial" w:hAnsi="Arial" w:cs="Arial"/>
          <w:spacing w:val="-3"/>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company</w:t>
      </w:r>
      <w:r>
        <w:rPr>
          <w:rFonts w:hint="default" w:ascii="Arial" w:hAnsi="Arial" w:cs="Arial"/>
          <w:spacing w:val="-3"/>
        </w:rPr>
        <w:t xml:space="preserve"> </w:t>
      </w:r>
      <w:r>
        <w:rPr>
          <w:rFonts w:hint="default" w:ascii="Arial" w:hAnsi="Arial" w:cs="Arial"/>
        </w:rPr>
        <w:t>sold</w:t>
      </w:r>
      <w:r>
        <w:rPr>
          <w:rFonts w:hint="default" w:ascii="Arial" w:hAnsi="Arial" w:cs="Arial"/>
          <w:spacing w:val="-3"/>
        </w:rPr>
        <w:t xml:space="preserve"> </w:t>
      </w:r>
      <w:r>
        <w:rPr>
          <w:rFonts w:hint="default" w:ascii="Arial" w:hAnsi="Arial" w:cs="Arial"/>
        </w:rPr>
        <w:t>104,000</w:t>
      </w:r>
      <w:r>
        <w:rPr>
          <w:rFonts w:hint="default" w:ascii="Arial" w:hAnsi="Arial" w:cs="Arial"/>
          <w:spacing w:val="-3"/>
        </w:rPr>
        <w:t xml:space="preserve"> </w:t>
      </w:r>
      <w:r>
        <w:rPr>
          <w:rFonts w:hint="default" w:ascii="Arial" w:hAnsi="Arial" w:cs="Arial"/>
        </w:rPr>
        <w:t>units</w:t>
      </w:r>
      <w:r>
        <w:rPr>
          <w:rFonts w:hint="default" w:ascii="Arial" w:hAnsi="Arial" w:cs="Arial"/>
          <w:spacing w:val="-4"/>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automobiles</w:t>
      </w:r>
      <w:r>
        <w:rPr>
          <w:rFonts w:hint="default" w:ascii="Arial" w:hAnsi="Arial" w:cs="Arial"/>
          <w:spacing w:val="-4"/>
        </w:rPr>
        <w:t xml:space="preserve"> </w:t>
      </w:r>
      <w:r>
        <w:rPr>
          <w:rFonts w:hint="default" w:ascii="Arial" w:hAnsi="Arial" w:cs="Arial"/>
        </w:rPr>
        <w:t>and motorcycles in 2022.</w:t>
      </w:r>
    </w:p>
    <w:p w14:paraId="1C25212D">
      <w:pPr>
        <w:pStyle w:val="10"/>
        <w:spacing w:before="240" w:line="360" w:lineRule="auto"/>
        <w:ind w:right="118"/>
        <w:rPr>
          <w:rFonts w:hint="default" w:ascii="Arial" w:hAnsi="Arial" w:cs="Arial"/>
        </w:rPr>
      </w:pPr>
      <w:r>
        <w:rPr>
          <w:rFonts w:hint="default" w:ascii="Arial" w:hAnsi="Arial" w:cs="Arial"/>
          <w:b/>
        </w:rPr>
        <w:t xml:space="preserve">Market Share: </w:t>
      </w:r>
      <w:r>
        <w:rPr>
          <w:rFonts w:hint="default" w:ascii="Arial" w:hAnsi="Arial" w:cs="Arial"/>
        </w:rPr>
        <w:t>Suzuki Pakistan has a significant market share in the Pakistani automobile industry, with a range of popular models such as the</w:t>
      </w:r>
      <w:r>
        <w:rPr>
          <w:rFonts w:hint="default" w:ascii="Arial" w:hAnsi="Arial" w:cs="Arial"/>
          <w:spacing w:val="-2"/>
        </w:rPr>
        <w:t xml:space="preserve"> </w:t>
      </w:r>
      <w:r>
        <w:rPr>
          <w:rFonts w:hint="default" w:ascii="Arial" w:hAnsi="Arial" w:cs="Arial"/>
        </w:rPr>
        <w:t>Alto, Cultus, Swift, and</w:t>
      </w:r>
      <w:r>
        <w:rPr>
          <w:rFonts w:hint="default" w:ascii="Arial" w:hAnsi="Arial" w:cs="Arial"/>
          <w:spacing w:val="-4"/>
        </w:rPr>
        <w:t xml:space="preserve"> </w:t>
      </w:r>
      <w:r>
        <w:rPr>
          <w:rFonts w:hint="default" w:ascii="Arial" w:hAnsi="Arial" w:cs="Arial"/>
        </w:rPr>
        <w:t>Wagon</w:t>
      </w:r>
      <w:r>
        <w:rPr>
          <w:rFonts w:hint="default" w:ascii="Arial" w:hAnsi="Arial" w:cs="Arial"/>
          <w:spacing w:val="6"/>
        </w:rPr>
        <w:t xml:space="preserve"> </w:t>
      </w:r>
      <w:r>
        <w:rPr>
          <w:rFonts w:hint="default" w:ascii="Arial" w:hAnsi="Arial" w:cs="Arial"/>
        </w:rPr>
        <w:t>R.</w:t>
      </w:r>
      <w:r>
        <w:rPr>
          <w:rFonts w:hint="default" w:ascii="Arial" w:hAnsi="Arial" w:cs="Arial"/>
          <w:spacing w:val="-11"/>
        </w:rPr>
        <w:t xml:space="preserve"> </w:t>
      </w:r>
      <w:r>
        <w:rPr>
          <w:rFonts w:hint="default" w:ascii="Arial" w:hAnsi="Arial" w:cs="Arial"/>
        </w:rPr>
        <w:t>According</w:t>
      </w:r>
      <w:r>
        <w:rPr>
          <w:rFonts w:hint="default" w:ascii="Arial" w:hAnsi="Arial" w:cs="Arial"/>
          <w:spacing w:val="7"/>
        </w:rPr>
        <w:t xml:space="preserve"> </w:t>
      </w:r>
      <w:r>
        <w:rPr>
          <w:rFonts w:hint="default" w:ascii="Arial" w:hAnsi="Arial" w:cs="Arial"/>
        </w:rPr>
        <w:t>to</w:t>
      </w:r>
      <w:r>
        <w:rPr>
          <w:rFonts w:hint="default" w:ascii="Arial" w:hAnsi="Arial" w:cs="Arial"/>
          <w:spacing w:val="6"/>
        </w:rPr>
        <w:t xml:space="preserve"> </w:t>
      </w:r>
      <w:r>
        <w:rPr>
          <w:rFonts w:hint="default" w:ascii="Arial" w:hAnsi="Arial" w:cs="Arial"/>
        </w:rPr>
        <w:t>a</w:t>
      </w:r>
      <w:r>
        <w:rPr>
          <w:rFonts w:hint="default" w:ascii="Arial" w:hAnsi="Arial" w:cs="Arial"/>
          <w:spacing w:val="4"/>
        </w:rPr>
        <w:t xml:space="preserve"> </w:t>
      </w:r>
      <w:r>
        <w:rPr>
          <w:rFonts w:hint="default" w:ascii="Arial" w:hAnsi="Arial" w:cs="Arial"/>
          <w:spacing w:val="4"/>
          <w:lang w:val="en-US"/>
        </w:rPr>
        <w:t>Glass door</w:t>
      </w:r>
      <w:r>
        <w:rPr>
          <w:rFonts w:hint="default" w:ascii="Arial" w:hAnsi="Arial" w:cs="Arial"/>
          <w:spacing w:val="6"/>
        </w:rPr>
        <w:t xml:space="preserve"> </w:t>
      </w:r>
      <w:r>
        <w:rPr>
          <w:rFonts w:hint="default" w:ascii="Arial" w:hAnsi="Arial" w:cs="Arial"/>
        </w:rPr>
        <w:t>review,</w:t>
      </w:r>
      <w:r>
        <w:rPr>
          <w:rFonts w:hint="default" w:ascii="Arial" w:hAnsi="Arial" w:cs="Arial"/>
          <w:spacing w:val="5"/>
        </w:rPr>
        <w:t xml:space="preserve"> </w:t>
      </w:r>
      <w:r>
        <w:rPr>
          <w:rFonts w:hint="default" w:ascii="Arial" w:hAnsi="Arial" w:cs="Arial"/>
        </w:rPr>
        <w:t>the</w:t>
      </w:r>
      <w:r>
        <w:rPr>
          <w:rFonts w:hint="default" w:ascii="Arial" w:hAnsi="Arial" w:cs="Arial"/>
          <w:spacing w:val="4"/>
        </w:rPr>
        <w:t xml:space="preserve"> </w:t>
      </w:r>
      <w:r>
        <w:rPr>
          <w:rFonts w:hint="default" w:ascii="Arial" w:hAnsi="Arial" w:cs="Arial"/>
        </w:rPr>
        <w:t>company</w:t>
      </w:r>
      <w:r>
        <w:rPr>
          <w:rFonts w:hint="default" w:ascii="Arial" w:hAnsi="Arial" w:cs="Arial"/>
          <w:spacing w:val="5"/>
        </w:rPr>
        <w:t xml:space="preserve"> </w:t>
      </w:r>
      <w:r>
        <w:rPr>
          <w:rFonts w:hint="default" w:ascii="Arial" w:hAnsi="Arial" w:cs="Arial"/>
        </w:rPr>
        <w:t>has</w:t>
      </w:r>
      <w:r>
        <w:rPr>
          <w:rFonts w:hint="default" w:ascii="Arial" w:hAnsi="Arial" w:cs="Arial"/>
          <w:spacing w:val="5"/>
        </w:rPr>
        <w:t xml:space="preserve"> </w:t>
      </w:r>
      <w:r>
        <w:rPr>
          <w:rFonts w:hint="default" w:ascii="Arial" w:hAnsi="Arial" w:cs="Arial"/>
        </w:rPr>
        <w:t>an</w:t>
      </w:r>
      <w:r>
        <w:rPr>
          <w:rFonts w:hint="default" w:ascii="Arial" w:hAnsi="Arial" w:cs="Arial"/>
          <w:spacing w:val="6"/>
        </w:rPr>
        <w:t xml:space="preserve"> </w:t>
      </w:r>
      <w:r>
        <w:rPr>
          <w:rFonts w:hint="default" w:ascii="Arial" w:hAnsi="Arial" w:cs="Arial"/>
        </w:rPr>
        <w:t>overall</w:t>
      </w:r>
      <w:r>
        <w:rPr>
          <w:rFonts w:hint="default" w:ascii="Arial" w:hAnsi="Arial" w:cs="Arial"/>
          <w:spacing w:val="6"/>
        </w:rPr>
        <w:t xml:space="preserve"> </w:t>
      </w:r>
      <w:r>
        <w:rPr>
          <w:rFonts w:hint="default" w:ascii="Arial" w:hAnsi="Arial" w:cs="Arial"/>
        </w:rPr>
        <w:t>rating</w:t>
      </w:r>
      <w:r>
        <w:rPr>
          <w:rFonts w:hint="default" w:ascii="Arial" w:hAnsi="Arial" w:cs="Arial"/>
          <w:spacing w:val="6"/>
        </w:rPr>
        <w:t xml:space="preserve"> </w:t>
      </w:r>
      <w:r>
        <w:rPr>
          <w:rFonts w:hint="default" w:ascii="Arial" w:hAnsi="Arial" w:cs="Arial"/>
          <w:spacing w:val="-5"/>
        </w:rPr>
        <w:t xml:space="preserve">of </w:t>
      </w:r>
      <w:r>
        <w:rPr>
          <w:rFonts w:hint="default" w:ascii="Arial" w:hAnsi="Arial" w:cs="Arial"/>
        </w:rPr>
        <w:t>3.5</w:t>
      </w:r>
      <w:r>
        <w:rPr>
          <w:rFonts w:hint="default" w:ascii="Arial" w:hAnsi="Arial" w:cs="Arial"/>
          <w:spacing w:val="-1"/>
        </w:rPr>
        <w:t xml:space="preserve"> </w:t>
      </w:r>
      <w:r>
        <w:rPr>
          <w:rFonts w:hint="default" w:ascii="Arial" w:hAnsi="Arial" w:cs="Arial"/>
        </w:rPr>
        <w:t>out</w:t>
      </w:r>
      <w:r>
        <w:rPr>
          <w:rFonts w:hint="default" w:ascii="Arial" w:hAnsi="Arial" w:cs="Arial"/>
          <w:spacing w:val="-1"/>
        </w:rPr>
        <w:t xml:space="preserve"> </w:t>
      </w:r>
      <w:r>
        <w:rPr>
          <w:rFonts w:hint="default" w:ascii="Arial" w:hAnsi="Arial" w:cs="Arial"/>
        </w:rPr>
        <w:t>of</w:t>
      </w:r>
      <w:r>
        <w:rPr>
          <w:rFonts w:hint="default" w:ascii="Arial" w:hAnsi="Arial" w:cs="Arial"/>
          <w:spacing w:val="-1"/>
        </w:rPr>
        <w:t xml:space="preserve"> </w:t>
      </w:r>
      <w:r>
        <w:rPr>
          <w:rFonts w:hint="default" w:ascii="Arial" w:hAnsi="Arial" w:cs="Arial"/>
        </w:rPr>
        <w:t>5, based</w:t>
      </w:r>
      <w:r>
        <w:rPr>
          <w:rFonts w:hint="default" w:ascii="Arial" w:hAnsi="Arial" w:cs="Arial"/>
          <w:spacing w:val="-1"/>
        </w:rPr>
        <w:t xml:space="preserve"> </w:t>
      </w:r>
      <w:r>
        <w:rPr>
          <w:rFonts w:hint="default" w:ascii="Arial" w:hAnsi="Arial" w:cs="Arial"/>
        </w:rPr>
        <w:t>on</w:t>
      </w:r>
      <w:r>
        <w:rPr>
          <w:rFonts w:hint="default" w:ascii="Arial" w:hAnsi="Arial" w:cs="Arial"/>
          <w:spacing w:val="-1"/>
        </w:rPr>
        <w:t xml:space="preserve"> </w:t>
      </w:r>
      <w:r>
        <w:rPr>
          <w:rFonts w:hint="default" w:ascii="Arial" w:hAnsi="Arial" w:cs="Arial"/>
        </w:rPr>
        <w:t>over</w:t>
      </w:r>
      <w:r>
        <w:rPr>
          <w:rFonts w:hint="default" w:ascii="Arial" w:hAnsi="Arial" w:cs="Arial"/>
          <w:spacing w:val="-1"/>
        </w:rPr>
        <w:t xml:space="preserve"> </w:t>
      </w:r>
      <w:r>
        <w:rPr>
          <w:rFonts w:hint="default" w:ascii="Arial" w:hAnsi="Arial" w:cs="Arial"/>
        </w:rPr>
        <w:t>57 reviews</w:t>
      </w:r>
      <w:r>
        <w:rPr>
          <w:rFonts w:hint="default" w:ascii="Arial" w:hAnsi="Arial" w:cs="Arial"/>
          <w:spacing w:val="-2"/>
        </w:rPr>
        <w:t xml:space="preserve"> </w:t>
      </w:r>
      <w:r>
        <w:rPr>
          <w:rFonts w:hint="default" w:ascii="Arial" w:hAnsi="Arial" w:cs="Arial"/>
        </w:rPr>
        <w:t>left</w:t>
      </w:r>
      <w:r>
        <w:rPr>
          <w:rFonts w:hint="default" w:ascii="Arial" w:hAnsi="Arial" w:cs="Arial"/>
          <w:spacing w:val="-1"/>
        </w:rPr>
        <w:t xml:space="preserve"> </w:t>
      </w:r>
      <w:r>
        <w:rPr>
          <w:rFonts w:hint="default" w:ascii="Arial" w:hAnsi="Arial" w:cs="Arial"/>
        </w:rPr>
        <w:t>anonymously</w:t>
      </w:r>
      <w:r>
        <w:rPr>
          <w:rFonts w:hint="default" w:ascii="Arial" w:hAnsi="Arial" w:cs="Arial"/>
          <w:spacing w:val="-1"/>
        </w:rPr>
        <w:t xml:space="preserve"> </w:t>
      </w:r>
      <w:r>
        <w:rPr>
          <w:rFonts w:hint="default" w:ascii="Arial" w:hAnsi="Arial" w:cs="Arial"/>
        </w:rPr>
        <w:t xml:space="preserve">by </w:t>
      </w:r>
      <w:r>
        <w:rPr>
          <w:rFonts w:hint="default" w:ascii="Arial" w:hAnsi="Arial" w:cs="Arial"/>
          <w:spacing w:val="-2"/>
        </w:rPr>
        <w:t>employees.</w:t>
      </w:r>
    </w:p>
    <w:p w14:paraId="42CE32BB">
      <w:pPr>
        <w:pStyle w:val="10"/>
        <w:spacing w:before="103"/>
        <w:jc w:val="left"/>
        <w:rPr>
          <w:rFonts w:hint="default" w:ascii="Arial" w:hAnsi="Arial" w:cs="Arial"/>
        </w:rPr>
      </w:pPr>
    </w:p>
    <w:p w14:paraId="22411927">
      <w:pPr>
        <w:pStyle w:val="10"/>
        <w:spacing w:before="1" w:line="360" w:lineRule="auto"/>
        <w:ind w:right="119"/>
        <w:rPr>
          <w:rFonts w:hint="default" w:ascii="Arial" w:hAnsi="Arial" w:cs="Arial"/>
        </w:rPr>
      </w:pPr>
      <w:r>
        <w:rPr>
          <w:rFonts w:hint="default" w:ascii="Arial" w:hAnsi="Arial" w:cs="Arial"/>
          <w:b/>
        </w:rPr>
        <w:t xml:space="preserve">Innovation: </w:t>
      </w:r>
      <w:r>
        <w:rPr>
          <w:rFonts w:hint="default" w:ascii="Arial" w:hAnsi="Arial" w:cs="Arial"/>
        </w:rPr>
        <w:t>Suzuki Pakistan has been introducing new models and features to its vehicles to keep up with changing customer demands. The company has also been participating in auto shows and events to showcase its latest offerings.</w:t>
      </w:r>
    </w:p>
    <w:p w14:paraId="31CB9606">
      <w:pPr>
        <w:pStyle w:val="10"/>
        <w:spacing w:before="239" w:line="360" w:lineRule="auto"/>
        <w:ind w:right="119"/>
        <w:rPr>
          <w:rFonts w:hint="default" w:ascii="Arial" w:hAnsi="Arial" w:cs="Arial"/>
          <w:b/>
        </w:rPr>
      </w:pPr>
      <w:r>
        <w:rPr>
          <w:rFonts w:hint="default" w:ascii="Arial" w:hAnsi="Arial" w:cs="Arial"/>
          <w:b/>
        </w:rPr>
        <w:t xml:space="preserve">Customer Service: </w:t>
      </w:r>
    </w:p>
    <w:p w14:paraId="090421D3">
      <w:pPr>
        <w:pStyle w:val="10"/>
        <w:spacing w:before="239" w:line="360" w:lineRule="auto"/>
        <w:ind w:right="119"/>
        <w:rPr>
          <w:rFonts w:hint="default" w:ascii="Arial" w:hAnsi="Arial" w:cs="Arial"/>
        </w:rPr>
      </w:pPr>
      <w:r>
        <w:rPr>
          <w:rFonts w:hint="default" w:ascii="Arial" w:hAnsi="Arial" w:cs="Arial"/>
        </w:rPr>
        <w:t>Suzuki Pakistan is committed to providing excellent customer service</w:t>
      </w:r>
      <w:r>
        <w:rPr>
          <w:rFonts w:hint="default" w:ascii="Arial" w:hAnsi="Arial" w:cs="Arial"/>
          <w:spacing w:val="-4"/>
        </w:rPr>
        <w:t xml:space="preserve"> </w:t>
      </w:r>
      <w:r>
        <w:rPr>
          <w:rFonts w:hint="default" w:ascii="Arial" w:hAnsi="Arial" w:cs="Arial"/>
        </w:rPr>
        <w:t>to</w:t>
      </w:r>
      <w:r>
        <w:rPr>
          <w:rFonts w:hint="default" w:ascii="Arial" w:hAnsi="Arial" w:cs="Arial"/>
          <w:spacing w:val="-3"/>
        </w:rPr>
        <w:t xml:space="preserve"> </w:t>
      </w:r>
      <w:r>
        <w:rPr>
          <w:rFonts w:hint="default" w:ascii="Arial" w:hAnsi="Arial" w:cs="Arial"/>
        </w:rPr>
        <w:t>its</w:t>
      </w:r>
      <w:r>
        <w:rPr>
          <w:rFonts w:hint="default" w:ascii="Arial" w:hAnsi="Arial" w:cs="Arial"/>
          <w:spacing w:val="-4"/>
        </w:rPr>
        <w:t xml:space="preserve"> </w:t>
      </w:r>
      <w:r>
        <w:rPr>
          <w:rFonts w:hint="default" w:ascii="Arial" w:hAnsi="Arial" w:cs="Arial"/>
        </w:rPr>
        <w:t>valued</w:t>
      </w:r>
      <w:r>
        <w:rPr>
          <w:rFonts w:hint="default" w:ascii="Arial" w:hAnsi="Arial" w:cs="Arial"/>
          <w:spacing w:val="-1"/>
        </w:rPr>
        <w:t xml:space="preserve"> </w:t>
      </w:r>
      <w:r>
        <w:rPr>
          <w:rFonts w:hint="default" w:ascii="Arial" w:hAnsi="Arial" w:cs="Arial"/>
        </w:rPr>
        <w:t>customers.</w:t>
      </w:r>
      <w:r>
        <w:rPr>
          <w:rFonts w:hint="default" w:ascii="Arial" w:hAnsi="Arial" w:cs="Arial"/>
          <w:spacing w:val="-8"/>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company</w:t>
      </w:r>
      <w:r>
        <w:rPr>
          <w:rFonts w:hint="default" w:ascii="Arial" w:hAnsi="Arial" w:cs="Arial"/>
          <w:spacing w:val="-3"/>
        </w:rPr>
        <w:t xml:space="preserve"> </w:t>
      </w:r>
      <w:r>
        <w:rPr>
          <w:rFonts w:hint="default" w:ascii="Arial" w:hAnsi="Arial" w:cs="Arial"/>
        </w:rPr>
        <w:t>offers</w:t>
      </w:r>
      <w:r>
        <w:rPr>
          <w:rFonts w:hint="default" w:ascii="Arial" w:hAnsi="Arial" w:cs="Arial"/>
          <w:spacing w:val="-4"/>
        </w:rPr>
        <w:t xml:space="preserve"> </w:t>
      </w:r>
      <w:r>
        <w:rPr>
          <w:rFonts w:hint="default" w:ascii="Arial" w:hAnsi="Arial" w:cs="Arial"/>
        </w:rPr>
        <w:t>a</w:t>
      </w:r>
      <w:r>
        <w:rPr>
          <w:rFonts w:hint="default" w:ascii="Arial" w:hAnsi="Arial" w:cs="Arial"/>
          <w:spacing w:val="-3"/>
        </w:rPr>
        <w:t xml:space="preserve"> </w:t>
      </w:r>
      <w:r>
        <w:rPr>
          <w:rFonts w:hint="default" w:ascii="Arial" w:hAnsi="Arial" w:cs="Arial"/>
        </w:rPr>
        <w:t>range</w:t>
      </w:r>
      <w:r>
        <w:rPr>
          <w:rFonts w:hint="default" w:ascii="Arial" w:hAnsi="Arial" w:cs="Arial"/>
          <w:spacing w:val="-2"/>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customer</w:t>
      </w:r>
      <w:r>
        <w:rPr>
          <w:rFonts w:hint="default" w:ascii="Arial" w:hAnsi="Arial" w:cs="Arial"/>
          <w:spacing w:val="-3"/>
        </w:rPr>
        <w:t xml:space="preserve"> </w:t>
      </w:r>
      <w:r>
        <w:rPr>
          <w:rFonts w:hint="default" w:ascii="Arial" w:hAnsi="Arial" w:cs="Arial"/>
        </w:rPr>
        <w:t>care</w:t>
      </w:r>
      <w:r>
        <w:rPr>
          <w:rFonts w:hint="default" w:ascii="Arial" w:hAnsi="Arial" w:cs="Arial"/>
          <w:spacing w:val="-5"/>
        </w:rPr>
        <w:t xml:space="preserve"> </w:t>
      </w:r>
      <w:r>
        <w:rPr>
          <w:rFonts w:hint="default" w:ascii="Arial" w:hAnsi="Arial" w:cs="Arial"/>
        </w:rPr>
        <w:t>services, including phone, SMS, email, and regional offices, to ensure that customers are satisfied with their products and services.</w:t>
      </w:r>
    </w:p>
    <w:p w14:paraId="044B8716">
      <w:pPr>
        <w:pStyle w:val="10"/>
        <w:spacing w:before="60" w:line="360" w:lineRule="auto"/>
        <w:ind w:right="115"/>
        <w:rPr>
          <w:rFonts w:hint="default" w:ascii="Arial" w:hAnsi="Arial" w:cs="Arial"/>
        </w:rPr>
      </w:pPr>
      <w:r>
        <w:rPr>
          <w:rFonts w:hint="default" w:ascii="Arial" w:hAnsi="Arial" w:cs="Arial"/>
        </w:rPr>
        <w:t>Suzuki Pakistan has been a significant player in the Pakistani automobile industry, offering</w:t>
      </w:r>
      <w:r>
        <w:rPr>
          <w:rFonts w:hint="default" w:ascii="Arial" w:hAnsi="Arial" w:cs="Arial"/>
          <w:spacing w:val="-4"/>
        </w:rPr>
        <w:t xml:space="preserve"> </w:t>
      </w:r>
      <w:r>
        <w:rPr>
          <w:rFonts w:hint="default" w:ascii="Arial" w:hAnsi="Arial" w:cs="Arial"/>
        </w:rPr>
        <w:t>a</w:t>
      </w:r>
      <w:r>
        <w:rPr>
          <w:rFonts w:hint="default" w:ascii="Arial" w:hAnsi="Arial" w:cs="Arial"/>
          <w:spacing w:val="-6"/>
        </w:rPr>
        <w:t xml:space="preserve"> </w:t>
      </w:r>
      <w:r>
        <w:rPr>
          <w:rFonts w:hint="default" w:ascii="Arial" w:hAnsi="Arial" w:cs="Arial"/>
        </w:rPr>
        <w:t>range</w:t>
      </w:r>
      <w:r>
        <w:rPr>
          <w:rFonts w:hint="default" w:ascii="Arial" w:hAnsi="Arial" w:cs="Arial"/>
          <w:spacing w:val="-5"/>
        </w:rPr>
        <w:t xml:space="preserve"> </w:t>
      </w:r>
      <w:r>
        <w:rPr>
          <w:rFonts w:hint="default" w:ascii="Arial" w:hAnsi="Arial" w:cs="Arial"/>
        </w:rPr>
        <w:t>of</w:t>
      </w:r>
      <w:r>
        <w:rPr>
          <w:rFonts w:hint="default" w:ascii="Arial" w:hAnsi="Arial" w:cs="Arial"/>
          <w:spacing w:val="-4"/>
        </w:rPr>
        <w:t xml:space="preserve"> </w:t>
      </w:r>
      <w:r>
        <w:rPr>
          <w:rFonts w:hint="default" w:ascii="Arial" w:hAnsi="Arial" w:cs="Arial"/>
        </w:rPr>
        <w:t>vehicles</w:t>
      </w:r>
      <w:r>
        <w:rPr>
          <w:rFonts w:hint="default" w:ascii="Arial" w:hAnsi="Arial" w:cs="Arial"/>
          <w:spacing w:val="-5"/>
        </w:rPr>
        <w:t xml:space="preserve"> </w:t>
      </w:r>
      <w:r>
        <w:rPr>
          <w:rFonts w:hint="default" w:ascii="Arial" w:hAnsi="Arial" w:cs="Arial"/>
        </w:rPr>
        <w:t>that</w:t>
      </w:r>
      <w:r>
        <w:rPr>
          <w:rFonts w:hint="default" w:ascii="Arial" w:hAnsi="Arial" w:cs="Arial"/>
          <w:spacing w:val="-4"/>
        </w:rPr>
        <w:t xml:space="preserve"> </w:t>
      </w:r>
      <w:r>
        <w:rPr>
          <w:rFonts w:hint="default" w:ascii="Arial" w:hAnsi="Arial" w:cs="Arial"/>
        </w:rPr>
        <w:t>cater</w:t>
      </w:r>
      <w:r>
        <w:rPr>
          <w:rFonts w:hint="default" w:ascii="Arial" w:hAnsi="Arial" w:cs="Arial"/>
          <w:spacing w:val="-6"/>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different</w:t>
      </w:r>
      <w:r>
        <w:rPr>
          <w:rFonts w:hint="default" w:ascii="Arial" w:hAnsi="Arial" w:cs="Arial"/>
          <w:spacing w:val="-4"/>
        </w:rPr>
        <w:t xml:space="preserve"> </w:t>
      </w:r>
      <w:r>
        <w:rPr>
          <w:rFonts w:hint="default" w:ascii="Arial" w:hAnsi="Arial" w:cs="Arial"/>
        </w:rPr>
        <w:t>needs</w:t>
      </w:r>
      <w:r>
        <w:rPr>
          <w:rFonts w:hint="default" w:ascii="Arial" w:hAnsi="Arial" w:cs="Arial"/>
          <w:spacing w:val="-5"/>
        </w:rPr>
        <w:t xml:space="preserve"> </w:t>
      </w:r>
      <w:r>
        <w:rPr>
          <w:rFonts w:hint="default" w:ascii="Arial" w:hAnsi="Arial" w:cs="Arial"/>
        </w:rPr>
        <w:t>and</w:t>
      </w:r>
      <w:r>
        <w:rPr>
          <w:rFonts w:hint="default" w:ascii="Arial" w:hAnsi="Arial" w:cs="Arial"/>
          <w:spacing w:val="-4"/>
        </w:rPr>
        <w:t xml:space="preserve"> </w:t>
      </w:r>
      <w:r>
        <w:rPr>
          <w:rFonts w:hint="default" w:ascii="Arial" w:hAnsi="Arial" w:cs="Arial"/>
        </w:rPr>
        <w:t>preferences.</w:t>
      </w:r>
      <w:r>
        <w:rPr>
          <w:rFonts w:hint="default" w:ascii="Arial" w:hAnsi="Arial" w:cs="Arial"/>
          <w:spacing w:val="-8"/>
        </w:rPr>
        <w:t xml:space="preserve"> </w:t>
      </w:r>
      <w:r>
        <w:rPr>
          <w:rFonts w:hint="default" w:ascii="Arial" w:hAnsi="Arial" w:cs="Arial"/>
        </w:rPr>
        <w:t>The</w:t>
      </w:r>
      <w:r>
        <w:rPr>
          <w:rFonts w:hint="default" w:ascii="Arial" w:hAnsi="Arial" w:cs="Arial"/>
          <w:spacing w:val="-5"/>
        </w:rPr>
        <w:t xml:space="preserve"> </w:t>
      </w:r>
      <w:r>
        <w:rPr>
          <w:rFonts w:hint="default" w:ascii="Arial" w:hAnsi="Arial" w:cs="Arial"/>
        </w:rPr>
        <w:t>company has</w:t>
      </w:r>
      <w:r>
        <w:rPr>
          <w:rFonts w:hint="default" w:ascii="Arial" w:hAnsi="Arial" w:cs="Arial"/>
          <w:spacing w:val="-12"/>
        </w:rPr>
        <w:t xml:space="preserve"> </w:t>
      </w:r>
      <w:r>
        <w:rPr>
          <w:rFonts w:hint="default" w:ascii="Arial" w:hAnsi="Arial" w:cs="Arial"/>
        </w:rPr>
        <w:t>a</w:t>
      </w:r>
      <w:r>
        <w:rPr>
          <w:rFonts w:hint="default" w:ascii="Arial" w:hAnsi="Arial" w:cs="Arial"/>
          <w:spacing w:val="-13"/>
        </w:rPr>
        <w:t xml:space="preserve"> </w:t>
      </w:r>
      <w:r>
        <w:rPr>
          <w:rFonts w:hint="default" w:ascii="Arial" w:hAnsi="Arial" w:cs="Arial"/>
        </w:rPr>
        <w:t>significant</w:t>
      </w:r>
      <w:r>
        <w:rPr>
          <w:rFonts w:hint="default" w:ascii="Arial" w:hAnsi="Arial" w:cs="Arial"/>
          <w:spacing w:val="-12"/>
        </w:rPr>
        <w:t xml:space="preserve"> </w:t>
      </w:r>
      <w:r>
        <w:rPr>
          <w:rFonts w:hint="default" w:ascii="Arial" w:hAnsi="Arial" w:cs="Arial"/>
        </w:rPr>
        <w:t>market</w:t>
      </w:r>
      <w:r>
        <w:rPr>
          <w:rFonts w:hint="default" w:ascii="Arial" w:hAnsi="Arial" w:cs="Arial"/>
          <w:spacing w:val="-12"/>
        </w:rPr>
        <w:t xml:space="preserve"> </w:t>
      </w:r>
      <w:r>
        <w:rPr>
          <w:rFonts w:hint="default" w:ascii="Arial" w:hAnsi="Arial" w:cs="Arial"/>
        </w:rPr>
        <w:t>share</w:t>
      </w:r>
      <w:r>
        <w:rPr>
          <w:rFonts w:hint="default" w:ascii="Arial" w:hAnsi="Arial" w:cs="Arial"/>
          <w:spacing w:val="-11"/>
        </w:rPr>
        <w:t xml:space="preserve"> </w:t>
      </w:r>
      <w:r>
        <w:rPr>
          <w:rFonts w:hint="default" w:ascii="Arial" w:hAnsi="Arial" w:cs="Arial"/>
        </w:rPr>
        <w:t>and</w:t>
      </w:r>
      <w:r>
        <w:rPr>
          <w:rFonts w:hint="default" w:ascii="Arial" w:hAnsi="Arial" w:cs="Arial"/>
          <w:spacing w:val="-12"/>
        </w:rPr>
        <w:t xml:space="preserve"> </w:t>
      </w:r>
      <w:r>
        <w:rPr>
          <w:rFonts w:hint="default" w:ascii="Arial" w:hAnsi="Arial" w:cs="Arial"/>
        </w:rPr>
        <w:t>is</w:t>
      </w:r>
      <w:r>
        <w:rPr>
          <w:rFonts w:hint="default" w:ascii="Arial" w:hAnsi="Arial" w:cs="Arial"/>
          <w:spacing w:val="-9"/>
        </w:rPr>
        <w:t xml:space="preserve"> </w:t>
      </w:r>
      <w:r>
        <w:rPr>
          <w:rFonts w:hint="default" w:ascii="Arial" w:hAnsi="Arial" w:cs="Arial"/>
        </w:rPr>
        <w:t>committed</w:t>
      </w:r>
      <w:r>
        <w:rPr>
          <w:rFonts w:hint="default" w:ascii="Arial" w:hAnsi="Arial" w:cs="Arial"/>
          <w:spacing w:val="-13"/>
        </w:rPr>
        <w:t xml:space="preserve"> </w:t>
      </w:r>
      <w:r>
        <w:rPr>
          <w:rFonts w:hint="default" w:ascii="Arial" w:hAnsi="Arial" w:cs="Arial"/>
        </w:rPr>
        <w:t>to</w:t>
      </w:r>
      <w:r>
        <w:rPr>
          <w:rFonts w:hint="default" w:ascii="Arial" w:hAnsi="Arial" w:cs="Arial"/>
          <w:spacing w:val="-9"/>
        </w:rPr>
        <w:t xml:space="preserve"> </w:t>
      </w:r>
      <w:r>
        <w:rPr>
          <w:rFonts w:hint="default" w:ascii="Arial" w:hAnsi="Arial" w:cs="Arial"/>
        </w:rPr>
        <w:t>providing</w:t>
      </w:r>
      <w:r>
        <w:rPr>
          <w:rFonts w:hint="default" w:ascii="Arial" w:hAnsi="Arial" w:cs="Arial"/>
          <w:spacing w:val="-12"/>
        </w:rPr>
        <w:t xml:space="preserve"> </w:t>
      </w:r>
      <w:r>
        <w:rPr>
          <w:rFonts w:hint="default" w:ascii="Arial" w:hAnsi="Arial" w:cs="Arial"/>
        </w:rPr>
        <w:t>excellent</w:t>
      </w:r>
      <w:r>
        <w:rPr>
          <w:rFonts w:hint="default" w:ascii="Arial" w:hAnsi="Arial" w:cs="Arial"/>
          <w:spacing w:val="-9"/>
        </w:rPr>
        <w:t xml:space="preserve"> </w:t>
      </w:r>
      <w:r>
        <w:rPr>
          <w:rFonts w:hint="default" w:ascii="Arial" w:hAnsi="Arial" w:cs="Arial"/>
        </w:rPr>
        <w:t>customer</w:t>
      </w:r>
      <w:r>
        <w:rPr>
          <w:rFonts w:hint="default" w:ascii="Arial" w:hAnsi="Arial" w:cs="Arial"/>
          <w:spacing w:val="-13"/>
        </w:rPr>
        <w:t xml:space="preserve"> </w:t>
      </w:r>
      <w:r>
        <w:rPr>
          <w:rFonts w:hint="default" w:ascii="Arial" w:hAnsi="Arial" w:cs="Arial"/>
        </w:rPr>
        <w:t>service to its valued customers.</w:t>
      </w:r>
    </w:p>
    <w:p w14:paraId="0F159FB7">
      <w:pPr>
        <w:pStyle w:val="10"/>
        <w:spacing w:before="60" w:line="360" w:lineRule="auto"/>
        <w:ind w:right="115"/>
        <w:rPr>
          <w:rFonts w:hint="default" w:ascii="Arial" w:hAnsi="Arial" w:cs="Arial"/>
        </w:rPr>
      </w:pPr>
    </w:p>
    <w:p w14:paraId="3602692D">
      <w:pPr>
        <w:pStyle w:val="5"/>
        <w:tabs>
          <w:tab w:val="left" w:pos="1200"/>
        </w:tabs>
        <w:spacing w:before="1"/>
        <w:ind w:left="0" w:firstLine="0"/>
        <w:rPr>
          <w:rFonts w:hint="default" w:ascii="Arial" w:hAnsi="Arial" w:cs="Arial"/>
          <w:sz w:val="28"/>
          <w:szCs w:val="28"/>
        </w:rPr>
      </w:pPr>
      <w:r>
        <w:rPr>
          <w:rFonts w:hint="default" w:ascii="Arial" w:hAnsi="Arial" w:cs="Arial"/>
          <w:sz w:val="28"/>
          <w:szCs w:val="28"/>
        </w:rPr>
        <w:t>Current</w:t>
      </w:r>
      <w:r>
        <w:rPr>
          <w:rFonts w:hint="default" w:ascii="Arial" w:hAnsi="Arial" w:cs="Arial"/>
          <w:spacing w:val="-5"/>
          <w:sz w:val="28"/>
          <w:szCs w:val="28"/>
        </w:rPr>
        <w:t xml:space="preserve"> </w:t>
      </w:r>
      <w:r>
        <w:rPr>
          <w:rFonts w:hint="default" w:ascii="Arial" w:hAnsi="Arial" w:cs="Arial"/>
          <w:spacing w:val="-2"/>
          <w:sz w:val="28"/>
          <w:szCs w:val="28"/>
        </w:rPr>
        <w:t>Status</w:t>
      </w:r>
    </w:p>
    <w:p w14:paraId="215908B4">
      <w:pPr>
        <w:pStyle w:val="10"/>
        <w:spacing w:before="100"/>
        <w:jc w:val="left"/>
        <w:rPr>
          <w:rFonts w:hint="default" w:ascii="Arial" w:hAnsi="Arial" w:cs="Arial"/>
          <w:b/>
        </w:rPr>
      </w:pPr>
    </w:p>
    <w:p w14:paraId="77391E71">
      <w:pPr>
        <w:pStyle w:val="10"/>
        <w:spacing w:line="360" w:lineRule="auto"/>
        <w:ind w:right="115"/>
        <w:rPr>
          <w:rFonts w:hint="default" w:ascii="Arial" w:hAnsi="Arial" w:cs="Arial"/>
        </w:rPr>
      </w:pPr>
      <w:r>
        <w:rPr>
          <w:rFonts w:hint="default" w:ascii="Arial" w:hAnsi="Arial" w:cs="Arial"/>
          <w:spacing w:val="-2"/>
        </w:rPr>
        <w:t>Suzuki</w:t>
      </w:r>
      <w:r>
        <w:rPr>
          <w:rFonts w:hint="default" w:ascii="Arial" w:hAnsi="Arial" w:cs="Arial"/>
          <w:spacing w:val="-4"/>
        </w:rPr>
        <w:t xml:space="preserve"> </w:t>
      </w:r>
      <w:r>
        <w:rPr>
          <w:rFonts w:hint="default" w:ascii="Arial" w:hAnsi="Arial" w:cs="Arial"/>
          <w:spacing w:val="-2"/>
        </w:rPr>
        <w:t>Pakistan</w:t>
      </w:r>
      <w:r>
        <w:rPr>
          <w:rFonts w:hint="default" w:ascii="Arial" w:hAnsi="Arial" w:cs="Arial"/>
          <w:spacing w:val="-5"/>
        </w:rPr>
        <w:t xml:space="preserve"> </w:t>
      </w:r>
      <w:r>
        <w:rPr>
          <w:rFonts w:hint="default" w:ascii="Arial" w:hAnsi="Arial" w:cs="Arial"/>
          <w:spacing w:val="-2"/>
        </w:rPr>
        <w:t>has</w:t>
      </w:r>
      <w:r>
        <w:rPr>
          <w:rFonts w:hint="default" w:ascii="Arial" w:hAnsi="Arial" w:cs="Arial"/>
          <w:spacing w:val="-5"/>
        </w:rPr>
        <w:t xml:space="preserve"> </w:t>
      </w:r>
      <w:r>
        <w:rPr>
          <w:rFonts w:hint="default" w:ascii="Arial" w:hAnsi="Arial" w:cs="Arial"/>
          <w:spacing w:val="-2"/>
        </w:rPr>
        <w:t>been</w:t>
      </w:r>
      <w:r>
        <w:rPr>
          <w:rFonts w:hint="default" w:ascii="Arial" w:hAnsi="Arial" w:cs="Arial"/>
          <w:spacing w:val="-4"/>
        </w:rPr>
        <w:t xml:space="preserve"> </w:t>
      </w:r>
      <w:r>
        <w:rPr>
          <w:rFonts w:hint="default" w:ascii="Arial" w:hAnsi="Arial" w:cs="Arial"/>
          <w:spacing w:val="-2"/>
        </w:rPr>
        <w:t>facing</w:t>
      </w:r>
      <w:r>
        <w:rPr>
          <w:rFonts w:hint="default" w:ascii="Arial" w:hAnsi="Arial" w:cs="Arial"/>
          <w:spacing w:val="-4"/>
        </w:rPr>
        <w:t xml:space="preserve"> </w:t>
      </w:r>
      <w:r>
        <w:rPr>
          <w:rFonts w:hint="default" w:ascii="Arial" w:hAnsi="Arial" w:cs="Arial"/>
          <w:spacing w:val="-2"/>
        </w:rPr>
        <w:t>operational</w:t>
      </w:r>
      <w:r>
        <w:rPr>
          <w:rFonts w:hint="default" w:ascii="Arial" w:hAnsi="Arial" w:cs="Arial"/>
          <w:spacing w:val="-4"/>
        </w:rPr>
        <w:t xml:space="preserve"> </w:t>
      </w:r>
      <w:r>
        <w:rPr>
          <w:rFonts w:hint="default" w:ascii="Arial" w:hAnsi="Arial" w:cs="Arial"/>
          <w:spacing w:val="-2"/>
        </w:rPr>
        <w:t>troubles</w:t>
      </w:r>
      <w:r>
        <w:rPr>
          <w:rFonts w:hint="default" w:ascii="Arial" w:hAnsi="Arial" w:cs="Arial"/>
          <w:spacing w:val="-5"/>
        </w:rPr>
        <w:t xml:space="preserve"> </w:t>
      </w:r>
      <w:r>
        <w:rPr>
          <w:rFonts w:hint="default" w:ascii="Arial" w:hAnsi="Arial" w:cs="Arial"/>
          <w:spacing w:val="-2"/>
        </w:rPr>
        <w:t>recently,</w:t>
      </w:r>
      <w:r>
        <w:rPr>
          <w:rFonts w:hint="default" w:ascii="Arial" w:hAnsi="Arial" w:cs="Arial"/>
          <w:spacing w:val="-5"/>
        </w:rPr>
        <w:t xml:space="preserve"> </w:t>
      </w:r>
      <w:r>
        <w:rPr>
          <w:rFonts w:hint="default" w:ascii="Arial" w:hAnsi="Arial" w:cs="Arial"/>
          <w:spacing w:val="-2"/>
        </w:rPr>
        <w:t>with</w:t>
      </w:r>
      <w:r>
        <w:rPr>
          <w:rFonts w:hint="default" w:ascii="Arial" w:hAnsi="Arial" w:cs="Arial"/>
          <w:spacing w:val="-4"/>
        </w:rPr>
        <w:t xml:space="preserve"> </w:t>
      </w:r>
      <w:r>
        <w:rPr>
          <w:rFonts w:hint="default" w:ascii="Arial" w:hAnsi="Arial" w:cs="Arial"/>
          <w:spacing w:val="-2"/>
        </w:rPr>
        <w:t>production</w:t>
      </w:r>
      <w:r>
        <w:rPr>
          <w:rFonts w:hint="default" w:ascii="Arial" w:hAnsi="Arial" w:cs="Arial"/>
          <w:spacing w:val="-5"/>
        </w:rPr>
        <w:t xml:space="preserve"> </w:t>
      </w:r>
      <w:r>
        <w:rPr>
          <w:rFonts w:hint="default" w:ascii="Arial" w:hAnsi="Arial" w:cs="Arial"/>
          <w:spacing w:val="-2"/>
        </w:rPr>
        <w:t xml:space="preserve">activities </w:t>
      </w:r>
      <w:r>
        <w:rPr>
          <w:rFonts w:hint="default" w:ascii="Arial" w:hAnsi="Arial" w:cs="Arial"/>
        </w:rPr>
        <w:t>being suspended due to a shortage of imported parts and accessories. The State Bank of</w:t>
      </w:r>
      <w:r>
        <w:rPr>
          <w:rFonts w:hint="default" w:ascii="Arial" w:hAnsi="Arial" w:cs="Arial"/>
          <w:spacing w:val="-13"/>
        </w:rPr>
        <w:t xml:space="preserve"> </w:t>
      </w:r>
      <w:r>
        <w:rPr>
          <w:rFonts w:hint="default" w:ascii="Arial" w:hAnsi="Arial" w:cs="Arial"/>
        </w:rPr>
        <w:t>Pakistan</w:t>
      </w:r>
      <w:r>
        <w:rPr>
          <w:rFonts w:hint="default" w:ascii="Arial" w:hAnsi="Arial" w:cs="Arial"/>
          <w:spacing w:val="-12"/>
        </w:rPr>
        <w:t xml:space="preserve"> </w:t>
      </w:r>
      <w:r>
        <w:rPr>
          <w:rFonts w:hint="default" w:ascii="Arial" w:hAnsi="Arial" w:cs="Arial"/>
        </w:rPr>
        <w:t>has</w:t>
      </w:r>
      <w:r>
        <w:rPr>
          <w:rFonts w:hint="default" w:ascii="Arial" w:hAnsi="Arial" w:cs="Arial"/>
          <w:spacing w:val="-12"/>
        </w:rPr>
        <w:t xml:space="preserve"> </w:t>
      </w:r>
      <w:r>
        <w:rPr>
          <w:rFonts w:hint="default" w:ascii="Arial" w:hAnsi="Arial" w:cs="Arial"/>
        </w:rPr>
        <w:t>imposed</w:t>
      </w:r>
      <w:r>
        <w:rPr>
          <w:rFonts w:hint="default" w:ascii="Arial" w:hAnsi="Arial" w:cs="Arial"/>
          <w:spacing w:val="-10"/>
        </w:rPr>
        <w:t xml:space="preserve"> </w:t>
      </w:r>
      <w:r>
        <w:rPr>
          <w:rFonts w:hint="default" w:ascii="Arial" w:hAnsi="Arial" w:cs="Arial"/>
        </w:rPr>
        <w:t>restrictions</w:t>
      </w:r>
      <w:r>
        <w:rPr>
          <w:rFonts w:hint="default" w:ascii="Arial" w:hAnsi="Arial" w:cs="Arial"/>
          <w:spacing w:val="-12"/>
        </w:rPr>
        <w:t xml:space="preserve"> </w:t>
      </w:r>
      <w:r>
        <w:rPr>
          <w:rFonts w:hint="default" w:ascii="Arial" w:hAnsi="Arial" w:cs="Arial"/>
        </w:rPr>
        <w:t>on</w:t>
      </w:r>
      <w:r>
        <w:rPr>
          <w:rFonts w:hint="default" w:ascii="Arial" w:hAnsi="Arial" w:cs="Arial"/>
          <w:spacing w:val="-12"/>
        </w:rPr>
        <w:t xml:space="preserve"> </w:t>
      </w:r>
      <w:r>
        <w:rPr>
          <w:rFonts w:hint="default" w:ascii="Arial" w:hAnsi="Arial" w:cs="Arial"/>
        </w:rPr>
        <w:t>the</w:t>
      </w:r>
      <w:r>
        <w:rPr>
          <w:rFonts w:hint="default" w:ascii="Arial" w:hAnsi="Arial" w:cs="Arial"/>
          <w:spacing w:val="-13"/>
        </w:rPr>
        <w:t xml:space="preserve"> </w:t>
      </w:r>
      <w:r>
        <w:rPr>
          <w:rFonts w:hint="default" w:ascii="Arial" w:hAnsi="Arial" w:cs="Arial"/>
        </w:rPr>
        <w:t>import</w:t>
      </w:r>
      <w:r>
        <w:rPr>
          <w:rFonts w:hint="default" w:ascii="Arial" w:hAnsi="Arial" w:cs="Arial"/>
          <w:spacing w:val="-10"/>
        </w:rPr>
        <w:t xml:space="preserve"> </w:t>
      </w:r>
      <w:r>
        <w:rPr>
          <w:rFonts w:hint="default" w:ascii="Arial" w:hAnsi="Arial" w:cs="Arial"/>
        </w:rPr>
        <w:t>of</w:t>
      </w:r>
      <w:r>
        <w:rPr>
          <w:rFonts w:hint="default" w:ascii="Arial" w:hAnsi="Arial" w:cs="Arial"/>
          <w:spacing w:val="-13"/>
        </w:rPr>
        <w:t xml:space="preserve"> </w:t>
      </w:r>
      <w:r>
        <w:rPr>
          <w:rFonts w:hint="default" w:ascii="Arial" w:hAnsi="Arial" w:cs="Arial"/>
        </w:rPr>
        <w:t>completely-knocked</w:t>
      </w:r>
      <w:r>
        <w:rPr>
          <w:rFonts w:hint="default" w:ascii="Arial" w:hAnsi="Arial" w:cs="Arial"/>
          <w:spacing w:val="-12"/>
        </w:rPr>
        <w:t xml:space="preserve"> </w:t>
      </w:r>
      <w:r>
        <w:rPr>
          <w:rFonts w:hint="default" w:ascii="Arial" w:hAnsi="Arial" w:cs="Arial"/>
        </w:rPr>
        <w:t>down</w:t>
      </w:r>
      <w:r>
        <w:rPr>
          <w:rFonts w:hint="default" w:ascii="Arial" w:hAnsi="Arial" w:cs="Arial"/>
          <w:spacing w:val="-13"/>
        </w:rPr>
        <w:t xml:space="preserve"> </w:t>
      </w:r>
      <w:r>
        <w:rPr>
          <w:rFonts w:hint="default" w:ascii="Arial" w:hAnsi="Arial" w:cs="Arial"/>
        </w:rPr>
        <w:t>(CKD) kits, which has caused inventory problems for the company.</w:t>
      </w:r>
      <w:r>
        <w:rPr>
          <w:rFonts w:hint="default" w:ascii="Arial" w:hAnsi="Arial" w:cs="Arial"/>
          <w:spacing w:val="-11"/>
        </w:rPr>
        <w:t xml:space="preserve"> </w:t>
      </w:r>
      <w:r>
        <w:rPr>
          <w:rFonts w:hint="default" w:ascii="Arial" w:hAnsi="Arial" w:cs="Arial"/>
        </w:rPr>
        <w:t>As a result, the company has announced another series of non-production days (NPDs) for January 2023. The company will halt its production and assembly operations from January 16-20, 2023, due to the State Bank of Pakistan’s (SBP) restriction on automotive imports.</w:t>
      </w:r>
    </w:p>
    <w:p w14:paraId="0F3C6BA9">
      <w:pPr>
        <w:pStyle w:val="10"/>
        <w:spacing w:before="242" w:line="360" w:lineRule="auto"/>
        <w:ind w:right="119"/>
        <w:rPr>
          <w:rFonts w:hint="default" w:ascii="Arial" w:hAnsi="Arial" w:cs="Arial"/>
        </w:rPr>
      </w:pPr>
      <w:r>
        <w:rPr>
          <w:rFonts w:hint="default" w:ascii="Arial" w:hAnsi="Arial" w:cs="Arial"/>
        </w:rPr>
        <w:t>Despite</w:t>
      </w:r>
      <w:r>
        <w:rPr>
          <w:rFonts w:hint="default" w:ascii="Arial" w:hAnsi="Arial" w:cs="Arial"/>
          <w:spacing w:val="-2"/>
        </w:rPr>
        <w:t xml:space="preserve"> </w:t>
      </w:r>
      <w:r>
        <w:rPr>
          <w:rFonts w:hint="default" w:ascii="Arial" w:hAnsi="Arial" w:cs="Arial"/>
        </w:rPr>
        <w:t>these</w:t>
      </w:r>
      <w:r>
        <w:rPr>
          <w:rFonts w:hint="default" w:ascii="Arial" w:hAnsi="Arial" w:cs="Arial"/>
          <w:spacing w:val="-2"/>
        </w:rPr>
        <w:t xml:space="preserve"> </w:t>
      </w:r>
      <w:r>
        <w:rPr>
          <w:rFonts w:hint="default" w:ascii="Arial" w:hAnsi="Arial" w:cs="Arial"/>
        </w:rPr>
        <w:t>challenges, Suzuki</w:t>
      </w:r>
      <w:r>
        <w:rPr>
          <w:rFonts w:hint="default" w:ascii="Arial" w:hAnsi="Arial" w:cs="Arial"/>
          <w:spacing w:val="-1"/>
        </w:rPr>
        <w:t xml:space="preserve"> </w:t>
      </w:r>
      <w:r>
        <w:rPr>
          <w:rFonts w:hint="default" w:ascii="Arial" w:hAnsi="Arial" w:cs="Arial"/>
        </w:rPr>
        <w:t>Pakistan</w:t>
      </w:r>
      <w:r>
        <w:rPr>
          <w:rFonts w:hint="default" w:ascii="Arial" w:hAnsi="Arial" w:cs="Arial"/>
          <w:spacing w:val="-1"/>
        </w:rPr>
        <w:t xml:space="preserve"> </w:t>
      </w:r>
      <w:r>
        <w:rPr>
          <w:rFonts w:hint="default" w:ascii="Arial" w:hAnsi="Arial" w:cs="Arial"/>
        </w:rPr>
        <w:t>remains</w:t>
      </w:r>
      <w:r>
        <w:rPr>
          <w:rFonts w:hint="default" w:ascii="Arial" w:hAnsi="Arial" w:cs="Arial"/>
          <w:spacing w:val="-1"/>
        </w:rPr>
        <w:t xml:space="preserve"> </w:t>
      </w:r>
      <w:r>
        <w:rPr>
          <w:rFonts w:hint="default" w:ascii="Arial" w:hAnsi="Arial" w:cs="Arial"/>
        </w:rPr>
        <w:t>a</w:t>
      </w:r>
      <w:r>
        <w:rPr>
          <w:rFonts w:hint="default" w:ascii="Arial" w:hAnsi="Arial" w:cs="Arial"/>
          <w:spacing w:val="-2"/>
        </w:rPr>
        <w:t xml:space="preserve"> </w:t>
      </w:r>
      <w:r>
        <w:rPr>
          <w:rFonts w:hint="default" w:ascii="Arial" w:hAnsi="Arial" w:cs="Arial"/>
        </w:rPr>
        <w:t>significant</w:t>
      </w:r>
      <w:r>
        <w:rPr>
          <w:rFonts w:hint="default" w:ascii="Arial" w:hAnsi="Arial" w:cs="Arial"/>
          <w:spacing w:val="-1"/>
        </w:rPr>
        <w:t xml:space="preserve"> </w:t>
      </w:r>
      <w:r>
        <w:rPr>
          <w:rFonts w:hint="default" w:ascii="Arial" w:hAnsi="Arial" w:cs="Arial"/>
        </w:rPr>
        <w:t>player</w:t>
      </w:r>
      <w:r>
        <w:rPr>
          <w:rFonts w:hint="default" w:ascii="Arial" w:hAnsi="Arial" w:cs="Arial"/>
          <w:spacing w:val="-2"/>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Pakistani automobile</w:t>
      </w:r>
      <w:r>
        <w:rPr>
          <w:rFonts w:hint="default" w:ascii="Arial" w:hAnsi="Arial" w:cs="Arial"/>
          <w:spacing w:val="-3"/>
        </w:rPr>
        <w:t xml:space="preserve"> </w:t>
      </w:r>
      <w:r>
        <w:rPr>
          <w:rFonts w:hint="default" w:ascii="Arial" w:hAnsi="Arial" w:cs="Arial"/>
        </w:rPr>
        <w:t>industry,</w:t>
      </w:r>
      <w:r>
        <w:rPr>
          <w:rFonts w:hint="default" w:ascii="Arial" w:hAnsi="Arial" w:cs="Arial"/>
          <w:spacing w:val="-5"/>
        </w:rPr>
        <w:t xml:space="preserve"> </w:t>
      </w:r>
      <w:r>
        <w:rPr>
          <w:rFonts w:hint="default" w:ascii="Arial" w:hAnsi="Arial" w:cs="Arial"/>
        </w:rPr>
        <w:t>with</w:t>
      </w:r>
      <w:r>
        <w:rPr>
          <w:rFonts w:hint="default" w:ascii="Arial" w:hAnsi="Arial" w:cs="Arial"/>
          <w:spacing w:val="-2"/>
        </w:rPr>
        <w:t xml:space="preserve"> </w:t>
      </w:r>
      <w:r>
        <w:rPr>
          <w:rFonts w:hint="default" w:ascii="Arial" w:hAnsi="Arial" w:cs="Arial"/>
        </w:rPr>
        <w:t>a</w:t>
      </w:r>
      <w:r>
        <w:rPr>
          <w:rFonts w:hint="default" w:ascii="Arial" w:hAnsi="Arial" w:cs="Arial"/>
          <w:spacing w:val="-3"/>
        </w:rPr>
        <w:t xml:space="preserve"> </w:t>
      </w:r>
      <w:r>
        <w:rPr>
          <w:rFonts w:hint="default" w:ascii="Arial" w:hAnsi="Arial" w:cs="Arial"/>
        </w:rPr>
        <w:t>market</w:t>
      </w:r>
      <w:r>
        <w:rPr>
          <w:rFonts w:hint="default" w:ascii="Arial" w:hAnsi="Arial" w:cs="Arial"/>
          <w:spacing w:val="-2"/>
        </w:rPr>
        <w:t xml:space="preserve"> </w:t>
      </w:r>
      <w:r>
        <w:rPr>
          <w:rFonts w:hint="default" w:ascii="Arial" w:hAnsi="Arial" w:cs="Arial"/>
        </w:rPr>
        <w:t>share</w:t>
      </w:r>
      <w:r>
        <w:rPr>
          <w:rFonts w:hint="default" w:ascii="Arial" w:hAnsi="Arial" w:cs="Arial"/>
          <w:spacing w:val="-4"/>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more</w:t>
      </w:r>
      <w:r>
        <w:rPr>
          <w:rFonts w:hint="default" w:ascii="Arial" w:hAnsi="Arial" w:cs="Arial"/>
          <w:spacing w:val="-3"/>
        </w:rPr>
        <w:t xml:space="preserve"> </w:t>
      </w:r>
      <w:r>
        <w:rPr>
          <w:rFonts w:hint="default" w:ascii="Arial" w:hAnsi="Arial" w:cs="Arial"/>
        </w:rPr>
        <w:t>than</w:t>
      </w:r>
      <w:r>
        <w:rPr>
          <w:rFonts w:hint="default" w:ascii="Arial" w:hAnsi="Arial" w:cs="Arial"/>
          <w:spacing w:val="-3"/>
        </w:rPr>
        <w:t xml:space="preserve"> </w:t>
      </w:r>
      <w:r>
        <w:rPr>
          <w:rFonts w:hint="default" w:ascii="Arial" w:hAnsi="Arial" w:cs="Arial"/>
        </w:rPr>
        <w:t>60%</w:t>
      </w:r>
      <w:r>
        <w:rPr>
          <w:rFonts w:hint="default" w:ascii="Arial" w:hAnsi="Arial" w:cs="Arial"/>
          <w:spacing w:val="-3"/>
        </w:rPr>
        <w:t xml:space="preserve"> </w:t>
      </w:r>
      <w:r>
        <w:rPr>
          <w:rFonts w:hint="default" w:ascii="Arial" w:hAnsi="Arial" w:cs="Arial"/>
        </w:rPr>
        <w:t>as</w:t>
      </w:r>
      <w:r>
        <w:rPr>
          <w:rFonts w:hint="default" w:ascii="Arial" w:hAnsi="Arial" w:cs="Arial"/>
          <w:spacing w:val="-2"/>
        </w:rPr>
        <w:t xml:space="preserve"> </w:t>
      </w:r>
      <w:r>
        <w:rPr>
          <w:rFonts w:hint="default" w:ascii="Arial" w:hAnsi="Arial" w:cs="Arial"/>
        </w:rPr>
        <w:t>of</w:t>
      </w:r>
      <w:r>
        <w:rPr>
          <w:rFonts w:hint="default" w:ascii="Arial" w:hAnsi="Arial" w:cs="Arial"/>
          <w:spacing w:val="-3"/>
        </w:rPr>
        <w:t xml:space="preserve"> </w:t>
      </w:r>
      <w:r>
        <w:rPr>
          <w:rFonts w:hint="default" w:ascii="Arial" w:hAnsi="Arial" w:cs="Arial"/>
        </w:rPr>
        <w:t>December</w:t>
      </w:r>
      <w:r>
        <w:rPr>
          <w:rFonts w:hint="default" w:ascii="Arial" w:hAnsi="Arial" w:cs="Arial"/>
          <w:spacing w:val="-4"/>
        </w:rPr>
        <w:t xml:space="preserve"> </w:t>
      </w:r>
      <w:r>
        <w:rPr>
          <w:rFonts w:hint="default" w:ascii="Arial" w:hAnsi="Arial" w:cs="Arial"/>
        </w:rPr>
        <w:t>2011.</w:t>
      </w:r>
      <w:r>
        <w:rPr>
          <w:rFonts w:hint="default" w:ascii="Arial" w:hAnsi="Arial" w:cs="Arial"/>
          <w:spacing w:val="-9"/>
        </w:rPr>
        <w:t xml:space="preserve"> </w:t>
      </w:r>
      <w:r>
        <w:rPr>
          <w:rFonts w:hint="default" w:ascii="Arial" w:hAnsi="Arial" w:cs="Arial"/>
        </w:rPr>
        <w:t>The company</w:t>
      </w:r>
      <w:r>
        <w:rPr>
          <w:rFonts w:hint="default" w:ascii="Arial" w:hAnsi="Arial" w:cs="Arial"/>
          <w:spacing w:val="-10"/>
        </w:rPr>
        <w:t xml:space="preserve"> </w:t>
      </w:r>
      <w:r>
        <w:rPr>
          <w:rFonts w:hint="default" w:ascii="Arial" w:hAnsi="Arial" w:cs="Arial"/>
        </w:rPr>
        <w:t>offers</w:t>
      </w:r>
      <w:r>
        <w:rPr>
          <w:rFonts w:hint="default" w:ascii="Arial" w:hAnsi="Arial" w:cs="Arial"/>
          <w:spacing w:val="-10"/>
        </w:rPr>
        <w:t xml:space="preserve"> </w:t>
      </w:r>
      <w:r>
        <w:rPr>
          <w:rFonts w:hint="default" w:ascii="Arial" w:hAnsi="Arial" w:cs="Arial"/>
        </w:rPr>
        <w:t>a</w:t>
      </w:r>
      <w:r>
        <w:rPr>
          <w:rFonts w:hint="default" w:ascii="Arial" w:hAnsi="Arial" w:cs="Arial"/>
          <w:spacing w:val="-10"/>
        </w:rPr>
        <w:t xml:space="preserve"> </w:t>
      </w:r>
      <w:r>
        <w:rPr>
          <w:rFonts w:hint="default" w:ascii="Arial" w:hAnsi="Arial" w:cs="Arial"/>
        </w:rPr>
        <w:t>range</w:t>
      </w:r>
      <w:r>
        <w:rPr>
          <w:rFonts w:hint="default" w:ascii="Arial" w:hAnsi="Arial" w:cs="Arial"/>
          <w:spacing w:val="-10"/>
        </w:rPr>
        <w:t xml:space="preserve"> </w:t>
      </w:r>
      <w:r>
        <w:rPr>
          <w:rFonts w:hint="default" w:ascii="Arial" w:hAnsi="Arial" w:cs="Arial"/>
        </w:rPr>
        <w:t>of</w:t>
      </w:r>
      <w:r>
        <w:rPr>
          <w:rFonts w:hint="default" w:ascii="Arial" w:hAnsi="Arial" w:cs="Arial"/>
          <w:spacing w:val="-10"/>
        </w:rPr>
        <w:t xml:space="preserve"> </w:t>
      </w:r>
      <w:r>
        <w:rPr>
          <w:rFonts w:hint="default" w:ascii="Arial" w:hAnsi="Arial" w:cs="Arial"/>
        </w:rPr>
        <w:t>automobiles</w:t>
      </w:r>
      <w:r>
        <w:rPr>
          <w:rFonts w:hint="default" w:ascii="Arial" w:hAnsi="Arial" w:cs="Arial"/>
          <w:spacing w:val="-9"/>
        </w:rPr>
        <w:t xml:space="preserve"> </w:t>
      </w:r>
      <w:r>
        <w:rPr>
          <w:rFonts w:hint="default" w:ascii="Arial" w:hAnsi="Arial" w:cs="Arial"/>
        </w:rPr>
        <w:t>and</w:t>
      </w:r>
      <w:r>
        <w:rPr>
          <w:rFonts w:hint="default" w:ascii="Arial" w:hAnsi="Arial" w:cs="Arial"/>
          <w:spacing w:val="-9"/>
        </w:rPr>
        <w:t xml:space="preserve"> </w:t>
      </w:r>
      <w:r>
        <w:rPr>
          <w:rFonts w:hint="default" w:ascii="Arial" w:hAnsi="Arial" w:cs="Arial"/>
        </w:rPr>
        <w:t>motorcycles,</w:t>
      </w:r>
      <w:r>
        <w:rPr>
          <w:rFonts w:hint="default" w:ascii="Arial" w:hAnsi="Arial" w:cs="Arial"/>
          <w:spacing w:val="-10"/>
        </w:rPr>
        <w:t xml:space="preserve"> </w:t>
      </w:r>
      <w:r>
        <w:rPr>
          <w:rFonts w:hint="default" w:ascii="Arial" w:hAnsi="Arial" w:cs="Arial"/>
        </w:rPr>
        <w:t>including</w:t>
      </w:r>
      <w:r>
        <w:rPr>
          <w:rFonts w:hint="default" w:ascii="Arial" w:hAnsi="Arial" w:cs="Arial"/>
          <w:spacing w:val="-9"/>
        </w:rPr>
        <w:t xml:space="preserve"> </w:t>
      </w:r>
      <w:r>
        <w:rPr>
          <w:rFonts w:hint="default" w:ascii="Arial" w:hAnsi="Arial" w:cs="Arial"/>
        </w:rPr>
        <w:t>hatchbacks,</w:t>
      </w:r>
      <w:r>
        <w:rPr>
          <w:rFonts w:hint="default" w:ascii="Arial" w:hAnsi="Arial" w:cs="Arial"/>
          <w:spacing w:val="-9"/>
        </w:rPr>
        <w:t xml:space="preserve"> </w:t>
      </w:r>
      <w:r>
        <w:rPr>
          <w:rFonts w:hint="default" w:ascii="Arial" w:hAnsi="Arial" w:cs="Arial"/>
        </w:rPr>
        <w:t>sedans, SUVs, and pickups. Suzuki Pakistan also offers customer care services, including phone, SMS, email, and regional offices, to ensure that customers are satisfied with their products and services.</w:t>
      </w:r>
    </w:p>
    <w:p w14:paraId="60D3E47C">
      <w:pPr>
        <w:pStyle w:val="10"/>
        <w:spacing w:before="241" w:line="360" w:lineRule="auto"/>
        <w:ind w:right="123"/>
        <w:rPr>
          <w:rFonts w:hint="default" w:ascii="Arial" w:hAnsi="Arial" w:cs="Arial"/>
        </w:rPr>
        <w:sectPr>
          <w:pgSz w:w="11910" w:h="16840"/>
          <w:pgMar w:top="1420" w:right="1320" w:bottom="1260" w:left="1680" w:header="0" w:footer="1061" w:gutter="0"/>
          <w:cols w:space="720" w:num="1"/>
        </w:sectPr>
      </w:pPr>
      <w:r>
        <w:rPr>
          <w:rFonts w:hint="default" w:ascii="Arial" w:hAnsi="Arial" w:cs="Arial"/>
        </w:rPr>
        <w:t>Suzuki Pakistan is facing operational challenges due to the shortage of imported parts and accessories. However, the company remains a significant player in the Pakistani automobile industry, offering a range of vehicles and customer care services to its valued customers.</w:t>
      </w:r>
    </w:p>
    <w:p w14:paraId="54BC765B">
      <w:pPr>
        <w:pStyle w:val="3"/>
        <w:ind w:left="0"/>
        <w:jc w:val="both"/>
        <w:rPr>
          <w:rFonts w:hint="default" w:ascii="Arial" w:hAnsi="Arial" w:cs="Arial"/>
        </w:rPr>
      </w:pPr>
      <w:bookmarkStart w:id="4" w:name="_bookmark7"/>
      <w:bookmarkEnd w:id="4"/>
      <w:bookmarkStart w:id="5" w:name="_bookmark8"/>
      <w:bookmarkEnd w:id="5"/>
      <w:r>
        <w:rPr>
          <w:rFonts w:hint="default" w:ascii="Arial" w:hAnsi="Arial" w:cs="Arial"/>
        </w:rPr>
        <w:t>Chapter</w:t>
      </w:r>
      <w:r>
        <w:rPr>
          <w:rFonts w:hint="default" w:ascii="Arial" w:hAnsi="Arial" w:cs="Arial"/>
          <w:spacing w:val="-18"/>
        </w:rPr>
        <w:t xml:space="preserve"> </w:t>
      </w:r>
      <w:r>
        <w:rPr>
          <w:rFonts w:hint="default" w:ascii="Arial" w:hAnsi="Arial" w:cs="Arial"/>
          <w:spacing w:val="-10"/>
        </w:rPr>
        <w:t>2</w:t>
      </w:r>
    </w:p>
    <w:p w14:paraId="2908E30E">
      <w:pPr>
        <w:pStyle w:val="3"/>
        <w:spacing w:before="304" w:line="360" w:lineRule="auto"/>
        <w:ind w:firstLine="480" w:firstLineChars="150"/>
        <w:rPr>
          <w:rFonts w:hint="default" w:ascii="Arial" w:hAnsi="Arial" w:cs="Arial"/>
          <w:spacing w:val="-18"/>
        </w:rPr>
      </w:pPr>
      <w:bookmarkStart w:id="6" w:name="_bookmark17"/>
      <w:bookmarkEnd w:id="6"/>
      <w:r>
        <w:rPr>
          <w:rFonts w:hint="default" w:ascii="Arial" w:hAnsi="Arial" w:cs="Arial"/>
        </w:rPr>
        <w:t>External</w:t>
      </w:r>
      <w:r>
        <w:rPr>
          <w:rFonts w:hint="default" w:ascii="Arial" w:hAnsi="Arial" w:cs="Arial"/>
          <w:spacing w:val="-20"/>
        </w:rPr>
        <w:t xml:space="preserve"> </w:t>
      </w:r>
      <w:r>
        <w:rPr>
          <w:rFonts w:hint="default" w:ascii="Arial" w:hAnsi="Arial" w:cs="Arial"/>
        </w:rPr>
        <w:t>Analysis</w:t>
      </w:r>
      <w:r>
        <w:rPr>
          <w:rFonts w:hint="default" w:ascii="Arial" w:hAnsi="Arial" w:cs="Arial"/>
          <w:spacing w:val="-18"/>
        </w:rPr>
        <w:t xml:space="preserve"> </w:t>
      </w:r>
      <w:bookmarkStart w:id="7" w:name="_bookmark18"/>
      <w:bookmarkEnd w:id="7"/>
    </w:p>
    <w:p w14:paraId="3EAB9B20">
      <w:pPr>
        <w:pStyle w:val="3"/>
        <w:spacing w:before="304" w:line="360" w:lineRule="auto"/>
        <w:ind w:left="0"/>
        <w:rPr>
          <w:rFonts w:hint="default" w:ascii="Arial" w:hAnsi="Arial" w:cs="Arial"/>
          <w:spacing w:val="-18"/>
          <w:sz w:val="28"/>
          <w:szCs w:val="28"/>
          <w:lang w:val="en-US"/>
        </w:rPr>
      </w:pPr>
      <w:r>
        <w:rPr>
          <w:rFonts w:hint="default" w:ascii="Arial" w:hAnsi="Arial" w:cs="Arial"/>
          <w:spacing w:val="-18"/>
          <w:sz w:val="28"/>
          <w:szCs w:val="28"/>
        </w:rPr>
        <w:t xml:space="preserve"> External Factors</w:t>
      </w:r>
      <w:r>
        <w:rPr>
          <w:rFonts w:hint="default" w:ascii="Arial" w:hAnsi="Arial" w:cs="Arial"/>
          <w:spacing w:val="-18"/>
          <w:sz w:val="28"/>
          <w:szCs w:val="28"/>
          <w:lang w:val="en-US"/>
        </w:rPr>
        <w:t xml:space="preserve"> (PESTLE)</w:t>
      </w:r>
    </w:p>
    <w:p w14:paraId="4E8766D7">
      <w:pPr>
        <w:pStyle w:val="3"/>
        <w:spacing w:before="304" w:line="360" w:lineRule="auto"/>
        <w:ind w:firstLine="450" w:firstLineChars="150"/>
        <w:rPr>
          <w:rFonts w:hint="default" w:ascii="Arial" w:hAnsi="Arial" w:cs="Arial"/>
          <w:spacing w:val="-18"/>
          <w:sz w:val="24"/>
          <w:szCs w:val="24"/>
        </w:rPr>
      </w:pPr>
      <w:r>
        <w:rPr>
          <w:rFonts w:hint="default" w:ascii="Arial" w:hAnsi="Arial" w:eastAsia="sans-serif" w:cs="Arial"/>
          <w:i w:val="0"/>
          <w:iCs w:val="0"/>
          <w:caps w:val="0"/>
          <w:color w:val="000000"/>
          <w:spacing w:val="0"/>
          <w:sz w:val="30"/>
          <w:szCs w:val="30"/>
          <w:shd w:val="clear" w:fill="FFFFFF"/>
        </w:rPr>
        <w:t xml:space="preserve">Environmental </w:t>
      </w:r>
      <w:r>
        <w:rPr>
          <w:rFonts w:hint="default" w:ascii="Arial" w:hAnsi="Arial" w:cs="Arial"/>
          <w:spacing w:val="-18"/>
          <w:sz w:val="24"/>
          <w:szCs w:val="24"/>
        </w:rPr>
        <w:drawing>
          <wp:inline distT="0" distB="0" distL="114300" distR="114300">
            <wp:extent cx="5080000" cy="3810000"/>
            <wp:effectExtent l="0" t="0" r="0" b="0"/>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27B4FBA">
      <w:pPr>
        <w:pStyle w:val="5"/>
        <w:tabs>
          <w:tab w:val="left" w:pos="1200"/>
        </w:tabs>
        <w:ind w:left="480" w:firstLine="0"/>
        <w:rPr>
          <w:rFonts w:hint="default" w:ascii="Arial" w:hAnsi="Arial" w:cs="Arial"/>
        </w:rPr>
      </w:pPr>
      <w:bookmarkStart w:id="8" w:name="_bookmark19"/>
      <w:bookmarkEnd w:id="8"/>
    </w:p>
    <w:p w14:paraId="74A1CC3E">
      <w:pPr>
        <w:pStyle w:val="5"/>
        <w:numPr>
          <w:ilvl w:val="0"/>
          <w:numId w:val="0"/>
        </w:numPr>
        <w:tabs>
          <w:tab w:val="left" w:pos="1200"/>
        </w:tabs>
        <w:ind w:left="-240" w:leftChars="0"/>
        <w:rPr>
          <w:rFonts w:hint="default" w:ascii="Arial" w:hAnsi="Arial" w:cs="Arial"/>
          <w:sz w:val="28"/>
          <w:szCs w:val="28"/>
        </w:rPr>
      </w:pPr>
      <w:r>
        <w:rPr>
          <w:rFonts w:hint="default" w:ascii="Arial" w:hAnsi="Arial" w:cs="Arial"/>
          <w:sz w:val="28"/>
          <w:szCs w:val="28"/>
          <w:lang w:val="en-US"/>
        </w:rPr>
        <w:t>Political Factors</w:t>
      </w:r>
    </w:p>
    <w:p w14:paraId="2A5E3058">
      <w:pPr>
        <w:pStyle w:val="5"/>
        <w:numPr>
          <w:ilvl w:val="0"/>
          <w:numId w:val="0"/>
        </w:numPr>
        <w:tabs>
          <w:tab w:val="left" w:pos="1200"/>
        </w:tabs>
        <w:ind w:left="-240" w:leftChars="0"/>
        <w:rPr>
          <w:rFonts w:hint="default" w:ascii="Arial" w:hAnsi="Arial" w:cs="Arial"/>
          <w:sz w:val="28"/>
          <w:szCs w:val="28"/>
        </w:rPr>
      </w:pPr>
    </w:p>
    <w:p w14:paraId="70AF77BC">
      <w:pPr>
        <w:spacing w:line="360" w:lineRule="auto"/>
        <w:rPr>
          <w:rFonts w:hint="default" w:ascii="Arial" w:hAnsi="Arial" w:eastAsia="sans-serif" w:cs="Arial"/>
          <w:i w:val="0"/>
          <w:iCs w:val="0"/>
          <w:caps w:val="0"/>
          <w:color w:val="000000"/>
          <w:spacing w:val="0"/>
          <w:sz w:val="24"/>
          <w:szCs w:val="24"/>
          <w:shd w:val="clear" w:fill="FFFFFF"/>
        </w:rPr>
      </w:pPr>
      <w:r>
        <w:rPr>
          <w:rFonts w:hint="default" w:ascii="Arial" w:hAnsi="Arial" w:eastAsia="sans-serif" w:cs="Arial"/>
          <w:i w:val="0"/>
          <w:iCs w:val="0"/>
          <w:caps w:val="0"/>
          <w:color w:val="000000"/>
          <w:spacing w:val="0"/>
          <w:sz w:val="24"/>
          <w:szCs w:val="24"/>
          <w:shd w:val="clear" w:fill="FFFFFF"/>
          <w:lang w:val="en-US"/>
        </w:rPr>
        <w:t>The</w:t>
      </w:r>
      <w:r>
        <w:rPr>
          <w:rFonts w:hint="default" w:ascii="Arial" w:hAnsi="Arial" w:eastAsia="sans-serif" w:cs="Arial"/>
          <w:i w:val="0"/>
          <w:iCs w:val="0"/>
          <w:caps w:val="0"/>
          <w:color w:val="000000"/>
          <w:spacing w:val="0"/>
          <w:sz w:val="24"/>
          <w:szCs w:val="24"/>
          <w:shd w:val="clear" w:fill="FFFFFF"/>
        </w:rPr>
        <w:t> Political stability</w:t>
      </w:r>
      <w:r>
        <w:rPr>
          <w:rFonts w:hint="default" w:ascii="Arial" w:hAnsi="Arial" w:eastAsia="sans-serif" w:cs="Arial"/>
          <w:i w:val="0"/>
          <w:iCs w:val="0"/>
          <w:caps w:val="0"/>
          <w:color w:val="000000"/>
          <w:spacing w:val="0"/>
          <w:sz w:val="24"/>
          <w:szCs w:val="24"/>
          <w:shd w:val="clear" w:fill="FFFFFF"/>
          <w:lang w:val="en-US"/>
        </w:rPr>
        <w:t xml:space="preserve"> </w:t>
      </w:r>
      <w:r>
        <w:rPr>
          <w:rFonts w:hint="default" w:ascii="Arial" w:hAnsi="Arial" w:eastAsia="sans-serif" w:cs="Arial"/>
          <w:i w:val="0"/>
          <w:iCs w:val="0"/>
          <w:caps w:val="0"/>
          <w:color w:val="000000"/>
          <w:spacing w:val="0"/>
          <w:sz w:val="24"/>
          <w:szCs w:val="24"/>
          <w:shd w:val="clear" w:fill="FFFFFF"/>
        </w:rPr>
        <w:t xml:space="preserve">plays very important role in the performance of any company. The company need to look at the political conditions of the countries in which it operates. The company need to follow policies related to automobile sector by the government. </w:t>
      </w:r>
      <w:r>
        <w:rPr>
          <w:rFonts w:hint="default" w:ascii="Arial" w:hAnsi="Arial" w:eastAsia="sans-serif" w:cs="Arial"/>
          <w:i w:val="0"/>
          <w:iCs w:val="0"/>
          <w:caps w:val="0"/>
          <w:color w:val="000000"/>
          <w:spacing w:val="0"/>
          <w:sz w:val="24"/>
          <w:szCs w:val="24"/>
          <w:shd w:val="clear" w:fill="FFFFFF"/>
          <w:lang w:val="en-US"/>
        </w:rPr>
        <w:t>G</w:t>
      </w:r>
      <w:r>
        <w:rPr>
          <w:rFonts w:hint="default" w:ascii="Arial" w:hAnsi="Arial" w:eastAsia="sans-serif" w:cs="Arial"/>
          <w:i w:val="0"/>
          <w:iCs w:val="0"/>
          <w:caps w:val="0"/>
          <w:color w:val="000000"/>
          <w:spacing w:val="0"/>
          <w:sz w:val="24"/>
          <w:szCs w:val="24"/>
          <w:shd w:val="clear" w:fill="FFFFFF"/>
        </w:rPr>
        <w:t>overnment of</w:t>
      </w:r>
      <w:r>
        <w:rPr>
          <w:rFonts w:hint="default" w:ascii="Arial" w:hAnsi="Arial" w:eastAsia="sans-serif" w:cs="Arial"/>
          <w:i w:val="0"/>
          <w:iCs w:val="0"/>
          <w:caps w:val="0"/>
          <w:color w:val="000000"/>
          <w:spacing w:val="0"/>
          <w:sz w:val="24"/>
          <w:szCs w:val="24"/>
          <w:shd w:val="clear" w:fill="FFFFFF"/>
          <w:lang w:val="en-US"/>
        </w:rPr>
        <w:t xml:space="preserve"> the </w:t>
      </w:r>
      <w:r>
        <w:rPr>
          <w:rFonts w:hint="default" w:ascii="Arial" w:hAnsi="Arial" w:eastAsia="sans-serif" w:cs="Arial"/>
          <w:i w:val="0"/>
          <w:iCs w:val="0"/>
          <w:caps w:val="0"/>
          <w:color w:val="000000"/>
          <w:spacing w:val="0"/>
          <w:sz w:val="24"/>
          <w:szCs w:val="24"/>
          <w:shd w:val="clear" w:fill="FFFFFF"/>
        </w:rPr>
        <w:t>count</w:t>
      </w:r>
      <w:r>
        <w:rPr>
          <w:rFonts w:hint="default" w:ascii="Arial" w:hAnsi="Arial" w:eastAsia="sans-serif" w:cs="Arial"/>
          <w:i w:val="0"/>
          <w:iCs w:val="0"/>
          <w:caps w:val="0"/>
          <w:color w:val="000000"/>
          <w:spacing w:val="0"/>
          <w:sz w:val="24"/>
          <w:szCs w:val="24"/>
          <w:shd w:val="clear" w:fill="FFFFFF"/>
          <w:lang w:val="en-US"/>
        </w:rPr>
        <w:t>ry</w:t>
      </w:r>
      <w:r>
        <w:rPr>
          <w:rFonts w:hint="default" w:ascii="Arial" w:hAnsi="Arial" w:eastAsia="sans-serif" w:cs="Arial"/>
          <w:i w:val="0"/>
          <w:iCs w:val="0"/>
          <w:caps w:val="0"/>
          <w:color w:val="000000"/>
          <w:spacing w:val="0"/>
          <w:sz w:val="24"/>
          <w:szCs w:val="24"/>
          <w:shd w:val="clear" w:fill="FFFFFF"/>
        </w:rPr>
        <w:t xml:space="preserve"> want</w:t>
      </w:r>
      <w:r>
        <w:rPr>
          <w:rFonts w:hint="default" w:ascii="Arial" w:hAnsi="Arial" w:eastAsia="sans-serif" w:cs="Arial"/>
          <w:i w:val="0"/>
          <w:iCs w:val="0"/>
          <w:caps w:val="0"/>
          <w:color w:val="000000"/>
          <w:spacing w:val="0"/>
          <w:sz w:val="24"/>
          <w:szCs w:val="24"/>
          <w:shd w:val="clear" w:fill="FFFFFF"/>
          <w:lang w:val="en-US"/>
        </w:rPr>
        <w:t xml:space="preserve"> the </w:t>
      </w:r>
      <w:r>
        <w:rPr>
          <w:rFonts w:hint="default" w:ascii="Arial" w:hAnsi="Arial" w:eastAsia="sans-serif" w:cs="Arial"/>
          <w:i w:val="0"/>
          <w:iCs w:val="0"/>
          <w:caps w:val="0"/>
          <w:color w:val="000000"/>
          <w:spacing w:val="0"/>
          <w:sz w:val="24"/>
          <w:szCs w:val="24"/>
          <w:shd w:val="clear" w:fill="FFFFFF"/>
        </w:rPr>
        <w:t>global companies</w:t>
      </w:r>
      <w:r>
        <w:rPr>
          <w:rFonts w:hint="default" w:ascii="Arial" w:hAnsi="Arial" w:eastAsia="sans-serif" w:cs="Arial"/>
          <w:i w:val="0"/>
          <w:iCs w:val="0"/>
          <w:caps w:val="0"/>
          <w:color w:val="000000"/>
          <w:spacing w:val="0"/>
          <w:sz w:val="24"/>
          <w:szCs w:val="24"/>
          <w:shd w:val="clear" w:fill="FFFFFF"/>
          <w:lang w:val="en-US"/>
        </w:rPr>
        <w:t xml:space="preserve"> work are work to </w:t>
      </w:r>
      <w:r>
        <w:rPr>
          <w:rFonts w:hint="default" w:ascii="Arial" w:hAnsi="Arial" w:eastAsia="sans-serif" w:cs="Arial"/>
          <w:i w:val="0"/>
          <w:iCs w:val="0"/>
          <w:caps w:val="0"/>
          <w:color w:val="000000"/>
          <w:spacing w:val="0"/>
          <w:sz w:val="24"/>
          <w:szCs w:val="24"/>
          <w:shd w:val="clear" w:fill="FFFFFF"/>
        </w:rPr>
        <w:t>generate employment opportunities and boost the industrial growth, so the company must perform according to expectation of respective government.</w:t>
      </w:r>
    </w:p>
    <w:p w14:paraId="51E0567A">
      <w:pPr>
        <w:spacing w:line="360" w:lineRule="auto"/>
        <w:rPr>
          <w:rFonts w:hint="default" w:ascii="Arial" w:hAnsi="Arial" w:eastAsia="sans-serif" w:cs="Arial"/>
          <w:i w:val="0"/>
          <w:iCs w:val="0"/>
          <w:caps w:val="0"/>
          <w:color w:val="000000"/>
          <w:spacing w:val="0"/>
          <w:sz w:val="24"/>
          <w:szCs w:val="24"/>
          <w:shd w:val="clear" w:fill="FFFFFF"/>
        </w:rPr>
      </w:pPr>
    </w:p>
    <w:p w14:paraId="558F24E3">
      <w:pPr>
        <w:pStyle w:val="15"/>
        <w:numPr>
          <w:ilvl w:val="0"/>
          <w:numId w:val="0"/>
        </w:numPr>
        <w:tabs>
          <w:tab w:val="left" w:pos="840"/>
        </w:tabs>
        <w:spacing w:before="6" w:line="357" w:lineRule="auto"/>
        <w:ind w:left="-240" w:leftChars="0" w:right="117" w:rightChars="0"/>
        <w:jc w:val="both"/>
        <w:rPr>
          <w:rFonts w:hint="default" w:ascii="Arial" w:hAnsi="Arial" w:cs="Arial"/>
          <w:b/>
          <w:bCs/>
          <w:sz w:val="28"/>
          <w:szCs w:val="28"/>
        </w:rPr>
      </w:pPr>
      <w:r>
        <w:rPr>
          <w:rFonts w:hint="default" w:ascii="Arial" w:hAnsi="Arial" w:cs="Arial"/>
          <w:b/>
          <w:bCs/>
          <w:sz w:val="28"/>
          <w:szCs w:val="28"/>
        </w:rPr>
        <w:t>Economic</w:t>
      </w:r>
      <w:r>
        <w:rPr>
          <w:rFonts w:hint="default" w:ascii="Arial" w:hAnsi="Arial" w:cs="Arial"/>
          <w:b/>
          <w:bCs/>
          <w:spacing w:val="-3"/>
          <w:sz w:val="28"/>
          <w:szCs w:val="28"/>
        </w:rPr>
        <w:t xml:space="preserve"> </w:t>
      </w:r>
      <w:r>
        <w:rPr>
          <w:rFonts w:hint="default" w:ascii="Arial" w:hAnsi="Arial" w:cs="Arial"/>
          <w:b/>
          <w:bCs/>
          <w:spacing w:val="-2"/>
          <w:sz w:val="28"/>
          <w:szCs w:val="28"/>
        </w:rPr>
        <w:t>Factors</w:t>
      </w:r>
    </w:p>
    <w:p w14:paraId="650972B7">
      <w:pPr>
        <w:pStyle w:val="15"/>
        <w:tabs>
          <w:tab w:val="left" w:pos="840"/>
        </w:tabs>
        <w:spacing w:before="238" w:line="357" w:lineRule="auto"/>
        <w:ind w:left="0" w:right="117" w:firstLine="0"/>
        <w:jc w:val="both"/>
        <w:rPr>
          <w:rFonts w:hint="default" w:ascii="Arial" w:hAnsi="Arial" w:cs="Arial"/>
          <w:sz w:val="24"/>
          <w:szCs w:val="24"/>
        </w:rPr>
      </w:pPr>
      <w:r>
        <w:rPr>
          <w:rFonts w:hint="default" w:ascii="Arial" w:hAnsi="Arial" w:cs="Arial"/>
          <w:b/>
          <w:bCs/>
          <w:sz w:val="24"/>
          <w:szCs w:val="24"/>
        </w:rPr>
        <w:t xml:space="preserve">Current and Projected Economic Growth: </w:t>
      </w:r>
      <w:r>
        <w:rPr>
          <w:rFonts w:hint="default" w:ascii="Arial" w:hAnsi="Arial" w:cs="Arial"/>
          <w:sz w:val="24"/>
          <w:szCs w:val="24"/>
        </w:rPr>
        <w:t>Pakistan is facing a range of economic challenges, including high inflation, low growth, low foreign exchange reserves, and a range of other factors. The economic crisis has affected the demand for automobiles</w:t>
      </w:r>
      <w:r>
        <w:rPr>
          <w:rFonts w:hint="default" w:ascii="Arial" w:hAnsi="Arial" w:cs="Arial"/>
          <w:spacing w:val="-6"/>
          <w:sz w:val="24"/>
          <w:szCs w:val="24"/>
        </w:rPr>
        <w:t xml:space="preserve"> </w:t>
      </w:r>
      <w:r>
        <w:rPr>
          <w:rFonts w:hint="default" w:ascii="Arial" w:hAnsi="Arial" w:cs="Arial"/>
          <w:sz w:val="24"/>
          <w:szCs w:val="24"/>
        </w:rPr>
        <w:t>in</w:t>
      </w:r>
      <w:r>
        <w:rPr>
          <w:rFonts w:hint="default" w:ascii="Arial" w:hAnsi="Arial" w:cs="Arial"/>
          <w:spacing w:val="-5"/>
          <w:sz w:val="24"/>
          <w:szCs w:val="24"/>
        </w:rPr>
        <w:t xml:space="preserve"> </w:t>
      </w:r>
      <w:r>
        <w:rPr>
          <w:rFonts w:hint="default" w:ascii="Arial" w:hAnsi="Arial" w:cs="Arial"/>
          <w:sz w:val="24"/>
          <w:szCs w:val="24"/>
        </w:rPr>
        <w:t>Pakistan,</w:t>
      </w:r>
      <w:r>
        <w:rPr>
          <w:rFonts w:hint="default" w:ascii="Arial" w:hAnsi="Arial" w:cs="Arial"/>
          <w:spacing w:val="-9"/>
          <w:sz w:val="24"/>
          <w:szCs w:val="24"/>
        </w:rPr>
        <w:t xml:space="preserve"> </w:t>
      </w:r>
      <w:r>
        <w:rPr>
          <w:rFonts w:hint="default" w:ascii="Arial" w:hAnsi="Arial" w:cs="Arial"/>
          <w:sz w:val="24"/>
          <w:szCs w:val="24"/>
        </w:rPr>
        <w:t>making</w:t>
      </w:r>
      <w:r>
        <w:rPr>
          <w:rFonts w:hint="default" w:ascii="Arial" w:hAnsi="Arial" w:cs="Arial"/>
          <w:spacing w:val="-6"/>
          <w:sz w:val="24"/>
          <w:szCs w:val="24"/>
        </w:rPr>
        <w:t xml:space="preserve"> </w:t>
      </w:r>
      <w:r>
        <w:rPr>
          <w:rFonts w:hint="default" w:ascii="Arial" w:hAnsi="Arial" w:cs="Arial"/>
          <w:sz w:val="24"/>
          <w:szCs w:val="24"/>
        </w:rPr>
        <w:t>it</w:t>
      </w:r>
      <w:r>
        <w:rPr>
          <w:rFonts w:hint="default" w:ascii="Arial" w:hAnsi="Arial" w:cs="Arial"/>
          <w:spacing w:val="-5"/>
          <w:sz w:val="24"/>
          <w:szCs w:val="24"/>
        </w:rPr>
        <w:t xml:space="preserve"> </w:t>
      </w:r>
      <w:r>
        <w:rPr>
          <w:rFonts w:hint="default" w:ascii="Arial" w:hAnsi="Arial" w:cs="Arial"/>
          <w:sz w:val="24"/>
          <w:szCs w:val="24"/>
        </w:rPr>
        <w:t>more</w:t>
      </w:r>
      <w:r>
        <w:rPr>
          <w:rFonts w:hint="default" w:ascii="Arial" w:hAnsi="Arial" w:cs="Arial"/>
          <w:spacing w:val="-7"/>
          <w:sz w:val="24"/>
          <w:szCs w:val="24"/>
        </w:rPr>
        <w:t xml:space="preserve"> </w:t>
      </w:r>
      <w:r>
        <w:rPr>
          <w:rFonts w:hint="default" w:ascii="Arial" w:hAnsi="Arial" w:cs="Arial"/>
          <w:sz w:val="24"/>
          <w:szCs w:val="24"/>
        </w:rPr>
        <w:t>expensive</w:t>
      </w:r>
      <w:r>
        <w:rPr>
          <w:rFonts w:hint="default" w:ascii="Arial" w:hAnsi="Arial" w:cs="Arial"/>
          <w:spacing w:val="-6"/>
          <w:sz w:val="24"/>
          <w:szCs w:val="24"/>
        </w:rPr>
        <w:t xml:space="preserve"> </w:t>
      </w:r>
      <w:r>
        <w:rPr>
          <w:rFonts w:hint="default" w:ascii="Arial" w:hAnsi="Arial" w:cs="Arial"/>
          <w:sz w:val="24"/>
          <w:szCs w:val="24"/>
        </w:rPr>
        <w:t>to</w:t>
      </w:r>
      <w:r>
        <w:rPr>
          <w:rFonts w:hint="default" w:ascii="Arial" w:hAnsi="Arial" w:cs="Arial"/>
          <w:spacing w:val="-5"/>
          <w:sz w:val="24"/>
          <w:szCs w:val="24"/>
        </w:rPr>
        <w:t xml:space="preserve"> </w:t>
      </w:r>
      <w:r>
        <w:rPr>
          <w:rFonts w:hint="default" w:ascii="Arial" w:hAnsi="Arial" w:cs="Arial"/>
          <w:sz w:val="24"/>
          <w:szCs w:val="24"/>
        </w:rPr>
        <w:t>import</w:t>
      </w:r>
      <w:r>
        <w:rPr>
          <w:rFonts w:hint="default" w:ascii="Arial" w:hAnsi="Arial" w:cs="Arial"/>
          <w:spacing w:val="-6"/>
          <w:sz w:val="24"/>
          <w:szCs w:val="24"/>
        </w:rPr>
        <w:t xml:space="preserve"> </w:t>
      </w:r>
      <w:r>
        <w:rPr>
          <w:rFonts w:hint="default" w:ascii="Arial" w:hAnsi="Arial" w:cs="Arial"/>
          <w:sz w:val="24"/>
          <w:szCs w:val="24"/>
        </w:rPr>
        <w:t>parts</w:t>
      </w:r>
      <w:r>
        <w:rPr>
          <w:rFonts w:hint="default" w:ascii="Arial" w:hAnsi="Arial" w:cs="Arial"/>
          <w:spacing w:val="-6"/>
          <w:sz w:val="24"/>
          <w:szCs w:val="24"/>
        </w:rPr>
        <w:t xml:space="preserve"> </w:t>
      </w:r>
      <w:r>
        <w:rPr>
          <w:rFonts w:hint="default" w:ascii="Arial" w:hAnsi="Arial" w:cs="Arial"/>
          <w:sz w:val="24"/>
          <w:szCs w:val="24"/>
        </w:rPr>
        <w:t>and</w:t>
      </w:r>
      <w:r>
        <w:rPr>
          <w:rFonts w:hint="default" w:ascii="Arial" w:hAnsi="Arial" w:cs="Arial"/>
          <w:spacing w:val="-6"/>
          <w:sz w:val="24"/>
          <w:szCs w:val="24"/>
        </w:rPr>
        <w:t xml:space="preserve"> </w:t>
      </w:r>
      <w:r>
        <w:rPr>
          <w:rFonts w:hint="default" w:ascii="Arial" w:hAnsi="Arial" w:cs="Arial"/>
          <w:sz w:val="24"/>
          <w:szCs w:val="24"/>
        </w:rPr>
        <w:t>accessories, leading</w:t>
      </w:r>
      <w:r>
        <w:rPr>
          <w:rFonts w:hint="default" w:ascii="Arial" w:hAnsi="Arial" w:cs="Arial"/>
          <w:spacing w:val="68"/>
          <w:w w:val="150"/>
          <w:sz w:val="24"/>
          <w:szCs w:val="24"/>
        </w:rPr>
        <w:t xml:space="preserve"> </w:t>
      </w:r>
      <w:r>
        <w:rPr>
          <w:rFonts w:hint="default" w:ascii="Arial" w:hAnsi="Arial" w:cs="Arial"/>
          <w:sz w:val="24"/>
          <w:szCs w:val="24"/>
        </w:rPr>
        <w:t>to</w:t>
      </w:r>
      <w:r>
        <w:rPr>
          <w:rFonts w:hint="default" w:ascii="Arial" w:hAnsi="Arial" w:cs="Arial"/>
          <w:spacing w:val="68"/>
          <w:w w:val="150"/>
          <w:sz w:val="24"/>
          <w:szCs w:val="24"/>
        </w:rPr>
        <w:t xml:space="preserve"> </w:t>
      </w:r>
      <w:r>
        <w:rPr>
          <w:rFonts w:hint="default" w:ascii="Arial" w:hAnsi="Arial" w:cs="Arial"/>
          <w:sz w:val="24"/>
          <w:szCs w:val="24"/>
        </w:rPr>
        <w:t>a</w:t>
      </w:r>
      <w:r>
        <w:rPr>
          <w:rFonts w:hint="default" w:ascii="Arial" w:hAnsi="Arial" w:cs="Arial"/>
          <w:spacing w:val="66"/>
          <w:w w:val="150"/>
          <w:sz w:val="24"/>
          <w:szCs w:val="24"/>
        </w:rPr>
        <w:t xml:space="preserve"> </w:t>
      </w:r>
      <w:r>
        <w:rPr>
          <w:rFonts w:hint="default" w:ascii="Arial" w:hAnsi="Arial" w:cs="Arial"/>
          <w:sz w:val="24"/>
          <w:szCs w:val="24"/>
        </w:rPr>
        <w:t>shortage</w:t>
      </w:r>
      <w:r>
        <w:rPr>
          <w:rFonts w:hint="default" w:ascii="Arial" w:hAnsi="Arial" w:cs="Arial"/>
          <w:spacing w:val="69"/>
          <w:w w:val="150"/>
          <w:sz w:val="24"/>
          <w:szCs w:val="24"/>
        </w:rPr>
        <w:t xml:space="preserve"> </w:t>
      </w:r>
      <w:r>
        <w:rPr>
          <w:rFonts w:hint="default" w:ascii="Arial" w:hAnsi="Arial" w:cs="Arial"/>
          <w:sz w:val="24"/>
          <w:szCs w:val="24"/>
        </w:rPr>
        <w:t>of</w:t>
      </w:r>
      <w:r>
        <w:rPr>
          <w:rFonts w:hint="default" w:ascii="Arial" w:hAnsi="Arial" w:cs="Arial"/>
          <w:spacing w:val="66"/>
          <w:w w:val="150"/>
          <w:sz w:val="24"/>
          <w:szCs w:val="24"/>
        </w:rPr>
        <w:t xml:space="preserve"> </w:t>
      </w:r>
      <w:r>
        <w:rPr>
          <w:rFonts w:hint="default" w:ascii="Arial" w:hAnsi="Arial" w:cs="Arial"/>
          <w:sz w:val="24"/>
          <w:szCs w:val="24"/>
        </w:rPr>
        <w:t>imported</w:t>
      </w:r>
      <w:r>
        <w:rPr>
          <w:rFonts w:hint="default" w:ascii="Arial" w:hAnsi="Arial" w:cs="Arial"/>
          <w:spacing w:val="67"/>
          <w:w w:val="150"/>
          <w:sz w:val="24"/>
          <w:szCs w:val="24"/>
        </w:rPr>
        <w:t xml:space="preserve"> </w:t>
      </w:r>
      <w:r>
        <w:rPr>
          <w:rFonts w:hint="default" w:ascii="Arial" w:hAnsi="Arial" w:cs="Arial"/>
          <w:sz w:val="24"/>
          <w:szCs w:val="24"/>
        </w:rPr>
        <w:t>parts.</w:t>
      </w:r>
      <w:r>
        <w:rPr>
          <w:rFonts w:hint="default" w:ascii="Arial" w:hAnsi="Arial" w:cs="Arial"/>
          <w:spacing w:val="80"/>
          <w:sz w:val="24"/>
          <w:szCs w:val="24"/>
        </w:rPr>
        <w:t xml:space="preserve"> </w:t>
      </w:r>
      <w:r>
        <w:rPr>
          <w:rFonts w:hint="default" w:ascii="Arial" w:hAnsi="Arial" w:cs="Arial"/>
          <w:sz w:val="24"/>
          <w:szCs w:val="24"/>
        </w:rPr>
        <w:t>The</w:t>
      </w:r>
      <w:r>
        <w:rPr>
          <w:rFonts w:hint="default" w:ascii="Arial" w:hAnsi="Arial" w:cs="Arial"/>
          <w:spacing w:val="68"/>
          <w:w w:val="150"/>
          <w:sz w:val="24"/>
          <w:szCs w:val="24"/>
        </w:rPr>
        <w:t xml:space="preserve"> </w:t>
      </w:r>
      <w:r>
        <w:rPr>
          <w:rFonts w:hint="default" w:ascii="Arial" w:hAnsi="Arial" w:cs="Arial"/>
          <w:sz w:val="24"/>
          <w:szCs w:val="24"/>
        </w:rPr>
        <w:t>decline</w:t>
      </w:r>
      <w:r>
        <w:rPr>
          <w:rFonts w:hint="default" w:ascii="Arial" w:hAnsi="Arial" w:cs="Arial"/>
          <w:spacing w:val="66"/>
          <w:w w:val="150"/>
          <w:sz w:val="24"/>
          <w:szCs w:val="24"/>
        </w:rPr>
        <w:t xml:space="preserve"> </w:t>
      </w:r>
      <w:r>
        <w:rPr>
          <w:rFonts w:hint="default" w:ascii="Arial" w:hAnsi="Arial" w:cs="Arial"/>
          <w:sz w:val="24"/>
          <w:szCs w:val="24"/>
        </w:rPr>
        <w:t>in</w:t>
      </w:r>
      <w:r>
        <w:rPr>
          <w:rFonts w:hint="default" w:ascii="Arial" w:hAnsi="Arial" w:cs="Arial"/>
          <w:spacing w:val="68"/>
          <w:w w:val="150"/>
          <w:sz w:val="24"/>
          <w:szCs w:val="24"/>
        </w:rPr>
        <w:t xml:space="preserve"> </w:t>
      </w:r>
      <w:r>
        <w:rPr>
          <w:rFonts w:hint="default" w:ascii="Arial" w:hAnsi="Arial" w:cs="Arial"/>
          <w:sz w:val="24"/>
          <w:szCs w:val="24"/>
        </w:rPr>
        <w:t>the</w:t>
      </w:r>
      <w:r>
        <w:rPr>
          <w:rFonts w:hint="default" w:ascii="Arial" w:hAnsi="Arial" w:cs="Arial"/>
          <w:spacing w:val="67"/>
          <w:w w:val="150"/>
          <w:sz w:val="24"/>
          <w:szCs w:val="24"/>
        </w:rPr>
        <w:t xml:space="preserve"> </w:t>
      </w:r>
      <w:r>
        <w:rPr>
          <w:rFonts w:hint="default" w:ascii="Arial" w:hAnsi="Arial" w:cs="Arial"/>
          <w:sz w:val="24"/>
          <w:szCs w:val="24"/>
        </w:rPr>
        <w:t>Large</w:t>
      </w:r>
      <w:r>
        <w:rPr>
          <w:rFonts w:hint="default" w:ascii="Arial" w:hAnsi="Arial" w:cs="Arial"/>
          <w:spacing w:val="68"/>
          <w:w w:val="150"/>
          <w:sz w:val="24"/>
          <w:szCs w:val="24"/>
        </w:rPr>
        <w:t xml:space="preserve"> </w:t>
      </w:r>
      <w:r>
        <w:rPr>
          <w:rFonts w:hint="default" w:ascii="Arial" w:hAnsi="Arial" w:cs="Arial"/>
          <w:sz w:val="24"/>
          <w:szCs w:val="24"/>
        </w:rPr>
        <w:t>Scal Manufacturing (LSM)</w:t>
      </w:r>
      <w:r>
        <w:rPr>
          <w:rFonts w:hint="default" w:ascii="Arial" w:hAnsi="Arial" w:cs="Arial"/>
          <w:spacing w:val="-2"/>
          <w:sz w:val="24"/>
          <w:szCs w:val="24"/>
        </w:rPr>
        <w:t xml:space="preserve"> </w:t>
      </w:r>
      <w:r>
        <w:rPr>
          <w:rFonts w:hint="default" w:ascii="Arial" w:hAnsi="Arial" w:cs="Arial"/>
          <w:sz w:val="24"/>
          <w:szCs w:val="24"/>
        </w:rPr>
        <w:t>sector</w:t>
      </w:r>
      <w:r>
        <w:rPr>
          <w:rFonts w:hint="default" w:ascii="Arial" w:hAnsi="Arial" w:cs="Arial"/>
          <w:spacing w:val="-2"/>
          <w:sz w:val="24"/>
          <w:szCs w:val="24"/>
        </w:rPr>
        <w:t xml:space="preserve"> </w:t>
      </w:r>
      <w:r>
        <w:rPr>
          <w:rFonts w:hint="default" w:ascii="Arial" w:hAnsi="Arial" w:cs="Arial"/>
          <w:sz w:val="24"/>
          <w:szCs w:val="24"/>
        </w:rPr>
        <w:t>and</w:t>
      </w:r>
      <w:r>
        <w:rPr>
          <w:rFonts w:hint="default" w:ascii="Arial" w:hAnsi="Arial" w:cs="Arial"/>
          <w:spacing w:val="-2"/>
          <w:sz w:val="24"/>
          <w:szCs w:val="24"/>
        </w:rPr>
        <w:t xml:space="preserve"> </w:t>
      </w:r>
      <w:r>
        <w:rPr>
          <w:rFonts w:hint="default" w:ascii="Arial" w:hAnsi="Arial" w:cs="Arial"/>
          <w:sz w:val="24"/>
          <w:szCs w:val="24"/>
        </w:rPr>
        <w:t>a</w:t>
      </w:r>
      <w:r>
        <w:rPr>
          <w:rFonts w:hint="default" w:ascii="Arial" w:hAnsi="Arial" w:cs="Arial"/>
          <w:spacing w:val="-2"/>
          <w:sz w:val="24"/>
          <w:szCs w:val="24"/>
        </w:rPr>
        <w:t xml:space="preserve"> </w:t>
      </w:r>
      <w:r>
        <w:rPr>
          <w:rFonts w:hint="default" w:ascii="Arial" w:hAnsi="Arial" w:cs="Arial"/>
          <w:sz w:val="24"/>
          <w:szCs w:val="24"/>
        </w:rPr>
        <w:t>decrease</w:t>
      </w:r>
      <w:r>
        <w:rPr>
          <w:rFonts w:hint="default" w:ascii="Arial" w:hAnsi="Arial" w:cs="Arial"/>
          <w:spacing w:val="-2"/>
          <w:sz w:val="24"/>
          <w:szCs w:val="24"/>
        </w:rPr>
        <w:t xml:space="preserve"> </w:t>
      </w:r>
      <w:r>
        <w:rPr>
          <w:rFonts w:hint="default" w:ascii="Arial" w:hAnsi="Arial" w:cs="Arial"/>
          <w:sz w:val="24"/>
          <w:szCs w:val="24"/>
        </w:rPr>
        <w:t>in</w:t>
      </w:r>
      <w:r>
        <w:rPr>
          <w:rFonts w:hint="default" w:ascii="Arial" w:hAnsi="Arial" w:cs="Arial"/>
          <w:spacing w:val="-2"/>
          <w:sz w:val="24"/>
          <w:szCs w:val="24"/>
        </w:rPr>
        <w:t xml:space="preserve"> </w:t>
      </w:r>
      <w:r>
        <w:rPr>
          <w:rFonts w:hint="default" w:ascii="Arial" w:hAnsi="Arial" w:cs="Arial"/>
          <w:sz w:val="24"/>
          <w:szCs w:val="24"/>
        </w:rPr>
        <w:t>exports</w:t>
      </w:r>
      <w:r>
        <w:rPr>
          <w:rFonts w:hint="default" w:ascii="Arial" w:hAnsi="Arial" w:cs="Arial"/>
          <w:spacing w:val="-2"/>
          <w:sz w:val="24"/>
          <w:szCs w:val="24"/>
        </w:rPr>
        <w:t xml:space="preserve"> </w:t>
      </w:r>
      <w:r>
        <w:rPr>
          <w:rFonts w:hint="default" w:ascii="Arial" w:hAnsi="Arial" w:cs="Arial"/>
          <w:sz w:val="24"/>
          <w:szCs w:val="24"/>
        </w:rPr>
        <w:t>have</w:t>
      </w:r>
      <w:r>
        <w:rPr>
          <w:rFonts w:hint="default" w:ascii="Arial" w:hAnsi="Arial" w:cs="Arial"/>
          <w:spacing w:val="-2"/>
          <w:sz w:val="24"/>
          <w:szCs w:val="24"/>
        </w:rPr>
        <w:t xml:space="preserve"> </w:t>
      </w:r>
      <w:r>
        <w:rPr>
          <w:rFonts w:hint="default" w:ascii="Arial" w:hAnsi="Arial" w:cs="Arial"/>
          <w:sz w:val="24"/>
          <w:szCs w:val="24"/>
        </w:rPr>
        <w:t>adversely</w:t>
      </w:r>
      <w:r>
        <w:rPr>
          <w:rFonts w:hint="default" w:ascii="Arial" w:hAnsi="Arial" w:cs="Arial"/>
          <w:spacing w:val="-2"/>
          <w:sz w:val="24"/>
          <w:szCs w:val="24"/>
        </w:rPr>
        <w:t xml:space="preserve"> </w:t>
      </w:r>
      <w:r>
        <w:rPr>
          <w:rFonts w:hint="default" w:ascii="Arial" w:hAnsi="Arial" w:cs="Arial"/>
          <w:sz w:val="24"/>
          <w:szCs w:val="24"/>
        </w:rPr>
        <w:t>affected</w:t>
      </w:r>
      <w:r>
        <w:rPr>
          <w:rFonts w:hint="default" w:ascii="Arial" w:hAnsi="Arial" w:cs="Arial"/>
          <w:spacing w:val="-2"/>
          <w:sz w:val="24"/>
          <w:szCs w:val="24"/>
        </w:rPr>
        <w:t xml:space="preserve"> </w:t>
      </w:r>
      <w:r>
        <w:rPr>
          <w:rFonts w:hint="default" w:ascii="Arial" w:hAnsi="Arial" w:cs="Arial"/>
          <w:sz w:val="24"/>
          <w:szCs w:val="24"/>
        </w:rPr>
        <w:t xml:space="preserve">the </w:t>
      </w:r>
      <w:r>
        <w:rPr>
          <w:rFonts w:hint="default" w:ascii="Arial" w:hAnsi="Arial" w:cs="Arial"/>
          <w:spacing w:val="-2"/>
          <w:sz w:val="24"/>
          <w:szCs w:val="24"/>
        </w:rPr>
        <w:t>economy.</w:t>
      </w:r>
    </w:p>
    <w:p w14:paraId="57466D85">
      <w:pPr>
        <w:pStyle w:val="15"/>
        <w:tabs>
          <w:tab w:val="left" w:pos="840"/>
        </w:tabs>
        <w:spacing w:before="3" w:line="357" w:lineRule="auto"/>
        <w:ind w:left="0" w:right="122" w:firstLine="0"/>
        <w:jc w:val="both"/>
        <w:rPr>
          <w:rFonts w:hint="default" w:ascii="Arial" w:hAnsi="Arial" w:cs="Arial"/>
          <w:b/>
          <w:bCs/>
          <w:sz w:val="24"/>
          <w:szCs w:val="24"/>
        </w:rPr>
      </w:pPr>
      <w:r>
        <w:rPr>
          <w:rFonts w:hint="default" w:ascii="Arial" w:hAnsi="Arial" w:cs="Arial"/>
          <w:b/>
          <w:bCs/>
          <w:sz w:val="24"/>
          <w:szCs w:val="24"/>
        </w:rPr>
        <w:t>Inflation and Interest Rates:</w:t>
      </w:r>
    </w:p>
    <w:p w14:paraId="16AE5CF9">
      <w:pPr>
        <w:spacing w:line="360" w:lineRule="auto"/>
        <w:rPr>
          <w:rFonts w:hint="default" w:ascii="Arial" w:hAnsi="Arial" w:eastAsia="sans-serif" w:cs="Arial"/>
          <w:i w:val="0"/>
          <w:iCs w:val="0"/>
          <w:caps w:val="0"/>
          <w:color w:val="000000"/>
          <w:spacing w:val="0"/>
          <w:sz w:val="24"/>
          <w:szCs w:val="24"/>
          <w:shd w:val="clear" w:fill="FFFFFF"/>
        </w:rPr>
      </w:pPr>
      <w:r>
        <w:rPr>
          <w:rFonts w:hint="default" w:ascii="Arial" w:hAnsi="Arial" w:cs="Arial"/>
          <w:sz w:val="24"/>
          <w:szCs w:val="24"/>
        </w:rPr>
        <w:t xml:space="preserve"> High inflation 4.10% and interest rates 12.89 % have affected the disposable income of consumers and businesses in Pakistan. This has affected the demand</w:t>
      </w:r>
      <w:r>
        <w:rPr>
          <w:rFonts w:hint="default" w:ascii="Arial" w:hAnsi="Arial" w:cs="Arial"/>
          <w:spacing w:val="-3"/>
          <w:sz w:val="24"/>
          <w:szCs w:val="24"/>
        </w:rPr>
        <w:t xml:space="preserve"> </w:t>
      </w:r>
      <w:r>
        <w:rPr>
          <w:rFonts w:hint="default" w:ascii="Arial" w:hAnsi="Arial" w:cs="Arial"/>
          <w:sz w:val="24"/>
          <w:szCs w:val="24"/>
        </w:rPr>
        <w:t>for</w:t>
      </w:r>
      <w:r>
        <w:rPr>
          <w:rFonts w:hint="default" w:ascii="Arial" w:hAnsi="Arial" w:cs="Arial"/>
          <w:spacing w:val="-2"/>
          <w:sz w:val="24"/>
          <w:szCs w:val="24"/>
        </w:rPr>
        <w:t xml:space="preserve"> </w:t>
      </w:r>
      <w:r>
        <w:rPr>
          <w:rFonts w:hint="default" w:ascii="Arial" w:hAnsi="Arial" w:cs="Arial"/>
          <w:sz w:val="24"/>
          <w:szCs w:val="24"/>
        </w:rPr>
        <w:t>automobiles</w:t>
      </w:r>
      <w:r>
        <w:rPr>
          <w:rFonts w:hint="default" w:ascii="Arial" w:hAnsi="Arial" w:cs="Arial"/>
          <w:spacing w:val="-1"/>
          <w:sz w:val="24"/>
          <w:szCs w:val="24"/>
        </w:rPr>
        <w:t xml:space="preserve"> </w:t>
      </w:r>
      <w:r>
        <w:rPr>
          <w:rFonts w:hint="default" w:ascii="Arial" w:hAnsi="Arial" w:cs="Arial"/>
          <w:sz w:val="24"/>
          <w:szCs w:val="24"/>
        </w:rPr>
        <w:t>in</w:t>
      </w:r>
      <w:r>
        <w:rPr>
          <w:rFonts w:hint="default" w:ascii="Arial" w:hAnsi="Arial" w:cs="Arial"/>
          <w:spacing w:val="-3"/>
          <w:sz w:val="24"/>
          <w:szCs w:val="24"/>
        </w:rPr>
        <w:t xml:space="preserve"> </w:t>
      </w:r>
      <w:r>
        <w:rPr>
          <w:rFonts w:hint="default" w:ascii="Arial" w:hAnsi="Arial" w:cs="Arial"/>
          <w:sz w:val="24"/>
          <w:szCs w:val="24"/>
        </w:rPr>
        <w:t>Pakistan,</w:t>
      </w:r>
      <w:r>
        <w:rPr>
          <w:rFonts w:hint="default" w:ascii="Arial" w:hAnsi="Arial" w:cs="Arial"/>
          <w:spacing w:val="-3"/>
          <w:sz w:val="24"/>
          <w:szCs w:val="24"/>
        </w:rPr>
        <w:t xml:space="preserve"> </w:t>
      </w:r>
      <w:r>
        <w:rPr>
          <w:rFonts w:hint="default" w:ascii="Arial" w:hAnsi="Arial" w:cs="Arial"/>
          <w:sz w:val="24"/>
          <w:szCs w:val="24"/>
        </w:rPr>
        <w:t>making</w:t>
      </w:r>
      <w:r>
        <w:rPr>
          <w:rFonts w:hint="default" w:ascii="Arial" w:hAnsi="Arial" w:cs="Arial"/>
          <w:spacing w:val="-3"/>
          <w:sz w:val="24"/>
          <w:szCs w:val="24"/>
        </w:rPr>
        <w:t xml:space="preserve"> </w:t>
      </w:r>
      <w:r>
        <w:rPr>
          <w:rFonts w:hint="default" w:ascii="Arial" w:hAnsi="Arial" w:cs="Arial"/>
          <w:sz w:val="24"/>
          <w:szCs w:val="24"/>
        </w:rPr>
        <w:t>it</w:t>
      </w:r>
      <w:r>
        <w:rPr>
          <w:rFonts w:hint="default" w:ascii="Arial" w:hAnsi="Arial" w:cs="Arial"/>
          <w:spacing w:val="-3"/>
          <w:sz w:val="24"/>
          <w:szCs w:val="24"/>
        </w:rPr>
        <w:t xml:space="preserve"> </w:t>
      </w:r>
      <w:r>
        <w:rPr>
          <w:rFonts w:hint="default" w:ascii="Arial" w:hAnsi="Arial" w:cs="Arial"/>
          <w:sz w:val="24"/>
          <w:szCs w:val="24"/>
        </w:rPr>
        <w:t>more</w:t>
      </w:r>
      <w:r>
        <w:rPr>
          <w:rFonts w:hint="default" w:ascii="Arial" w:hAnsi="Arial" w:cs="Arial"/>
          <w:spacing w:val="-5"/>
          <w:sz w:val="24"/>
          <w:szCs w:val="24"/>
        </w:rPr>
        <w:t xml:space="preserve"> </w:t>
      </w:r>
      <w:r>
        <w:rPr>
          <w:rFonts w:hint="default" w:ascii="Arial" w:hAnsi="Arial" w:cs="Arial"/>
          <w:sz w:val="24"/>
          <w:szCs w:val="24"/>
        </w:rPr>
        <w:t>expensive</w:t>
      </w:r>
      <w:r>
        <w:rPr>
          <w:rFonts w:hint="default" w:ascii="Arial" w:hAnsi="Arial" w:cs="Arial"/>
          <w:spacing w:val="-3"/>
          <w:sz w:val="24"/>
          <w:szCs w:val="24"/>
        </w:rPr>
        <w:t xml:space="preserve"> </w:t>
      </w:r>
      <w:r>
        <w:rPr>
          <w:rFonts w:hint="default" w:ascii="Arial" w:hAnsi="Arial" w:cs="Arial"/>
          <w:sz w:val="24"/>
          <w:szCs w:val="24"/>
        </w:rPr>
        <w:t>to</w:t>
      </w:r>
      <w:r>
        <w:rPr>
          <w:rFonts w:hint="default" w:ascii="Arial" w:hAnsi="Arial" w:cs="Arial"/>
          <w:spacing w:val="-3"/>
          <w:sz w:val="24"/>
          <w:szCs w:val="24"/>
        </w:rPr>
        <w:t xml:space="preserve"> </w:t>
      </w:r>
      <w:r>
        <w:rPr>
          <w:rFonts w:hint="default" w:ascii="Arial" w:hAnsi="Arial" w:cs="Arial"/>
          <w:sz w:val="24"/>
          <w:szCs w:val="24"/>
        </w:rPr>
        <w:t>import</w:t>
      </w:r>
      <w:r>
        <w:rPr>
          <w:rFonts w:hint="default" w:ascii="Arial" w:hAnsi="Arial" w:cs="Arial"/>
          <w:spacing w:val="-3"/>
          <w:sz w:val="24"/>
          <w:szCs w:val="24"/>
        </w:rPr>
        <w:t xml:space="preserve"> </w:t>
      </w:r>
      <w:r>
        <w:rPr>
          <w:rFonts w:hint="default" w:ascii="Arial" w:hAnsi="Arial" w:cs="Arial"/>
          <w:sz w:val="24"/>
          <w:szCs w:val="24"/>
        </w:rPr>
        <w:t>parts</w:t>
      </w:r>
      <w:r>
        <w:rPr>
          <w:rFonts w:hint="default" w:ascii="Arial" w:hAnsi="Arial" w:cs="Arial"/>
          <w:spacing w:val="-4"/>
          <w:sz w:val="24"/>
          <w:szCs w:val="24"/>
        </w:rPr>
        <w:t xml:space="preserve"> </w:t>
      </w:r>
      <w:r>
        <w:rPr>
          <w:rFonts w:hint="default" w:ascii="Arial" w:hAnsi="Arial" w:cs="Arial"/>
          <w:sz w:val="24"/>
          <w:szCs w:val="24"/>
        </w:rPr>
        <w:t>and accessories, leading to a shortage of imported parts.</w:t>
      </w:r>
    </w:p>
    <w:p w14:paraId="7C5182D1">
      <w:pPr>
        <w:pStyle w:val="10"/>
        <w:spacing w:before="101"/>
        <w:jc w:val="left"/>
        <w:rPr>
          <w:rFonts w:hint="default" w:ascii="Arial" w:hAnsi="Arial" w:cs="Arial"/>
          <w:b/>
        </w:rPr>
      </w:pPr>
    </w:p>
    <w:p w14:paraId="2F40DDA5">
      <w:pPr>
        <w:pStyle w:val="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30"/>
          <w:szCs w:val="30"/>
        </w:rPr>
      </w:pPr>
      <w:r>
        <w:rPr>
          <w:rFonts w:hint="default" w:ascii="Arial" w:hAnsi="Arial" w:eastAsia="sans-serif" w:cs="Arial"/>
          <w:i w:val="0"/>
          <w:iCs w:val="0"/>
          <w:caps w:val="0"/>
          <w:color w:val="000000"/>
          <w:spacing w:val="0"/>
          <w:sz w:val="30"/>
          <w:szCs w:val="30"/>
          <w:shd w:val="clear" w:fill="FFFFFF"/>
        </w:rPr>
        <w:t>Technological Factors:</w:t>
      </w:r>
    </w:p>
    <w:p w14:paraId="125F6333">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cs="Arial"/>
          <w:spacing w:val="-7"/>
          <w:sz w:val="24"/>
          <w:szCs w:val="24"/>
        </w:rPr>
      </w:pPr>
      <w:r>
        <w:rPr>
          <w:rFonts w:hint="default" w:ascii="Arial" w:hAnsi="Arial" w:eastAsia="sans-serif" w:cs="Arial"/>
          <w:i w:val="0"/>
          <w:iCs w:val="0"/>
          <w:caps w:val="0"/>
          <w:color w:val="000000"/>
          <w:spacing w:val="0"/>
          <w:sz w:val="24"/>
          <w:szCs w:val="24"/>
          <w:shd w:val="clear" w:fill="FFFFFF"/>
        </w:rPr>
        <w:t>Recent technological development in the industry should not be overlooked the company to compete with their competitors and also at same time provide more standardized products to its customers at low cost. The company have good number of profits and it invest heavy amount in research and development every year, which have helped it in sustaining profits in long term. The company have also invested in the green technologies to reduce its carbon emissions it results in the production processes. It has also developed many alternative fuels for its</w:t>
      </w:r>
      <w:r>
        <w:rPr>
          <w:rFonts w:hint="default" w:ascii="Arial" w:hAnsi="Arial" w:eastAsia="sans-serif" w:cs="Arial"/>
          <w:i w:val="0"/>
          <w:iCs w:val="0"/>
          <w:caps w:val="0"/>
          <w:color w:val="000000"/>
          <w:spacing w:val="0"/>
          <w:sz w:val="24"/>
          <w:szCs w:val="24"/>
          <w:shd w:val="clear" w:fill="FFFFFF"/>
          <w:lang w:val="en-US"/>
        </w:rPr>
        <w:t xml:space="preserve"> Multi Point Injection</w:t>
      </w:r>
      <w:r>
        <w:rPr>
          <w:rFonts w:hint="default" w:ascii="Arial" w:hAnsi="Arial" w:eastAsia="sans-serif" w:cs="Arial"/>
          <w:i w:val="0"/>
          <w:iCs w:val="0"/>
          <w:caps w:val="0"/>
          <w:color w:val="000000"/>
          <w:spacing w:val="0"/>
          <w:sz w:val="24"/>
          <w:szCs w:val="24"/>
          <w:shd w:val="clear" w:fill="FFFFFF"/>
        </w:rPr>
        <w:t xml:space="preserve"> MPI engine.</w:t>
      </w:r>
      <w:r>
        <w:rPr>
          <w:rFonts w:hint="default" w:ascii="Arial" w:hAnsi="Arial" w:cs="Arial"/>
          <w:spacing w:val="-7"/>
          <w:sz w:val="24"/>
          <w:szCs w:val="24"/>
        </w:rPr>
        <w:t xml:space="preserve"> </w:t>
      </w:r>
    </w:p>
    <w:p w14:paraId="3B753234">
      <w:pPr>
        <w:pStyle w:val="15"/>
        <w:tabs>
          <w:tab w:val="left" w:pos="840"/>
        </w:tabs>
        <w:spacing w:before="242" w:line="357" w:lineRule="auto"/>
        <w:ind w:left="0" w:right="117" w:firstLine="0"/>
        <w:jc w:val="both"/>
        <w:rPr>
          <w:rFonts w:hint="default" w:ascii="Arial" w:hAnsi="Arial" w:cs="Arial"/>
          <w:sz w:val="24"/>
          <w:szCs w:val="24"/>
        </w:rPr>
      </w:pPr>
      <w:r>
        <w:rPr>
          <w:rFonts w:hint="default" w:ascii="Arial" w:hAnsi="Arial" w:cs="Arial"/>
          <w:spacing w:val="-2"/>
          <w:sz w:val="24"/>
          <w:szCs w:val="24"/>
        </w:rPr>
        <w:t>The</w:t>
      </w:r>
      <w:r>
        <w:rPr>
          <w:rFonts w:hint="default" w:ascii="Arial" w:hAnsi="Arial" w:cs="Arial"/>
          <w:spacing w:val="-4"/>
          <w:sz w:val="24"/>
          <w:szCs w:val="24"/>
        </w:rPr>
        <w:t xml:space="preserve"> </w:t>
      </w:r>
      <w:r>
        <w:rPr>
          <w:rFonts w:hint="default" w:ascii="Arial" w:hAnsi="Arial" w:cs="Arial"/>
          <w:spacing w:val="-2"/>
          <w:sz w:val="24"/>
          <w:szCs w:val="24"/>
        </w:rPr>
        <w:t xml:space="preserve">automobile industry is constantly evolving, with </w:t>
      </w:r>
      <w:r>
        <w:rPr>
          <w:rFonts w:hint="default" w:ascii="Arial" w:hAnsi="Arial" w:cs="Arial"/>
          <w:sz w:val="24"/>
          <w:szCs w:val="24"/>
        </w:rPr>
        <w:t>new technologies being developed to improve the production, distribution, and marketing of automobiles. Suzuki Pakistan needs to stay up-to-date with these advancements to remain competitive in the market.</w:t>
      </w:r>
    </w:p>
    <w:p w14:paraId="737F0103">
      <w:pPr>
        <w:pStyle w:val="15"/>
        <w:tabs>
          <w:tab w:val="left" w:pos="840"/>
        </w:tabs>
        <w:spacing w:before="242" w:line="357" w:lineRule="auto"/>
        <w:ind w:left="0" w:right="117" w:firstLine="0"/>
        <w:jc w:val="both"/>
        <w:rPr>
          <w:rFonts w:hint="default" w:ascii="Arial" w:hAnsi="Arial" w:cs="Arial"/>
          <w:sz w:val="24"/>
          <w:szCs w:val="24"/>
        </w:rPr>
      </w:pPr>
    </w:p>
    <w:p w14:paraId="7DAB8092">
      <w:pPr>
        <w:pStyle w:val="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r>
        <w:rPr>
          <w:rFonts w:hint="default" w:ascii="Arial" w:hAnsi="Arial" w:eastAsia="sans-serif" w:cs="Arial"/>
          <w:i w:val="0"/>
          <w:iCs w:val="0"/>
          <w:caps w:val="0"/>
          <w:color w:val="000000"/>
          <w:spacing w:val="0"/>
          <w:sz w:val="30"/>
          <w:szCs w:val="30"/>
          <w:shd w:val="clear" w:fill="FFFFFF"/>
        </w:rPr>
        <w:t>Social Factors:</w:t>
      </w:r>
    </w:p>
    <w:p w14:paraId="6DA849F0">
      <w:pPr>
        <w:spacing w:line="360" w:lineRule="auto"/>
        <w:rPr>
          <w:rFonts w:hint="default" w:ascii="Arial" w:hAnsi="Arial" w:eastAsia="sans-serif" w:cs="Arial"/>
          <w:i w:val="0"/>
          <w:iCs w:val="0"/>
          <w:caps w:val="0"/>
          <w:color w:val="000000"/>
          <w:spacing w:val="0"/>
          <w:sz w:val="24"/>
          <w:szCs w:val="24"/>
          <w:shd w:val="clear" w:fill="FFFFFF"/>
        </w:rPr>
      </w:pPr>
      <w:r>
        <w:rPr>
          <w:rFonts w:hint="default" w:ascii="Arial" w:hAnsi="Arial" w:eastAsia="sans-serif" w:cs="Arial"/>
          <w:i w:val="0"/>
          <w:iCs w:val="0"/>
          <w:caps w:val="0"/>
          <w:color w:val="000000"/>
          <w:spacing w:val="0"/>
          <w:sz w:val="24"/>
          <w:szCs w:val="24"/>
          <w:shd w:val="clear" w:fill="FFFFFF"/>
        </w:rPr>
        <w:t>Suzuki have set up its welfare camps in countr</w:t>
      </w:r>
      <w:r>
        <w:rPr>
          <w:rFonts w:hint="default" w:ascii="Arial" w:hAnsi="Arial" w:eastAsia="sans-serif" w:cs="Arial"/>
          <w:i w:val="0"/>
          <w:iCs w:val="0"/>
          <w:caps w:val="0"/>
          <w:color w:val="000000"/>
          <w:spacing w:val="0"/>
          <w:sz w:val="24"/>
          <w:szCs w:val="24"/>
          <w:shd w:val="clear" w:fill="FFFFFF"/>
          <w:lang w:val="en-US"/>
        </w:rPr>
        <w:t>y</w:t>
      </w:r>
      <w:r>
        <w:rPr>
          <w:rFonts w:hint="default" w:ascii="Arial" w:hAnsi="Arial" w:eastAsia="sans-serif" w:cs="Arial"/>
          <w:i w:val="0"/>
          <w:iCs w:val="0"/>
          <w:caps w:val="0"/>
          <w:color w:val="000000"/>
          <w:spacing w:val="0"/>
          <w:sz w:val="24"/>
          <w:szCs w:val="24"/>
          <w:shd w:val="clear" w:fill="FFFFFF"/>
        </w:rPr>
        <w:t xml:space="preserve"> for taking care of people in that loca</w:t>
      </w:r>
      <w:r>
        <w:rPr>
          <w:rFonts w:hint="default" w:ascii="Arial" w:hAnsi="Arial" w:eastAsia="sans-serif" w:cs="Arial"/>
          <w:i w:val="0"/>
          <w:iCs w:val="0"/>
          <w:caps w:val="0"/>
          <w:color w:val="000000"/>
          <w:spacing w:val="0"/>
          <w:sz w:val="24"/>
          <w:szCs w:val="24"/>
          <w:shd w:val="clear" w:fill="FFFFFF"/>
          <w:lang w:val="en-US"/>
        </w:rPr>
        <w:t>tion</w:t>
      </w:r>
      <w:r>
        <w:rPr>
          <w:rFonts w:hint="default" w:ascii="Arial" w:hAnsi="Arial" w:eastAsia="sans-serif" w:cs="Arial"/>
          <w:i w:val="0"/>
          <w:iCs w:val="0"/>
          <w:caps w:val="0"/>
          <w:color w:val="000000"/>
          <w:spacing w:val="0"/>
          <w:sz w:val="24"/>
          <w:szCs w:val="24"/>
          <w:shd w:val="clear" w:fill="FFFFFF"/>
        </w:rPr>
        <w:t>. It has also opened its driving school in various countries to teach road behaviors to minimize the accident on the road. The culture of people now is changing as everyone want to have their personal car or bike, which have helped company in increasing its sales worldwide. Suzuki also sees customer safety as its top priority. Over the time it has manufactured very high standards car to satisfy its customer and also ensure their safety. It has also tried to increase the social value to its customers by continuously improving itself by seeing their customer requirements.</w:t>
      </w:r>
    </w:p>
    <w:p w14:paraId="31B8427D">
      <w:pPr>
        <w:spacing w:line="360" w:lineRule="auto"/>
        <w:rPr>
          <w:rFonts w:hint="default" w:ascii="Arial" w:hAnsi="Arial" w:eastAsia="sans-serif" w:cs="Arial"/>
          <w:i w:val="0"/>
          <w:iCs w:val="0"/>
          <w:caps w:val="0"/>
          <w:color w:val="000000"/>
          <w:spacing w:val="0"/>
          <w:sz w:val="24"/>
          <w:szCs w:val="24"/>
          <w:shd w:val="clear" w:fill="FFFFFF"/>
        </w:rPr>
      </w:pPr>
    </w:p>
    <w:p w14:paraId="075D76E4">
      <w:pPr>
        <w:pStyle w:val="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rPr>
      </w:pPr>
      <w:r>
        <w:rPr>
          <w:rFonts w:hint="default" w:ascii="Arial" w:hAnsi="Arial" w:eastAsia="sans-serif" w:cs="Arial"/>
          <w:i w:val="0"/>
          <w:iCs w:val="0"/>
          <w:caps w:val="0"/>
          <w:color w:val="000000"/>
          <w:spacing w:val="0"/>
          <w:sz w:val="30"/>
          <w:szCs w:val="30"/>
          <w:shd w:val="clear" w:fill="FFFFFF"/>
        </w:rPr>
        <w:t>Legal Factors:</w:t>
      </w:r>
    </w:p>
    <w:p w14:paraId="6431F9C8">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r>
        <w:rPr>
          <w:rFonts w:hint="default" w:ascii="Arial" w:hAnsi="Arial" w:eastAsia="sans-serif" w:cs="Arial"/>
          <w:i w:val="0"/>
          <w:iCs w:val="0"/>
          <w:caps w:val="0"/>
          <w:color w:val="000000"/>
          <w:spacing w:val="0"/>
          <w:sz w:val="24"/>
          <w:szCs w:val="24"/>
          <w:shd w:val="clear" w:fill="FFFFFF"/>
        </w:rPr>
        <w:t>The company has over 50000 employees, so the company must follow the discrimination and health and safety laws to make them satisfied. Suzuki operates in more than 150 countries and must follow the legal requirements of the countries in which it operates. Laws are enacted by the countries to ensure safety standards and also regulate the price of the particular product in the country. The company has always tried to follow these legal factors of various countries to satisfy its various stakeholders. The company has developed software to monitor compliances activities going throughout the company.</w:t>
      </w:r>
    </w:p>
    <w:p w14:paraId="4641031C">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p>
    <w:p w14:paraId="5532D660">
      <w:pPr>
        <w:pStyle w:val="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30"/>
          <w:szCs w:val="30"/>
        </w:rPr>
      </w:pPr>
      <w:r>
        <w:rPr>
          <w:rFonts w:hint="default" w:ascii="Arial" w:hAnsi="Arial" w:eastAsia="sans-serif" w:cs="Arial"/>
          <w:i w:val="0"/>
          <w:iCs w:val="0"/>
          <w:caps w:val="0"/>
          <w:color w:val="000000"/>
          <w:spacing w:val="0"/>
          <w:sz w:val="30"/>
          <w:szCs w:val="30"/>
          <w:shd w:val="clear" w:fill="FFFFFF"/>
        </w:rPr>
        <w:t>Environmental Factors:</w:t>
      </w:r>
    </w:p>
    <w:p w14:paraId="4E8DAE03">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rPr>
      </w:pPr>
      <w:r>
        <w:rPr>
          <w:rFonts w:hint="default" w:ascii="Arial" w:hAnsi="Arial" w:eastAsia="sans-serif" w:cs="Arial"/>
          <w:i w:val="0"/>
          <w:iCs w:val="0"/>
          <w:caps w:val="0"/>
          <w:color w:val="000000"/>
          <w:spacing w:val="0"/>
          <w:sz w:val="24"/>
          <w:szCs w:val="24"/>
          <w:shd w:val="clear" w:fill="FFFFFF"/>
        </w:rPr>
        <w:t>These factors are gaining great importance in today’s world as customers are becoming more sophisticated now and they perceived the company image on the basis of what additional the company is doing to control the carbon emission and reduce the pollution it causes.</w:t>
      </w:r>
    </w:p>
    <w:p w14:paraId="72371981">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rPr>
      </w:pPr>
      <w:r>
        <w:rPr>
          <w:rFonts w:hint="default" w:ascii="Arial" w:hAnsi="Arial" w:eastAsia="sans-serif" w:cs="Arial"/>
          <w:i w:val="0"/>
          <w:iCs w:val="0"/>
          <w:caps w:val="0"/>
          <w:color w:val="000000"/>
          <w:spacing w:val="0"/>
          <w:sz w:val="24"/>
          <w:szCs w:val="24"/>
          <w:shd w:val="clear" w:fill="FFFFFF"/>
        </w:rPr>
        <w:t>Suzuki has followed laws related to emission of fuels and safety. The company uses many parts in its production process which can be recycled and reused. It has launched hybrid cars which causes less pollution and are economical also.it have also taken various environmental friendly initiatives to teach people about the importance of having clean environment and ways to tackle the problem of climate change.</w:t>
      </w:r>
    </w:p>
    <w:p w14:paraId="28E75CA1">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p>
    <w:p w14:paraId="222CE43A">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p>
    <w:p w14:paraId="246AC9E1">
      <w:pPr>
        <w:pStyle w:val="13"/>
        <w:keepNext w:val="0"/>
        <w:keepLines w:val="0"/>
        <w:widowControl/>
        <w:suppressLineNumbers w:val="0"/>
        <w:shd w:val="clear" w:fill="FFFFFF"/>
        <w:spacing w:before="105" w:beforeAutospacing="0" w:after="105" w:afterAutospacing="0" w:line="360" w:lineRule="auto"/>
        <w:ind w:left="0" w:right="0" w:firstLine="0"/>
        <w:jc w:val="left"/>
        <w:rPr>
          <w:rFonts w:hint="default" w:ascii="Arial" w:hAnsi="Arial" w:eastAsia="sans-serif" w:cs="Arial"/>
          <w:i w:val="0"/>
          <w:iCs w:val="0"/>
          <w:caps w:val="0"/>
          <w:color w:val="000000"/>
          <w:spacing w:val="0"/>
          <w:sz w:val="24"/>
          <w:szCs w:val="24"/>
          <w:shd w:val="clear" w:fill="FFFFFF"/>
        </w:rPr>
      </w:pPr>
    </w:p>
    <w:p w14:paraId="5F5E35A5">
      <w:pPr>
        <w:spacing w:line="360" w:lineRule="auto"/>
        <w:rPr>
          <w:rFonts w:hint="default" w:ascii="Arial" w:hAnsi="Arial" w:eastAsia="sans-serif" w:cs="Arial"/>
          <w:i w:val="0"/>
          <w:iCs w:val="0"/>
          <w:caps w:val="0"/>
          <w:color w:val="000000"/>
          <w:spacing w:val="0"/>
          <w:sz w:val="24"/>
          <w:szCs w:val="24"/>
          <w:shd w:val="clear" w:fill="FFFFFF"/>
        </w:rPr>
      </w:pPr>
    </w:p>
    <w:p w14:paraId="5D0077C5">
      <w:pPr>
        <w:spacing w:line="360" w:lineRule="auto"/>
        <w:rPr>
          <w:rFonts w:hint="default" w:ascii="Arial" w:hAnsi="Arial" w:eastAsia="sans-serif" w:cs="Arial"/>
          <w:i w:val="0"/>
          <w:iCs w:val="0"/>
          <w:caps w:val="0"/>
          <w:color w:val="000000"/>
          <w:spacing w:val="0"/>
          <w:sz w:val="24"/>
          <w:szCs w:val="24"/>
          <w:shd w:val="clear" w:fill="FFFFFF"/>
        </w:rPr>
      </w:pPr>
    </w:p>
    <w:p w14:paraId="180ADA72">
      <w:pPr>
        <w:pStyle w:val="4"/>
        <w:tabs>
          <w:tab w:val="left" w:pos="1200"/>
        </w:tabs>
        <w:spacing w:before="62"/>
        <w:ind w:left="0" w:firstLine="0"/>
        <w:rPr>
          <w:rFonts w:hint="default" w:ascii="Arial" w:hAnsi="Arial" w:cs="Arial"/>
          <w:sz w:val="32"/>
          <w:szCs w:val="32"/>
        </w:rPr>
      </w:pPr>
      <w:r>
        <w:rPr>
          <w:rFonts w:hint="default" w:ascii="Arial" w:hAnsi="Arial" w:cs="Arial"/>
          <w:spacing w:val="-2"/>
          <w:sz w:val="32"/>
          <w:szCs w:val="32"/>
        </w:rPr>
        <w:t>Competitive Analysis</w:t>
      </w:r>
    </w:p>
    <w:p w14:paraId="25E34EDB">
      <w:pPr>
        <w:pStyle w:val="10"/>
        <w:spacing w:before="77"/>
        <w:jc w:val="left"/>
        <w:rPr>
          <w:rFonts w:hint="default" w:ascii="Arial" w:hAnsi="Arial" w:cs="Arial"/>
          <w:b/>
        </w:rPr>
      </w:pPr>
    </w:p>
    <w:p w14:paraId="60ECA212">
      <w:pPr>
        <w:pStyle w:val="10"/>
        <w:spacing w:line="360" w:lineRule="auto"/>
        <w:ind w:right="118"/>
        <w:rPr>
          <w:rFonts w:hint="default" w:ascii="Arial" w:hAnsi="Arial" w:cs="Arial"/>
        </w:rPr>
      </w:pPr>
      <w:r>
        <w:rPr>
          <w:rFonts w:hint="default" w:ascii="Arial" w:hAnsi="Arial" w:cs="Arial"/>
        </w:rPr>
        <w:t>The entrance of new car makers, such as KIA, MG, and Hyundai, has changed the industry</w:t>
      </w:r>
      <w:r>
        <w:rPr>
          <w:rFonts w:hint="default" w:ascii="Arial" w:hAnsi="Arial" w:cs="Arial"/>
          <w:spacing w:val="-15"/>
        </w:rPr>
        <w:t xml:space="preserve"> </w:t>
      </w:r>
      <w:r>
        <w:rPr>
          <w:rFonts w:hint="default" w:ascii="Arial" w:hAnsi="Arial" w:cs="Arial"/>
        </w:rPr>
        <w:t>dynamics</w:t>
      </w:r>
      <w:r>
        <w:rPr>
          <w:rFonts w:hint="default" w:ascii="Arial" w:hAnsi="Arial" w:cs="Arial"/>
          <w:spacing w:val="-12"/>
        </w:rPr>
        <w:t xml:space="preserve"> </w:t>
      </w:r>
      <w:r>
        <w:rPr>
          <w:rFonts w:hint="default" w:ascii="Arial" w:hAnsi="Arial" w:cs="Arial"/>
        </w:rPr>
        <w:t>in</w:t>
      </w:r>
      <w:r>
        <w:rPr>
          <w:rFonts w:hint="default" w:ascii="Arial" w:hAnsi="Arial" w:cs="Arial"/>
          <w:spacing w:val="-13"/>
        </w:rPr>
        <w:t xml:space="preserve"> </w:t>
      </w:r>
      <w:r>
        <w:rPr>
          <w:rFonts w:hint="default" w:ascii="Arial" w:hAnsi="Arial" w:cs="Arial"/>
        </w:rPr>
        <w:t>Pakistan.</w:t>
      </w:r>
      <w:r>
        <w:rPr>
          <w:rFonts w:hint="default" w:ascii="Arial" w:hAnsi="Arial" w:cs="Arial"/>
          <w:spacing w:val="-15"/>
        </w:rPr>
        <w:t xml:space="preserve"> </w:t>
      </w:r>
      <w:r>
        <w:rPr>
          <w:rFonts w:hint="default" w:ascii="Arial" w:hAnsi="Arial" w:cs="Arial"/>
        </w:rPr>
        <w:t>The</w:t>
      </w:r>
      <w:r>
        <w:rPr>
          <w:rFonts w:hint="default" w:ascii="Arial" w:hAnsi="Arial" w:cs="Arial"/>
          <w:spacing w:val="-14"/>
        </w:rPr>
        <w:t xml:space="preserve"> </w:t>
      </w:r>
      <w:r>
        <w:rPr>
          <w:rFonts w:hint="default" w:ascii="Arial" w:hAnsi="Arial" w:cs="Arial"/>
        </w:rPr>
        <w:t>evolution</w:t>
      </w:r>
      <w:r>
        <w:rPr>
          <w:rFonts w:hint="default" w:ascii="Arial" w:hAnsi="Arial" w:cs="Arial"/>
          <w:spacing w:val="-13"/>
        </w:rPr>
        <w:t xml:space="preserve"> </w:t>
      </w:r>
      <w:r>
        <w:rPr>
          <w:rFonts w:hint="default" w:ascii="Arial" w:hAnsi="Arial" w:cs="Arial"/>
        </w:rPr>
        <w:t>of</w:t>
      </w:r>
      <w:r>
        <w:rPr>
          <w:rFonts w:hint="default" w:ascii="Arial" w:hAnsi="Arial" w:cs="Arial"/>
          <w:spacing w:val="-14"/>
        </w:rPr>
        <w:t xml:space="preserve"> </w:t>
      </w:r>
      <w:r>
        <w:rPr>
          <w:rFonts w:hint="default" w:ascii="Arial" w:hAnsi="Arial" w:cs="Arial"/>
        </w:rPr>
        <w:t>new</w:t>
      </w:r>
      <w:r>
        <w:rPr>
          <w:rFonts w:hint="default" w:ascii="Arial" w:hAnsi="Arial" w:cs="Arial"/>
          <w:spacing w:val="-14"/>
        </w:rPr>
        <w:t xml:space="preserve"> </w:t>
      </w:r>
      <w:r>
        <w:rPr>
          <w:rFonts w:hint="default" w:ascii="Arial" w:hAnsi="Arial" w:cs="Arial"/>
        </w:rPr>
        <w:t>competition</w:t>
      </w:r>
      <w:r>
        <w:rPr>
          <w:rFonts w:hint="default" w:ascii="Arial" w:hAnsi="Arial" w:cs="Arial"/>
          <w:spacing w:val="-13"/>
        </w:rPr>
        <w:t xml:space="preserve"> </w:t>
      </w:r>
      <w:r>
        <w:rPr>
          <w:rFonts w:hint="default" w:ascii="Arial" w:hAnsi="Arial" w:cs="Arial"/>
        </w:rPr>
        <w:t>is</w:t>
      </w:r>
      <w:r>
        <w:rPr>
          <w:rFonts w:hint="default" w:ascii="Arial" w:hAnsi="Arial" w:cs="Arial"/>
          <w:spacing w:val="-12"/>
        </w:rPr>
        <w:t xml:space="preserve"> </w:t>
      </w:r>
      <w:r>
        <w:rPr>
          <w:rFonts w:hint="default" w:ascii="Arial" w:hAnsi="Arial" w:cs="Arial"/>
        </w:rPr>
        <w:t>yet</w:t>
      </w:r>
      <w:r>
        <w:rPr>
          <w:rFonts w:hint="default" w:ascii="Arial" w:hAnsi="Arial" w:cs="Arial"/>
          <w:spacing w:val="-13"/>
        </w:rPr>
        <w:t xml:space="preserve"> </w:t>
      </w:r>
      <w:r>
        <w:rPr>
          <w:rFonts w:hint="default" w:ascii="Arial" w:hAnsi="Arial" w:cs="Arial"/>
        </w:rPr>
        <w:t>to</w:t>
      </w:r>
      <w:r>
        <w:rPr>
          <w:rFonts w:hint="default" w:ascii="Arial" w:hAnsi="Arial" w:cs="Arial"/>
          <w:spacing w:val="-13"/>
        </w:rPr>
        <w:t xml:space="preserve"> </w:t>
      </w:r>
      <w:r>
        <w:rPr>
          <w:rFonts w:hint="default" w:ascii="Arial" w:hAnsi="Arial" w:cs="Arial"/>
        </w:rPr>
        <w:t>be</w:t>
      </w:r>
      <w:r>
        <w:rPr>
          <w:rFonts w:hint="default" w:ascii="Arial" w:hAnsi="Arial" w:cs="Arial"/>
          <w:spacing w:val="-15"/>
        </w:rPr>
        <w:t xml:space="preserve"> </w:t>
      </w:r>
      <w:r>
        <w:rPr>
          <w:rFonts w:hint="default" w:ascii="Arial" w:hAnsi="Arial" w:cs="Arial"/>
        </w:rPr>
        <w:t>seen.</w:t>
      </w:r>
      <w:r>
        <w:rPr>
          <w:rFonts w:hint="default" w:ascii="Arial" w:hAnsi="Arial" w:cs="Arial"/>
          <w:spacing w:val="-13"/>
        </w:rPr>
        <w:t xml:space="preserve"> </w:t>
      </w:r>
      <w:r>
        <w:rPr>
          <w:rFonts w:hint="default" w:ascii="Arial" w:hAnsi="Arial" w:cs="Arial"/>
        </w:rPr>
        <w:t xml:space="preserve">Here are some relevant insights on competitive analysis in the automobile industry in </w:t>
      </w:r>
      <w:r>
        <w:rPr>
          <w:rFonts w:hint="default" w:ascii="Arial" w:hAnsi="Arial" w:cs="Arial"/>
          <w:spacing w:val="-2"/>
        </w:rPr>
        <w:t>Pakistan:</w:t>
      </w:r>
    </w:p>
    <w:p w14:paraId="2008E684">
      <w:pPr>
        <w:pStyle w:val="15"/>
        <w:tabs>
          <w:tab w:val="left" w:pos="840"/>
        </w:tabs>
        <w:spacing w:before="242" w:line="355" w:lineRule="auto"/>
        <w:ind w:left="0" w:right="116" w:firstLine="0"/>
        <w:jc w:val="both"/>
        <w:rPr>
          <w:rFonts w:hint="default" w:ascii="Arial" w:hAnsi="Arial" w:cs="Arial"/>
          <w:sz w:val="24"/>
          <w:szCs w:val="24"/>
        </w:rPr>
      </w:pPr>
      <w:r>
        <w:rPr>
          <w:rFonts w:hint="default" w:ascii="Arial" w:hAnsi="Arial" w:cs="Arial"/>
          <w:spacing w:val="-15"/>
          <w:sz w:val="24"/>
          <w:szCs w:val="24"/>
        </w:rPr>
        <w:t xml:space="preserve"> </w:t>
      </w:r>
      <w:r>
        <w:rPr>
          <w:rFonts w:hint="default" w:ascii="Arial" w:hAnsi="Arial" w:cs="Arial"/>
          <w:sz w:val="24"/>
          <w:szCs w:val="24"/>
        </w:rPr>
        <w:t>The</w:t>
      </w:r>
      <w:r>
        <w:rPr>
          <w:rFonts w:hint="default" w:ascii="Arial" w:hAnsi="Arial" w:cs="Arial"/>
          <w:spacing w:val="-15"/>
          <w:sz w:val="24"/>
          <w:szCs w:val="24"/>
        </w:rPr>
        <w:t xml:space="preserve"> </w:t>
      </w:r>
      <w:r>
        <w:rPr>
          <w:rFonts w:hint="default" w:ascii="Arial" w:hAnsi="Arial" w:cs="Arial"/>
          <w:sz w:val="24"/>
          <w:szCs w:val="24"/>
        </w:rPr>
        <w:t>key</w:t>
      </w:r>
      <w:r>
        <w:rPr>
          <w:rFonts w:hint="default" w:ascii="Arial" w:hAnsi="Arial" w:cs="Arial"/>
          <w:spacing w:val="-13"/>
          <w:sz w:val="24"/>
          <w:szCs w:val="24"/>
        </w:rPr>
        <w:t xml:space="preserve"> </w:t>
      </w:r>
      <w:r>
        <w:rPr>
          <w:rFonts w:hint="default" w:ascii="Arial" w:hAnsi="Arial" w:cs="Arial"/>
          <w:sz w:val="24"/>
          <w:szCs w:val="24"/>
        </w:rPr>
        <w:t>players</w:t>
      </w:r>
      <w:r>
        <w:rPr>
          <w:rFonts w:hint="default" w:ascii="Arial" w:hAnsi="Arial" w:cs="Arial"/>
          <w:spacing w:val="-14"/>
          <w:sz w:val="24"/>
          <w:szCs w:val="24"/>
        </w:rPr>
        <w:t xml:space="preserve"> </w:t>
      </w:r>
      <w:r>
        <w:rPr>
          <w:rFonts w:hint="default" w:ascii="Arial" w:hAnsi="Arial" w:cs="Arial"/>
          <w:sz w:val="24"/>
          <w:szCs w:val="24"/>
        </w:rPr>
        <w:t>in</w:t>
      </w:r>
      <w:r>
        <w:rPr>
          <w:rFonts w:hint="default" w:ascii="Arial" w:hAnsi="Arial" w:cs="Arial"/>
          <w:spacing w:val="-13"/>
          <w:sz w:val="24"/>
          <w:szCs w:val="24"/>
        </w:rPr>
        <w:t xml:space="preserve"> </w:t>
      </w:r>
      <w:r>
        <w:rPr>
          <w:rFonts w:hint="default" w:ascii="Arial" w:hAnsi="Arial" w:cs="Arial"/>
          <w:sz w:val="24"/>
          <w:szCs w:val="24"/>
        </w:rPr>
        <w:t>the</w:t>
      </w:r>
      <w:r>
        <w:rPr>
          <w:rFonts w:hint="default" w:ascii="Arial" w:hAnsi="Arial" w:cs="Arial"/>
          <w:spacing w:val="-14"/>
          <w:sz w:val="24"/>
          <w:szCs w:val="24"/>
        </w:rPr>
        <w:t xml:space="preserve"> </w:t>
      </w:r>
      <w:r>
        <w:rPr>
          <w:rFonts w:hint="default" w:ascii="Arial" w:hAnsi="Arial" w:cs="Arial"/>
          <w:sz w:val="24"/>
          <w:szCs w:val="24"/>
        </w:rPr>
        <w:t>Pakistan</w:t>
      </w:r>
      <w:r>
        <w:rPr>
          <w:rFonts w:hint="default" w:ascii="Arial" w:hAnsi="Arial" w:cs="Arial"/>
          <w:spacing w:val="-13"/>
          <w:sz w:val="24"/>
          <w:szCs w:val="24"/>
        </w:rPr>
        <w:t xml:space="preserve"> </w:t>
      </w:r>
      <w:r>
        <w:rPr>
          <w:rFonts w:hint="default" w:ascii="Arial" w:hAnsi="Arial" w:cs="Arial"/>
          <w:sz w:val="24"/>
          <w:szCs w:val="24"/>
        </w:rPr>
        <w:t>automotive</w:t>
      </w:r>
      <w:r>
        <w:rPr>
          <w:rFonts w:hint="default" w:ascii="Arial" w:hAnsi="Arial" w:cs="Arial"/>
          <w:spacing w:val="-14"/>
          <w:sz w:val="24"/>
          <w:szCs w:val="24"/>
        </w:rPr>
        <w:t xml:space="preserve"> </w:t>
      </w:r>
      <w:r>
        <w:rPr>
          <w:rFonts w:hint="default" w:ascii="Arial" w:hAnsi="Arial" w:cs="Arial"/>
          <w:sz w:val="24"/>
          <w:szCs w:val="24"/>
        </w:rPr>
        <w:t>market</w:t>
      </w:r>
      <w:r>
        <w:rPr>
          <w:rFonts w:hint="default" w:ascii="Arial" w:hAnsi="Arial" w:cs="Arial"/>
          <w:spacing w:val="-13"/>
          <w:sz w:val="24"/>
          <w:szCs w:val="24"/>
        </w:rPr>
        <w:t xml:space="preserve"> </w:t>
      </w:r>
      <w:r>
        <w:rPr>
          <w:rFonts w:hint="default" w:ascii="Arial" w:hAnsi="Arial" w:cs="Arial"/>
          <w:sz w:val="24"/>
          <w:szCs w:val="24"/>
        </w:rPr>
        <w:t>include</w:t>
      </w:r>
      <w:r>
        <w:rPr>
          <w:rFonts w:hint="default" w:ascii="Arial" w:hAnsi="Arial" w:cs="Arial"/>
          <w:spacing w:val="-14"/>
          <w:sz w:val="24"/>
          <w:szCs w:val="24"/>
        </w:rPr>
        <w:t xml:space="preserve"> </w:t>
      </w:r>
      <w:r>
        <w:rPr>
          <w:rFonts w:hint="default" w:ascii="Arial" w:hAnsi="Arial" w:cs="Arial"/>
          <w:sz w:val="24"/>
          <w:szCs w:val="24"/>
        </w:rPr>
        <w:t>Pak</w:t>
      </w:r>
      <w:r>
        <w:rPr>
          <w:rFonts w:hint="default" w:ascii="Arial" w:hAnsi="Arial" w:cs="Arial"/>
          <w:spacing w:val="-13"/>
          <w:sz w:val="24"/>
          <w:szCs w:val="24"/>
        </w:rPr>
        <w:t xml:space="preserve"> </w:t>
      </w:r>
      <w:r>
        <w:rPr>
          <w:rFonts w:hint="default" w:ascii="Arial" w:hAnsi="Arial" w:cs="Arial"/>
          <w:sz w:val="24"/>
          <w:szCs w:val="24"/>
        </w:rPr>
        <w:t>Suzuki Motor Company Limited, Honda Atlas Cars Pakistan Limited, and Indus Motor Company Limited.</w:t>
      </w:r>
    </w:p>
    <w:p w14:paraId="3CF2C8F6">
      <w:pPr>
        <w:pStyle w:val="15"/>
        <w:tabs>
          <w:tab w:val="left" w:pos="840"/>
        </w:tabs>
        <w:spacing w:before="242" w:line="355" w:lineRule="auto"/>
        <w:ind w:left="0" w:right="116" w:firstLine="0"/>
        <w:jc w:val="both"/>
        <w:rPr>
          <w:rFonts w:hint="default" w:ascii="Arial" w:hAnsi="Arial" w:cs="Arial"/>
          <w:sz w:val="24"/>
          <w:szCs w:val="24"/>
        </w:rPr>
      </w:pPr>
      <w:r>
        <w:rPr>
          <w:rFonts w:hint="default" w:ascii="Arial" w:hAnsi="Arial" w:cs="Arial"/>
          <w:sz w:val="24"/>
          <w:szCs w:val="24"/>
        </w:rPr>
        <w:t>Suzuki Pakistan needs to be aware of the competitive landscape in the automobile industry in Pakistan and adapt its strategies accordingly to remain competitive in the market. The company needs to continue to invest in new technologies to improve its business objectives and performance in the long run. The entrance of new car makers is an important trend that could affect Suzuki Pakistan's market share and financial performance in the long run. The company needs to find ways to address these challenges to sustain its operations in the long run.</w:t>
      </w:r>
    </w:p>
    <w:p w14:paraId="5D1F00F7">
      <w:pPr>
        <w:pStyle w:val="5"/>
        <w:tabs>
          <w:tab w:val="left" w:pos="1200"/>
        </w:tabs>
        <w:spacing w:before="240"/>
        <w:ind w:left="0" w:firstLine="0"/>
        <w:rPr>
          <w:rFonts w:hint="default" w:ascii="Arial" w:hAnsi="Arial" w:cs="Arial"/>
          <w:sz w:val="28"/>
          <w:szCs w:val="28"/>
        </w:rPr>
      </w:pPr>
      <w:bookmarkStart w:id="9" w:name="_bookmark30"/>
      <w:bookmarkEnd w:id="9"/>
      <w:r>
        <w:rPr>
          <w:rFonts w:hint="default" w:ascii="Arial" w:hAnsi="Arial" w:cs="Arial"/>
          <w:sz w:val="28"/>
          <w:szCs w:val="28"/>
        </w:rPr>
        <w:t>Identification</w:t>
      </w:r>
      <w:r>
        <w:rPr>
          <w:rFonts w:hint="default" w:ascii="Arial" w:hAnsi="Arial" w:cs="Arial"/>
          <w:spacing w:val="-3"/>
          <w:sz w:val="28"/>
          <w:szCs w:val="28"/>
        </w:rPr>
        <w:t xml:space="preserve"> </w:t>
      </w:r>
      <w:r>
        <w:rPr>
          <w:rFonts w:hint="default" w:ascii="Arial" w:hAnsi="Arial" w:cs="Arial"/>
          <w:sz w:val="28"/>
          <w:szCs w:val="28"/>
        </w:rPr>
        <w:t>of</w:t>
      </w:r>
      <w:r>
        <w:rPr>
          <w:rFonts w:hint="default" w:ascii="Arial" w:hAnsi="Arial" w:cs="Arial"/>
          <w:spacing w:val="-3"/>
          <w:sz w:val="28"/>
          <w:szCs w:val="28"/>
        </w:rPr>
        <w:t xml:space="preserve"> </w:t>
      </w:r>
      <w:r>
        <w:rPr>
          <w:rFonts w:hint="default" w:ascii="Arial" w:hAnsi="Arial" w:cs="Arial"/>
          <w:spacing w:val="-2"/>
          <w:sz w:val="28"/>
          <w:szCs w:val="28"/>
        </w:rPr>
        <w:t>Competitors</w:t>
      </w:r>
    </w:p>
    <w:p w14:paraId="34B6BAF3">
      <w:pPr>
        <w:pStyle w:val="10"/>
        <w:spacing w:before="103"/>
        <w:jc w:val="left"/>
        <w:rPr>
          <w:rFonts w:hint="default" w:ascii="Arial" w:hAnsi="Arial" w:cs="Arial"/>
          <w:b/>
        </w:rPr>
      </w:pPr>
    </w:p>
    <w:p w14:paraId="2351922D">
      <w:pPr>
        <w:pStyle w:val="10"/>
        <w:rPr>
          <w:rFonts w:hint="default" w:ascii="Arial" w:hAnsi="Arial" w:cs="Arial"/>
        </w:rPr>
      </w:pPr>
      <w:r>
        <w:rPr>
          <w:rFonts w:hint="default" w:ascii="Arial" w:hAnsi="Arial" w:cs="Arial"/>
        </w:rPr>
        <w:t>Here</w:t>
      </w:r>
      <w:r>
        <w:rPr>
          <w:rFonts w:hint="default" w:ascii="Arial" w:hAnsi="Arial" w:cs="Arial"/>
          <w:spacing w:val="-1"/>
        </w:rPr>
        <w:t xml:space="preserve"> </w:t>
      </w:r>
      <w:r>
        <w:rPr>
          <w:rFonts w:hint="default" w:ascii="Arial" w:hAnsi="Arial" w:cs="Arial"/>
        </w:rPr>
        <w:t>are</w:t>
      </w:r>
      <w:r>
        <w:rPr>
          <w:rFonts w:hint="default" w:ascii="Arial" w:hAnsi="Arial" w:cs="Arial"/>
          <w:spacing w:val="-3"/>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competitors of</w:t>
      </w:r>
      <w:r>
        <w:rPr>
          <w:rFonts w:hint="default" w:ascii="Arial" w:hAnsi="Arial" w:cs="Arial"/>
          <w:spacing w:val="-1"/>
        </w:rPr>
        <w:t xml:space="preserve"> </w:t>
      </w:r>
      <w:r>
        <w:rPr>
          <w:rFonts w:hint="default" w:ascii="Arial" w:hAnsi="Arial" w:cs="Arial"/>
        </w:rPr>
        <w:t>Suzuki Pakistan</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automobile</w:t>
      </w:r>
      <w:r>
        <w:rPr>
          <w:rFonts w:hint="default" w:ascii="Arial" w:hAnsi="Arial" w:cs="Arial"/>
          <w:spacing w:val="-2"/>
        </w:rPr>
        <w:t xml:space="preserve"> </w:t>
      </w:r>
      <w:r>
        <w:rPr>
          <w:rFonts w:hint="default" w:ascii="Arial" w:hAnsi="Arial" w:cs="Arial"/>
        </w:rPr>
        <w:t>industry</w:t>
      </w:r>
      <w:r>
        <w:rPr>
          <w:rFonts w:hint="default" w:ascii="Arial" w:hAnsi="Arial" w:cs="Arial"/>
          <w:spacing w:val="-1"/>
        </w:rPr>
        <w:t xml:space="preserve"> </w:t>
      </w:r>
      <w:r>
        <w:rPr>
          <w:rFonts w:hint="default" w:ascii="Arial" w:hAnsi="Arial" w:cs="Arial"/>
        </w:rPr>
        <w:t xml:space="preserve">in </w:t>
      </w:r>
      <w:r>
        <w:rPr>
          <w:rFonts w:hint="default" w:ascii="Arial" w:hAnsi="Arial" w:cs="Arial"/>
          <w:spacing w:val="-2"/>
        </w:rPr>
        <w:t>Pakistan:</w:t>
      </w:r>
    </w:p>
    <w:p w14:paraId="44413FF7">
      <w:pPr>
        <w:pStyle w:val="10"/>
        <w:spacing w:before="103"/>
        <w:jc w:val="left"/>
        <w:rPr>
          <w:rFonts w:hint="default" w:ascii="Arial" w:hAnsi="Arial" w:cs="Arial"/>
        </w:rPr>
      </w:pPr>
    </w:p>
    <w:p w14:paraId="302AE8CB">
      <w:pPr>
        <w:pStyle w:val="15"/>
        <w:tabs>
          <w:tab w:val="left" w:pos="840"/>
        </w:tabs>
        <w:spacing w:before="0" w:line="357" w:lineRule="auto"/>
        <w:ind w:left="0" w:right="118" w:firstLine="0"/>
        <w:jc w:val="both"/>
        <w:rPr>
          <w:rFonts w:hint="default" w:ascii="Arial" w:hAnsi="Arial" w:cs="Arial"/>
          <w:sz w:val="24"/>
          <w:szCs w:val="24"/>
        </w:rPr>
      </w:pPr>
      <w:r>
        <w:rPr>
          <w:rFonts w:hint="default" w:ascii="Arial" w:hAnsi="Arial" w:cs="Arial"/>
          <w:b/>
          <w:bCs/>
          <w:sz w:val="24"/>
          <w:szCs w:val="24"/>
        </w:rPr>
        <w:t>Pak Suzuki Motor Company Limited:</w:t>
      </w:r>
    </w:p>
    <w:p w14:paraId="7EF329E2">
      <w:pPr>
        <w:pStyle w:val="15"/>
        <w:tabs>
          <w:tab w:val="left" w:pos="840"/>
        </w:tabs>
        <w:spacing w:before="0" w:line="357" w:lineRule="auto"/>
        <w:ind w:left="0" w:right="118" w:firstLine="0"/>
        <w:jc w:val="both"/>
        <w:rPr>
          <w:rFonts w:hint="default" w:ascii="Arial" w:hAnsi="Arial" w:cs="Arial"/>
          <w:spacing w:val="-2"/>
          <w:sz w:val="24"/>
          <w:szCs w:val="24"/>
        </w:rPr>
      </w:pPr>
      <w:r>
        <w:rPr>
          <w:rFonts w:hint="default" w:ascii="Arial" w:hAnsi="Arial" w:cs="Arial"/>
          <w:sz w:val="24"/>
          <w:szCs w:val="24"/>
        </w:rPr>
        <w:t>Pak Suzuki Motor Company Limited is one of the key players in the Pakistan automotive market and has the highest market share</w:t>
      </w:r>
      <w:r>
        <w:rPr>
          <w:rFonts w:hint="default" w:ascii="Arial" w:hAnsi="Arial" w:cs="Arial"/>
          <w:spacing w:val="-5"/>
          <w:sz w:val="24"/>
          <w:szCs w:val="24"/>
        </w:rPr>
        <w:t xml:space="preserve"> </w:t>
      </w:r>
      <w:r>
        <w:rPr>
          <w:rFonts w:hint="default" w:ascii="Arial" w:hAnsi="Arial" w:cs="Arial"/>
          <w:sz w:val="24"/>
          <w:szCs w:val="24"/>
        </w:rPr>
        <w:t>among</w:t>
      </w:r>
      <w:r>
        <w:rPr>
          <w:rFonts w:hint="default" w:ascii="Arial" w:hAnsi="Arial" w:cs="Arial"/>
          <w:spacing w:val="-3"/>
          <w:sz w:val="24"/>
          <w:szCs w:val="24"/>
        </w:rPr>
        <w:t xml:space="preserve"> </w:t>
      </w:r>
      <w:r>
        <w:rPr>
          <w:rFonts w:hint="default" w:ascii="Arial" w:hAnsi="Arial" w:cs="Arial"/>
          <w:sz w:val="24"/>
          <w:szCs w:val="24"/>
        </w:rPr>
        <w:t>the</w:t>
      </w:r>
      <w:r>
        <w:rPr>
          <w:rFonts w:hint="default" w:ascii="Arial" w:hAnsi="Arial" w:cs="Arial"/>
          <w:spacing w:val="-2"/>
          <w:sz w:val="24"/>
          <w:szCs w:val="24"/>
        </w:rPr>
        <w:t xml:space="preserve"> </w:t>
      </w:r>
      <w:r>
        <w:rPr>
          <w:rFonts w:hint="default" w:ascii="Arial" w:hAnsi="Arial" w:cs="Arial"/>
          <w:sz w:val="24"/>
          <w:szCs w:val="24"/>
        </w:rPr>
        <w:t>selected</w:t>
      </w:r>
      <w:r>
        <w:rPr>
          <w:rFonts w:hint="default" w:ascii="Arial" w:hAnsi="Arial" w:cs="Arial"/>
          <w:spacing w:val="-1"/>
          <w:sz w:val="24"/>
          <w:szCs w:val="24"/>
        </w:rPr>
        <w:t xml:space="preserve"> </w:t>
      </w:r>
      <w:r>
        <w:rPr>
          <w:rFonts w:hint="default" w:ascii="Arial" w:hAnsi="Arial" w:cs="Arial"/>
          <w:sz w:val="24"/>
          <w:szCs w:val="24"/>
        </w:rPr>
        <w:t>brands</w:t>
      </w:r>
      <w:r>
        <w:rPr>
          <w:rFonts w:hint="default" w:ascii="Arial" w:hAnsi="Arial" w:cs="Arial"/>
          <w:spacing w:val="-4"/>
          <w:sz w:val="24"/>
          <w:szCs w:val="24"/>
        </w:rPr>
        <w:t xml:space="preserve"> </w:t>
      </w:r>
      <w:r>
        <w:rPr>
          <w:rFonts w:hint="default" w:ascii="Arial" w:hAnsi="Arial" w:cs="Arial"/>
          <w:sz w:val="24"/>
          <w:szCs w:val="24"/>
        </w:rPr>
        <w:t>in</w:t>
      </w:r>
      <w:r>
        <w:rPr>
          <w:rFonts w:hint="default" w:ascii="Arial" w:hAnsi="Arial" w:cs="Arial"/>
          <w:spacing w:val="-3"/>
          <w:sz w:val="24"/>
          <w:szCs w:val="24"/>
        </w:rPr>
        <w:t xml:space="preserve"> </w:t>
      </w:r>
      <w:r>
        <w:rPr>
          <w:rFonts w:hint="default" w:ascii="Arial" w:hAnsi="Arial" w:cs="Arial"/>
          <w:sz w:val="24"/>
          <w:szCs w:val="24"/>
        </w:rPr>
        <w:t>the</w:t>
      </w:r>
      <w:r>
        <w:rPr>
          <w:rFonts w:hint="default" w:ascii="Arial" w:hAnsi="Arial" w:cs="Arial"/>
          <w:spacing w:val="-3"/>
          <w:sz w:val="24"/>
          <w:szCs w:val="24"/>
        </w:rPr>
        <w:t xml:space="preserve"> </w:t>
      </w:r>
      <w:r>
        <w:rPr>
          <w:rFonts w:hint="default" w:ascii="Arial" w:hAnsi="Arial" w:cs="Arial"/>
          <w:sz w:val="24"/>
          <w:szCs w:val="24"/>
        </w:rPr>
        <w:t>automotive</w:t>
      </w:r>
      <w:r>
        <w:rPr>
          <w:rFonts w:hint="default" w:ascii="Arial" w:hAnsi="Arial" w:cs="Arial"/>
          <w:spacing w:val="-2"/>
          <w:sz w:val="24"/>
          <w:szCs w:val="24"/>
        </w:rPr>
        <w:t xml:space="preserve"> </w:t>
      </w:r>
      <w:r>
        <w:rPr>
          <w:rFonts w:hint="default" w:ascii="Arial" w:hAnsi="Arial" w:cs="Arial"/>
          <w:sz w:val="24"/>
          <w:szCs w:val="24"/>
        </w:rPr>
        <w:t>or</w:t>
      </w:r>
      <w:r>
        <w:rPr>
          <w:rFonts w:hint="default" w:ascii="Arial" w:hAnsi="Arial" w:cs="Arial"/>
          <w:spacing w:val="-3"/>
          <w:sz w:val="24"/>
          <w:szCs w:val="24"/>
        </w:rPr>
        <w:t xml:space="preserve"> </w:t>
      </w:r>
      <w:r>
        <w:rPr>
          <w:rFonts w:hint="default" w:ascii="Arial" w:hAnsi="Arial" w:cs="Arial"/>
          <w:sz w:val="24"/>
          <w:szCs w:val="24"/>
        </w:rPr>
        <w:t>automobile</w:t>
      </w:r>
      <w:r>
        <w:rPr>
          <w:rFonts w:hint="default" w:ascii="Arial" w:hAnsi="Arial" w:cs="Arial"/>
          <w:spacing w:val="-4"/>
          <w:sz w:val="24"/>
          <w:szCs w:val="24"/>
        </w:rPr>
        <w:t xml:space="preserve"> </w:t>
      </w:r>
      <w:r>
        <w:rPr>
          <w:rFonts w:hint="default" w:ascii="Arial" w:hAnsi="Arial" w:cs="Arial"/>
          <w:sz w:val="24"/>
          <w:szCs w:val="24"/>
        </w:rPr>
        <w:t>(cars)</w:t>
      </w:r>
      <w:r>
        <w:rPr>
          <w:rFonts w:hint="default" w:ascii="Arial" w:hAnsi="Arial" w:cs="Arial"/>
          <w:spacing w:val="-5"/>
          <w:sz w:val="24"/>
          <w:szCs w:val="24"/>
        </w:rPr>
        <w:t xml:space="preserve"> </w:t>
      </w:r>
      <w:r>
        <w:rPr>
          <w:rFonts w:hint="default" w:ascii="Arial" w:hAnsi="Arial" w:cs="Arial"/>
          <w:sz w:val="24"/>
          <w:szCs w:val="24"/>
        </w:rPr>
        <w:t>industry</w:t>
      </w:r>
      <w:r>
        <w:rPr>
          <w:rFonts w:hint="default" w:ascii="Arial" w:hAnsi="Arial" w:cs="Arial"/>
          <w:spacing w:val="-3"/>
          <w:sz w:val="24"/>
          <w:szCs w:val="24"/>
        </w:rPr>
        <w:t xml:space="preserve"> </w:t>
      </w:r>
      <w:r>
        <w:rPr>
          <w:rFonts w:hint="default" w:ascii="Arial" w:hAnsi="Arial" w:cs="Arial"/>
          <w:sz w:val="24"/>
          <w:szCs w:val="24"/>
        </w:rPr>
        <w:t xml:space="preserve">in </w:t>
      </w:r>
      <w:r>
        <w:rPr>
          <w:rFonts w:hint="default" w:ascii="Arial" w:hAnsi="Arial" w:cs="Arial"/>
          <w:spacing w:val="-2"/>
          <w:sz w:val="24"/>
          <w:szCs w:val="24"/>
        </w:rPr>
        <w:t>Pakistan.</w:t>
      </w:r>
    </w:p>
    <w:p w14:paraId="1D962179">
      <w:pPr>
        <w:pStyle w:val="15"/>
        <w:tabs>
          <w:tab w:val="left" w:pos="840"/>
        </w:tabs>
        <w:spacing w:before="0" w:line="357" w:lineRule="auto"/>
        <w:ind w:left="0" w:right="118" w:firstLine="0"/>
        <w:jc w:val="both"/>
        <w:rPr>
          <w:rFonts w:hint="default" w:ascii="Arial" w:hAnsi="Arial" w:cs="Arial"/>
          <w:spacing w:val="-2"/>
          <w:sz w:val="24"/>
          <w:szCs w:val="24"/>
        </w:rPr>
      </w:pPr>
    </w:p>
    <w:p w14:paraId="0650B404">
      <w:pPr>
        <w:pStyle w:val="15"/>
        <w:tabs>
          <w:tab w:val="left" w:pos="840"/>
        </w:tabs>
        <w:spacing w:before="4" w:line="348" w:lineRule="auto"/>
        <w:ind w:left="0" w:right="123" w:firstLine="0"/>
        <w:jc w:val="both"/>
        <w:rPr>
          <w:rFonts w:hint="default" w:ascii="Arial" w:hAnsi="Arial" w:cs="Arial"/>
          <w:b/>
          <w:bCs/>
          <w:sz w:val="24"/>
          <w:szCs w:val="24"/>
        </w:rPr>
      </w:pPr>
      <w:r>
        <w:rPr>
          <w:rFonts w:hint="default" w:ascii="Arial" w:hAnsi="Arial" w:cs="Arial"/>
          <w:b/>
          <w:bCs/>
          <w:sz w:val="24"/>
          <w:szCs w:val="24"/>
        </w:rPr>
        <w:t>Honda</w:t>
      </w:r>
      <w:r>
        <w:rPr>
          <w:rFonts w:hint="default" w:ascii="Arial" w:hAnsi="Arial" w:cs="Arial"/>
          <w:b/>
          <w:bCs/>
          <w:spacing w:val="-15"/>
          <w:sz w:val="24"/>
          <w:szCs w:val="24"/>
        </w:rPr>
        <w:t xml:space="preserve"> </w:t>
      </w:r>
      <w:r>
        <w:rPr>
          <w:rFonts w:hint="default" w:ascii="Arial" w:hAnsi="Arial" w:cs="Arial"/>
          <w:b/>
          <w:bCs/>
          <w:sz w:val="24"/>
          <w:szCs w:val="24"/>
        </w:rPr>
        <w:t xml:space="preserve">Atlas Cars Pakistan Limited: </w:t>
      </w:r>
    </w:p>
    <w:p w14:paraId="753C6D69">
      <w:pPr>
        <w:pStyle w:val="15"/>
        <w:tabs>
          <w:tab w:val="left" w:pos="840"/>
        </w:tabs>
        <w:spacing w:before="4" w:line="348" w:lineRule="auto"/>
        <w:ind w:left="0" w:right="123" w:firstLine="0"/>
        <w:jc w:val="both"/>
        <w:rPr>
          <w:rFonts w:hint="default" w:ascii="Arial" w:hAnsi="Arial" w:cs="Arial"/>
          <w:sz w:val="24"/>
          <w:szCs w:val="24"/>
        </w:rPr>
      </w:pPr>
      <w:r>
        <w:rPr>
          <w:rFonts w:hint="default" w:ascii="Arial" w:hAnsi="Arial" w:cs="Arial"/>
          <w:sz w:val="24"/>
          <w:szCs w:val="24"/>
        </w:rPr>
        <w:t>Honda</w:t>
      </w:r>
      <w:r>
        <w:rPr>
          <w:rFonts w:hint="default" w:ascii="Arial" w:hAnsi="Arial" w:cs="Arial"/>
          <w:spacing w:val="-15"/>
          <w:sz w:val="24"/>
          <w:szCs w:val="24"/>
        </w:rPr>
        <w:t xml:space="preserve"> </w:t>
      </w:r>
      <w:r>
        <w:rPr>
          <w:rFonts w:hint="default" w:ascii="Arial" w:hAnsi="Arial" w:cs="Arial"/>
          <w:sz w:val="24"/>
          <w:szCs w:val="24"/>
        </w:rPr>
        <w:t>Atlas Cars Pakistan Limited is</w:t>
      </w:r>
      <w:r>
        <w:rPr>
          <w:rFonts w:hint="default" w:ascii="Arial" w:hAnsi="Arial" w:cs="Arial"/>
          <w:spacing w:val="-1"/>
          <w:sz w:val="24"/>
          <w:szCs w:val="24"/>
        </w:rPr>
        <w:t xml:space="preserve"> </w:t>
      </w:r>
      <w:r>
        <w:rPr>
          <w:rFonts w:hint="default" w:ascii="Arial" w:hAnsi="Arial" w:cs="Arial"/>
          <w:sz w:val="24"/>
          <w:szCs w:val="24"/>
        </w:rPr>
        <w:t>another key player in the Pakistan automotive market.</w:t>
      </w:r>
    </w:p>
    <w:p w14:paraId="0CABC3A2">
      <w:pPr>
        <w:pStyle w:val="15"/>
        <w:tabs>
          <w:tab w:val="left" w:pos="840"/>
        </w:tabs>
        <w:spacing w:before="4" w:line="348" w:lineRule="auto"/>
        <w:ind w:left="0" w:right="123" w:firstLine="0"/>
        <w:jc w:val="both"/>
        <w:rPr>
          <w:rFonts w:hint="default" w:ascii="Arial" w:hAnsi="Arial" w:cs="Arial"/>
          <w:sz w:val="24"/>
          <w:szCs w:val="24"/>
        </w:rPr>
      </w:pPr>
    </w:p>
    <w:p w14:paraId="797FF47E">
      <w:pPr>
        <w:pStyle w:val="15"/>
        <w:tabs>
          <w:tab w:val="left" w:pos="840"/>
        </w:tabs>
        <w:spacing w:before="83" w:line="350" w:lineRule="auto"/>
        <w:ind w:left="0" w:right="124" w:firstLine="0"/>
        <w:jc w:val="both"/>
        <w:rPr>
          <w:rFonts w:hint="default" w:ascii="Arial" w:hAnsi="Arial" w:cs="Arial"/>
          <w:b/>
          <w:bCs/>
          <w:sz w:val="24"/>
          <w:szCs w:val="24"/>
        </w:rPr>
      </w:pPr>
      <w:r>
        <w:rPr>
          <w:rFonts w:hint="default" w:ascii="Arial" w:hAnsi="Arial" w:cs="Arial"/>
          <w:b/>
          <w:bCs/>
          <w:sz w:val="24"/>
          <w:szCs w:val="24"/>
        </w:rPr>
        <w:t>Indus Motor Company Limited:</w:t>
      </w:r>
    </w:p>
    <w:p w14:paraId="0CAD7E4F">
      <w:pPr>
        <w:pStyle w:val="15"/>
        <w:tabs>
          <w:tab w:val="left" w:pos="840"/>
        </w:tabs>
        <w:spacing w:before="83" w:line="350" w:lineRule="auto"/>
        <w:ind w:left="0" w:right="124" w:firstLine="0"/>
        <w:jc w:val="both"/>
        <w:rPr>
          <w:rFonts w:hint="default" w:ascii="Arial" w:hAnsi="Arial" w:cs="Arial"/>
          <w:sz w:val="24"/>
          <w:szCs w:val="24"/>
        </w:rPr>
      </w:pPr>
      <w:r>
        <w:rPr>
          <w:rFonts w:hint="default" w:ascii="Arial" w:hAnsi="Arial" w:cs="Arial"/>
          <w:sz w:val="24"/>
          <w:szCs w:val="24"/>
        </w:rPr>
        <w:t xml:space="preserve"> Indus Motor Company Limited is another key player in the Pakistan</w:t>
      </w:r>
    </w:p>
    <w:p w14:paraId="72106FC4">
      <w:pPr>
        <w:pStyle w:val="15"/>
        <w:tabs>
          <w:tab w:val="left" w:pos="840"/>
        </w:tabs>
        <w:spacing w:before="83" w:line="350" w:lineRule="auto"/>
        <w:ind w:left="0" w:right="124" w:firstLine="0"/>
        <w:jc w:val="both"/>
        <w:rPr>
          <w:rFonts w:hint="default" w:ascii="Arial" w:hAnsi="Arial" w:cs="Arial"/>
          <w:sz w:val="24"/>
          <w:szCs w:val="24"/>
        </w:rPr>
      </w:pPr>
      <w:r>
        <w:rPr>
          <w:rFonts w:hint="default" w:ascii="Arial" w:hAnsi="Arial" w:cs="Arial"/>
          <w:sz w:val="24"/>
          <w:szCs w:val="24"/>
        </w:rPr>
        <w:t>automotive market.</w:t>
      </w:r>
    </w:p>
    <w:p w14:paraId="1286DE3A">
      <w:pPr>
        <w:pStyle w:val="15"/>
        <w:tabs>
          <w:tab w:val="left" w:pos="840"/>
        </w:tabs>
        <w:spacing w:before="83" w:line="350" w:lineRule="auto"/>
        <w:ind w:left="0" w:right="124" w:firstLine="0"/>
        <w:jc w:val="both"/>
        <w:rPr>
          <w:rFonts w:hint="default" w:ascii="Arial" w:hAnsi="Arial" w:cs="Arial"/>
          <w:sz w:val="24"/>
          <w:szCs w:val="24"/>
        </w:rPr>
      </w:pPr>
    </w:p>
    <w:p w14:paraId="46E77C69">
      <w:pPr>
        <w:pStyle w:val="15"/>
        <w:tabs>
          <w:tab w:val="left" w:pos="840"/>
        </w:tabs>
        <w:spacing w:before="12" w:line="357" w:lineRule="auto"/>
        <w:ind w:left="0" w:right="120" w:firstLine="0"/>
        <w:jc w:val="both"/>
        <w:rPr>
          <w:rFonts w:hint="default" w:ascii="Arial" w:hAnsi="Arial" w:cs="Arial"/>
          <w:sz w:val="28"/>
          <w:szCs w:val="28"/>
        </w:rPr>
      </w:pPr>
      <w:r>
        <w:rPr>
          <w:rFonts w:hint="default" w:ascii="Arial" w:hAnsi="Arial" w:cs="Arial"/>
          <w:b/>
          <w:bCs/>
          <w:sz w:val="24"/>
          <w:szCs w:val="24"/>
        </w:rPr>
        <w:t>New Entrants:</w:t>
      </w:r>
      <w:r>
        <w:rPr>
          <w:rFonts w:hint="default" w:ascii="Arial" w:hAnsi="Arial" w:cs="Arial"/>
          <w:sz w:val="28"/>
          <w:szCs w:val="28"/>
        </w:rPr>
        <w:t xml:space="preserve"> </w:t>
      </w:r>
    </w:p>
    <w:p w14:paraId="4EB529EA">
      <w:pPr>
        <w:pStyle w:val="15"/>
        <w:tabs>
          <w:tab w:val="left" w:pos="840"/>
        </w:tabs>
        <w:spacing w:before="12" w:line="357" w:lineRule="auto"/>
        <w:ind w:left="0" w:right="120" w:firstLine="0"/>
        <w:jc w:val="both"/>
        <w:rPr>
          <w:rFonts w:hint="default" w:ascii="Arial" w:hAnsi="Arial" w:cs="Arial"/>
          <w:sz w:val="24"/>
          <w:szCs w:val="24"/>
        </w:rPr>
      </w:pPr>
      <w:r>
        <w:rPr>
          <w:rFonts w:hint="default" w:ascii="Arial" w:hAnsi="Arial" w:cs="Arial"/>
          <w:sz w:val="24"/>
          <w:szCs w:val="24"/>
        </w:rPr>
        <w:t>The entrance of new car makers, such as KIA, MG, Hyundai, Changan-Master Motors, Proton-Al Haj, and Regal Motors-DFSK &amp; Prince, has changed</w:t>
      </w:r>
      <w:r>
        <w:rPr>
          <w:rFonts w:hint="default" w:ascii="Arial" w:hAnsi="Arial" w:cs="Arial"/>
          <w:spacing w:val="-14"/>
          <w:sz w:val="24"/>
          <w:szCs w:val="24"/>
        </w:rPr>
        <w:t xml:space="preserve"> </w:t>
      </w:r>
      <w:r>
        <w:rPr>
          <w:rFonts w:hint="default" w:ascii="Arial" w:hAnsi="Arial" w:cs="Arial"/>
          <w:sz w:val="24"/>
          <w:szCs w:val="24"/>
        </w:rPr>
        <w:t>the</w:t>
      </w:r>
      <w:r>
        <w:rPr>
          <w:rFonts w:hint="default" w:ascii="Arial" w:hAnsi="Arial" w:cs="Arial"/>
          <w:spacing w:val="-13"/>
          <w:sz w:val="24"/>
          <w:szCs w:val="24"/>
        </w:rPr>
        <w:t xml:space="preserve"> </w:t>
      </w:r>
      <w:r>
        <w:rPr>
          <w:rFonts w:hint="default" w:ascii="Arial" w:hAnsi="Arial" w:cs="Arial"/>
          <w:sz w:val="24"/>
          <w:szCs w:val="24"/>
        </w:rPr>
        <w:t>industry</w:t>
      </w:r>
      <w:r>
        <w:rPr>
          <w:rFonts w:hint="default" w:ascii="Arial" w:hAnsi="Arial" w:cs="Arial"/>
          <w:spacing w:val="-12"/>
          <w:sz w:val="24"/>
          <w:szCs w:val="24"/>
        </w:rPr>
        <w:t xml:space="preserve"> </w:t>
      </w:r>
      <w:r>
        <w:rPr>
          <w:rFonts w:hint="default" w:ascii="Arial" w:hAnsi="Arial" w:cs="Arial"/>
          <w:sz w:val="24"/>
          <w:szCs w:val="24"/>
        </w:rPr>
        <w:t>dynamics</w:t>
      </w:r>
      <w:r>
        <w:rPr>
          <w:rFonts w:hint="default" w:ascii="Arial" w:hAnsi="Arial" w:cs="Arial"/>
          <w:spacing w:val="-12"/>
          <w:sz w:val="24"/>
          <w:szCs w:val="24"/>
        </w:rPr>
        <w:t xml:space="preserve"> </w:t>
      </w:r>
      <w:r>
        <w:rPr>
          <w:rFonts w:hint="default" w:ascii="Arial" w:hAnsi="Arial" w:cs="Arial"/>
          <w:sz w:val="24"/>
          <w:szCs w:val="24"/>
        </w:rPr>
        <w:t>in</w:t>
      </w:r>
      <w:r>
        <w:rPr>
          <w:rFonts w:hint="default" w:ascii="Arial" w:hAnsi="Arial" w:cs="Arial"/>
          <w:spacing w:val="-12"/>
          <w:sz w:val="24"/>
          <w:szCs w:val="24"/>
        </w:rPr>
        <w:t xml:space="preserve"> </w:t>
      </w:r>
      <w:r>
        <w:rPr>
          <w:rFonts w:hint="default" w:ascii="Arial" w:hAnsi="Arial" w:cs="Arial"/>
          <w:sz w:val="24"/>
          <w:szCs w:val="24"/>
        </w:rPr>
        <w:t>Pakistan.</w:t>
      </w:r>
      <w:r>
        <w:rPr>
          <w:rFonts w:hint="default" w:ascii="Arial" w:hAnsi="Arial" w:cs="Arial"/>
          <w:spacing w:val="-15"/>
          <w:sz w:val="24"/>
          <w:szCs w:val="24"/>
        </w:rPr>
        <w:t xml:space="preserve"> </w:t>
      </w:r>
      <w:r>
        <w:rPr>
          <w:rFonts w:hint="default" w:ascii="Arial" w:hAnsi="Arial" w:cs="Arial"/>
          <w:sz w:val="24"/>
          <w:szCs w:val="24"/>
        </w:rPr>
        <w:t>The</w:t>
      </w:r>
      <w:r>
        <w:rPr>
          <w:rFonts w:hint="default" w:ascii="Arial" w:hAnsi="Arial" w:cs="Arial"/>
          <w:spacing w:val="-13"/>
          <w:sz w:val="24"/>
          <w:szCs w:val="24"/>
        </w:rPr>
        <w:t xml:space="preserve"> </w:t>
      </w:r>
      <w:r>
        <w:rPr>
          <w:rFonts w:hint="default" w:ascii="Arial" w:hAnsi="Arial" w:cs="Arial"/>
          <w:sz w:val="24"/>
          <w:szCs w:val="24"/>
        </w:rPr>
        <w:t>evolution</w:t>
      </w:r>
      <w:r>
        <w:rPr>
          <w:rFonts w:hint="default" w:ascii="Arial" w:hAnsi="Arial" w:cs="Arial"/>
          <w:spacing w:val="-12"/>
          <w:sz w:val="24"/>
          <w:szCs w:val="24"/>
        </w:rPr>
        <w:t xml:space="preserve"> </w:t>
      </w:r>
      <w:r>
        <w:rPr>
          <w:rFonts w:hint="default" w:ascii="Arial" w:hAnsi="Arial" w:cs="Arial"/>
          <w:sz w:val="24"/>
          <w:szCs w:val="24"/>
        </w:rPr>
        <w:t>of</w:t>
      </w:r>
      <w:r>
        <w:rPr>
          <w:rFonts w:hint="default" w:ascii="Arial" w:hAnsi="Arial" w:cs="Arial"/>
          <w:spacing w:val="-13"/>
          <w:sz w:val="24"/>
          <w:szCs w:val="24"/>
        </w:rPr>
        <w:t xml:space="preserve"> </w:t>
      </w:r>
      <w:r>
        <w:rPr>
          <w:rFonts w:hint="default" w:ascii="Arial" w:hAnsi="Arial" w:cs="Arial"/>
          <w:sz w:val="24"/>
          <w:szCs w:val="24"/>
        </w:rPr>
        <w:t>new</w:t>
      </w:r>
      <w:r>
        <w:rPr>
          <w:rFonts w:hint="default" w:ascii="Arial" w:hAnsi="Arial" w:cs="Arial"/>
          <w:spacing w:val="-13"/>
          <w:sz w:val="24"/>
          <w:szCs w:val="24"/>
        </w:rPr>
        <w:t xml:space="preserve"> </w:t>
      </w:r>
      <w:r>
        <w:rPr>
          <w:rFonts w:hint="default" w:ascii="Arial" w:hAnsi="Arial" w:cs="Arial"/>
          <w:sz w:val="24"/>
          <w:szCs w:val="24"/>
        </w:rPr>
        <w:t>competition</w:t>
      </w:r>
      <w:r>
        <w:rPr>
          <w:rFonts w:hint="default" w:ascii="Arial" w:hAnsi="Arial" w:cs="Arial"/>
          <w:spacing w:val="-12"/>
          <w:sz w:val="24"/>
          <w:szCs w:val="24"/>
        </w:rPr>
        <w:t xml:space="preserve"> </w:t>
      </w:r>
      <w:r>
        <w:rPr>
          <w:rFonts w:hint="default" w:ascii="Arial" w:hAnsi="Arial" w:cs="Arial"/>
          <w:sz w:val="24"/>
          <w:szCs w:val="24"/>
        </w:rPr>
        <w:t>is</w:t>
      </w:r>
      <w:r>
        <w:rPr>
          <w:rFonts w:hint="default" w:ascii="Arial" w:hAnsi="Arial" w:cs="Arial"/>
          <w:spacing w:val="-11"/>
          <w:sz w:val="24"/>
          <w:szCs w:val="24"/>
        </w:rPr>
        <w:t xml:space="preserve"> </w:t>
      </w:r>
      <w:r>
        <w:rPr>
          <w:rFonts w:hint="default" w:ascii="Arial" w:hAnsi="Arial" w:cs="Arial"/>
          <w:sz w:val="24"/>
          <w:szCs w:val="24"/>
        </w:rPr>
        <w:t>yet to be seen.</w:t>
      </w:r>
    </w:p>
    <w:p w14:paraId="14B917BE">
      <w:pPr>
        <w:pStyle w:val="10"/>
        <w:spacing w:before="240" w:line="360" w:lineRule="auto"/>
        <w:ind w:right="120"/>
        <w:rPr>
          <w:rFonts w:hint="default" w:ascii="Arial" w:hAnsi="Arial" w:cs="Arial"/>
        </w:rPr>
      </w:pPr>
      <w:r>
        <w:rPr>
          <w:rFonts w:hint="default" w:ascii="Arial" w:hAnsi="Arial" w:cs="Arial"/>
        </w:rPr>
        <w:t>Suzuki Pakistan needs to be aware of its competitors in the automobile industry in Pakistan and adapt its strategies accordingly to remain competitive in the market.</w:t>
      </w:r>
      <w:r>
        <w:rPr>
          <w:rFonts w:hint="default" w:ascii="Arial" w:hAnsi="Arial" w:cs="Arial"/>
          <w:spacing w:val="-1"/>
        </w:rPr>
        <w:t xml:space="preserve"> </w:t>
      </w:r>
      <w:r>
        <w:rPr>
          <w:rFonts w:hint="default" w:ascii="Arial" w:hAnsi="Arial" w:cs="Arial"/>
        </w:rPr>
        <w:t>The company</w:t>
      </w:r>
      <w:r>
        <w:rPr>
          <w:rFonts w:hint="default" w:ascii="Arial" w:hAnsi="Arial" w:cs="Arial"/>
          <w:spacing w:val="-8"/>
        </w:rPr>
        <w:t xml:space="preserve"> </w:t>
      </w:r>
      <w:r>
        <w:rPr>
          <w:rFonts w:hint="default" w:ascii="Arial" w:hAnsi="Arial" w:cs="Arial"/>
        </w:rPr>
        <w:t>needs</w:t>
      </w:r>
      <w:r>
        <w:rPr>
          <w:rFonts w:hint="default" w:ascii="Arial" w:hAnsi="Arial" w:cs="Arial"/>
          <w:spacing w:val="-7"/>
        </w:rPr>
        <w:t xml:space="preserve"> </w:t>
      </w:r>
      <w:r>
        <w:rPr>
          <w:rFonts w:hint="default" w:ascii="Arial" w:hAnsi="Arial" w:cs="Arial"/>
        </w:rPr>
        <w:t>to</w:t>
      </w:r>
      <w:r>
        <w:rPr>
          <w:rFonts w:hint="default" w:ascii="Arial" w:hAnsi="Arial" w:cs="Arial"/>
          <w:spacing w:val="-4"/>
        </w:rPr>
        <w:t xml:space="preserve"> </w:t>
      </w:r>
      <w:r>
        <w:rPr>
          <w:rFonts w:hint="default" w:ascii="Arial" w:hAnsi="Arial" w:cs="Arial"/>
        </w:rPr>
        <w:t>find</w:t>
      </w:r>
      <w:r>
        <w:rPr>
          <w:rFonts w:hint="default" w:ascii="Arial" w:hAnsi="Arial" w:cs="Arial"/>
          <w:spacing w:val="-8"/>
        </w:rPr>
        <w:t xml:space="preserve"> </w:t>
      </w:r>
      <w:r>
        <w:rPr>
          <w:rFonts w:hint="default" w:ascii="Arial" w:hAnsi="Arial" w:cs="Arial"/>
        </w:rPr>
        <w:t>ways</w:t>
      </w:r>
      <w:r>
        <w:rPr>
          <w:rFonts w:hint="default" w:ascii="Arial" w:hAnsi="Arial" w:cs="Arial"/>
          <w:spacing w:val="-7"/>
        </w:rPr>
        <w:t xml:space="preserve"> </w:t>
      </w:r>
      <w:r>
        <w:rPr>
          <w:rFonts w:hint="default" w:ascii="Arial" w:hAnsi="Arial" w:cs="Arial"/>
        </w:rPr>
        <w:t>to</w:t>
      </w:r>
      <w:r>
        <w:rPr>
          <w:rFonts w:hint="default" w:ascii="Arial" w:hAnsi="Arial" w:cs="Arial"/>
          <w:spacing w:val="-7"/>
        </w:rPr>
        <w:t xml:space="preserve"> </w:t>
      </w:r>
      <w:r>
        <w:rPr>
          <w:rFonts w:hint="default" w:ascii="Arial" w:hAnsi="Arial" w:cs="Arial"/>
        </w:rPr>
        <w:t>address</w:t>
      </w:r>
      <w:r>
        <w:rPr>
          <w:rFonts w:hint="default" w:ascii="Arial" w:hAnsi="Arial" w:cs="Arial"/>
          <w:spacing w:val="-7"/>
        </w:rPr>
        <w:t xml:space="preserve"> </w:t>
      </w:r>
      <w:r>
        <w:rPr>
          <w:rFonts w:hint="default" w:ascii="Arial" w:hAnsi="Arial" w:cs="Arial"/>
        </w:rPr>
        <w:t>the</w:t>
      </w:r>
      <w:r>
        <w:rPr>
          <w:rFonts w:hint="default" w:ascii="Arial" w:hAnsi="Arial" w:cs="Arial"/>
          <w:spacing w:val="-8"/>
        </w:rPr>
        <w:t xml:space="preserve"> </w:t>
      </w:r>
      <w:r>
        <w:rPr>
          <w:rFonts w:hint="default" w:ascii="Arial" w:hAnsi="Arial" w:cs="Arial"/>
        </w:rPr>
        <w:t>challenges</w:t>
      </w:r>
      <w:r>
        <w:rPr>
          <w:rFonts w:hint="default" w:ascii="Arial" w:hAnsi="Arial" w:cs="Arial"/>
          <w:spacing w:val="-7"/>
        </w:rPr>
        <w:t xml:space="preserve"> </w:t>
      </w:r>
      <w:r>
        <w:rPr>
          <w:rFonts w:hint="default" w:ascii="Arial" w:hAnsi="Arial" w:cs="Arial"/>
        </w:rPr>
        <w:t>posed</w:t>
      </w:r>
      <w:r>
        <w:rPr>
          <w:rFonts w:hint="default" w:ascii="Arial" w:hAnsi="Arial" w:cs="Arial"/>
          <w:spacing w:val="-5"/>
        </w:rPr>
        <w:t xml:space="preserve"> </w:t>
      </w:r>
      <w:r>
        <w:rPr>
          <w:rFonts w:hint="default" w:ascii="Arial" w:hAnsi="Arial" w:cs="Arial"/>
        </w:rPr>
        <w:t>by</w:t>
      </w:r>
      <w:r>
        <w:rPr>
          <w:rFonts w:hint="default" w:ascii="Arial" w:hAnsi="Arial" w:cs="Arial"/>
          <w:spacing w:val="-7"/>
        </w:rPr>
        <w:t xml:space="preserve"> </w:t>
      </w:r>
      <w:r>
        <w:rPr>
          <w:rFonts w:hint="default" w:ascii="Arial" w:hAnsi="Arial" w:cs="Arial"/>
        </w:rPr>
        <w:t>new</w:t>
      </w:r>
      <w:r>
        <w:rPr>
          <w:rFonts w:hint="default" w:ascii="Arial" w:hAnsi="Arial" w:cs="Arial"/>
          <w:spacing w:val="-8"/>
        </w:rPr>
        <w:t xml:space="preserve"> </w:t>
      </w:r>
      <w:r>
        <w:rPr>
          <w:rFonts w:hint="default" w:ascii="Arial" w:hAnsi="Arial" w:cs="Arial"/>
        </w:rPr>
        <w:t>entrants</w:t>
      </w:r>
      <w:r>
        <w:rPr>
          <w:rFonts w:hint="default" w:ascii="Arial" w:hAnsi="Arial" w:cs="Arial"/>
          <w:spacing w:val="-7"/>
        </w:rPr>
        <w:t xml:space="preserve"> </w:t>
      </w:r>
      <w:r>
        <w:rPr>
          <w:rFonts w:hint="default" w:ascii="Arial" w:hAnsi="Arial" w:cs="Arial"/>
        </w:rPr>
        <w:t>to</w:t>
      </w:r>
      <w:r>
        <w:rPr>
          <w:rFonts w:hint="default" w:ascii="Arial" w:hAnsi="Arial" w:cs="Arial"/>
          <w:spacing w:val="-7"/>
        </w:rPr>
        <w:t xml:space="preserve"> </w:t>
      </w:r>
      <w:r>
        <w:rPr>
          <w:rFonts w:hint="default" w:ascii="Arial" w:hAnsi="Arial" w:cs="Arial"/>
        </w:rPr>
        <w:t>sustain its operations in the long run.</w:t>
      </w:r>
    </w:p>
    <w:p w14:paraId="7E02AD1B">
      <w:pPr>
        <w:pStyle w:val="5"/>
        <w:numPr>
          <w:numId w:val="0"/>
        </w:numPr>
        <w:tabs>
          <w:tab w:val="left" w:pos="1200"/>
        </w:tabs>
        <w:spacing w:before="240" w:after="0" w:line="240" w:lineRule="auto"/>
        <w:ind w:right="0" w:rightChars="0"/>
        <w:jc w:val="left"/>
        <w:rPr>
          <w:rFonts w:hint="default" w:ascii="Arial" w:hAnsi="Arial" w:cs="Arial"/>
        </w:rPr>
      </w:pPr>
      <w:r>
        <w:rPr>
          <w:rFonts w:hint="default" w:ascii="Arial" w:hAnsi="Arial" w:cs="Arial"/>
        </w:rPr>
        <w:t>Impact</w:t>
      </w:r>
      <w:r>
        <w:rPr>
          <w:rFonts w:hint="default" w:ascii="Arial" w:hAnsi="Arial" w:cs="Arial"/>
          <w:spacing w:val="-7"/>
        </w:rPr>
        <w:t xml:space="preserve"> </w:t>
      </w:r>
      <w:r>
        <w:rPr>
          <w:rFonts w:hint="default" w:ascii="Arial" w:hAnsi="Arial" w:cs="Arial"/>
        </w:rPr>
        <w:t>of</w:t>
      </w:r>
      <w:r>
        <w:rPr>
          <w:rFonts w:hint="default" w:ascii="Arial" w:hAnsi="Arial" w:cs="Arial"/>
          <w:spacing w:val="-2"/>
        </w:rPr>
        <w:t xml:space="preserve"> </w:t>
      </w:r>
      <w:r>
        <w:rPr>
          <w:rFonts w:hint="default" w:ascii="Arial" w:hAnsi="Arial" w:cs="Arial"/>
        </w:rPr>
        <w:t>Competitors on</w:t>
      </w:r>
      <w:r>
        <w:rPr>
          <w:rFonts w:hint="default" w:ascii="Arial" w:hAnsi="Arial" w:cs="Arial"/>
          <w:spacing w:val="-2"/>
        </w:rPr>
        <w:t xml:space="preserve"> </w:t>
      </w:r>
      <w:r>
        <w:rPr>
          <w:rFonts w:hint="default" w:ascii="Arial" w:hAnsi="Arial" w:cs="Arial"/>
        </w:rPr>
        <w:t>Organization's</w:t>
      </w:r>
      <w:r>
        <w:rPr>
          <w:rFonts w:hint="default" w:ascii="Arial" w:hAnsi="Arial" w:cs="Arial"/>
          <w:spacing w:val="-3"/>
        </w:rPr>
        <w:t xml:space="preserve"> </w:t>
      </w:r>
      <w:r>
        <w:rPr>
          <w:rFonts w:hint="default" w:ascii="Arial" w:hAnsi="Arial" w:cs="Arial"/>
          <w:spacing w:val="-2"/>
        </w:rPr>
        <w:t>Performance</w:t>
      </w:r>
    </w:p>
    <w:p w14:paraId="58127B38">
      <w:pPr>
        <w:pStyle w:val="10"/>
        <w:spacing w:line="360" w:lineRule="auto"/>
        <w:ind w:right="113"/>
        <w:rPr>
          <w:rFonts w:hint="default" w:ascii="Arial" w:hAnsi="Arial" w:cs="Arial"/>
        </w:rPr>
      </w:pPr>
    </w:p>
    <w:p w14:paraId="75F80744">
      <w:pPr>
        <w:pStyle w:val="10"/>
        <w:spacing w:line="360" w:lineRule="auto"/>
        <w:ind w:right="113"/>
        <w:rPr>
          <w:rFonts w:hint="default" w:ascii="Arial" w:hAnsi="Arial" w:cs="Arial"/>
        </w:rPr>
      </w:pPr>
      <w:r>
        <w:rPr>
          <w:rFonts w:hint="default" w:ascii="Arial" w:hAnsi="Arial" w:cs="Arial"/>
        </w:rPr>
        <w:t>The</w:t>
      </w:r>
      <w:r>
        <w:rPr>
          <w:rFonts w:hint="default" w:ascii="Arial" w:hAnsi="Arial" w:cs="Arial"/>
          <w:spacing w:val="-15"/>
        </w:rPr>
        <w:t xml:space="preserve"> </w:t>
      </w:r>
      <w:r>
        <w:rPr>
          <w:rFonts w:hint="default" w:ascii="Arial" w:hAnsi="Arial" w:cs="Arial"/>
        </w:rPr>
        <w:t>impact</w:t>
      </w:r>
      <w:r>
        <w:rPr>
          <w:rFonts w:hint="default" w:ascii="Arial" w:hAnsi="Arial" w:cs="Arial"/>
          <w:spacing w:val="-15"/>
        </w:rPr>
        <w:t xml:space="preserve"> </w:t>
      </w:r>
      <w:r>
        <w:rPr>
          <w:rFonts w:hint="default" w:ascii="Arial" w:hAnsi="Arial" w:cs="Arial"/>
        </w:rPr>
        <w:t>of</w:t>
      </w:r>
      <w:r>
        <w:rPr>
          <w:rFonts w:hint="default" w:ascii="Arial" w:hAnsi="Arial" w:cs="Arial"/>
          <w:spacing w:val="-15"/>
        </w:rPr>
        <w:t xml:space="preserve"> </w:t>
      </w:r>
      <w:r>
        <w:rPr>
          <w:rFonts w:hint="default" w:ascii="Arial" w:hAnsi="Arial" w:cs="Arial"/>
        </w:rPr>
        <w:t>competitors</w:t>
      </w:r>
      <w:r>
        <w:rPr>
          <w:rFonts w:hint="default" w:ascii="Arial" w:hAnsi="Arial" w:cs="Arial"/>
          <w:spacing w:val="-14"/>
        </w:rPr>
        <w:t xml:space="preserve"> </w:t>
      </w:r>
      <w:r>
        <w:rPr>
          <w:rFonts w:hint="default" w:ascii="Arial" w:hAnsi="Arial" w:cs="Arial"/>
        </w:rPr>
        <w:t>on</w:t>
      </w:r>
      <w:r>
        <w:rPr>
          <w:rFonts w:hint="default" w:ascii="Arial" w:hAnsi="Arial" w:cs="Arial"/>
          <w:spacing w:val="-15"/>
        </w:rPr>
        <w:t xml:space="preserve"> </w:t>
      </w:r>
      <w:r>
        <w:rPr>
          <w:rFonts w:hint="default" w:ascii="Arial" w:hAnsi="Arial" w:cs="Arial"/>
        </w:rPr>
        <w:t>Suzuki</w:t>
      </w:r>
      <w:r>
        <w:rPr>
          <w:rFonts w:hint="default" w:ascii="Arial" w:hAnsi="Arial" w:cs="Arial"/>
          <w:spacing w:val="-15"/>
        </w:rPr>
        <w:t xml:space="preserve"> </w:t>
      </w:r>
      <w:r>
        <w:rPr>
          <w:rFonts w:hint="default" w:ascii="Arial" w:hAnsi="Arial" w:cs="Arial"/>
        </w:rPr>
        <w:t>Pakistan's</w:t>
      </w:r>
      <w:r>
        <w:rPr>
          <w:rFonts w:hint="default" w:ascii="Arial" w:hAnsi="Arial" w:cs="Arial"/>
          <w:spacing w:val="-15"/>
        </w:rPr>
        <w:t xml:space="preserve"> </w:t>
      </w:r>
      <w:r>
        <w:rPr>
          <w:rFonts w:hint="default" w:ascii="Arial" w:hAnsi="Arial" w:cs="Arial"/>
        </w:rPr>
        <w:t>performance</w:t>
      </w:r>
      <w:r>
        <w:rPr>
          <w:rFonts w:hint="default" w:ascii="Arial" w:hAnsi="Arial" w:cs="Arial"/>
          <w:spacing w:val="-15"/>
        </w:rPr>
        <w:t xml:space="preserve"> </w:t>
      </w:r>
      <w:r>
        <w:rPr>
          <w:rFonts w:hint="default" w:ascii="Arial" w:hAnsi="Arial" w:cs="Arial"/>
        </w:rPr>
        <w:t>in</w:t>
      </w:r>
      <w:r>
        <w:rPr>
          <w:rFonts w:hint="default" w:ascii="Arial" w:hAnsi="Arial" w:cs="Arial"/>
          <w:spacing w:val="-15"/>
        </w:rPr>
        <w:t xml:space="preserve"> </w:t>
      </w:r>
      <w:r>
        <w:rPr>
          <w:rFonts w:hint="default" w:ascii="Arial" w:hAnsi="Arial" w:cs="Arial"/>
        </w:rPr>
        <w:t>the</w:t>
      </w:r>
      <w:r>
        <w:rPr>
          <w:rFonts w:hint="default" w:ascii="Arial" w:hAnsi="Arial" w:cs="Arial"/>
          <w:spacing w:val="-15"/>
        </w:rPr>
        <w:t xml:space="preserve"> </w:t>
      </w:r>
      <w:r>
        <w:rPr>
          <w:rFonts w:hint="default" w:ascii="Arial" w:hAnsi="Arial" w:cs="Arial"/>
        </w:rPr>
        <w:t>automobile</w:t>
      </w:r>
      <w:r>
        <w:rPr>
          <w:rFonts w:hint="default" w:ascii="Arial" w:hAnsi="Arial" w:cs="Arial"/>
          <w:spacing w:val="-13"/>
        </w:rPr>
        <w:t xml:space="preserve"> </w:t>
      </w:r>
      <w:r>
        <w:rPr>
          <w:rFonts w:hint="default" w:ascii="Arial" w:hAnsi="Arial" w:cs="Arial"/>
        </w:rPr>
        <w:t>industry in Pakistan can be significant. Here are some potential impacts:</w:t>
      </w:r>
    </w:p>
    <w:p w14:paraId="559A265A">
      <w:pPr>
        <w:spacing w:before="241"/>
        <w:ind w:right="0"/>
        <w:jc w:val="both"/>
        <w:rPr>
          <w:rFonts w:hint="default" w:ascii="Arial" w:hAnsi="Arial" w:cs="Arial"/>
          <w:b/>
          <w:sz w:val="24"/>
        </w:rPr>
      </w:pPr>
      <w:r>
        <w:rPr>
          <w:rFonts w:hint="default" w:ascii="Arial" w:hAnsi="Arial" w:cs="Arial"/>
          <w:b/>
          <w:sz w:val="24"/>
        </w:rPr>
        <w:t>Positive</w:t>
      </w:r>
      <w:r>
        <w:rPr>
          <w:rFonts w:hint="default" w:ascii="Arial" w:hAnsi="Arial" w:cs="Arial"/>
          <w:b/>
          <w:spacing w:val="-1"/>
          <w:sz w:val="24"/>
        </w:rPr>
        <w:t xml:space="preserve"> </w:t>
      </w:r>
      <w:r>
        <w:rPr>
          <w:rFonts w:hint="default" w:ascii="Arial" w:hAnsi="Arial" w:cs="Arial"/>
          <w:b/>
          <w:spacing w:val="-2"/>
          <w:sz w:val="24"/>
        </w:rPr>
        <w:t>Impacts:</w:t>
      </w:r>
    </w:p>
    <w:p w14:paraId="1C24A955">
      <w:pPr>
        <w:pStyle w:val="10"/>
        <w:spacing w:before="102"/>
        <w:jc w:val="left"/>
        <w:rPr>
          <w:rFonts w:hint="default" w:ascii="Arial" w:hAnsi="Arial" w:cs="Arial"/>
          <w:b/>
        </w:rPr>
      </w:pPr>
    </w:p>
    <w:p w14:paraId="73E6D58E">
      <w:pPr>
        <w:pStyle w:val="15"/>
        <w:numPr>
          <w:ilvl w:val="3"/>
          <w:numId w:val="1"/>
        </w:numPr>
        <w:tabs>
          <w:tab w:val="left" w:pos="840"/>
        </w:tabs>
        <w:spacing w:before="1" w:after="0" w:line="350" w:lineRule="auto"/>
        <w:ind w:left="840" w:right="121" w:hanging="360"/>
        <w:jc w:val="both"/>
        <w:rPr>
          <w:rFonts w:hint="default" w:ascii="Arial" w:hAnsi="Arial" w:cs="Arial"/>
          <w:sz w:val="24"/>
        </w:rPr>
      </w:pPr>
      <w:r>
        <w:rPr>
          <w:rFonts w:hint="default" w:ascii="Arial" w:hAnsi="Arial" w:cs="Arial"/>
          <w:sz w:val="24"/>
        </w:rPr>
        <w:t>Competition can drive innovation and encourage companies to invest in new technologies</w:t>
      </w:r>
      <w:r>
        <w:rPr>
          <w:rFonts w:hint="default" w:ascii="Arial" w:hAnsi="Arial" w:cs="Arial"/>
          <w:spacing w:val="-3"/>
          <w:sz w:val="24"/>
        </w:rPr>
        <w:t xml:space="preserve"> </w:t>
      </w:r>
      <w:r>
        <w:rPr>
          <w:rFonts w:hint="default" w:ascii="Arial" w:hAnsi="Arial" w:cs="Arial"/>
          <w:sz w:val="24"/>
        </w:rPr>
        <w:t>to</w:t>
      </w:r>
      <w:r>
        <w:rPr>
          <w:rFonts w:hint="default" w:ascii="Arial" w:hAnsi="Arial" w:cs="Arial"/>
          <w:spacing w:val="-2"/>
          <w:sz w:val="24"/>
        </w:rPr>
        <w:t xml:space="preserve"> </w:t>
      </w:r>
      <w:r>
        <w:rPr>
          <w:rFonts w:hint="default" w:ascii="Arial" w:hAnsi="Arial" w:cs="Arial"/>
          <w:sz w:val="24"/>
        </w:rPr>
        <w:t>improve</w:t>
      </w:r>
      <w:r>
        <w:rPr>
          <w:rFonts w:hint="default" w:ascii="Arial" w:hAnsi="Arial" w:cs="Arial"/>
          <w:spacing w:val="-4"/>
          <w:sz w:val="24"/>
        </w:rPr>
        <w:t xml:space="preserve"> </w:t>
      </w:r>
      <w:r>
        <w:rPr>
          <w:rFonts w:hint="default" w:ascii="Arial" w:hAnsi="Arial" w:cs="Arial"/>
          <w:sz w:val="24"/>
        </w:rPr>
        <w:t>their</w:t>
      </w:r>
      <w:r>
        <w:rPr>
          <w:rFonts w:hint="default" w:ascii="Arial" w:hAnsi="Arial" w:cs="Arial"/>
          <w:spacing w:val="-3"/>
          <w:sz w:val="24"/>
        </w:rPr>
        <w:t xml:space="preserve"> </w:t>
      </w:r>
      <w:r>
        <w:rPr>
          <w:rFonts w:hint="default" w:ascii="Arial" w:hAnsi="Arial" w:cs="Arial"/>
          <w:sz w:val="24"/>
        </w:rPr>
        <w:t>business</w:t>
      </w:r>
      <w:r>
        <w:rPr>
          <w:rFonts w:hint="default" w:ascii="Arial" w:hAnsi="Arial" w:cs="Arial"/>
          <w:spacing w:val="-3"/>
          <w:sz w:val="24"/>
        </w:rPr>
        <w:t xml:space="preserve"> </w:t>
      </w:r>
      <w:r>
        <w:rPr>
          <w:rFonts w:hint="default" w:ascii="Arial" w:hAnsi="Arial" w:cs="Arial"/>
          <w:sz w:val="24"/>
        </w:rPr>
        <w:t>objectives</w:t>
      </w:r>
      <w:r>
        <w:rPr>
          <w:rFonts w:hint="default" w:ascii="Arial" w:hAnsi="Arial" w:cs="Arial"/>
          <w:spacing w:val="-3"/>
          <w:sz w:val="24"/>
        </w:rPr>
        <w:t xml:space="preserve"> </w:t>
      </w:r>
      <w:r>
        <w:rPr>
          <w:rFonts w:hint="default" w:ascii="Arial" w:hAnsi="Arial" w:cs="Arial"/>
          <w:sz w:val="24"/>
        </w:rPr>
        <w:t>and</w:t>
      </w:r>
      <w:r>
        <w:rPr>
          <w:rFonts w:hint="default" w:ascii="Arial" w:hAnsi="Arial" w:cs="Arial"/>
          <w:spacing w:val="-2"/>
          <w:sz w:val="24"/>
        </w:rPr>
        <w:t xml:space="preserve"> </w:t>
      </w:r>
      <w:r>
        <w:rPr>
          <w:rFonts w:hint="default" w:ascii="Arial" w:hAnsi="Arial" w:cs="Arial"/>
          <w:sz w:val="24"/>
        </w:rPr>
        <w:t>performance</w:t>
      </w:r>
      <w:r>
        <w:rPr>
          <w:rFonts w:hint="default" w:ascii="Arial" w:hAnsi="Arial" w:cs="Arial"/>
          <w:spacing w:val="-3"/>
          <w:sz w:val="24"/>
        </w:rPr>
        <w:t xml:space="preserve"> </w:t>
      </w:r>
      <w:r>
        <w:rPr>
          <w:rFonts w:hint="default" w:ascii="Arial" w:hAnsi="Arial" w:cs="Arial"/>
          <w:sz w:val="24"/>
        </w:rPr>
        <w:t>in</w:t>
      </w:r>
      <w:r>
        <w:rPr>
          <w:rFonts w:hint="default" w:ascii="Arial" w:hAnsi="Arial" w:cs="Arial"/>
          <w:spacing w:val="-2"/>
          <w:sz w:val="24"/>
        </w:rPr>
        <w:t xml:space="preserve"> </w:t>
      </w:r>
      <w:r>
        <w:rPr>
          <w:rFonts w:hint="default" w:ascii="Arial" w:hAnsi="Arial" w:cs="Arial"/>
          <w:sz w:val="24"/>
        </w:rPr>
        <w:t>the</w:t>
      </w:r>
      <w:r>
        <w:rPr>
          <w:rFonts w:hint="default" w:ascii="Arial" w:hAnsi="Arial" w:cs="Arial"/>
          <w:spacing w:val="-3"/>
          <w:sz w:val="24"/>
        </w:rPr>
        <w:t xml:space="preserve"> </w:t>
      </w:r>
      <w:r>
        <w:rPr>
          <w:rFonts w:hint="default" w:ascii="Arial" w:hAnsi="Arial" w:cs="Arial"/>
          <w:sz w:val="24"/>
        </w:rPr>
        <w:t>long</w:t>
      </w:r>
      <w:r>
        <w:rPr>
          <w:rFonts w:hint="default" w:ascii="Arial" w:hAnsi="Arial" w:cs="Arial"/>
          <w:spacing w:val="-2"/>
          <w:sz w:val="24"/>
        </w:rPr>
        <w:t xml:space="preserve"> </w:t>
      </w:r>
      <w:r>
        <w:rPr>
          <w:rFonts w:hint="default" w:ascii="Arial" w:hAnsi="Arial" w:cs="Arial"/>
          <w:sz w:val="24"/>
        </w:rPr>
        <w:t>run.</w:t>
      </w:r>
    </w:p>
    <w:p w14:paraId="6A850656">
      <w:pPr>
        <w:pStyle w:val="15"/>
        <w:numPr>
          <w:ilvl w:val="3"/>
          <w:numId w:val="1"/>
        </w:numPr>
        <w:tabs>
          <w:tab w:val="left" w:pos="840"/>
        </w:tabs>
        <w:spacing w:before="15" w:after="0" w:line="348" w:lineRule="auto"/>
        <w:ind w:left="840" w:right="121" w:hanging="360"/>
        <w:jc w:val="both"/>
        <w:rPr>
          <w:rFonts w:hint="default" w:ascii="Arial" w:hAnsi="Arial" w:cs="Arial"/>
          <w:b/>
          <w:sz w:val="24"/>
        </w:rPr>
      </w:pPr>
      <w:r>
        <w:rPr>
          <w:rFonts w:hint="default" w:ascii="Arial" w:hAnsi="Arial" w:cs="Arial"/>
          <w:sz w:val="24"/>
        </w:rPr>
        <w:t xml:space="preserve">Competition can lead to better quality products and services, which can benefit </w:t>
      </w:r>
      <w:r>
        <w:rPr>
          <w:rFonts w:hint="default" w:ascii="Arial" w:hAnsi="Arial" w:cs="Arial"/>
          <w:spacing w:val="-2"/>
          <w:sz w:val="24"/>
        </w:rPr>
        <w:t>consumers.</w:t>
      </w:r>
    </w:p>
    <w:p w14:paraId="3DFD2278">
      <w:pPr>
        <w:pStyle w:val="15"/>
        <w:numPr>
          <w:numId w:val="0"/>
        </w:numPr>
        <w:tabs>
          <w:tab w:val="left" w:pos="840"/>
        </w:tabs>
        <w:spacing w:before="15" w:after="0" w:line="348" w:lineRule="auto"/>
        <w:ind w:right="121" w:rightChars="0"/>
        <w:jc w:val="both"/>
        <w:rPr>
          <w:rFonts w:hint="default" w:ascii="Arial" w:hAnsi="Arial" w:cs="Arial"/>
          <w:b/>
          <w:sz w:val="24"/>
        </w:rPr>
      </w:pPr>
      <w:bookmarkStart w:id="10" w:name="_GoBack"/>
      <w:bookmarkEnd w:id="10"/>
      <w:r>
        <w:rPr>
          <w:rFonts w:hint="default" w:ascii="Arial" w:hAnsi="Arial" w:cs="Arial"/>
          <w:b/>
          <w:sz w:val="24"/>
        </w:rPr>
        <w:t>Negative</w:t>
      </w:r>
      <w:r>
        <w:rPr>
          <w:rFonts w:hint="default" w:ascii="Arial" w:hAnsi="Arial" w:cs="Arial"/>
          <w:b/>
          <w:spacing w:val="-4"/>
          <w:sz w:val="24"/>
        </w:rPr>
        <w:t xml:space="preserve"> </w:t>
      </w:r>
      <w:r>
        <w:rPr>
          <w:rFonts w:hint="default" w:ascii="Arial" w:hAnsi="Arial" w:cs="Arial"/>
          <w:b/>
          <w:spacing w:val="-2"/>
          <w:sz w:val="24"/>
        </w:rPr>
        <w:t>Impacts:</w:t>
      </w:r>
    </w:p>
    <w:p w14:paraId="012A194E">
      <w:pPr>
        <w:pStyle w:val="10"/>
        <w:spacing w:before="103"/>
        <w:jc w:val="left"/>
        <w:rPr>
          <w:rFonts w:hint="default" w:ascii="Arial" w:hAnsi="Arial" w:cs="Arial"/>
          <w:b/>
        </w:rPr>
      </w:pPr>
    </w:p>
    <w:p w14:paraId="62680E61">
      <w:pPr>
        <w:pStyle w:val="15"/>
        <w:numPr>
          <w:ilvl w:val="3"/>
          <w:numId w:val="1"/>
        </w:numPr>
        <w:tabs>
          <w:tab w:val="left" w:pos="840"/>
        </w:tabs>
        <w:spacing w:before="0" w:after="0" w:line="350" w:lineRule="auto"/>
        <w:ind w:left="840" w:right="121" w:hanging="360"/>
        <w:jc w:val="both"/>
        <w:rPr>
          <w:rFonts w:hint="default" w:ascii="Arial" w:hAnsi="Arial" w:cs="Arial"/>
          <w:sz w:val="24"/>
        </w:rPr>
      </w:pPr>
      <w:r>
        <w:rPr>
          <w:rFonts w:hint="default" w:ascii="Arial" w:hAnsi="Arial" w:cs="Arial"/>
          <w:sz w:val="24"/>
        </w:rPr>
        <w:t>Increased competition can lead to a decrease in market share and financial performance for Suzuki Pakistan.</w:t>
      </w:r>
    </w:p>
    <w:p w14:paraId="2A733260">
      <w:pPr>
        <w:pStyle w:val="15"/>
        <w:numPr>
          <w:ilvl w:val="3"/>
          <w:numId w:val="1"/>
        </w:numPr>
        <w:tabs>
          <w:tab w:val="left" w:pos="840"/>
        </w:tabs>
        <w:spacing w:before="13" w:after="0" w:line="355" w:lineRule="auto"/>
        <w:ind w:left="840" w:right="122" w:hanging="360"/>
        <w:jc w:val="both"/>
        <w:rPr>
          <w:rFonts w:hint="default" w:ascii="Arial" w:hAnsi="Arial" w:cs="Arial"/>
          <w:sz w:val="24"/>
        </w:rPr>
      </w:pPr>
      <w:r>
        <w:rPr>
          <w:rFonts w:hint="default" w:ascii="Arial" w:hAnsi="Arial" w:cs="Arial"/>
          <w:sz w:val="24"/>
        </w:rPr>
        <w:t>New entrants offering new models and features that meet changing consumer preferences</w:t>
      </w:r>
      <w:r>
        <w:rPr>
          <w:rFonts w:hint="default" w:ascii="Arial" w:hAnsi="Arial" w:cs="Arial"/>
          <w:spacing w:val="-2"/>
          <w:sz w:val="24"/>
        </w:rPr>
        <w:t xml:space="preserve"> </w:t>
      </w:r>
      <w:r>
        <w:rPr>
          <w:rFonts w:hint="default" w:ascii="Arial" w:hAnsi="Arial" w:cs="Arial"/>
          <w:sz w:val="24"/>
        </w:rPr>
        <w:t>could</w:t>
      </w:r>
      <w:r>
        <w:rPr>
          <w:rFonts w:hint="default" w:ascii="Arial" w:hAnsi="Arial" w:cs="Arial"/>
          <w:spacing w:val="-1"/>
          <w:sz w:val="24"/>
        </w:rPr>
        <w:t xml:space="preserve"> </w:t>
      </w:r>
      <w:r>
        <w:rPr>
          <w:rFonts w:hint="default" w:ascii="Arial" w:hAnsi="Arial" w:cs="Arial"/>
          <w:sz w:val="24"/>
        </w:rPr>
        <w:t>affect Suzuki</w:t>
      </w:r>
      <w:r>
        <w:rPr>
          <w:rFonts w:hint="default" w:ascii="Arial" w:hAnsi="Arial" w:cs="Arial"/>
          <w:spacing w:val="-1"/>
          <w:sz w:val="24"/>
        </w:rPr>
        <w:t xml:space="preserve"> </w:t>
      </w:r>
      <w:r>
        <w:rPr>
          <w:rFonts w:hint="default" w:ascii="Arial" w:hAnsi="Arial" w:cs="Arial"/>
          <w:sz w:val="24"/>
        </w:rPr>
        <w:t>Pakistan's</w:t>
      </w:r>
      <w:r>
        <w:rPr>
          <w:rFonts w:hint="default" w:ascii="Arial" w:hAnsi="Arial" w:cs="Arial"/>
          <w:spacing w:val="-2"/>
          <w:sz w:val="24"/>
        </w:rPr>
        <w:t xml:space="preserve"> </w:t>
      </w:r>
      <w:r>
        <w:rPr>
          <w:rFonts w:hint="default" w:ascii="Arial" w:hAnsi="Arial" w:cs="Arial"/>
          <w:sz w:val="24"/>
        </w:rPr>
        <w:t>market</w:t>
      </w:r>
      <w:r>
        <w:rPr>
          <w:rFonts w:hint="default" w:ascii="Arial" w:hAnsi="Arial" w:cs="Arial"/>
          <w:spacing w:val="-1"/>
          <w:sz w:val="24"/>
        </w:rPr>
        <w:t xml:space="preserve"> </w:t>
      </w:r>
      <w:r>
        <w:rPr>
          <w:rFonts w:hint="default" w:ascii="Arial" w:hAnsi="Arial" w:cs="Arial"/>
          <w:sz w:val="24"/>
        </w:rPr>
        <w:t>share</w:t>
      </w:r>
      <w:r>
        <w:rPr>
          <w:rFonts w:hint="default" w:ascii="Arial" w:hAnsi="Arial" w:cs="Arial"/>
          <w:spacing w:val="-3"/>
          <w:sz w:val="24"/>
        </w:rPr>
        <w:t xml:space="preserve"> </w:t>
      </w:r>
      <w:r>
        <w:rPr>
          <w:rFonts w:hint="default" w:ascii="Arial" w:hAnsi="Arial" w:cs="Arial"/>
          <w:sz w:val="24"/>
        </w:rPr>
        <w:t>and</w:t>
      </w:r>
      <w:r>
        <w:rPr>
          <w:rFonts w:hint="default" w:ascii="Arial" w:hAnsi="Arial" w:cs="Arial"/>
          <w:spacing w:val="-2"/>
          <w:sz w:val="24"/>
        </w:rPr>
        <w:t xml:space="preserve"> </w:t>
      </w:r>
      <w:r>
        <w:rPr>
          <w:rFonts w:hint="default" w:ascii="Arial" w:hAnsi="Arial" w:cs="Arial"/>
          <w:sz w:val="24"/>
        </w:rPr>
        <w:t>financial</w:t>
      </w:r>
      <w:r>
        <w:rPr>
          <w:rFonts w:hint="default" w:ascii="Arial" w:hAnsi="Arial" w:cs="Arial"/>
          <w:spacing w:val="-1"/>
          <w:sz w:val="24"/>
        </w:rPr>
        <w:t xml:space="preserve"> </w:t>
      </w:r>
      <w:r>
        <w:rPr>
          <w:rFonts w:hint="default" w:ascii="Arial" w:hAnsi="Arial" w:cs="Arial"/>
          <w:sz w:val="24"/>
        </w:rPr>
        <w:t>performance in the long run.</w:t>
      </w:r>
    </w:p>
    <w:p w14:paraId="2B19DA85">
      <w:pPr>
        <w:pStyle w:val="15"/>
        <w:numPr>
          <w:ilvl w:val="3"/>
          <w:numId w:val="1"/>
        </w:numPr>
        <w:tabs>
          <w:tab w:val="left" w:pos="840"/>
        </w:tabs>
        <w:spacing w:before="8" w:after="0" w:line="350" w:lineRule="auto"/>
        <w:ind w:left="840" w:right="122" w:hanging="360"/>
        <w:jc w:val="both"/>
        <w:rPr>
          <w:rFonts w:hint="default" w:ascii="Arial" w:hAnsi="Arial" w:cs="Arial"/>
          <w:sz w:val="24"/>
        </w:rPr>
      </w:pPr>
      <w:r>
        <w:rPr>
          <w:rFonts w:hint="default" w:ascii="Arial" w:hAnsi="Arial" w:cs="Arial"/>
          <w:sz w:val="24"/>
        </w:rPr>
        <w:t>The impact of new technology on business objectives should be conducted at a wider level to ensure that the company is not left behind in the industry.</w:t>
      </w:r>
    </w:p>
    <w:p w14:paraId="03A5F0CB">
      <w:pPr>
        <w:pStyle w:val="10"/>
        <w:spacing w:before="250" w:line="360" w:lineRule="auto"/>
        <w:ind w:left="480" w:right="116"/>
        <w:rPr>
          <w:rFonts w:hint="default" w:ascii="Arial" w:hAnsi="Arial" w:cs="Arial"/>
        </w:rPr>
      </w:pPr>
      <w:r>
        <w:rPr>
          <w:rFonts w:hint="default" w:ascii="Arial" w:hAnsi="Arial" w:cs="Arial"/>
        </w:rPr>
        <w:t>Suzuki Pakistan needs to be aware of the potential impacts of competitors on its performance</w:t>
      </w:r>
      <w:r>
        <w:rPr>
          <w:rFonts w:hint="default" w:ascii="Arial" w:hAnsi="Arial" w:cs="Arial"/>
          <w:spacing w:val="-7"/>
        </w:rPr>
        <w:t xml:space="preserve"> </w:t>
      </w:r>
      <w:r>
        <w:rPr>
          <w:rFonts w:hint="default" w:ascii="Arial" w:hAnsi="Arial" w:cs="Arial"/>
        </w:rPr>
        <w:t>in</w:t>
      </w:r>
      <w:r>
        <w:rPr>
          <w:rFonts w:hint="default" w:ascii="Arial" w:hAnsi="Arial" w:cs="Arial"/>
          <w:spacing w:val="-8"/>
        </w:rPr>
        <w:t xml:space="preserve"> </w:t>
      </w:r>
      <w:r>
        <w:rPr>
          <w:rFonts w:hint="default" w:ascii="Arial" w:hAnsi="Arial" w:cs="Arial"/>
        </w:rPr>
        <w:t>the</w:t>
      </w:r>
      <w:r>
        <w:rPr>
          <w:rFonts w:hint="default" w:ascii="Arial" w:hAnsi="Arial" w:cs="Arial"/>
          <w:spacing w:val="-6"/>
        </w:rPr>
        <w:t xml:space="preserve"> </w:t>
      </w:r>
      <w:r>
        <w:rPr>
          <w:rFonts w:hint="default" w:ascii="Arial" w:hAnsi="Arial" w:cs="Arial"/>
        </w:rPr>
        <w:t>automobile</w:t>
      </w:r>
      <w:r>
        <w:rPr>
          <w:rFonts w:hint="default" w:ascii="Arial" w:hAnsi="Arial" w:cs="Arial"/>
          <w:spacing w:val="-9"/>
        </w:rPr>
        <w:t xml:space="preserve"> </w:t>
      </w:r>
      <w:r>
        <w:rPr>
          <w:rFonts w:hint="default" w:ascii="Arial" w:hAnsi="Arial" w:cs="Arial"/>
        </w:rPr>
        <w:t>industry</w:t>
      </w:r>
      <w:r>
        <w:rPr>
          <w:rFonts w:hint="default" w:ascii="Arial" w:hAnsi="Arial" w:cs="Arial"/>
          <w:spacing w:val="-9"/>
        </w:rPr>
        <w:t xml:space="preserve"> </w:t>
      </w:r>
      <w:r>
        <w:rPr>
          <w:rFonts w:hint="default" w:ascii="Arial" w:hAnsi="Arial" w:cs="Arial"/>
        </w:rPr>
        <w:t>in</w:t>
      </w:r>
      <w:r>
        <w:rPr>
          <w:rFonts w:hint="default" w:ascii="Arial" w:hAnsi="Arial" w:cs="Arial"/>
          <w:spacing w:val="-8"/>
        </w:rPr>
        <w:t xml:space="preserve"> </w:t>
      </w:r>
      <w:r>
        <w:rPr>
          <w:rFonts w:hint="default" w:ascii="Arial" w:hAnsi="Arial" w:cs="Arial"/>
        </w:rPr>
        <w:t>Pakistan</w:t>
      </w:r>
      <w:r>
        <w:rPr>
          <w:rFonts w:hint="default" w:ascii="Arial" w:hAnsi="Arial" w:cs="Arial"/>
          <w:spacing w:val="-8"/>
        </w:rPr>
        <w:t xml:space="preserve"> </w:t>
      </w:r>
      <w:r>
        <w:rPr>
          <w:rFonts w:hint="default" w:ascii="Arial" w:hAnsi="Arial" w:cs="Arial"/>
        </w:rPr>
        <w:t>and</w:t>
      </w:r>
      <w:r>
        <w:rPr>
          <w:rFonts w:hint="default" w:ascii="Arial" w:hAnsi="Arial" w:cs="Arial"/>
          <w:spacing w:val="-6"/>
        </w:rPr>
        <w:t xml:space="preserve"> </w:t>
      </w:r>
      <w:r>
        <w:rPr>
          <w:rFonts w:hint="default" w:ascii="Arial" w:hAnsi="Arial" w:cs="Arial"/>
        </w:rPr>
        <w:t>adapt</w:t>
      </w:r>
      <w:r>
        <w:rPr>
          <w:rFonts w:hint="default" w:ascii="Arial" w:hAnsi="Arial" w:cs="Arial"/>
          <w:spacing w:val="-8"/>
        </w:rPr>
        <w:t xml:space="preserve"> </w:t>
      </w:r>
      <w:r>
        <w:rPr>
          <w:rFonts w:hint="default" w:ascii="Arial" w:hAnsi="Arial" w:cs="Arial"/>
        </w:rPr>
        <w:t>its</w:t>
      </w:r>
      <w:r>
        <w:rPr>
          <w:rFonts w:hint="default" w:ascii="Arial" w:hAnsi="Arial" w:cs="Arial"/>
          <w:spacing w:val="-8"/>
        </w:rPr>
        <w:t xml:space="preserve"> </w:t>
      </w:r>
      <w:r>
        <w:rPr>
          <w:rFonts w:hint="default" w:ascii="Arial" w:hAnsi="Arial" w:cs="Arial"/>
        </w:rPr>
        <w:t>strategies</w:t>
      </w:r>
      <w:r>
        <w:rPr>
          <w:rFonts w:hint="default" w:ascii="Arial" w:hAnsi="Arial" w:cs="Arial"/>
          <w:spacing w:val="-6"/>
        </w:rPr>
        <w:t xml:space="preserve"> </w:t>
      </w:r>
      <w:r>
        <w:rPr>
          <w:rFonts w:hint="default" w:ascii="Arial" w:hAnsi="Arial" w:cs="Arial"/>
        </w:rPr>
        <w:t>accordingly to remain competitive in the market. The company needs to find ways to address the challenges</w:t>
      </w:r>
      <w:r>
        <w:rPr>
          <w:rFonts w:hint="default" w:ascii="Arial" w:hAnsi="Arial" w:cs="Arial"/>
          <w:spacing w:val="-15"/>
        </w:rPr>
        <w:t xml:space="preserve"> </w:t>
      </w:r>
      <w:r>
        <w:rPr>
          <w:rFonts w:hint="default" w:ascii="Arial" w:hAnsi="Arial" w:cs="Arial"/>
        </w:rPr>
        <w:t>posed</w:t>
      </w:r>
      <w:r>
        <w:rPr>
          <w:rFonts w:hint="default" w:ascii="Arial" w:hAnsi="Arial" w:cs="Arial"/>
          <w:spacing w:val="-15"/>
        </w:rPr>
        <w:t xml:space="preserve"> </w:t>
      </w:r>
      <w:r>
        <w:rPr>
          <w:rFonts w:hint="default" w:ascii="Arial" w:hAnsi="Arial" w:cs="Arial"/>
        </w:rPr>
        <w:t>by</w:t>
      </w:r>
      <w:r>
        <w:rPr>
          <w:rFonts w:hint="default" w:ascii="Arial" w:hAnsi="Arial" w:cs="Arial"/>
          <w:spacing w:val="-15"/>
        </w:rPr>
        <w:t xml:space="preserve"> </w:t>
      </w:r>
      <w:r>
        <w:rPr>
          <w:rFonts w:hint="default" w:ascii="Arial" w:hAnsi="Arial" w:cs="Arial"/>
        </w:rPr>
        <w:t>new</w:t>
      </w:r>
      <w:r>
        <w:rPr>
          <w:rFonts w:hint="default" w:ascii="Arial" w:hAnsi="Arial" w:cs="Arial"/>
          <w:spacing w:val="-15"/>
        </w:rPr>
        <w:t xml:space="preserve"> </w:t>
      </w:r>
      <w:r>
        <w:rPr>
          <w:rFonts w:hint="default" w:ascii="Arial" w:hAnsi="Arial" w:cs="Arial"/>
        </w:rPr>
        <w:t>entrants</w:t>
      </w:r>
      <w:r>
        <w:rPr>
          <w:rFonts w:hint="default" w:ascii="Arial" w:hAnsi="Arial" w:cs="Arial"/>
          <w:spacing w:val="-15"/>
        </w:rPr>
        <w:t xml:space="preserve"> </w:t>
      </w:r>
      <w:r>
        <w:rPr>
          <w:rFonts w:hint="default" w:ascii="Arial" w:hAnsi="Arial" w:cs="Arial"/>
        </w:rPr>
        <w:t>and</w:t>
      </w:r>
      <w:r>
        <w:rPr>
          <w:rFonts w:hint="default" w:ascii="Arial" w:hAnsi="Arial" w:cs="Arial"/>
          <w:spacing w:val="-15"/>
        </w:rPr>
        <w:t xml:space="preserve"> </w:t>
      </w:r>
      <w:r>
        <w:rPr>
          <w:rFonts w:hint="default" w:ascii="Arial" w:hAnsi="Arial" w:cs="Arial"/>
        </w:rPr>
        <w:t>invest</w:t>
      </w:r>
      <w:r>
        <w:rPr>
          <w:rFonts w:hint="default" w:ascii="Arial" w:hAnsi="Arial" w:cs="Arial"/>
          <w:spacing w:val="-15"/>
        </w:rPr>
        <w:t xml:space="preserve"> </w:t>
      </w:r>
      <w:r>
        <w:rPr>
          <w:rFonts w:hint="default" w:ascii="Arial" w:hAnsi="Arial" w:cs="Arial"/>
        </w:rPr>
        <w:t>in</w:t>
      </w:r>
      <w:r>
        <w:rPr>
          <w:rFonts w:hint="default" w:ascii="Arial" w:hAnsi="Arial" w:cs="Arial"/>
          <w:spacing w:val="-15"/>
        </w:rPr>
        <w:t xml:space="preserve"> </w:t>
      </w:r>
      <w:r>
        <w:rPr>
          <w:rFonts w:hint="default" w:ascii="Arial" w:hAnsi="Arial" w:cs="Arial"/>
        </w:rPr>
        <w:t>new</w:t>
      </w:r>
      <w:r>
        <w:rPr>
          <w:rFonts w:hint="default" w:ascii="Arial" w:hAnsi="Arial" w:cs="Arial"/>
          <w:spacing w:val="-15"/>
        </w:rPr>
        <w:t xml:space="preserve"> </w:t>
      </w:r>
      <w:r>
        <w:rPr>
          <w:rFonts w:hint="default" w:ascii="Arial" w:hAnsi="Arial" w:cs="Arial"/>
        </w:rPr>
        <w:t>technologies</w:t>
      </w:r>
      <w:r>
        <w:rPr>
          <w:rFonts w:hint="default" w:ascii="Arial" w:hAnsi="Arial" w:cs="Arial"/>
          <w:spacing w:val="-15"/>
        </w:rPr>
        <w:t xml:space="preserve"> </w:t>
      </w:r>
      <w:r>
        <w:rPr>
          <w:rFonts w:hint="default" w:ascii="Arial" w:hAnsi="Arial" w:cs="Arial"/>
        </w:rPr>
        <w:t>to</w:t>
      </w:r>
      <w:r>
        <w:rPr>
          <w:rFonts w:hint="default" w:ascii="Arial" w:hAnsi="Arial" w:cs="Arial"/>
          <w:spacing w:val="-15"/>
        </w:rPr>
        <w:t xml:space="preserve"> </w:t>
      </w:r>
      <w:r>
        <w:rPr>
          <w:rFonts w:hint="default" w:ascii="Arial" w:hAnsi="Arial" w:cs="Arial"/>
        </w:rPr>
        <w:t>improve</w:t>
      </w:r>
      <w:r>
        <w:rPr>
          <w:rFonts w:hint="default" w:ascii="Arial" w:hAnsi="Arial" w:cs="Arial"/>
          <w:spacing w:val="-15"/>
        </w:rPr>
        <w:t xml:space="preserve"> </w:t>
      </w:r>
      <w:r>
        <w:rPr>
          <w:rFonts w:hint="default" w:ascii="Arial" w:hAnsi="Arial" w:cs="Arial"/>
        </w:rPr>
        <w:t>its</w:t>
      </w:r>
      <w:r>
        <w:rPr>
          <w:rFonts w:hint="default" w:ascii="Arial" w:hAnsi="Arial" w:cs="Arial"/>
          <w:spacing w:val="-15"/>
        </w:rPr>
        <w:t xml:space="preserve"> </w:t>
      </w:r>
      <w:r>
        <w:rPr>
          <w:rFonts w:hint="default" w:ascii="Arial" w:hAnsi="Arial" w:cs="Arial"/>
        </w:rPr>
        <w:t>business objectives and performance in the long run.</w:t>
      </w:r>
    </w:p>
    <w:p w14:paraId="0CE70F12">
      <w:pPr>
        <w:pStyle w:val="5"/>
        <w:numPr>
          <w:numId w:val="0"/>
        </w:numPr>
        <w:tabs>
          <w:tab w:val="left" w:pos="1200"/>
        </w:tabs>
        <w:spacing w:before="240" w:after="0" w:line="240" w:lineRule="auto"/>
        <w:ind w:right="0" w:rightChars="0"/>
        <w:jc w:val="left"/>
        <w:rPr>
          <w:rFonts w:hint="default" w:ascii="Arial" w:hAnsi="Arial" w:cs="Arial"/>
        </w:rPr>
      </w:pPr>
      <w:r>
        <w:rPr>
          <w:rFonts w:hint="default" w:ascii="Arial" w:hAnsi="Arial" w:cs="Arial"/>
        </w:rPr>
        <w:t>Competitors'</w:t>
      </w:r>
      <w:r>
        <w:rPr>
          <w:rFonts w:hint="default" w:ascii="Arial" w:hAnsi="Arial" w:cs="Arial"/>
          <w:spacing w:val="-4"/>
        </w:rPr>
        <w:t xml:space="preserve"> </w:t>
      </w:r>
      <w:r>
        <w:rPr>
          <w:rFonts w:hint="default" w:ascii="Arial" w:hAnsi="Arial" w:cs="Arial"/>
        </w:rPr>
        <w:t>Strategic</w:t>
      </w:r>
      <w:r>
        <w:rPr>
          <w:rFonts w:hint="default" w:ascii="Arial" w:hAnsi="Arial" w:cs="Arial"/>
          <w:spacing w:val="-1"/>
        </w:rPr>
        <w:t xml:space="preserve"> </w:t>
      </w:r>
      <w:r>
        <w:rPr>
          <w:rFonts w:hint="default" w:ascii="Arial" w:hAnsi="Arial" w:cs="Arial"/>
        </w:rPr>
        <w:t>Moves</w:t>
      </w:r>
      <w:r>
        <w:rPr>
          <w:rFonts w:hint="default" w:ascii="Arial" w:hAnsi="Arial" w:cs="Arial"/>
          <w:spacing w:val="-3"/>
        </w:rPr>
        <w:t xml:space="preserve"> </w:t>
      </w:r>
      <w:r>
        <w:rPr>
          <w:rFonts w:hint="default" w:ascii="Arial" w:hAnsi="Arial" w:cs="Arial"/>
        </w:rPr>
        <w:t>and</w:t>
      </w:r>
      <w:r>
        <w:rPr>
          <w:rFonts w:hint="default" w:ascii="Arial" w:hAnsi="Arial" w:cs="Arial"/>
          <w:spacing w:val="-15"/>
        </w:rPr>
        <w:t xml:space="preserve"> </w:t>
      </w:r>
      <w:r>
        <w:rPr>
          <w:rFonts w:hint="default" w:ascii="Arial" w:hAnsi="Arial" w:cs="Arial"/>
          <w:spacing w:val="-2"/>
        </w:rPr>
        <w:t>Actions</w:t>
      </w:r>
    </w:p>
    <w:p w14:paraId="533D1D38">
      <w:pPr>
        <w:pStyle w:val="10"/>
        <w:spacing w:before="103"/>
        <w:jc w:val="left"/>
        <w:rPr>
          <w:rFonts w:hint="default" w:ascii="Arial" w:hAnsi="Arial" w:cs="Arial"/>
          <w:b/>
        </w:rPr>
      </w:pPr>
    </w:p>
    <w:p w14:paraId="17BFF0AC">
      <w:pPr>
        <w:pStyle w:val="10"/>
        <w:spacing w:before="1" w:line="360" w:lineRule="auto"/>
        <w:ind w:right="123"/>
        <w:rPr>
          <w:rFonts w:hint="default" w:ascii="Arial" w:hAnsi="Arial" w:cs="Arial"/>
        </w:rPr>
      </w:pPr>
      <w:r>
        <w:rPr>
          <w:rFonts w:hint="default" w:ascii="Arial" w:hAnsi="Arial" w:cs="Arial"/>
        </w:rPr>
        <w:t>Here are some strategic moves and actions taken by Suzuki Pakistan's competitors in the automobile industry in Pakistan:</w:t>
      </w:r>
    </w:p>
    <w:p w14:paraId="7F9D1FCE">
      <w:pPr>
        <w:pStyle w:val="15"/>
        <w:numPr>
          <w:ilvl w:val="3"/>
          <w:numId w:val="1"/>
        </w:numPr>
        <w:tabs>
          <w:tab w:val="left" w:pos="840"/>
        </w:tabs>
        <w:spacing w:before="242" w:after="0" w:line="357" w:lineRule="auto"/>
        <w:ind w:left="840" w:right="117" w:hanging="360"/>
        <w:jc w:val="both"/>
        <w:rPr>
          <w:rFonts w:hint="default" w:ascii="Arial" w:hAnsi="Arial" w:cs="Arial"/>
          <w:sz w:val="24"/>
        </w:rPr>
      </w:pPr>
      <w:r>
        <w:rPr>
          <w:rFonts w:hint="default" w:ascii="Arial" w:hAnsi="Arial" w:cs="Arial"/>
          <w:sz w:val="24"/>
        </w:rPr>
        <w:t>Pak Suzuki Motor Company Limited: Pak Suzuki Motor Company Limited has been</w:t>
      </w:r>
      <w:r>
        <w:rPr>
          <w:rFonts w:hint="default" w:ascii="Arial" w:hAnsi="Arial" w:cs="Arial"/>
          <w:spacing w:val="-3"/>
          <w:sz w:val="24"/>
        </w:rPr>
        <w:t xml:space="preserve"> </w:t>
      </w:r>
      <w:r>
        <w:rPr>
          <w:rFonts w:hint="default" w:ascii="Arial" w:hAnsi="Arial" w:cs="Arial"/>
          <w:sz w:val="24"/>
        </w:rPr>
        <w:t>maximizing</w:t>
      </w:r>
      <w:r>
        <w:rPr>
          <w:rFonts w:hint="default" w:ascii="Arial" w:hAnsi="Arial" w:cs="Arial"/>
          <w:spacing w:val="-3"/>
          <w:sz w:val="24"/>
        </w:rPr>
        <w:t xml:space="preserve"> </w:t>
      </w:r>
      <w:r>
        <w:rPr>
          <w:rFonts w:hint="default" w:ascii="Arial" w:hAnsi="Arial" w:cs="Arial"/>
          <w:sz w:val="24"/>
        </w:rPr>
        <w:t>its</w:t>
      </w:r>
      <w:r>
        <w:rPr>
          <w:rFonts w:hint="default" w:ascii="Arial" w:hAnsi="Arial" w:cs="Arial"/>
          <w:spacing w:val="-4"/>
          <w:sz w:val="24"/>
        </w:rPr>
        <w:t xml:space="preserve"> </w:t>
      </w:r>
      <w:r>
        <w:rPr>
          <w:rFonts w:hint="default" w:ascii="Arial" w:hAnsi="Arial" w:cs="Arial"/>
          <w:sz w:val="24"/>
        </w:rPr>
        <w:t>market</w:t>
      </w:r>
      <w:r>
        <w:rPr>
          <w:rFonts w:hint="default" w:ascii="Arial" w:hAnsi="Arial" w:cs="Arial"/>
          <w:spacing w:val="-3"/>
          <w:sz w:val="24"/>
        </w:rPr>
        <w:t xml:space="preserve"> </w:t>
      </w:r>
      <w:r>
        <w:rPr>
          <w:rFonts w:hint="default" w:ascii="Arial" w:hAnsi="Arial" w:cs="Arial"/>
          <w:sz w:val="24"/>
        </w:rPr>
        <w:t>share</w:t>
      </w:r>
      <w:r>
        <w:rPr>
          <w:rFonts w:hint="default" w:ascii="Arial" w:hAnsi="Arial" w:cs="Arial"/>
          <w:spacing w:val="-4"/>
          <w:sz w:val="24"/>
        </w:rPr>
        <w:t xml:space="preserve"> </w:t>
      </w:r>
      <w:r>
        <w:rPr>
          <w:rFonts w:hint="default" w:ascii="Arial" w:hAnsi="Arial" w:cs="Arial"/>
          <w:sz w:val="24"/>
        </w:rPr>
        <w:t>by</w:t>
      </w:r>
      <w:r>
        <w:rPr>
          <w:rFonts w:hint="default" w:ascii="Arial" w:hAnsi="Arial" w:cs="Arial"/>
          <w:spacing w:val="-3"/>
          <w:sz w:val="24"/>
        </w:rPr>
        <w:t xml:space="preserve"> </w:t>
      </w:r>
      <w:r>
        <w:rPr>
          <w:rFonts w:hint="default" w:ascii="Arial" w:hAnsi="Arial" w:cs="Arial"/>
          <w:sz w:val="24"/>
        </w:rPr>
        <w:t>producing</w:t>
      </w:r>
      <w:r>
        <w:rPr>
          <w:rFonts w:hint="default" w:ascii="Arial" w:hAnsi="Arial" w:cs="Arial"/>
          <w:spacing w:val="-3"/>
          <w:sz w:val="24"/>
        </w:rPr>
        <w:t xml:space="preserve"> </w:t>
      </w:r>
      <w:r>
        <w:rPr>
          <w:rFonts w:hint="default" w:ascii="Arial" w:hAnsi="Arial" w:cs="Arial"/>
          <w:sz w:val="24"/>
        </w:rPr>
        <w:t>more</w:t>
      </w:r>
      <w:r>
        <w:rPr>
          <w:rFonts w:hint="default" w:ascii="Arial" w:hAnsi="Arial" w:cs="Arial"/>
          <w:spacing w:val="-5"/>
          <w:sz w:val="24"/>
        </w:rPr>
        <w:t xml:space="preserve"> </w:t>
      </w:r>
      <w:r>
        <w:rPr>
          <w:rFonts w:hint="default" w:ascii="Arial" w:hAnsi="Arial" w:cs="Arial"/>
          <w:sz w:val="24"/>
        </w:rPr>
        <w:t>cars</w:t>
      </w:r>
      <w:r>
        <w:rPr>
          <w:rFonts w:hint="default" w:ascii="Arial" w:hAnsi="Arial" w:cs="Arial"/>
          <w:spacing w:val="-4"/>
          <w:sz w:val="24"/>
        </w:rPr>
        <w:t xml:space="preserve"> </w:t>
      </w:r>
      <w:r>
        <w:rPr>
          <w:rFonts w:hint="default" w:ascii="Arial" w:hAnsi="Arial" w:cs="Arial"/>
          <w:sz w:val="24"/>
        </w:rPr>
        <w:t>per</w:t>
      </w:r>
      <w:r>
        <w:rPr>
          <w:rFonts w:hint="default" w:ascii="Arial" w:hAnsi="Arial" w:cs="Arial"/>
          <w:spacing w:val="-3"/>
          <w:sz w:val="24"/>
        </w:rPr>
        <w:t xml:space="preserve"> </w:t>
      </w:r>
      <w:r>
        <w:rPr>
          <w:rFonts w:hint="default" w:ascii="Arial" w:hAnsi="Arial" w:cs="Arial"/>
          <w:sz w:val="24"/>
        </w:rPr>
        <w:t>year</w:t>
      </w:r>
      <w:r>
        <w:rPr>
          <w:rFonts w:hint="default" w:ascii="Arial" w:hAnsi="Arial" w:cs="Arial"/>
          <w:spacing w:val="-3"/>
          <w:sz w:val="24"/>
        </w:rPr>
        <w:t xml:space="preserve"> </w:t>
      </w:r>
      <w:r>
        <w:rPr>
          <w:rFonts w:hint="default" w:ascii="Arial" w:hAnsi="Arial" w:cs="Arial"/>
          <w:sz w:val="24"/>
        </w:rPr>
        <w:t>and</w:t>
      </w:r>
      <w:r>
        <w:rPr>
          <w:rFonts w:hint="default" w:ascii="Arial" w:hAnsi="Arial" w:cs="Arial"/>
          <w:spacing w:val="-3"/>
          <w:sz w:val="24"/>
        </w:rPr>
        <w:t xml:space="preserve"> </w:t>
      </w:r>
      <w:r>
        <w:rPr>
          <w:rFonts w:hint="default" w:ascii="Arial" w:hAnsi="Arial" w:cs="Arial"/>
          <w:sz w:val="24"/>
        </w:rPr>
        <w:t>developing more efficient and innovative engines that give it a comparative advantage. The company</w:t>
      </w:r>
      <w:r>
        <w:rPr>
          <w:rFonts w:hint="default" w:ascii="Arial" w:hAnsi="Arial" w:cs="Arial"/>
          <w:spacing w:val="-8"/>
          <w:sz w:val="24"/>
        </w:rPr>
        <w:t xml:space="preserve"> </w:t>
      </w:r>
      <w:r>
        <w:rPr>
          <w:rFonts w:hint="default" w:ascii="Arial" w:hAnsi="Arial" w:cs="Arial"/>
          <w:sz w:val="24"/>
        </w:rPr>
        <w:t>has</w:t>
      </w:r>
      <w:r>
        <w:rPr>
          <w:rFonts w:hint="default" w:ascii="Arial" w:hAnsi="Arial" w:cs="Arial"/>
          <w:spacing w:val="-7"/>
          <w:sz w:val="24"/>
        </w:rPr>
        <w:t xml:space="preserve"> </w:t>
      </w:r>
      <w:r>
        <w:rPr>
          <w:rFonts w:hint="default" w:ascii="Arial" w:hAnsi="Arial" w:cs="Arial"/>
          <w:sz w:val="24"/>
        </w:rPr>
        <w:t>been</w:t>
      </w:r>
      <w:r>
        <w:rPr>
          <w:rFonts w:hint="default" w:ascii="Arial" w:hAnsi="Arial" w:cs="Arial"/>
          <w:spacing w:val="-7"/>
          <w:sz w:val="24"/>
        </w:rPr>
        <w:t xml:space="preserve"> </w:t>
      </w:r>
      <w:r>
        <w:rPr>
          <w:rFonts w:hint="default" w:ascii="Arial" w:hAnsi="Arial" w:cs="Arial"/>
          <w:sz w:val="24"/>
        </w:rPr>
        <w:t>investing</w:t>
      </w:r>
      <w:r>
        <w:rPr>
          <w:rFonts w:hint="default" w:ascii="Arial" w:hAnsi="Arial" w:cs="Arial"/>
          <w:spacing w:val="-7"/>
          <w:sz w:val="24"/>
        </w:rPr>
        <w:t xml:space="preserve"> </w:t>
      </w:r>
      <w:r>
        <w:rPr>
          <w:rFonts w:hint="default" w:ascii="Arial" w:hAnsi="Arial" w:cs="Arial"/>
          <w:sz w:val="24"/>
        </w:rPr>
        <w:t>in</w:t>
      </w:r>
      <w:r>
        <w:rPr>
          <w:rFonts w:hint="default" w:ascii="Arial" w:hAnsi="Arial" w:cs="Arial"/>
          <w:spacing w:val="-7"/>
          <w:sz w:val="24"/>
        </w:rPr>
        <w:t xml:space="preserve"> </w:t>
      </w:r>
      <w:r>
        <w:rPr>
          <w:rFonts w:hint="default" w:ascii="Arial" w:hAnsi="Arial" w:cs="Arial"/>
          <w:sz w:val="24"/>
        </w:rPr>
        <w:t>new</w:t>
      </w:r>
      <w:r>
        <w:rPr>
          <w:rFonts w:hint="default" w:ascii="Arial" w:hAnsi="Arial" w:cs="Arial"/>
          <w:spacing w:val="-8"/>
          <w:sz w:val="24"/>
        </w:rPr>
        <w:t xml:space="preserve"> </w:t>
      </w:r>
      <w:r>
        <w:rPr>
          <w:rFonts w:hint="default" w:ascii="Arial" w:hAnsi="Arial" w:cs="Arial"/>
          <w:sz w:val="24"/>
        </w:rPr>
        <w:t>technologies</w:t>
      </w:r>
      <w:r>
        <w:rPr>
          <w:rFonts w:hint="default" w:ascii="Arial" w:hAnsi="Arial" w:cs="Arial"/>
          <w:spacing w:val="-7"/>
          <w:sz w:val="24"/>
        </w:rPr>
        <w:t xml:space="preserve"> </w:t>
      </w:r>
      <w:r>
        <w:rPr>
          <w:rFonts w:hint="default" w:ascii="Arial" w:hAnsi="Arial" w:cs="Arial"/>
          <w:sz w:val="24"/>
        </w:rPr>
        <w:t>to</w:t>
      </w:r>
      <w:r>
        <w:rPr>
          <w:rFonts w:hint="default" w:ascii="Arial" w:hAnsi="Arial" w:cs="Arial"/>
          <w:spacing w:val="-7"/>
          <w:sz w:val="24"/>
        </w:rPr>
        <w:t xml:space="preserve"> </w:t>
      </w:r>
      <w:r>
        <w:rPr>
          <w:rFonts w:hint="default" w:ascii="Arial" w:hAnsi="Arial" w:cs="Arial"/>
          <w:sz w:val="24"/>
        </w:rPr>
        <w:t>improve</w:t>
      </w:r>
      <w:r>
        <w:rPr>
          <w:rFonts w:hint="default" w:ascii="Arial" w:hAnsi="Arial" w:cs="Arial"/>
          <w:spacing w:val="-9"/>
          <w:sz w:val="24"/>
        </w:rPr>
        <w:t xml:space="preserve"> </w:t>
      </w:r>
      <w:r>
        <w:rPr>
          <w:rFonts w:hint="default" w:ascii="Arial" w:hAnsi="Arial" w:cs="Arial"/>
          <w:sz w:val="24"/>
        </w:rPr>
        <w:t>its</w:t>
      </w:r>
      <w:r>
        <w:rPr>
          <w:rFonts w:hint="default" w:ascii="Arial" w:hAnsi="Arial" w:cs="Arial"/>
          <w:spacing w:val="-7"/>
          <w:sz w:val="24"/>
        </w:rPr>
        <w:t xml:space="preserve"> </w:t>
      </w:r>
      <w:r>
        <w:rPr>
          <w:rFonts w:hint="default" w:ascii="Arial" w:hAnsi="Arial" w:cs="Arial"/>
          <w:sz w:val="24"/>
        </w:rPr>
        <w:t>business</w:t>
      </w:r>
      <w:r>
        <w:rPr>
          <w:rFonts w:hint="default" w:ascii="Arial" w:hAnsi="Arial" w:cs="Arial"/>
          <w:spacing w:val="-7"/>
          <w:sz w:val="24"/>
        </w:rPr>
        <w:t xml:space="preserve"> </w:t>
      </w:r>
      <w:r>
        <w:rPr>
          <w:rFonts w:hint="default" w:ascii="Arial" w:hAnsi="Arial" w:cs="Arial"/>
          <w:sz w:val="24"/>
        </w:rPr>
        <w:t>objectives and performance in the long run.</w:t>
      </w:r>
    </w:p>
    <w:p w14:paraId="31B0CC53">
      <w:pPr>
        <w:pStyle w:val="15"/>
        <w:numPr>
          <w:ilvl w:val="3"/>
          <w:numId w:val="1"/>
        </w:numPr>
        <w:tabs>
          <w:tab w:val="left" w:pos="840"/>
        </w:tabs>
        <w:spacing w:before="3" w:after="0" w:line="357" w:lineRule="auto"/>
        <w:ind w:left="840" w:right="120" w:hanging="360"/>
        <w:jc w:val="both"/>
        <w:rPr>
          <w:rFonts w:hint="default" w:ascii="Arial" w:hAnsi="Arial" w:cs="Arial"/>
          <w:sz w:val="24"/>
        </w:rPr>
      </w:pPr>
      <w:r>
        <w:rPr>
          <w:rFonts w:hint="default" w:ascii="Arial" w:hAnsi="Arial" w:cs="Arial"/>
          <w:sz w:val="24"/>
        </w:rPr>
        <w:t>Honda</w:t>
      </w:r>
      <w:r>
        <w:rPr>
          <w:rFonts w:hint="default" w:ascii="Arial" w:hAnsi="Arial" w:cs="Arial"/>
          <w:spacing w:val="-15"/>
          <w:sz w:val="24"/>
        </w:rPr>
        <w:t xml:space="preserve"> </w:t>
      </w:r>
      <w:r>
        <w:rPr>
          <w:rFonts w:hint="default" w:ascii="Arial" w:hAnsi="Arial" w:cs="Arial"/>
          <w:sz w:val="24"/>
        </w:rPr>
        <w:t>Atlas Cars Pakistan Limited: Honda</w:t>
      </w:r>
      <w:r>
        <w:rPr>
          <w:rFonts w:hint="default" w:ascii="Arial" w:hAnsi="Arial" w:cs="Arial"/>
          <w:spacing w:val="-15"/>
          <w:sz w:val="24"/>
        </w:rPr>
        <w:t xml:space="preserve"> </w:t>
      </w:r>
      <w:r>
        <w:rPr>
          <w:rFonts w:hint="default" w:ascii="Arial" w:hAnsi="Arial" w:cs="Arial"/>
          <w:sz w:val="24"/>
        </w:rPr>
        <w:t>Atlas Cars Pakistan Limited is</w:t>
      </w:r>
      <w:r>
        <w:rPr>
          <w:rFonts w:hint="default" w:ascii="Arial" w:hAnsi="Arial" w:cs="Arial"/>
          <w:spacing w:val="-1"/>
          <w:sz w:val="24"/>
        </w:rPr>
        <w:t xml:space="preserve"> </w:t>
      </w:r>
      <w:r>
        <w:rPr>
          <w:rFonts w:hint="default" w:ascii="Arial" w:hAnsi="Arial" w:cs="Arial"/>
          <w:sz w:val="24"/>
        </w:rPr>
        <w:t>another key player in the Pakistan automotive market. The company has been competing with Pak Suzuki Motor Company Limited and Indus Motor Company Limited for market share in the automobile industry in Pakistan.</w:t>
      </w:r>
    </w:p>
    <w:p w14:paraId="5DD9DB90">
      <w:pPr>
        <w:pStyle w:val="15"/>
        <w:numPr>
          <w:ilvl w:val="3"/>
          <w:numId w:val="1"/>
        </w:numPr>
        <w:tabs>
          <w:tab w:val="left" w:pos="840"/>
        </w:tabs>
        <w:spacing w:before="1" w:after="0" w:line="357" w:lineRule="auto"/>
        <w:ind w:left="840" w:right="121" w:hanging="360"/>
        <w:jc w:val="both"/>
        <w:rPr>
          <w:rFonts w:hint="default" w:ascii="Arial" w:hAnsi="Arial" w:cs="Arial"/>
          <w:sz w:val="24"/>
        </w:rPr>
      </w:pPr>
      <w:r>
        <w:rPr>
          <w:rFonts w:hint="default" w:ascii="Arial" w:hAnsi="Arial" w:cs="Arial"/>
          <w:sz w:val="24"/>
        </w:rPr>
        <w:t>Indus Motor Company Limited: Indus Motor Company Limited is another key player in the Pakistan automotive market. The company has been competing with Pak Suzuki Motor Company Limited and Honda Atlas Cars Pakistan Limited for market share in the automobile industry in Pakistan.</w:t>
      </w:r>
    </w:p>
    <w:p w14:paraId="65A2689A">
      <w:pPr>
        <w:pStyle w:val="15"/>
        <w:numPr>
          <w:ilvl w:val="3"/>
          <w:numId w:val="1"/>
        </w:numPr>
        <w:tabs>
          <w:tab w:val="left" w:pos="840"/>
        </w:tabs>
        <w:spacing w:before="4" w:after="0" w:line="357" w:lineRule="auto"/>
        <w:ind w:left="840" w:right="117" w:hanging="360"/>
        <w:jc w:val="both"/>
        <w:rPr>
          <w:rFonts w:hint="default" w:ascii="Arial" w:hAnsi="Arial" w:cs="Arial"/>
          <w:sz w:val="24"/>
        </w:rPr>
      </w:pPr>
      <w:r>
        <w:rPr>
          <w:rFonts w:hint="default" w:ascii="Arial" w:hAnsi="Arial" w:cs="Arial"/>
          <w:sz w:val="24"/>
        </w:rPr>
        <w:t>New Entrants: The new entrants, such as KIA, MG, Hyundai, Changan-Master Motors,</w:t>
      </w:r>
      <w:r>
        <w:rPr>
          <w:rFonts w:hint="default" w:ascii="Arial" w:hAnsi="Arial" w:cs="Arial"/>
          <w:spacing w:val="-9"/>
          <w:sz w:val="24"/>
        </w:rPr>
        <w:t xml:space="preserve"> </w:t>
      </w:r>
      <w:r>
        <w:rPr>
          <w:rFonts w:hint="default" w:ascii="Arial" w:hAnsi="Arial" w:cs="Arial"/>
          <w:sz w:val="24"/>
        </w:rPr>
        <w:t>Proton-Al</w:t>
      </w:r>
      <w:r>
        <w:rPr>
          <w:rFonts w:hint="default" w:ascii="Arial" w:hAnsi="Arial" w:cs="Arial"/>
          <w:spacing w:val="-11"/>
          <w:sz w:val="24"/>
        </w:rPr>
        <w:t xml:space="preserve"> </w:t>
      </w:r>
      <w:r>
        <w:rPr>
          <w:rFonts w:hint="default" w:ascii="Arial" w:hAnsi="Arial" w:cs="Arial"/>
          <w:sz w:val="24"/>
        </w:rPr>
        <w:t>Haj,</w:t>
      </w:r>
      <w:r>
        <w:rPr>
          <w:rFonts w:hint="default" w:ascii="Arial" w:hAnsi="Arial" w:cs="Arial"/>
          <w:spacing w:val="-8"/>
          <w:sz w:val="24"/>
        </w:rPr>
        <w:t xml:space="preserve"> </w:t>
      </w:r>
      <w:r>
        <w:rPr>
          <w:rFonts w:hint="default" w:ascii="Arial" w:hAnsi="Arial" w:cs="Arial"/>
          <w:sz w:val="24"/>
        </w:rPr>
        <w:t>and</w:t>
      </w:r>
      <w:r>
        <w:rPr>
          <w:rFonts w:hint="default" w:ascii="Arial" w:hAnsi="Arial" w:cs="Arial"/>
          <w:spacing w:val="-11"/>
          <w:sz w:val="24"/>
        </w:rPr>
        <w:t xml:space="preserve"> </w:t>
      </w:r>
      <w:r>
        <w:rPr>
          <w:rFonts w:hint="default" w:ascii="Arial" w:hAnsi="Arial" w:cs="Arial"/>
          <w:sz w:val="24"/>
        </w:rPr>
        <w:t>Regal</w:t>
      </w:r>
      <w:r>
        <w:rPr>
          <w:rFonts w:hint="default" w:ascii="Arial" w:hAnsi="Arial" w:cs="Arial"/>
          <w:spacing w:val="-10"/>
          <w:sz w:val="24"/>
        </w:rPr>
        <w:t xml:space="preserve"> </w:t>
      </w:r>
      <w:r>
        <w:rPr>
          <w:rFonts w:hint="default" w:ascii="Arial" w:hAnsi="Arial" w:cs="Arial"/>
          <w:sz w:val="24"/>
        </w:rPr>
        <w:t>Motors-DFSK</w:t>
      </w:r>
      <w:r>
        <w:rPr>
          <w:rFonts w:hint="default" w:ascii="Arial" w:hAnsi="Arial" w:cs="Arial"/>
          <w:spacing w:val="-9"/>
          <w:sz w:val="24"/>
        </w:rPr>
        <w:t xml:space="preserve"> </w:t>
      </w:r>
      <w:r>
        <w:rPr>
          <w:rFonts w:hint="default" w:ascii="Arial" w:hAnsi="Arial" w:cs="Arial"/>
          <w:sz w:val="24"/>
        </w:rPr>
        <w:t>&amp;</w:t>
      </w:r>
      <w:r>
        <w:rPr>
          <w:rFonts w:hint="default" w:ascii="Arial" w:hAnsi="Arial" w:cs="Arial"/>
          <w:spacing w:val="-10"/>
          <w:sz w:val="24"/>
        </w:rPr>
        <w:t xml:space="preserve"> </w:t>
      </w:r>
      <w:r>
        <w:rPr>
          <w:rFonts w:hint="default" w:ascii="Arial" w:hAnsi="Arial" w:cs="Arial"/>
          <w:sz w:val="24"/>
        </w:rPr>
        <w:t>Prince,</w:t>
      </w:r>
      <w:r>
        <w:rPr>
          <w:rFonts w:hint="default" w:ascii="Arial" w:hAnsi="Arial" w:cs="Arial"/>
          <w:spacing w:val="-11"/>
          <w:sz w:val="24"/>
        </w:rPr>
        <w:t xml:space="preserve"> </w:t>
      </w:r>
      <w:r>
        <w:rPr>
          <w:rFonts w:hint="default" w:ascii="Arial" w:hAnsi="Arial" w:cs="Arial"/>
          <w:sz w:val="24"/>
        </w:rPr>
        <w:t>have</w:t>
      </w:r>
      <w:r>
        <w:rPr>
          <w:rFonts w:hint="default" w:ascii="Arial" w:hAnsi="Arial" w:cs="Arial"/>
          <w:spacing w:val="-9"/>
          <w:sz w:val="24"/>
        </w:rPr>
        <w:t xml:space="preserve"> </w:t>
      </w:r>
      <w:r>
        <w:rPr>
          <w:rFonts w:hint="default" w:ascii="Arial" w:hAnsi="Arial" w:cs="Arial"/>
          <w:sz w:val="24"/>
        </w:rPr>
        <w:t>been</w:t>
      </w:r>
      <w:r>
        <w:rPr>
          <w:rFonts w:hint="default" w:ascii="Arial" w:hAnsi="Arial" w:cs="Arial"/>
          <w:spacing w:val="-9"/>
          <w:sz w:val="24"/>
        </w:rPr>
        <w:t xml:space="preserve"> </w:t>
      </w:r>
      <w:r>
        <w:rPr>
          <w:rFonts w:hint="default" w:ascii="Arial" w:hAnsi="Arial" w:cs="Arial"/>
          <w:sz w:val="24"/>
        </w:rPr>
        <w:t>changing</w:t>
      </w:r>
      <w:r>
        <w:rPr>
          <w:rFonts w:hint="default" w:ascii="Arial" w:hAnsi="Arial" w:cs="Arial"/>
          <w:spacing w:val="-10"/>
          <w:sz w:val="24"/>
        </w:rPr>
        <w:t xml:space="preserve"> </w:t>
      </w:r>
      <w:r>
        <w:rPr>
          <w:rFonts w:hint="default" w:ascii="Arial" w:hAnsi="Arial" w:cs="Arial"/>
          <w:sz w:val="24"/>
        </w:rPr>
        <w:t>the industry</w:t>
      </w:r>
      <w:r>
        <w:rPr>
          <w:rFonts w:hint="default" w:ascii="Arial" w:hAnsi="Arial" w:cs="Arial"/>
          <w:spacing w:val="-3"/>
          <w:sz w:val="24"/>
        </w:rPr>
        <w:t xml:space="preserve"> </w:t>
      </w:r>
      <w:r>
        <w:rPr>
          <w:rFonts w:hint="default" w:ascii="Arial" w:hAnsi="Arial" w:cs="Arial"/>
          <w:sz w:val="24"/>
        </w:rPr>
        <w:t>dynamics</w:t>
      </w:r>
      <w:r>
        <w:rPr>
          <w:rFonts w:hint="default" w:ascii="Arial" w:hAnsi="Arial" w:cs="Arial"/>
          <w:spacing w:val="-2"/>
          <w:sz w:val="24"/>
        </w:rPr>
        <w:t xml:space="preserve"> </w:t>
      </w:r>
      <w:r>
        <w:rPr>
          <w:rFonts w:hint="default" w:ascii="Arial" w:hAnsi="Arial" w:cs="Arial"/>
          <w:sz w:val="24"/>
        </w:rPr>
        <w:t>in</w:t>
      </w:r>
      <w:r>
        <w:rPr>
          <w:rFonts w:hint="default" w:ascii="Arial" w:hAnsi="Arial" w:cs="Arial"/>
          <w:spacing w:val="-2"/>
          <w:sz w:val="24"/>
        </w:rPr>
        <w:t xml:space="preserve"> </w:t>
      </w:r>
      <w:r>
        <w:rPr>
          <w:rFonts w:hint="default" w:ascii="Arial" w:hAnsi="Arial" w:cs="Arial"/>
          <w:sz w:val="24"/>
        </w:rPr>
        <w:t>Pakistan.</w:t>
      </w:r>
      <w:r>
        <w:rPr>
          <w:rFonts w:hint="default" w:ascii="Arial" w:hAnsi="Arial" w:cs="Arial"/>
          <w:spacing w:val="-6"/>
          <w:sz w:val="24"/>
        </w:rPr>
        <w:t xml:space="preserve"> </w:t>
      </w:r>
      <w:r>
        <w:rPr>
          <w:rFonts w:hint="default" w:ascii="Arial" w:hAnsi="Arial" w:cs="Arial"/>
          <w:sz w:val="24"/>
        </w:rPr>
        <w:t>These</w:t>
      </w:r>
      <w:r>
        <w:rPr>
          <w:rFonts w:hint="default" w:ascii="Arial" w:hAnsi="Arial" w:cs="Arial"/>
          <w:spacing w:val="-3"/>
          <w:sz w:val="24"/>
        </w:rPr>
        <w:t xml:space="preserve"> </w:t>
      </w:r>
      <w:r>
        <w:rPr>
          <w:rFonts w:hint="default" w:ascii="Arial" w:hAnsi="Arial" w:cs="Arial"/>
          <w:sz w:val="24"/>
        </w:rPr>
        <w:t>new</w:t>
      </w:r>
      <w:r>
        <w:rPr>
          <w:rFonts w:hint="default" w:ascii="Arial" w:hAnsi="Arial" w:cs="Arial"/>
          <w:spacing w:val="-3"/>
          <w:sz w:val="24"/>
        </w:rPr>
        <w:t xml:space="preserve"> </w:t>
      </w:r>
      <w:r>
        <w:rPr>
          <w:rFonts w:hint="default" w:ascii="Arial" w:hAnsi="Arial" w:cs="Arial"/>
          <w:sz w:val="24"/>
        </w:rPr>
        <w:t>entrants have</w:t>
      </w:r>
      <w:r>
        <w:rPr>
          <w:rFonts w:hint="default" w:ascii="Arial" w:hAnsi="Arial" w:cs="Arial"/>
          <w:spacing w:val="-3"/>
          <w:sz w:val="24"/>
        </w:rPr>
        <w:t xml:space="preserve"> </w:t>
      </w:r>
      <w:r>
        <w:rPr>
          <w:rFonts w:hint="default" w:ascii="Arial" w:hAnsi="Arial" w:cs="Arial"/>
          <w:sz w:val="24"/>
        </w:rPr>
        <w:t>been</w:t>
      </w:r>
      <w:r>
        <w:rPr>
          <w:rFonts w:hint="default" w:ascii="Arial" w:hAnsi="Arial" w:cs="Arial"/>
          <w:spacing w:val="-2"/>
          <w:sz w:val="24"/>
        </w:rPr>
        <w:t xml:space="preserve"> </w:t>
      </w:r>
      <w:r>
        <w:rPr>
          <w:rFonts w:hint="default" w:ascii="Arial" w:hAnsi="Arial" w:cs="Arial"/>
          <w:sz w:val="24"/>
        </w:rPr>
        <w:t>offering</w:t>
      </w:r>
      <w:r>
        <w:rPr>
          <w:rFonts w:hint="default" w:ascii="Arial" w:hAnsi="Arial" w:cs="Arial"/>
          <w:spacing w:val="-3"/>
          <w:sz w:val="24"/>
        </w:rPr>
        <w:t xml:space="preserve"> </w:t>
      </w:r>
      <w:r>
        <w:rPr>
          <w:rFonts w:hint="default" w:ascii="Arial" w:hAnsi="Arial" w:cs="Arial"/>
          <w:sz w:val="24"/>
        </w:rPr>
        <w:t>new models and features that meet changing consumer preferences, which could affect Suzuki Pakistan's market share and financial performance in the long run.</w:t>
      </w:r>
    </w:p>
    <w:p w14:paraId="4AC32C07">
      <w:pPr>
        <w:spacing w:after="0" w:line="357" w:lineRule="auto"/>
        <w:jc w:val="both"/>
        <w:rPr>
          <w:rFonts w:hint="default" w:ascii="Arial" w:hAnsi="Arial" w:cs="Arial"/>
          <w:sz w:val="24"/>
        </w:rPr>
        <w:sectPr>
          <w:pgSz w:w="11910" w:h="16840"/>
          <w:pgMar w:top="1340" w:right="1320" w:bottom="1260" w:left="1680" w:header="0" w:footer="1061" w:gutter="0"/>
          <w:cols w:space="720" w:num="1"/>
        </w:sectPr>
      </w:pPr>
    </w:p>
    <w:p w14:paraId="724E4F32">
      <w:pPr>
        <w:pStyle w:val="10"/>
        <w:spacing w:before="60" w:line="360" w:lineRule="auto"/>
        <w:ind w:left="480" w:right="119"/>
        <w:rPr>
          <w:rFonts w:hint="default" w:ascii="Arial" w:hAnsi="Arial" w:cs="Arial"/>
        </w:rPr>
      </w:pPr>
      <w:r>
        <w:rPr>
          <w:rFonts w:hint="default" w:ascii="Arial" w:hAnsi="Arial" w:cs="Arial"/>
        </w:rPr>
        <w:t>Suzuki</w:t>
      </w:r>
      <w:r>
        <w:rPr>
          <w:rFonts w:hint="default" w:ascii="Arial" w:hAnsi="Arial" w:cs="Arial"/>
          <w:spacing w:val="-9"/>
        </w:rPr>
        <w:t xml:space="preserve"> </w:t>
      </w:r>
      <w:r>
        <w:rPr>
          <w:rFonts w:hint="default" w:ascii="Arial" w:hAnsi="Arial" w:cs="Arial"/>
        </w:rPr>
        <w:t>Pakistan</w:t>
      </w:r>
      <w:r>
        <w:rPr>
          <w:rFonts w:hint="default" w:ascii="Arial" w:hAnsi="Arial" w:cs="Arial"/>
          <w:spacing w:val="-10"/>
        </w:rPr>
        <w:t xml:space="preserve"> </w:t>
      </w:r>
      <w:r>
        <w:rPr>
          <w:rFonts w:hint="default" w:ascii="Arial" w:hAnsi="Arial" w:cs="Arial"/>
        </w:rPr>
        <w:t>needs</w:t>
      </w:r>
      <w:r>
        <w:rPr>
          <w:rFonts w:hint="default" w:ascii="Arial" w:hAnsi="Arial" w:cs="Arial"/>
          <w:spacing w:val="-9"/>
        </w:rPr>
        <w:t xml:space="preserve"> </w:t>
      </w:r>
      <w:r>
        <w:rPr>
          <w:rFonts w:hint="default" w:ascii="Arial" w:hAnsi="Arial" w:cs="Arial"/>
        </w:rPr>
        <w:t>to</w:t>
      </w:r>
      <w:r>
        <w:rPr>
          <w:rFonts w:hint="default" w:ascii="Arial" w:hAnsi="Arial" w:cs="Arial"/>
          <w:spacing w:val="-8"/>
        </w:rPr>
        <w:t xml:space="preserve"> </w:t>
      </w:r>
      <w:r>
        <w:rPr>
          <w:rFonts w:hint="default" w:ascii="Arial" w:hAnsi="Arial" w:cs="Arial"/>
        </w:rPr>
        <w:t>be</w:t>
      </w:r>
      <w:r>
        <w:rPr>
          <w:rFonts w:hint="default" w:ascii="Arial" w:hAnsi="Arial" w:cs="Arial"/>
          <w:spacing w:val="-11"/>
        </w:rPr>
        <w:t xml:space="preserve"> </w:t>
      </w:r>
      <w:r>
        <w:rPr>
          <w:rFonts w:hint="default" w:ascii="Arial" w:hAnsi="Arial" w:cs="Arial"/>
        </w:rPr>
        <w:t>aware</w:t>
      </w:r>
      <w:r>
        <w:rPr>
          <w:rFonts w:hint="default" w:ascii="Arial" w:hAnsi="Arial" w:cs="Arial"/>
          <w:spacing w:val="-11"/>
        </w:rPr>
        <w:t xml:space="preserve"> </w:t>
      </w:r>
      <w:r>
        <w:rPr>
          <w:rFonts w:hint="default" w:ascii="Arial" w:hAnsi="Arial" w:cs="Arial"/>
        </w:rPr>
        <w:t>of</w:t>
      </w:r>
      <w:r>
        <w:rPr>
          <w:rFonts w:hint="default" w:ascii="Arial" w:hAnsi="Arial" w:cs="Arial"/>
          <w:spacing w:val="-10"/>
        </w:rPr>
        <w:t xml:space="preserve"> </w:t>
      </w:r>
      <w:r>
        <w:rPr>
          <w:rFonts w:hint="default" w:ascii="Arial" w:hAnsi="Arial" w:cs="Arial"/>
        </w:rPr>
        <w:t>its</w:t>
      </w:r>
      <w:r>
        <w:rPr>
          <w:rFonts w:hint="default" w:ascii="Arial" w:hAnsi="Arial" w:cs="Arial"/>
          <w:spacing w:val="-9"/>
        </w:rPr>
        <w:t xml:space="preserve"> </w:t>
      </w:r>
      <w:r>
        <w:rPr>
          <w:rFonts w:hint="default" w:ascii="Arial" w:hAnsi="Arial" w:cs="Arial"/>
        </w:rPr>
        <w:t>competitors'</w:t>
      </w:r>
      <w:r>
        <w:rPr>
          <w:rFonts w:hint="default" w:ascii="Arial" w:hAnsi="Arial" w:cs="Arial"/>
          <w:spacing w:val="-10"/>
        </w:rPr>
        <w:t xml:space="preserve"> </w:t>
      </w:r>
      <w:r>
        <w:rPr>
          <w:rFonts w:hint="default" w:ascii="Arial" w:hAnsi="Arial" w:cs="Arial"/>
        </w:rPr>
        <w:t>strategic</w:t>
      </w:r>
      <w:r>
        <w:rPr>
          <w:rFonts w:hint="default" w:ascii="Arial" w:hAnsi="Arial" w:cs="Arial"/>
          <w:spacing w:val="-11"/>
        </w:rPr>
        <w:t xml:space="preserve"> </w:t>
      </w:r>
      <w:r>
        <w:rPr>
          <w:rFonts w:hint="default" w:ascii="Arial" w:hAnsi="Arial" w:cs="Arial"/>
        </w:rPr>
        <w:t>moves</w:t>
      </w:r>
      <w:r>
        <w:rPr>
          <w:rFonts w:hint="default" w:ascii="Arial" w:hAnsi="Arial" w:cs="Arial"/>
          <w:spacing w:val="-9"/>
        </w:rPr>
        <w:t xml:space="preserve"> </w:t>
      </w:r>
      <w:r>
        <w:rPr>
          <w:rFonts w:hint="default" w:ascii="Arial" w:hAnsi="Arial" w:cs="Arial"/>
        </w:rPr>
        <w:t>and</w:t>
      </w:r>
      <w:r>
        <w:rPr>
          <w:rFonts w:hint="default" w:ascii="Arial" w:hAnsi="Arial" w:cs="Arial"/>
          <w:spacing w:val="-8"/>
        </w:rPr>
        <w:t xml:space="preserve"> </w:t>
      </w:r>
      <w:r>
        <w:rPr>
          <w:rFonts w:hint="default" w:ascii="Arial" w:hAnsi="Arial" w:cs="Arial"/>
        </w:rPr>
        <w:t>actions</w:t>
      </w:r>
      <w:r>
        <w:rPr>
          <w:rFonts w:hint="default" w:ascii="Arial" w:hAnsi="Arial" w:cs="Arial"/>
          <w:spacing w:val="-9"/>
        </w:rPr>
        <w:t xml:space="preserve"> </w:t>
      </w:r>
      <w:r>
        <w:rPr>
          <w:rFonts w:hint="default" w:ascii="Arial" w:hAnsi="Arial" w:cs="Arial"/>
        </w:rPr>
        <w:t>in</w:t>
      </w:r>
      <w:r>
        <w:rPr>
          <w:rFonts w:hint="default" w:ascii="Arial" w:hAnsi="Arial" w:cs="Arial"/>
          <w:spacing w:val="-9"/>
        </w:rPr>
        <w:t xml:space="preserve"> </w:t>
      </w:r>
      <w:r>
        <w:rPr>
          <w:rFonts w:hint="default" w:ascii="Arial" w:hAnsi="Arial" w:cs="Arial"/>
        </w:rPr>
        <w:t>the automobile industry in Pakistan and adapt its strategies accordingly to remain competitive in the market.</w:t>
      </w:r>
      <w:r>
        <w:rPr>
          <w:rFonts w:hint="default" w:ascii="Arial" w:hAnsi="Arial" w:cs="Arial"/>
          <w:spacing w:val="-1"/>
        </w:rPr>
        <w:t xml:space="preserve"> </w:t>
      </w:r>
      <w:r>
        <w:rPr>
          <w:rFonts w:hint="default" w:ascii="Arial" w:hAnsi="Arial" w:cs="Arial"/>
        </w:rPr>
        <w:t>The company needs to find ways to address the challenges posed</w:t>
      </w:r>
      <w:r>
        <w:rPr>
          <w:rFonts w:hint="default" w:ascii="Arial" w:hAnsi="Arial" w:cs="Arial"/>
          <w:spacing w:val="-15"/>
        </w:rPr>
        <w:t xml:space="preserve"> </w:t>
      </w:r>
      <w:r>
        <w:rPr>
          <w:rFonts w:hint="default" w:ascii="Arial" w:hAnsi="Arial" w:cs="Arial"/>
        </w:rPr>
        <w:t>by</w:t>
      </w:r>
      <w:r>
        <w:rPr>
          <w:rFonts w:hint="default" w:ascii="Arial" w:hAnsi="Arial" w:cs="Arial"/>
          <w:spacing w:val="-15"/>
        </w:rPr>
        <w:t xml:space="preserve"> </w:t>
      </w:r>
      <w:r>
        <w:rPr>
          <w:rFonts w:hint="default" w:ascii="Arial" w:hAnsi="Arial" w:cs="Arial"/>
        </w:rPr>
        <w:t>new</w:t>
      </w:r>
      <w:r>
        <w:rPr>
          <w:rFonts w:hint="default" w:ascii="Arial" w:hAnsi="Arial" w:cs="Arial"/>
          <w:spacing w:val="-14"/>
        </w:rPr>
        <w:t xml:space="preserve"> </w:t>
      </w:r>
      <w:r>
        <w:rPr>
          <w:rFonts w:hint="default" w:ascii="Arial" w:hAnsi="Arial" w:cs="Arial"/>
        </w:rPr>
        <w:t>entrants</w:t>
      </w:r>
      <w:r>
        <w:rPr>
          <w:rFonts w:hint="default" w:ascii="Arial" w:hAnsi="Arial" w:cs="Arial"/>
          <w:spacing w:val="-14"/>
        </w:rPr>
        <w:t xml:space="preserve"> </w:t>
      </w:r>
      <w:r>
        <w:rPr>
          <w:rFonts w:hint="default" w:ascii="Arial" w:hAnsi="Arial" w:cs="Arial"/>
        </w:rPr>
        <w:t>and</w:t>
      </w:r>
      <w:r>
        <w:rPr>
          <w:rFonts w:hint="default" w:ascii="Arial" w:hAnsi="Arial" w:cs="Arial"/>
          <w:spacing w:val="-15"/>
        </w:rPr>
        <w:t xml:space="preserve"> </w:t>
      </w:r>
      <w:r>
        <w:rPr>
          <w:rFonts w:hint="default" w:ascii="Arial" w:hAnsi="Arial" w:cs="Arial"/>
        </w:rPr>
        <w:t>invest</w:t>
      </w:r>
      <w:r>
        <w:rPr>
          <w:rFonts w:hint="default" w:ascii="Arial" w:hAnsi="Arial" w:cs="Arial"/>
          <w:spacing w:val="-14"/>
        </w:rPr>
        <w:t xml:space="preserve"> </w:t>
      </w:r>
      <w:r>
        <w:rPr>
          <w:rFonts w:hint="default" w:ascii="Arial" w:hAnsi="Arial" w:cs="Arial"/>
        </w:rPr>
        <w:t>in</w:t>
      </w:r>
      <w:r>
        <w:rPr>
          <w:rFonts w:hint="default" w:ascii="Arial" w:hAnsi="Arial" w:cs="Arial"/>
          <w:spacing w:val="-15"/>
        </w:rPr>
        <w:t xml:space="preserve"> </w:t>
      </w:r>
      <w:r>
        <w:rPr>
          <w:rFonts w:hint="default" w:ascii="Arial" w:hAnsi="Arial" w:cs="Arial"/>
        </w:rPr>
        <w:t>new</w:t>
      </w:r>
      <w:r>
        <w:rPr>
          <w:rFonts w:hint="default" w:ascii="Arial" w:hAnsi="Arial" w:cs="Arial"/>
          <w:spacing w:val="-15"/>
        </w:rPr>
        <w:t xml:space="preserve"> </w:t>
      </w:r>
      <w:r>
        <w:rPr>
          <w:rFonts w:hint="default" w:ascii="Arial" w:hAnsi="Arial" w:cs="Arial"/>
        </w:rPr>
        <w:t>technologies</w:t>
      </w:r>
      <w:r>
        <w:rPr>
          <w:rFonts w:hint="default" w:ascii="Arial" w:hAnsi="Arial" w:cs="Arial"/>
          <w:spacing w:val="-15"/>
        </w:rPr>
        <w:t xml:space="preserve"> </w:t>
      </w:r>
      <w:r>
        <w:rPr>
          <w:rFonts w:hint="default" w:ascii="Arial" w:hAnsi="Arial" w:cs="Arial"/>
        </w:rPr>
        <w:t>to</w:t>
      </w:r>
      <w:r>
        <w:rPr>
          <w:rFonts w:hint="default" w:ascii="Arial" w:hAnsi="Arial" w:cs="Arial"/>
          <w:spacing w:val="-14"/>
        </w:rPr>
        <w:t xml:space="preserve"> </w:t>
      </w:r>
      <w:r>
        <w:rPr>
          <w:rFonts w:hint="default" w:ascii="Arial" w:hAnsi="Arial" w:cs="Arial"/>
        </w:rPr>
        <w:t>improve</w:t>
      </w:r>
      <w:r>
        <w:rPr>
          <w:rFonts w:hint="default" w:ascii="Arial" w:hAnsi="Arial" w:cs="Arial"/>
          <w:spacing w:val="-15"/>
        </w:rPr>
        <w:t xml:space="preserve"> </w:t>
      </w:r>
      <w:r>
        <w:rPr>
          <w:rFonts w:hint="default" w:ascii="Arial" w:hAnsi="Arial" w:cs="Arial"/>
        </w:rPr>
        <w:t>its</w:t>
      </w:r>
      <w:r>
        <w:rPr>
          <w:rFonts w:hint="default" w:ascii="Arial" w:hAnsi="Arial" w:cs="Arial"/>
          <w:spacing w:val="-15"/>
        </w:rPr>
        <w:t xml:space="preserve"> </w:t>
      </w:r>
      <w:r>
        <w:rPr>
          <w:rFonts w:hint="default" w:ascii="Arial" w:hAnsi="Arial" w:cs="Arial"/>
        </w:rPr>
        <w:t>business</w:t>
      </w:r>
      <w:r>
        <w:rPr>
          <w:rFonts w:hint="default" w:ascii="Arial" w:hAnsi="Arial" w:cs="Arial"/>
          <w:spacing w:val="-14"/>
        </w:rPr>
        <w:t xml:space="preserve"> </w:t>
      </w:r>
      <w:r>
        <w:rPr>
          <w:rFonts w:hint="default" w:ascii="Arial" w:hAnsi="Arial" w:cs="Arial"/>
        </w:rPr>
        <w:t>objectives and performance in the long run.</w:t>
      </w:r>
    </w:p>
    <w:p w14:paraId="7892EFC9">
      <w:pPr>
        <w:pStyle w:val="10"/>
        <w:spacing w:before="240" w:line="360" w:lineRule="auto"/>
        <w:ind w:right="120"/>
        <w:rPr>
          <w:rFonts w:hint="default" w:ascii="Arial" w:hAnsi="Arial" w:cs="Arial"/>
        </w:rPr>
      </w:pPr>
    </w:p>
    <w:p w14:paraId="7E99C4E7">
      <w:pPr>
        <w:pStyle w:val="10"/>
        <w:spacing w:before="240" w:line="360" w:lineRule="auto"/>
        <w:ind w:right="120"/>
        <w:rPr>
          <w:rFonts w:hint="default" w:ascii="Arial" w:hAnsi="Arial" w:cs="Arial"/>
        </w:rPr>
      </w:pPr>
    </w:p>
    <w:p w14:paraId="0A7E36AE">
      <w:pPr>
        <w:keepNext w:val="0"/>
        <w:keepLines w:val="0"/>
        <w:widowControl/>
        <w:suppressLineNumbers w:val="0"/>
        <w:shd w:val="clear" w:fill="FFFFFF"/>
        <w:spacing w:line="360" w:lineRule="auto"/>
        <w:ind w:left="0" w:firstLine="0"/>
        <w:jc w:val="both"/>
        <w:rPr>
          <w:rFonts w:hint="default" w:ascii="Arial" w:hAnsi="Arial" w:eastAsia="SimSun" w:cs="Arial"/>
          <w:b/>
          <w:bCs/>
          <w:sz w:val="28"/>
          <w:szCs w:val="28"/>
        </w:rPr>
      </w:pPr>
      <w:r>
        <w:rPr>
          <w:rFonts w:hint="default" w:ascii="Arial" w:hAnsi="Arial" w:eastAsia="SimSun" w:cs="Arial"/>
          <w:b/>
          <w:bCs/>
          <w:sz w:val="28"/>
          <w:szCs w:val="28"/>
        </w:rPr>
        <w:t>Market Mix (4ps)</w:t>
      </w:r>
    </w:p>
    <w:p w14:paraId="73982C8F">
      <w:pPr>
        <w:keepNext w:val="0"/>
        <w:keepLines w:val="0"/>
        <w:widowControl/>
        <w:suppressLineNumbers w:val="0"/>
        <w:shd w:val="clear" w:fill="FFFFFF"/>
        <w:spacing w:line="360" w:lineRule="auto"/>
        <w:ind w:left="0" w:firstLine="0"/>
        <w:jc w:val="both"/>
        <w:rPr>
          <w:rFonts w:hint="default" w:ascii="Arial" w:hAnsi="Arial" w:eastAsia="SimSun" w:cs="Arial"/>
          <w:b w:val="0"/>
          <w:bCs w:val="0"/>
          <w:sz w:val="24"/>
          <w:szCs w:val="24"/>
          <w:lang w:val="en-US"/>
        </w:rPr>
      </w:pPr>
      <w:r>
        <w:rPr>
          <w:rFonts w:hint="default" w:ascii="Arial" w:hAnsi="Arial" w:eastAsia="SimSun" w:cs="Arial"/>
          <w:b w:val="0"/>
          <w:bCs w:val="0"/>
          <w:sz w:val="24"/>
          <w:szCs w:val="24"/>
          <w:lang w:val="en-US"/>
        </w:rPr>
        <w:t>We are use the 4ps in market mix stratagems.</w:t>
      </w:r>
    </w:p>
    <w:p w14:paraId="67A9F579">
      <w:pPr>
        <w:keepNext w:val="0"/>
        <w:keepLines w:val="0"/>
        <w:widowControl/>
        <w:suppressLineNumbers w:val="0"/>
        <w:shd w:val="clear" w:fill="FFFFFF"/>
        <w:spacing w:line="360" w:lineRule="auto"/>
        <w:ind w:left="0" w:firstLine="0"/>
        <w:jc w:val="both"/>
        <w:rPr>
          <w:rFonts w:hint="default" w:ascii="Arial" w:hAnsi="Arial" w:eastAsia="SimSun" w:cs="Arial"/>
          <w:b w:val="0"/>
          <w:bCs w:val="0"/>
          <w:sz w:val="24"/>
          <w:szCs w:val="24"/>
          <w:lang w:val="en-US"/>
        </w:rPr>
      </w:pPr>
      <w:r>
        <w:drawing>
          <wp:inline distT="0" distB="0" distL="114300" distR="114300">
            <wp:extent cx="2333625" cy="2362200"/>
            <wp:effectExtent l="0" t="0" r="9525"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0"/>
                    <a:stretch>
                      <a:fillRect/>
                    </a:stretch>
                  </pic:blipFill>
                  <pic:spPr>
                    <a:xfrm>
                      <a:off x="0" y="0"/>
                      <a:ext cx="2333625" cy="2362200"/>
                    </a:xfrm>
                    <a:prstGeom prst="rect">
                      <a:avLst/>
                    </a:prstGeom>
                    <a:noFill/>
                    <a:ln>
                      <a:noFill/>
                    </a:ln>
                  </pic:spPr>
                </pic:pic>
              </a:graphicData>
            </a:graphic>
          </wp:inline>
        </w:drawing>
      </w:r>
    </w:p>
    <w:p w14:paraId="3A81D1EF">
      <w:pPr>
        <w:keepNext w:val="0"/>
        <w:keepLines w:val="0"/>
        <w:widowControl/>
        <w:suppressLineNumbers w:val="0"/>
        <w:shd w:val="clear" w:fill="FFFFFF"/>
        <w:spacing w:line="360" w:lineRule="auto"/>
        <w:ind w:left="0" w:firstLine="0"/>
        <w:jc w:val="both"/>
        <w:rPr>
          <w:rFonts w:hint="default" w:ascii="Arial" w:hAnsi="Arial" w:eastAsia="SimSun" w:cs="Arial"/>
          <w:sz w:val="24"/>
          <w:szCs w:val="24"/>
        </w:rPr>
      </w:pPr>
    </w:p>
    <w:p w14:paraId="27AA00F4">
      <w:pPr>
        <w:keepNext w:val="0"/>
        <w:keepLines w:val="0"/>
        <w:widowControl/>
        <w:suppressLineNumbers w:val="0"/>
        <w:shd w:val="clear" w:fill="FFFFFF"/>
        <w:spacing w:line="360" w:lineRule="auto"/>
        <w:ind w:left="0" w:firstLine="0"/>
        <w:jc w:val="both"/>
        <w:rPr>
          <w:rFonts w:hint="default" w:ascii="Arial" w:hAnsi="Arial" w:eastAsia="ff4" w:cs="Arial"/>
          <w:i w:val="0"/>
          <w:iCs w:val="0"/>
          <w:caps w:val="0"/>
          <w:color w:val="000000"/>
          <w:spacing w:val="0"/>
          <w:kern w:val="0"/>
          <w:sz w:val="24"/>
          <w:szCs w:val="24"/>
          <w:shd w:val="clear" w:fill="FFFFFF"/>
          <w:lang w:val="en-US" w:eastAsia="zh-CN" w:bidi="ar"/>
        </w:rPr>
      </w:pPr>
      <w:r>
        <w:rPr>
          <w:rFonts w:hint="default" w:ascii="Arial" w:hAnsi="Arial" w:eastAsia="ff4" w:cs="Arial"/>
          <w:b/>
          <w:bCs/>
          <w:i w:val="0"/>
          <w:iCs w:val="0"/>
          <w:caps w:val="0"/>
          <w:color w:val="000000"/>
          <w:spacing w:val="0"/>
          <w:kern w:val="0"/>
          <w:sz w:val="24"/>
          <w:szCs w:val="24"/>
          <w:shd w:val="clear" w:fill="FFFFFF"/>
          <w:lang w:val="en-US" w:eastAsia="zh-CN" w:bidi="ar"/>
        </w:rPr>
        <w:t>Product strategy</w:t>
      </w:r>
      <w:r>
        <w:rPr>
          <w:rFonts w:hint="default" w:ascii="Arial" w:hAnsi="Arial" w:eastAsia="ff4" w:cs="Arial"/>
          <w:i w:val="0"/>
          <w:iCs w:val="0"/>
          <w:caps w:val="0"/>
          <w:color w:val="000000"/>
          <w:spacing w:val="0"/>
          <w:kern w:val="0"/>
          <w:sz w:val="24"/>
          <w:szCs w:val="24"/>
          <w:shd w:val="clear" w:fill="FFFFFF"/>
          <w:lang w:val="en-US" w:eastAsia="zh-CN" w:bidi="ar"/>
        </w:rPr>
        <w:t xml:space="preserve"> </w:t>
      </w:r>
    </w:p>
    <w:p w14:paraId="3847CF2F">
      <w:pPr>
        <w:keepNext w:val="0"/>
        <w:keepLines w:val="0"/>
        <w:widowControl/>
        <w:suppressLineNumbers w:val="0"/>
        <w:shd w:val="clear" w:fill="FFFFFF"/>
        <w:spacing w:line="360" w:lineRule="auto"/>
        <w:ind w:left="0" w:firstLine="0"/>
        <w:jc w:val="both"/>
        <w:rPr>
          <w:rFonts w:hint="default" w:ascii="Arial" w:hAnsi="Arial" w:eastAsia="ff4" w:cs="Arial"/>
          <w:i w:val="0"/>
          <w:iCs w:val="0"/>
          <w:caps w:val="0"/>
          <w:color w:val="000000"/>
          <w:spacing w:val="0"/>
          <w:kern w:val="0"/>
          <w:sz w:val="24"/>
          <w:szCs w:val="24"/>
          <w:shd w:val="clear" w:fill="FFFFFF"/>
          <w:lang w:val="en-US" w:eastAsia="zh-CN" w:bidi="ar"/>
        </w:rPr>
      </w:pPr>
    </w:p>
    <w:p w14:paraId="23D17CF4">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kern w:val="0"/>
          <w:sz w:val="24"/>
          <w:szCs w:val="24"/>
          <w:shd w:val="clear" w:fill="FFFFFF"/>
          <w:lang w:val="en-US" w:eastAsia="zh-CN" w:bidi="ar"/>
        </w:rPr>
      </w:pPr>
      <w:r>
        <w:rPr>
          <w:rFonts w:hint="default" w:ascii="Arial" w:hAnsi="Arial" w:eastAsia="ff2" w:cs="Arial"/>
          <w:i w:val="0"/>
          <w:iCs w:val="0"/>
          <w:caps w:val="0"/>
          <w:color w:val="000000"/>
          <w:spacing w:val="0"/>
          <w:kern w:val="0"/>
          <w:sz w:val="24"/>
          <w:szCs w:val="24"/>
          <w:shd w:val="clear" w:fill="FFFFFF"/>
          <w:lang w:val="en-US" w:eastAsia="zh-CN" w:bidi="ar"/>
        </w:rPr>
        <w:t>Introduce a close range of vehicles catering to different segments, including cars and motorcycles to meet varying customer needs and preferences.The pak Suzuki motors are focus on product innovation by incorporating advanced features such as hybrid technology, smart connectivity, Electric Technology and safety enhancements to stay competitive in the market .</w:t>
      </w:r>
    </w:p>
    <w:p w14:paraId="36B49891">
      <w:pPr>
        <w:keepNext w:val="0"/>
        <w:keepLines w:val="0"/>
        <w:widowControl/>
        <w:suppressLineNumbers w:val="0"/>
        <w:shd w:val="clear" w:fill="FFFFFF"/>
        <w:spacing w:line="360" w:lineRule="auto"/>
        <w:ind w:left="0" w:firstLine="0"/>
        <w:jc w:val="both"/>
        <w:rPr>
          <w:rFonts w:hint="default" w:ascii="Arial" w:hAnsi="Arial" w:eastAsia="ff2" w:cs="Arial"/>
          <w:b/>
          <w:bCs/>
          <w:i w:val="0"/>
          <w:iCs w:val="0"/>
          <w:caps w:val="0"/>
          <w:color w:val="000000"/>
          <w:spacing w:val="0"/>
          <w:kern w:val="0"/>
          <w:sz w:val="24"/>
          <w:szCs w:val="24"/>
          <w:shd w:val="clear" w:fill="FFFFFF"/>
          <w:lang w:val="en-US" w:eastAsia="zh-CN" w:bidi="ar"/>
        </w:rPr>
      </w:pPr>
    </w:p>
    <w:p w14:paraId="65C8ECD1">
      <w:pPr>
        <w:keepNext w:val="0"/>
        <w:keepLines w:val="0"/>
        <w:widowControl/>
        <w:suppressLineNumbers w:val="0"/>
        <w:shd w:val="clear" w:fill="FFFFFF"/>
        <w:spacing w:line="360" w:lineRule="auto"/>
        <w:ind w:left="0" w:firstLine="0"/>
        <w:jc w:val="both"/>
        <w:rPr>
          <w:rFonts w:hint="default" w:ascii="Arial" w:hAnsi="Arial" w:eastAsia="ff4" w:cs="Arial"/>
          <w:b/>
          <w:bCs/>
          <w:i w:val="0"/>
          <w:iCs w:val="0"/>
          <w:caps w:val="0"/>
          <w:color w:val="000000"/>
          <w:spacing w:val="0"/>
          <w:sz w:val="24"/>
          <w:szCs w:val="24"/>
        </w:rPr>
      </w:pPr>
      <w:r>
        <w:rPr>
          <w:rFonts w:hint="default" w:ascii="Arial" w:hAnsi="Arial" w:eastAsia="ff4" w:cs="Arial"/>
          <w:b/>
          <w:bCs/>
          <w:i w:val="0"/>
          <w:iCs w:val="0"/>
          <w:caps w:val="0"/>
          <w:color w:val="000000"/>
          <w:spacing w:val="0"/>
          <w:kern w:val="0"/>
          <w:sz w:val="24"/>
          <w:szCs w:val="24"/>
          <w:shd w:val="clear" w:fill="FFFFFF"/>
          <w:lang w:val="en-US" w:eastAsia="zh-CN" w:bidi="ar"/>
        </w:rPr>
        <w:t xml:space="preserve">Price strategy </w:t>
      </w:r>
    </w:p>
    <w:p w14:paraId="316A4D92">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kern w:val="0"/>
          <w:sz w:val="24"/>
          <w:szCs w:val="24"/>
          <w:shd w:val="clear" w:fill="FFFFFF"/>
          <w:lang w:val="en-US" w:eastAsia="zh-CN" w:bidi="ar"/>
        </w:rPr>
      </w:pPr>
      <w:r>
        <w:rPr>
          <w:rFonts w:hint="default" w:ascii="Arial" w:hAnsi="Arial" w:eastAsia="ff2" w:cs="Arial"/>
          <w:i w:val="0"/>
          <w:iCs w:val="0"/>
          <w:caps w:val="0"/>
          <w:color w:val="000000"/>
          <w:spacing w:val="0"/>
          <w:kern w:val="0"/>
          <w:sz w:val="24"/>
          <w:szCs w:val="24"/>
          <w:shd w:val="clear" w:fill="FFFFFF"/>
          <w:lang w:val="en-US" w:eastAsia="zh-CN" w:bidi="ar"/>
        </w:rPr>
        <w:t>Implement a competitive pricing strategy that reflects the value proposition of Suzuki vehicles while remaining attractive to target customers. Offer flexible pricing options, such as installment plans and promotional discounts, to enhance affordability and stimulate sales.</w:t>
      </w:r>
    </w:p>
    <w:p w14:paraId="3F749A0C">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kern w:val="0"/>
          <w:sz w:val="24"/>
          <w:szCs w:val="24"/>
          <w:shd w:val="clear" w:fill="FFFFFF"/>
          <w:lang w:val="en-US" w:eastAsia="zh-CN" w:bidi="ar"/>
        </w:rPr>
      </w:pPr>
    </w:p>
    <w:p w14:paraId="25C23969">
      <w:pPr>
        <w:keepNext w:val="0"/>
        <w:keepLines w:val="0"/>
        <w:widowControl/>
        <w:suppressLineNumbers w:val="0"/>
        <w:shd w:val="clear" w:fill="FFFFFF"/>
        <w:spacing w:line="360" w:lineRule="auto"/>
        <w:ind w:left="0" w:firstLine="0"/>
        <w:jc w:val="both"/>
        <w:rPr>
          <w:rFonts w:hint="default" w:ascii="Arial" w:hAnsi="Arial" w:eastAsia="ff4" w:cs="Arial"/>
          <w:b/>
          <w:bCs/>
          <w:i w:val="0"/>
          <w:iCs w:val="0"/>
          <w:caps w:val="0"/>
          <w:color w:val="000000"/>
          <w:spacing w:val="0"/>
          <w:sz w:val="24"/>
          <w:szCs w:val="24"/>
        </w:rPr>
      </w:pPr>
      <w:r>
        <w:rPr>
          <w:rFonts w:hint="default" w:ascii="Arial" w:hAnsi="Arial" w:eastAsia="ff4" w:cs="Arial"/>
          <w:b/>
          <w:bCs/>
          <w:i w:val="0"/>
          <w:iCs w:val="0"/>
          <w:caps w:val="0"/>
          <w:color w:val="000000"/>
          <w:spacing w:val="0"/>
          <w:kern w:val="0"/>
          <w:sz w:val="24"/>
          <w:szCs w:val="24"/>
          <w:shd w:val="clear" w:fill="FFFFFF"/>
          <w:lang w:val="en-US" w:eastAsia="zh-CN" w:bidi="ar"/>
        </w:rPr>
        <w:t xml:space="preserve"> Place strategy </w:t>
      </w:r>
    </w:p>
    <w:p w14:paraId="32E4893B">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kern w:val="0"/>
          <w:sz w:val="24"/>
          <w:szCs w:val="24"/>
          <w:shd w:val="clear" w:fill="FFFFFF"/>
          <w:lang w:val="en-US" w:eastAsia="zh-CN" w:bidi="ar"/>
        </w:rPr>
      </w:pPr>
      <w:r>
        <w:rPr>
          <w:rFonts w:hint="default" w:ascii="Arial" w:hAnsi="Arial" w:eastAsia="ff2" w:cs="Arial"/>
          <w:i w:val="0"/>
          <w:iCs w:val="0"/>
          <w:caps w:val="0"/>
          <w:color w:val="000000"/>
          <w:spacing w:val="0"/>
          <w:kern w:val="0"/>
          <w:sz w:val="24"/>
          <w:szCs w:val="24"/>
          <w:shd w:val="clear" w:fill="FFFFFF"/>
          <w:lang w:val="en-US" w:eastAsia="zh-CN" w:bidi="ar"/>
        </w:rPr>
        <w:t>Expand the dealership network to reach a wider geographic area and ensure convenient access for customers across different regions. Strengthen online sales channels and digital platforms to facilitate seamless vehicle purchases and provide virtual showroom experienc</w:t>
      </w:r>
      <w:r>
        <w:rPr>
          <w:rFonts w:hint="default" w:ascii="Arial" w:hAnsi="Arial" w:eastAsia="ff2" w:cs="Arial"/>
          <w:i w:val="0"/>
          <w:iCs w:val="0"/>
          <w:caps w:val="0"/>
          <w:color w:val="000000"/>
          <w:spacing w:val="12"/>
          <w:kern w:val="0"/>
          <w:sz w:val="24"/>
          <w:szCs w:val="24"/>
          <w:shd w:val="clear" w:fill="FFFFFF"/>
          <w:lang w:val="en-US" w:eastAsia="zh-CN" w:bidi="ar"/>
        </w:rPr>
        <w:t>es</w:t>
      </w:r>
      <w:r>
        <w:rPr>
          <w:rFonts w:hint="default" w:ascii="Arial" w:hAnsi="Arial" w:eastAsia="ff2" w:cs="Arial"/>
          <w:i w:val="0"/>
          <w:iCs w:val="0"/>
          <w:caps w:val="0"/>
          <w:color w:val="000000"/>
          <w:spacing w:val="0"/>
          <w:kern w:val="0"/>
          <w:sz w:val="24"/>
          <w:szCs w:val="24"/>
          <w:shd w:val="clear" w:fill="FFFFFF"/>
          <w:lang w:val="en-US" w:eastAsia="zh-CN" w:bidi="ar"/>
        </w:rPr>
        <w:t xml:space="preserve">. </w:t>
      </w:r>
    </w:p>
    <w:p w14:paraId="16650C31">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kern w:val="0"/>
          <w:sz w:val="24"/>
          <w:szCs w:val="24"/>
          <w:shd w:val="clear" w:fill="FFFFFF"/>
          <w:lang w:val="en-US" w:eastAsia="zh-CN" w:bidi="ar"/>
        </w:rPr>
      </w:pPr>
    </w:p>
    <w:p w14:paraId="5E3A6B51">
      <w:pPr>
        <w:keepNext w:val="0"/>
        <w:keepLines w:val="0"/>
        <w:widowControl/>
        <w:suppressLineNumbers w:val="0"/>
        <w:shd w:val="clear" w:fill="FFFFFF"/>
        <w:spacing w:line="360" w:lineRule="auto"/>
        <w:ind w:left="0" w:firstLine="0"/>
        <w:jc w:val="both"/>
        <w:rPr>
          <w:rFonts w:hint="default" w:ascii="Arial" w:hAnsi="Arial" w:eastAsia="ff4" w:cs="Arial"/>
          <w:i w:val="0"/>
          <w:iCs w:val="0"/>
          <w:caps w:val="0"/>
          <w:color w:val="000000"/>
          <w:spacing w:val="0"/>
          <w:sz w:val="24"/>
          <w:szCs w:val="24"/>
        </w:rPr>
      </w:pPr>
      <w:r>
        <w:rPr>
          <w:rFonts w:hint="default" w:ascii="Arial" w:hAnsi="Arial" w:eastAsia="ff4" w:cs="Arial"/>
          <w:b/>
          <w:bCs/>
          <w:i w:val="0"/>
          <w:iCs w:val="0"/>
          <w:caps w:val="0"/>
          <w:color w:val="000000"/>
          <w:spacing w:val="0"/>
          <w:kern w:val="0"/>
          <w:sz w:val="24"/>
          <w:szCs w:val="24"/>
          <w:shd w:val="clear" w:fill="FFFFFF"/>
          <w:lang w:val="en-US" w:eastAsia="zh-CN" w:bidi="ar"/>
        </w:rPr>
        <w:t>Promotion strategy</w:t>
      </w:r>
      <w:r>
        <w:rPr>
          <w:rFonts w:hint="default" w:ascii="Arial" w:hAnsi="Arial" w:eastAsia="ff4" w:cs="Arial"/>
          <w:i w:val="0"/>
          <w:iCs w:val="0"/>
          <w:caps w:val="0"/>
          <w:color w:val="000000"/>
          <w:spacing w:val="0"/>
          <w:kern w:val="0"/>
          <w:sz w:val="24"/>
          <w:szCs w:val="24"/>
          <w:shd w:val="clear" w:fill="FFFFFF"/>
          <w:lang w:val="en-US" w:eastAsia="zh-CN" w:bidi="ar"/>
        </w:rPr>
        <w:t xml:space="preserve"> </w:t>
      </w:r>
    </w:p>
    <w:p w14:paraId="0E81354B">
      <w:pPr>
        <w:keepNext w:val="0"/>
        <w:keepLines w:val="0"/>
        <w:widowControl/>
        <w:suppressLineNumbers w:val="0"/>
        <w:shd w:val="clear" w:fill="FFFFFF"/>
        <w:spacing w:line="360" w:lineRule="auto"/>
        <w:ind w:left="0" w:firstLine="0"/>
        <w:jc w:val="both"/>
        <w:rPr>
          <w:rFonts w:hint="default" w:ascii="Arial" w:hAnsi="Arial" w:eastAsia="ff2" w:cs="Arial"/>
          <w:i w:val="0"/>
          <w:iCs w:val="0"/>
          <w:caps w:val="0"/>
          <w:color w:val="000000"/>
          <w:spacing w:val="0"/>
          <w:sz w:val="24"/>
          <w:szCs w:val="24"/>
        </w:rPr>
      </w:pPr>
      <w:r>
        <w:rPr>
          <w:rFonts w:hint="default" w:ascii="Arial" w:hAnsi="Arial" w:eastAsia="ff2" w:cs="Arial"/>
          <w:i w:val="0"/>
          <w:iCs w:val="0"/>
          <w:caps w:val="0"/>
          <w:color w:val="000000"/>
          <w:spacing w:val="0"/>
          <w:kern w:val="0"/>
          <w:sz w:val="24"/>
          <w:szCs w:val="24"/>
          <w:shd w:val="clear" w:fill="FFFFFF"/>
          <w:lang w:val="en-US" w:eastAsia="zh-CN" w:bidi="ar"/>
        </w:rPr>
        <w:t xml:space="preserve">Launch integrated marketing campaigns across multiple channels, including television, digital media, social platforms, and print media, to create brand awareness and generate customer interest. Collaborate with influencers, automotive bloggers, and media outlets to showcase Suzuki's product features, customer testimonials, and promotional offers effectively. </w:t>
      </w:r>
    </w:p>
    <w:p w14:paraId="58D0DAA4">
      <w:pPr>
        <w:keepNext w:val="0"/>
        <w:keepLines w:val="0"/>
        <w:widowControl/>
        <w:suppressLineNumbers w:val="0"/>
        <w:shd w:val="clear" w:fill="FFFFFF"/>
        <w:spacing w:line="20" w:lineRule="atLeast"/>
        <w:ind w:left="0" w:firstLine="0"/>
        <w:jc w:val="left"/>
        <w:rPr>
          <w:rFonts w:hint="default" w:ascii="Arial" w:hAnsi="Arial" w:eastAsia="ff2" w:cs="Arial"/>
          <w:i w:val="0"/>
          <w:iCs w:val="0"/>
          <w:caps w:val="0"/>
          <w:color w:val="000000"/>
          <w:spacing w:val="0"/>
          <w:kern w:val="0"/>
          <w:sz w:val="24"/>
          <w:szCs w:val="24"/>
          <w:shd w:val="clear" w:fill="FFFFFF"/>
          <w:lang w:val="en-US" w:eastAsia="zh-CN" w:bidi="ar"/>
        </w:rPr>
      </w:pPr>
    </w:p>
    <w:p w14:paraId="518E055E">
      <w:pPr>
        <w:pStyle w:val="10"/>
        <w:spacing w:before="240" w:line="360" w:lineRule="auto"/>
        <w:ind w:right="120"/>
        <w:rPr>
          <w:rFonts w:hint="default" w:ascii="Arial" w:hAnsi="Arial" w:cs="Arial"/>
        </w:rPr>
        <w:sectPr>
          <w:headerReference r:id="rId11" w:type="first"/>
          <w:headerReference r:id="rId9" w:type="default"/>
          <w:footerReference r:id="rId12" w:type="default"/>
          <w:headerReference r:id="rId10" w:type="even"/>
          <w:pgSz w:w="11910" w:h="16840"/>
          <w:pgMar w:top="1360" w:right="1320" w:bottom="1260" w:left="1680" w:header="0" w:footer="1061" w:gutter="0"/>
          <w:cols w:space="720" w:num="1"/>
        </w:sectPr>
      </w:pPr>
    </w:p>
    <w:p w14:paraId="22496B9E">
      <w:pPr>
        <w:pStyle w:val="15"/>
        <w:tabs>
          <w:tab w:val="left" w:pos="840"/>
        </w:tabs>
        <w:spacing w:before="1" w:line="355" w:lineRule="auto"/>
        <w:ind w:left="0" w:right="118" w:firstLine="142" w:firstLineChars="50"/>
        <w:jc w:val="both"/>
        <w:rPr>
          <w:rFonts w:hint="default" w:ascii="Arial" w:hAnsi="Arial" w:cs="Arial"/>
          <w:b/>
          <w:bCs/>
          <w:spacing w:val="-18"/>
          <w:sz w:val="32"/>
          <w:szCs w:val="32"/>
        </w:rPr>
      </w:pPr>
      <w:r>
        <w:rPr>
          <w:rFonts w:hint="default" w:ascii="Arial" w:hAnsi="Arial" w:cs="Arial"/>
          <w:b/>
          <w:bCs/>
          <w:spacing w:val="-18"/>
          <w:sz w:val="32"/>
          <w:szCs w:val="32"/>
        </w:rPr>
        <w:t>CH # 3</w:t>
      </w:r>
    </w:p>
    <w:p w14:paraId="3F8001C5">
      <w:pPr>
        <w:ind w:firstLine="800" w:firstLineChars="250"/>
        <w:rPr>
          <w:rFonts w:hint="default" w:ascii="Arial" w:hAnsi="Arial" w:cs="Arial"/>
          <w:b/>
          <w:bCs/>
          <w:sz w:val="32"/>
          <w:szCs w:val="32"/>
        </w:rPr>
      </w:pPr>
      <w:r>
        <w:rPr>
          <w:rFonts w:hint="default" w:ascii="Arial" w:hAnsi="Arial" w:cs="Arial"/>
          <w:b/>
          <w:bCs/>
          <w:sz w:val="32"/>
          <w:szCs w:val="32"/>
        </w:rPr>
        <w:t>Internal Analysis And BCG Matrix</w:t>
      </w:r>
    </w:p>
    <w:p w14:paraId="1789FDE1">
      <w:pPr>
        <w:pStyle w:val="15"/>
        <w:tabs>
          <w:tab w:val="left" w:pos="840"/>
        </w:tabs>
        <w:spacing w:before="1" w:line="355" w:lineRule="auto"/>
        <w:ind w:left="0" w:right="118" w:firstLine="0"/>
        <w:jc w:val="both"/>
        <w:rPr>
          <w:rFonts w:hint="default" w:ascii="Arial" w:hAnsi="Arial" w:cs="Arial"/>
          <w:spacing w:val="-18"/>
          <w:sz w:val="24"/>
          <w:szCs w:val="24"/>
        </w:rPr>
      </w:pPr>
    </w:p>
    <w:p w14:paraId="092B9869">
      <w:pPr>
        <w:pStyle w:val="15"/>
        <w:tabs>
          <w:tab w:val="left" w:pos="840"/>
        </w:tabs>
        <w:spacing w:before="1" w:line="355" w:lineRule="auto"/>
        <w:ind w:left="0" w:right="118" w:firstLine="0"/>
        <w:jc w:val="both"/>
        <w:rPr>
          <w:rFonts w:hint="default" w:ascii="Arial" w:hAnsi="Arial" w:cs="Arial"/>
          <w:b/>
          <w:bCs/>
          <w:spacing w:val="-18"/>
          <w:sz w:val="28"/>
          <w:szCs w:val="28"/>
        </w:rPr>
      </w:pPr>
      <w:r>
        <w:rPr>
          <w:rFonts w:hint="default" w:ascii="Arial" w:hAnsi="Arial" w:cs="Arial"/>
          <w:b/>
          <w:bCs/>
          <w:spacing w:val="-18"/>
          <w:sz w:val="28"/>
          <w:szCs w:val="28"/>
        </w:rPr>
        <w:t>Internal  Factors</w:t>
      </w:r>
    </w:p>
    <w:p w14:paraId="33979830">
      <w:pPr>
        <w:pStyle w:val="15"/>
        <w:tabs>
          <w:tab w:val="left" w:pos="840"/>
        </w:tabs>
        <w:spacing w:before="1" w:line="355" w:lineRule="auto"/>
        <w:ind w:left="0" w:right="118" w:firstLine="0"/>
        <w:jc w:val="both"/>
        <w:rPr>
          <w:rFonts w:hint="default" w:ascii="Arial" w:hAnsi="Arial" w:eastAsia="SimSun" w:cs="Arial"/>
          <w:b/>
          <w:bCs/>
          <w:sz w:val="24"/>
          <w:szCs w:val="24"/>
        </w:rPr>
      </w:pPr>
    </w:p>
    <w:p w14:paraId="5B14C838">
      <w:pPr>
        <w:pStyle w:val="15"/>
        <w:tabs>
          <w:tab w:val="left" w:pos="840"/>
        </w:tabs>
        <w:spacing w:before="1" w:line="355" w:lineRule="auto"/>
        <w:ind w:left="0" w:right="118" w:firstLine="0"/>
        <w:jc w:val="both"/>
        <w:rPr>
          <w:rFonts w:hint="default" w:ascii="Arial" w:hAnsi="Arial" w:cs="Arial"/>
          <w:sz w:val="24"/>
          <w:szCs w:val="24"/>
        </w:rPr>
      </w:pPr>
      <w:r>
        <w:rPr>
          <w:rFonts w:hint="default" w:ascii="Arial" w:hAnsi="Arial" w:eastAsia="SimSun" w:cs="Arial"/>
          <w:b/>
          <w:bCs/>
          <w:sz w:val="24"/>
          <w:szCs w:val="24"/>
        </w:rPr>
        <w:t>SWOT ANALYSIS:</w:t>
      </w:r>
      <w:r>
        <w:rPr>
          <w:rFonts w:hint="default" w:ascii="Arial" w:hAnsi="Arial" w:cs="Arial"/>
          <w:sz w:val="24"/>
          <w:szCs w:val="24"/>
        </w:rPr>
        <w:t xml:space="preserve"> </w:t>
      </w:r>
    </w:p>
    <w:p w14:paraId="6A7B7950">
      <w:pPr>
        <w:pStyle w:val="15"/>
        <w:tabs>
          <w:tab w:val="left" w:pos="840"/>
        </w:tabs>
        <w:spacing w:before="1" w:line="355" w:lineRule="auto"/>
        <w:ind w:left="0" w:right="118" w:firstLine="0"/>
        <w:jc w:val="both"/>
        <w:rPr>
          <w:rFonts w:hint="default" w:ascii="Arial" w:hAnsi="Arial" w:eastAsia="SimSun" w:cs="Arial"/>
          <w:b/>
          <w:bCs/>
          <w:sz w:val="24"/>
          <w:szCs w:val="24"/>
        </w:rPr>
      </w:pPr>
      <w:r>
        <w:rPr>
          <w:rFonts w:hint="default" w:ascii="Arial" w:hAnsi="Arial" w:cs="Arial"/>
          <w:sz w:val="24"/>
          <w:szCs w:val="24"/>
        </w:rPr>
        <w:t>The SWOT analysis of key players in the Pakistan automotive market</w:t>
      </w:r>
      <w:r>
        <w:rPr>
          <w:rFonts w:hint="default" w:ascii="Arial" w:hAnsi="Arial" w:cs="Arial"/>
          <w:spacing w:val="-15"/>
          <w:sz w:val="24"/>
          <w:szCs w:val="24"/>
        </w:rPr>
        <w:t xml:space="preserve"> </w:t>
      </w:r>
      <w:r>
        <w:rPr>
          <w:rFonts w:hint="default" w:ascii="Arial" w:hAnsi="Arial" w:cs="Arial"/>
          <w:sz w:val="24"/>
          <w:szCs w:val="24"/>
        </w:rPr>
        <w:t>provides</w:t>
      </w:r>
      <w:r>
        <w:rPr>
          <w:rFonts w:hint="default" w:ascii="Arial" w:hAnsi="Arial" w:cs="Arial"/>
          <w:spacing w:val="-15"/>
          <w:sz w:val="24"/>
          <w:szCs w:val="24"/>
        </w:rPr>
        <w:t xml:space="preserve"> </w:t>
      </w:r>
      <w:r>
        <w:rPr>
          <w:rFonts w:hint="default" w:ascii="Arial" w:hAnsi="Arial" w:cs="Arial"/>
          <w:sz w:val="24"/>
          <w:szCs w:val="24"/>
        </w:rPr>
        <w:t>insights</w:t>
      </w:r>
      <w:r>
        <w:rPr>
          <w:rFonts w:hint="default" w:ascii="Arial" w:hAnsi="Arial" w:cs="Arial"/>
          <w:spacing w:val="-15"/>
          <w:sz w:val="24"/>
          <w:szCs w:val="24"/>
        </w:rPr>
        <w:t xml:space="preserve"> </w:t>
      </w:r>
      <w:r>
        <w:rPr>
          <w:rFonts w:hint="default" w:ascii="Arial" w:hAnsi="Arial" w:cs="Arial"/>
          <w:sz w:val="24"/>
          <w:szCs w:val="24"/>
        </w:rPr>
        <w:t>into</w:t>
      </w:r>
      <w:r>
        <w:rPr>
          <w:rFonts w:hint="default" w:ascii="Arial" w:hAnsi="Arial" w:cs="Arial"/>
          <w:spacing w:val="-15"/>
          <w:sz w:val="24"/>
          <w:szCs w:val="24"/>
        </w:rPr>
        <w:t xml:space="preserve"> </w:t>
      </w:r>
      <w:r>
        <w:rPr>
          <w:rFonts w:hint="default" w:ascii="Arial" w:hAnsi="Arial" w:cs="Arial"/>
          <w:sz w:val="24"/>
          <w:szCs w:val="24"/>
        </w:rPr>
        <w:t>their</w:t>
      </w:r>
      <w:r>
        <w:rPr>
          <w:rFonts w:hint="default" w:ascii="Arial" w:hAnsi="Arial" w:cs="Arial"/>
          <w:spacing w:val="-16"/>
          <w:sz w:val="24"/>
          <w:szCs w:val="24"/>
        </w:rPr>
        <w:t xml:space="preserve"> </w:t>
      </w:r>
      <w:r>
        <w:rPr>
          <w:rFonts w:hint="default" w:ascii="Arial" w:hAnsi="Arial" w:cs="Arial"/>
          <w:sz w:val="24"/>
          <w:szCs w:val="24"/>
        </w:rPr>
        <w:t>strengths,</w:t>
      </w:r>
      <w:r>
        <w:rPr>
          <w:rFonts w:hint="default" w:ascii="Arial" w:hAnsi="Arial" w:cs="Arial"/>
          <w:spacing w:val="-15"/>
          <w:sz w:val="24"/>
          <w:szCs w:val="24"/>
        </w:rPr>
        <w:t xml:space="preserve"> </w:t>
      </w:r>
      <w:r>
        <w:rPr>
          <w:rFonts w:hint="default" w:ascii="Arial" w:hAnsi="Arial" w:cs="Arial"/>
          <w:sz w:val="24"/>
          <w:szCs w:val="24"/>
        </w:rPr>
        <w:t>weaknesses,</w:t>
      </w:r>
      <w:r>
        <w:rPr>
          <w:rFonts w:hint="default" w:ascii="Arial" w:hAnsi="Arial" w:cs="Arial"/>
          <w:spacing w:val="-15"/>
          <w:sz w:val="24"/>
          <w:szCs w:val="24"/>
        </w:rPr>
        <w:t xml:space="preserve"> </w:t>
      </w:r>
      <w:r>
        <w:rPr>
          <w:rFonts w:hint="default" w:ascii="Arial" w:hAnsi="Arial" w:cs="Arial"/>
          <w:sz w:val="24"/>
          <w:szCs w:val="24"/>
        </w:rPr>
        <w:t>opportunities,</w:t>
      </w:r>
      <w:r>
        <w:rPr>
          <w:rFonts w:hint="default" w:ascii="Arial" w:hAnsi="Arial" w:cs="Arial"/>
          <w:spacing w:val="-15"/>
          <w:sz w:val="24"/>
          <w:szCs w:val="24"/>
        </w:rPr>
        <w:t xml:space="preserve"> </w:t>
      </w:r>
      <w:r>
        <w:rPr>
          <w:rFonts w:hint="default" w:ascii="Arial" w:hAnsi="Arial" w:cs="Arial"/>
          <w:sz w:val="24"/>
          <w:szCs w:val="24"/>
        </w:rPr>
        <w:t>and</w:t>
      </w:r>
      <w:r>
        <w:rPr>
          <w:rFonts w:hint="default" w:ascii="Arial" w:hAnsi="Arial" w:cs="Arial"/>
          <w:spacing w:val="-15"/>
          <w:sz w:val="24"/>
          <w:szCs w:val="24"/>
        </w:rPr>
        <w:t xml:space="preserve"> </w:t>
      </w:r>
      <w:r>
        <w:rPr>
          <w:rFonts w:hint="default" w:ascii="Arial" w:hAnsi="Arial" w:cs="Arial"/>
          <w:sz w:val="24"/>
          <w:szCs w:val="24"/>
        </w:rPr>
        <w:t>threats.</w:t>
      </w:r>
    </w:p>
    <w:p w14:paraId="2E4B632A">
      <w:pPr>
        <w:pStyle w:val="15"/>
        <w:tabs>
          <w:tab w:val="left" w:pos="840"/>
        </w:tabs>
        <w:spacing w:before="1" w:line="355" w:lineRule="auto"/>
        <w:ind w:left="0" w:right="118" w:firstLine="0"/>
        <w:jc w:val="both"/>
        <w:rPr>
          <w:rFonts w:hint="default" w:ascii="Arial" w:hAnsi="Arial" w:eastAsia="SimSun" w:cs="Arial"/>
          <w:b/>
          <w:bCs/>
          <w:sz w:val="24"/>
          <w:szCs w:val="24"/>
        </w:rPr>
      </w:pPr>
    </w:p>
    <w:p w14:paraId="3084AFCB">
      <w:pPr>
        <w:pStyle w:val="15"/>
        <w:tabs>
          <w:tab w:val="left" w:pos="840"/>
        </w:tabs>
        <w:spacing w:before="1" w:line="355" w:lineRule="auto"/>
        <w:ind w:left="0" w:right="118" w:firstLine="0"/>
        <w:jc w:val="both"/>
        <w:rPr>
          <w:rFonts w:hint="default" w:ascii="Arial" w:hAnsi="Arial" w:eastAsia="SimSun" w:cs="Arial"/>
          <w:b/>
          <w:bCs/>
          <w:sz w:val="24"/>
          <w:szCs w:val="24"/>
        </w:rPr>
      </w:pPr>
      <w:r>
        <w:rPr>
          <w:rFonts w:hint="default" w:ascii="Arial" w:hAnsi="Arial" w:eastAsia="SimSun" w:cs="Arial"/>
          <w:b/>
          <w:bCs/>
          <w:sz w:val="24"/>
          <w:szCs w:val="24"/>
        </w:rPr>
        <w:drawing>
          <wp:inline distT="0" distB="0" distL="114300" distR="114300">
            <wp:extent cx="5080000" cy="3810000"/>
            <wp:effectExtent l="0" t="0" r="0" b="19050"/>
            <wp:docPr id="29"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70B7DC0">
      <w:pPr>
        <w:pStyle w:val="15"/>
        <w:tabs>
          <w:tab w:val="left" w:pos="840"/>
        </w:tabs>
        <w:spacing w:before="1" w:line="355" w:lineRule="auto"/>
        <w:ind w:left="0" w:right="118" w:firstLine="0"/>
        <w:jc w:val="both"/>
        <w:rPr>
          <w:rFonts w:hint="default" w:ascii="Arial" w:hAnsi="Arial" w:eastAsia="SimSun" w:cs="Arial"/>
          <w:b/>
          <w:bCs/>
          <w:sz w:val="24"/>
          <w:szCs w:val="24"/>
        </w:rPr>
      </w:pPr>
      <w:r>
        <w:rPr>
          <w:rFonts w:hint="default" w:ascii="Arial" w:hAnsi="Arial" w:eastAsia="SimSun" w:cs="Arial"/>
          <w:b/>
          <w:bCs/>
          <w:sz w:val="24"/>
          <w:szCs w:val="24"/>
        </w:rPr>
        <w:t>Strength</w:t>
      </w:r>
    </w:p>
    <w:p w14:paraId="2D994F85">
      <w:pPr>
        <w:pStyle w:val="15"/>
        <w:tabs>
          <w:tab w:val="left" w:pos="840"/>
        </w:tabs>
        <w:spacing w:before="1" w:line="355" w:lineRule="auto"/>
        <w:ind w:left="0" w:right="118" w:firstLine="600" w:firstLineChars="250"/>
        <w:jc w:val="both"/>
        <w:rPr>
          <w:rFonts w:hint="default" w:ascii="Arial" w:hAnsi="Arial" w:eastAsia="SimSun" w:cs="Arial"/>
          <w:sz w:val="24"/>
          <w:szCs w:val="24"/>
        </w:rPr>
      </w:pPr>
      <w:r>
        <w:rPr>
          <w:rFonts w:hint="default" w:ascii="Arial" w:hAnsi="Arial" w:eastAsia="SimSun" w:cs="Arial"/>
          <w:sz w:val="24"/>
          <w:szCs w:val="24"/>
        </w:rPr>
        <w:t>Pak Suzuki motor has highest market shear due to low price vehicles as they are assembled locally. The target segment of Pak Suzuki is middle class and growing middle class. The first vehicle that most people buy in Pakistan is Suzuki. Advantages of buying Suzuki vehicle are increase in demand, It is economical ,it has goog resale value the spare parts are easily available at lower rate and better fuel efficiency as compared to other vehicles.</w:t>
      </w:r>
    </w:p>
    <w:p w14:paraId="272CA5A2">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Suzuki provide one window solution for all auto related problems under one roof. Pak Suzuki along with selling vehicles also provide various other auto related services. These services are Suzuki  finance, insurance, certified used car and Suzuki extended Warranty.</w:t>
      </w:r>
    </w:p>
    <w:p w14:paraId="2FCDE4B1">
      <w:pPr>
        <w:pStyle w:val="15"/>
        <w:tabs>
          <w:tab w:val="left" w:pos="840"/>
        </w:tabs>
        <w:spacing w:before="1" w:line="355" w:lineRule="auto"/>
        <w:ind w:left="0" w:right="118" w:firstLine="0"/>
        <w:jc w:val="both"/>
        <w:rPr>
          <w:rFonts w:hint="default" w:ascii="Arial" w:hAnsi="Arial" w:eastAsia="SimSun" w:cs="Arial"/>
          <w:b/>
          <w:bCs/>
          <w:sz w:val="24"/>
          <w:szCs w:val="24"/>
        </w:rPr>
      </w:pPr>
    </w:p>
    <w:p w14:paraId="696D05BB">
      <w:pPr>
        <w:pStyle w:val="15"/>
        <w:tabs>
          <w:tab w:val="left" w:pos="840"/>
        </w:tabs>
        <w:spacing w:before="1" w:line="355" w:lineRule="auto"/>
        <w:ind w:left="0" w:right="118" w:firstLine="0"/>
        <w:jc w:val="both"/>
        <w:rPr>
          <w:rFonts w:hint="default" w:ascii="Arial" w:hAnsi="Arial" w:eastAsia="SimSun" w:cs="Arial"/>
          <w:b/>
          <w:bCs/>
          <w:sz w:val="24"/>
          <w:szCs w:val="24"/>
        </w:rPr>
      </w:pPr>
      <w:r>
        <w:rPr>
          <w:rFonts w:hint="default" w:ascii="Arial" w:hAnsi="Arial" w:eastAsia="SimSun" w:cs="Arial"/>
          <w:b/>
          <w:bCs/>
          <w:sz w:val="24"/>
          <w:szCs w:val="24"/>
        </w:rPr>
        <w:t xml:space="preserve"> Weakness</w:t>
      </w:r>
    </w:p>
    <w:p w14:paraId="41F26D9F">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b/>
          <w:bCs/>
          <w:sz w:val="24"/>
          <w:szCs w:val="24"/>
        </w:rPr>
        <w:t xml:space="preserve">      </w:t>
      </w:r>
      <w:r>
        <w:rPr>
          <w:rFonts w:hint="default" w:ascii="Arial" w:hAnsi="Arial" w:eastAsia="SimSun" w:cs="Arial"/>
          <w:sz w:val="24"/>
          <w:szCs w:val="24"/>
        </w:rPr>
        <w:t>Pak Suzuki locally assembles vehicle at dissembling plant using imported and locally manufactured parts. The scarcity of locally available raw ,aterial and less production of most parts at local level resulet in increase of cost. Over the year pak Suzuki hass filed of essemble and manufacture a completle vehicale at local palant.</w:t>
      </w:r>
    </w:p>
    <w:p w14:paraId="2BAB3D1E">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The Pak Suzuki has one of the largest distribution networks in Pakistan still it is not able to from dealership network in urban and rural areas.</w:t>
      </w:r>
    </w:p>
    <w:p w14:paraId="78983A9A">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There is also no international standers training institution of technical educational available for its employee and its send most of employees abroad to under certain training.</w:t>
      </w:r>
    </w:p>
    <w:p w14:paraId="6DBE3583">
      <w:pPr>
        <w:pStyle w:val="15"/>
        <w:tabs>
          <w:tab w:val="left" w:pos="840"/>
        </w:tabs>
        <w:spacing w:before="1" w:line="355" w:lineRule="auto"/>
        <w:ind w:left="0" w:right="118" w:firstLine="0"/>
        <w:jc w:val="both"/>
        <w:rPr>
          <w:rFonts w:hint="default" w:ascii="Arial" w:hAnsi="Arial" w:eastAsia="SimSun" w:cs="Arial"/>
          <w:sz w:val="24"/>
          <w:szCs w:val="24"/>
        </w:rPr>
      </w:pPr>
    </w:p>
    <w:p w14:paraId="0EE13D1E">
      <w:pPr>
        <w:pStyle w:val="15"/>
        <w:tabs>
          <w:tab w:val="left" w:pos="840"/>
        </w:tabs>
        <w:spacing w:before="1" w:line="355" w:lineRule="auto"/>
        <w:ind w:left="0" w:right="118" w:firstLine="0"/>
        <w:jc w:val="both"/>
        <w:rPr>
          <w:rFonts w:hint="default" w:ascii="Arial" w:hAnsi="Arial" w:eastAsia="SimSun" w:cs="Arial"/>
          <w:b/>
          <w:bCs/>
          <w:sz w:val="28"/>
          <w:szCs w:val="28"/>
        </w:rPr>
      </w:pPr>
      <w:r>
        <w:rPr>
          <w:rFonts w:hint="default" w:ascii="Arial" w:hAnsi="Arial" w:eastAsia="SimSun" w:cs="Arial"/>
          <w:b/>
          <w:bCs/>
          <w:sz w:val="28"/>
          <w:szCs w:val="28"/>
        </w:rPr>
        <w:t>Oppertunoties</w:t>
      </w:r>
    </w:p>
    <w:p w14:paraId="1E038BF3">
      <w:pPr>
        <w:pStyle w:val="15"/>
        <w:tabs>
          <w:tab w:val="left" w:pos="840"/>
        </w:tabs>
        <w:spacing w:before="1" w:line="355" w:lineRule="auto"/>
        <w:ind w:left="0" w:right="118" w:firstLine="360" w:firstLineChars="150"/>
        <w:jc w:val="both"/>
        <w:rPr>
          <w:rFonts w:hint="default" w:ascii="Arial" w:hAnsi="Arial" w:eastAsia="SimSun" w:cs="Arial"/>
          <w:sz w:val="24"/>
          <w:szCs w:val="24"/>
        </w:rPr>
      </w:pPr>
      <w:r>
        <w:rPr>
          <w:rFonts w:hint="default" w:ascii="Arial" w:hAnsi="Arial" w:eastAsia="SimSun" w:cs="Arial"/>
          <w:sz w:val="24"/>
          <w:szCs w:val="24"/>
        </w:rPr>
        <w:t>Automobile market in Pakistan is full of opportunities and Pak Suzuki has grabbed this opportunity rights. Through pak Suzuki hold maximum shear in the market still its has vast areas to penetrate and explore.</w:t>
      </w:r>
    </w:p>
    <w:p w14:paraId="2DFDDF5C">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The growth middle class and increasing purchasing power has led to an increase in demand for car. Pak Suzuki has an opportunity to grab this growth demand by positioning its products in context to consumer demand.</w:t>
      </w:r>
    </w:p>
    <w:p w14:paraId="320F8689">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Introduction and innovation in product line is a vast area to explore for pak Suzuki.</w:t>
      </w:r>
    </w:p>
    <w:p w14:paraId="7E0AA71B">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Producing Luxury vehicle such as “KIZASHII” has made Pak Suzuki to penetrate into market of Luxury car. The pak Suzuki motors are already produced the Eco-friendly vehicles and it will to turn its few products into Hybrid car. The market are provided the opportunities auto mobile vehicle charge able car.</w:t>
      </w:r>
    </w:p>
    <w:p w14:paraId="15F89D1E">
      <w:pPr>
        <w:pStyle w:val="15"/>
        <w:tabs>
          <w:tab w:val="left" w:pos="840"/>
        </w:tabs>
        <w:spacing w:before="1" w:line="355" w:lineRule="auto"/>
        <w:ind w:left="0" w:right="118" w:firstLine="0"/>
        <w:jc w:val="both"/>
        <w:rPr>
          <w:rFonts w:hint="default" w:ascii="Arial" w:hAnsi="Arial" w:eastAsia="SimSun" w:cs="Arial"/>
          <w:sz w:val="24"/>
          <w:szCs w:val="24"/>
        </w:rPr>
      </w:pPr>
    </w:p>
    <w:p w14:paraId="3B50C417">
      <w:pPr>
        <w:pStyle w:val="15"/>
        <w:tabs>
          <w:tab w:val="left" w:pos="840"/>
        </w:tabs>
        <w:spacing w:before="1" w:line="355" w:lineRule="auto"/>
        <w:ind w:left="0" w:right="118" w:firstLine="0"/>
        <w:jc w:val="both"/>
        <w:rPr>
          <w:rFonts w:hint="default" w:ascii="Arial" w:hAnsi="Arial" w:eastAsia="SimSun" w:cs="Arial"/>
          <w:b/>
          <w:bCs/>
          <w:sz w:val="28"/>
          <w:szCs w:val="28"/>
        </w:rPr>
      </w:pPr>
      <w:r>
        <w:rPr>
          <w:rFonts w:hint="default" w:ascii="Arial" w:hAnsi="Arial" w:eastAsia="SimSun" w:cs="Arial"/>
          <w:b/>
          <w:bCs/>
          <w:sz w:val="28"/>
          <w:szCs w:val="28"/>
        </w:rPr>
        <w:t>Threats</w:t>
      </w:r>
    </w:p>
    <w:p w14:paraId="462C660B">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 xml:space="preserve">     Despite being the leader and large shareholder of Pakistan automobile industry. Pak Suzuki is also facing several threats for local and international competitors like Toyota and Honda as well as import of used Japanese cars are a serious challenge for pak Suzuki.</w:t>
      </w:r>
    </w:p>
    <w:p w14:paraId="08816B22">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The changing political are also badly affecting pak Suzuki. Devaluation of PAK Rupee against US Dollar and other currency are use in international tread the unstable economy condition are causing serious threats to pak Suzuki. Inflation and smuggling of spear parts are a result of bad governance and mismanagement of government which is a threat to auto sector.</w:t>
      </w:r>
    </w:p>
    <w:p w14:paraId="1FF3DFD4">
      <w:pPr>
        <w:pStyle w:val="15"/>
        <w:tabs>
          <w:tab w:val="left" w:pos="840"/>
        </w:tabs>
        <w:spacing w:before="1" w:line="355" w:lineRule="auto"/>
        <w:ind w:left="0" w:right="118" w:firstLine="0"/>
        <w:jc w:val="both"/>
        <w:rPr>
          <w:rFonts w:hint="default" w:ascii="Arial" w:hAnsi="Arial" w:eastAsia="SimSun" w:cs="Arial"/>
          <w:sz w:val="24"/>
          <w:szCs w:val="24"/>
        </w:rPr>
      </w:pPr>
      <w:r>
        <w:rPr>
          <w:rFonts w:hint="default" w:ascii="Arial" w:hAnsi="Arial" w:eastAsia="SimSun" w:cs="Arial"/>
          <w:sz w:val="24"/>
          <w:szCs w:val="24"/>
        </w:rPr>
        <w:t>The over security and political situation in pakistan is also less favorable for automobile company such as Pak Suzuki.</w:t>
      </w:r>
    </w:p>
    <w:p w14:paraId="071B8FC4">
      <w:pPr>
        <w:pStyle w:val="15"/>
        <w:tabs>
          <w:tab w:val="left" w:pos="840"/>
        </w:tabs>
        <w:spacing w:before="1" w:line="355" w:lineRule="auto"/>
        <w:ind w:left="0" w:right="118" w:firstLine="0"/>
        <w:jc w:val="both"/>
        <w:rPr>
          <w:rFonts w:hint="default" w:ascii="Arial" w:hAnsi="Arial" w:eastAsia="SimSun" w:cs="Arial"/>
          <w:b/>
          <w:bCs/>
          <w:sz w:val="32"/>
          <w:szCs w:val="32"/>
        </w:rPr>
      </w:pPr>
    </w:p>
    <w:p w14:paraId="40DC92C5">
      <w:pPr>
        <w:pStyle w:val="15"/>
        <w:tabs>
          <w:tab w:val="left" w:pos="840"/>
        </w:tabs>
        <w:spacing w:before="1" w:line="355" w:lineRule="auto"/>
        <w:ind w:left="0" w:right="118" w:firstLine="0"/>
        <w:jc w:val="both"/>
        <w:rPr>
          <w:rFonts w:hint="default" w:ascii="Arial" w:hAnsi="Arial" w:eastAsia="SimSun" w:cs="Arial"/>
          <w:b/>
          <w:bCs/>
          <w:sz w:val="32"/>
          <w:szCs w:val="32"/>
        </w:rPr>
      </w:pPr>
      <w:r>
        <w:rPr>
          <w:rFonts w:hint="default" w:ascii="Arial" w:hAnsi="Arial" w:eastAsia="SimSun" w:cs="Arial"/>
          <w:b/>
          <w:bCs/>
          <w:sz w:val="32"/>
          <w:szCs w:val="32"/>
        </w:rPr>
        <w:t>BCG MATRIX</w:t>
      </w:r>
    </w:p>
    <w:p w14:paraId="1014EA64">
      <w:pPr>
        <w:rPr>
          <w:rFonts w:hint="default" w:ascii="Arial" w:hAnsi="Arial" w:cs="Arial"/>
          <w:sz w:val="40"/>
          <w:szCs w:val="40"/>
        </w:rPr>
      </w:pPr>
      <w:r>
        <w:rPr>
          <w:rFonts w:hint="default" w:ascii="Arial" w:hAnsi="Arial" w:cs="Arial"/>
          <w:sz w:val="40"/>
          <w:szCs w:val="40"/>
        </w:rPr>
        <mc:AlternateContent>
          <mc:Choice Requires="wps">
            <w:drawing>
              <wp:anchor distT="0" distB="0" distL="114300" distR="114300" simplePos="0" relativeHeight="251672576" behindDoc="0" locked="0" layoutInCell="1" allowOverlap="1">
                <wp:simplePos x="0" y="0"/>
                <wp:positionH relativeFrom="column">
                  <wp:posOffset>587375</wp:posOffset>
                </wp:positionH>
                <wp:positionV relativeFrom="paragraph">
                  <wp:posOffset>187325</wp:posOffset>
                </wp:positionV>
                <wp:extent cx="17145" cy="4766310"/>
                <wp:effectExtent l="48895" t="0" r="48260" b="15240"/>
                <wp:wrapNone/>
                <wp:docPr id="3" name="Straight Arrow Connector 3"/>
                <wp:cNvGraphicFramePr/>
                <a:graphic xmlns:a="http://schemas.openxmlformats.org/drawingml/2006/main">
                  <a:graphicData uri="http://schemas.microsoft.com/office/word/2010/wordprocessingShape">
                    <wps:wsp>
                      <wps:cNvCnPr/>
                      <wps:spPr>
                        <a:xfrm flipH="1" flipV="1">
                          <a:off x="0" y="0"/>
                          <a:ext cx="17144" cy="476655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46.25pt;margin-top:14.75pt;height:375.3pt;width:1.35pt;z-index:251672576;mso-width-relative:page;mso-height-relative:page;" filled="f" stroked="t" coordsize="21600,21600" o:gfxdata="UEsDBAoAAAAAAIdO4kAAAAAAAAAAAAAAAAAEAAAAZHJzL1BLAwQUAAAACACHTuJA1DNre9UAAAAI&#10;AQAADwAAAGRycy9kb3ducmV2LnhtbE2PwW6DMBBE75X6D9ZW6q2xQSIBionUSj3mkKQf4OANoOI1&#10;wobQfn22p/Y0Ws1o5m21X90gFpxC70lDslEgkBpve2o1fJ4/XnIQIRqyZvCEGr4xwL5+fKhMaf2N&#10;jricYiu4hEJpNHQxjqWUoenQmbDxIxJ7Vz85E/mcWmknc+NyN8hUqa10pide6MyI7x02X6fZadjS&#10;nBRqVVnys3tzuJwbdTjkWj8/JeoVRMQ1/oXhF5/RoWami5/JBjFoKNKMkxrSgpX9IktBXDTscpWA&#10;rCv5/4H6DlBLAwQUAAAACACHTuJAZu4SxP4BAAD5AwAADgAAAGRycy9lMm9Eb2MueG1srVNNb9sw&#10;DL0P2H8QdF+c73ZGnGJN1u0wdAG67c7Isi1AX6DUOPn3o2Qv27pLD9NBoEjxke+J2tydjWYniUE5&#10;W/HZZMqZtMLVyrYV//7t4d0tZyGCrUE7Kyt+kYHfbd++2fS+lHPXOV1LZARiQ9n7incx+rIoguik&#10;gTBxXloKNg4NRDpiW9QIPaEbXcyn03XRO6w9OiFDIO9+CPIREV8D6JpGCbl34tlIGwdUlBoiUQqd&#10;8oFvc7dNI0X82jRBRqYrTkxj3qkI2ce0F9sNlC2C75QYW4DXtPCCkwFlqegVag8R2DOqf6CMEuiC&#10;a+JEOFMMRLIixGI2faHNUwdeZi4kdfBX0cP/gxWPpwMyVVd8wZkFQw/+FBFU20X2AdH1bOesJRkd&#10;skVSq/ehpKSdPeB4Cv6Aifq5QcMarfxnGiuerR/JSjEiys5Z9ctVdXmOTJBzdjNbLjkTFFnerNer&#10;1TzVKQbAlOwxxE/SGZaMioexv2tjQwk4fQlxSPyVkJKte1Bakx9KbVlf8fViRY8vgEa3oZEh03ii&#10;H2zLGeiW/oSImJsOTqs6ZafkgO1xp5GdgCZpdf/+fr8a2/zrWiq9h9AN93IoXYPSqEjfRitT8dtp&#10;WoM7gtIfbc3ixZP0kBQfYbUlEZLag77JOrr6kmXPfpqILNM4vWnk/jzn7N8/dvs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DNre9UAAAAIAQAADwAAAAAAAAABACAAAAAiAAAAZHJzL2Rvd25yZXYu&#10;eG1sUEsBAhQAFAAAAAgAh07iQGbuEsT+AQAA+QMAAA4AAAAAAAAAAQAgAAAAJAEAAGRycy9lMm9E&#10;b2MueG1sUEsFBgAAAAAGAAYAWQEAAJQFAAAAAA==&#10;">
                <v:fill on="f" focussize="0,0"/>
                <v:stroke weight="0.5pt" color="#5B9BD5 [3204]" miterlimit="8" joinstyle="miter" endarrow="open"/>
                <v:imagedata o:title=""/>
                <o:lock v:ext="edit" aspectratio="f"/>
              </v:shape>
            </w:pict>
          </mc:Fallback>
        </mc:AlternateContent>
      </w:r>
    </w:p>
    <w:tbl>
      <w:tblPr>
        <w:tblStyle w:val="14"/>
        <w:tblpPr w:leftFromText="180" w:rightFromText="180" w:vertAnchor="page" w:horzAnchor="page" w:tblpX="2803" w:tblpY="46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518"/>
      </w:tblGrid>
      <w:tr w14:paraId="5B9F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8" w:hRule="atLeast"/>
        </w:trPr>
        <w:tc>
          <w:tcPr>
            <w:tcW w:w="4230" w:type="dxa"/>
          </w:tcPr>
          <w:p w14:paraId="596B86F8">
            <w:pPr>
              <w:jc w:val="center"/>
              <w:rPr>
                <w:rFonts w:hint="default" w:ascii="Arial" w:hAnsi="Arial" w:cs="Arial"/>
                <w:sz w:val="32"/>
                <w:szCs w:val="32"/>
              </w:rPr>
            </w:pPr>
            <w:r>
              <w:rPr>
                <w:rFonts w:hint="default" w:ascii="Arial" w:hAnsi="Arial" w:cs="Arial"/>
                <w:sz w:val="32"/>
                <w:szCs w:val="32"/>
              </w:rPr>
              <w:t>Star</w:t>
            </w:r>
          </w:p>
          <w:p w14:paraId="4EDD1C95">
            <w:pPr>
              <w:rPr>
                <w:rFonts w:hint="default" w:ascii="Arial" w:hAnsi="Arial" w:cs="Arial"/>
                <w:sz w:val="40"/>
                <w:szCs w:val="40"/>
              </w:rPr>
            </w:pPr>
          </w:p>
          <w:p w14:paraId="5E2550A0">
            <w:pPr>
              <w:rPr>
                <w:rFonts w:hint="default" w:ascii="Arial" w:hAnsi="Arial" w:cs="Arial"/>
                <w:sz w:val="40"/>
                <w:szCs w:val="40"/>
              </w:rPr>
            </w:pPr>
          </w:p>
          <w:p w14:paraId="67A3F28B">
            <w:pPr>
              <w:rPr>
                <w:rFonts w:hint="default" w:ascii="Arial" w:hAnsi="Arial" w:cs="Arial"/>
                <w:sz w:val="40"/>
                <w:szCs w:val="40"/>
              </w:rPr>
            </w:pPr>
          </w:p>
          <w:tbl>
            <w:tblPr>
              <w:tblStyle w:val="14"/>
              <w:tblW w:w="0" w:type="auto"/>
              <w:tblInd w:w="1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tblGrid>
            <w:tr w14:paraId="6D9E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660" w:type="dxa"/>
                </w:tcPr>
                <w:p w14:paraId="3B90AE90">
                  <w:pPr>
                    <w:rPr>
                      <w:rFonts w:hint="default" w:ascii="Arial" w:hAnsi="Arial" w:cs="Arial"/>
                      <w:sz w:val="40"/>
                      <w:szCs w:val="40"/>
                    </w:rPr>
                  </w:pPr>
                  <w:r>
                    <w:rPr>
                      <w:rFonts w:hint="default" w:ascii="Arial" w:hAnsi="Arial" w:cs="Arial"/>
                      <w:sz w:val="40"/>
                      <w:szCs w:val="40"/>
                    </w:rPr>
                    <w:t>BOLAN</w:t>
                  </w:r>
                </w:p>
              </w:tc>
            </w:tr>
          </w:tbl>
          <w:p w14:paraId="49DEE308">
            <w:pPr>
              <w:rPr>
                <w:rFonts w:hint="default" w:ascii="Arial" w:hAnsi="Arial" w:cs="Arial"/>
                <w:sz w:val="40"/>
                <w:szCs w:val="40"/>
              </w:rPr>
            </w:pPr>
          </w:p>
        </w:tc>
        <w:tc>
          <w:tcPr>
            <w:tcW w:w="4518" w:type="dxa"/>
          </w:tcPr>
          <w:tbl>
            <w:tblPr>
              <w:tblStyle w:val="14"/>
              <w:tblpPr w:leftFromText="180" w:rightFromText="180" w:vertAnchor="text" w:horzAnchor="page" w:tblpX="2296" w:tblpY="174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tblGrid>
            <w:tr w14:paraId="6A91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1460" w:type="dxa"/>
                </w:tcPr>
                <w:p w14:paraId="32936BB4">
                  <w:pPr>
                    <w:rPr>
                      <w:rFonts w:hint="default" w:ascii="Arial" w:hAnsi="Arial" w:cs="Arial"/>
                      <w:sz w:val="32"/>
                      <w:szCs w:val="32"/>
                    </w:rPr>
                  </w:pPr>
                  <w:r>
                    <w:rPr>
                      <w:rFonts w:hint="default" w:ascii="Arial" w:hAnsi="Arial" w:cs="Arial"/>
                      <w:sz w:val="32"/>
                      <w:szCs w:val="32"/>
                    </w:rPr>
                    <w:t>SWIFT</w:t>
                  </w:r>
                </w:p>
              </w:tc>
            </w:tr>
          </w:tbl>
          <w:p w14:paraId="05E96F2C">
            <w:pPr>
              <w:jc w:val="center"/>
              <w:rPr>
                <w:rFonts w:hint="default" w:ascii="Arial" w:hAnsi="Arial" w:cs="Arial"/>
                <w:sz w:val="32"/>
                <w:szCs w:val="32"/>
              </w:rPr>
            </w:pPr>
            <w:r>
              <w:rPr>
                <w:rFonts w:hint="default" w:ascii="Arial" w:hAnsi="Arial" w:cs="Arial"/>
                <w:sz w:val="32"/>
                <w:szCs w:val="32"/>
              </w:rPr>
              <w:t>Question Mark</w:t>
            </w:r>
          </w:p>
        </w:tc>
      </w:tr>
      <w:tr w14:paraId="3B5B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0" w:hRule="atLeast"/>
        </w:trPr>
        <w:tc>
          <w:tcPr>
            <w:tcW w:w="4230" w:type="dxa"/>
          </w:tcPr>
          <w:tbl>
            <w:tblPr>
              <w:tblStyle w:val="14"/>
              <w:tblpPr w:leftFromText="180" w:rightFromText="180" w:vertAnchor="text" w:horzAnchor="margin" w:tblpXSpec="right" w:tblpY="56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tblGrid>
            <w:tr w14:paraId="1151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tcPr>
                <w:p w14:paraId="37095612">
                  <w:pPr>
                    <w:rPr>
                      <w:rFonts w:hint="default" w:ascii="Arial" w:hAnsi="Arial" w:cs="Arial"/>
                      <w:sz w:val="40"/>
                      <w:szCs w:val="40"/>
                    </w:rPr>
                  </w:pPr>
                  <w:r>
                    <w:rPr>
                      <w:rFonts w:hint="default" w:ascii="Arial" w:hAnsi="Arial" w:cs="Arial"/>
                      <w:sz w:val="40"/>
                      <w:szCs w:val="40"/>
                    </w:rPr>
                    <w:t>CULTUS</w:t>
                  </w:r>
                </w:p>
              </w:tc>
            </w:tr>
          </w:tbl>
          <w:tbl>
            <w:tblPr>
              <w:tblStyle w:val="14"/>
              <w:tblpPr w:leftFromText="180" w:rightFromText="180" w:vertAnchor="text" w:horzAnchor="page" w:tblpX="597" w:tblpY="114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tblGrid>
            <w:tr w14:paraId="650A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426" w:type="dxa"/>
                </w:tcPr>
                <w:p w14:paraId="7A9115D7">
                  <w:pPr>
                    <w:rPr>
                      <w:rFonts w:hint="default" w:ascii="Arial" w:hAnsi="Arial" w:cs="Arial"/>
                      <w:sz w:val="40"/>
                      <w:szCs w:val="40"/>
                    </w:rPr>
                  </w:pPr>
                  <w:r>
                    <w:rPr>
                      <w:rFonts w:hint="default" w:ascii="Arial" w:hAnsi="Arial" w:cs="Arial"/>
                      <w:sz w:val="40"/>
                      <w:szCs w:val="40"/>
                    </w:rPr>
                    <w:t>MEHRAN</w:t>
                  </w:r>
                </w:p>
              </w:tc>
            </w:tr>
          </w:tbl>
          <w:tbl>
            <w:tblPr>
              <w:tblStyle w:val="14"/>
              <w:tblpPr w:leftFromText="180" w:rightFromText="180" w:vertAnchor="text" w:horzAnchor="margin" w:tblpXSpec="right" w:tblpY="15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tblGrid>
            <w:tr w14:paraId="4741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9" w:hRule="atLeast"/>
              </w:trPr>
              <w:tc>
                <w:tcPr>
                  <w:tcW w:w="1118" w:type="dxa"/>
                </w:tcPr>
                <w:p w14:paraId="77BD139E">
                  <w:pPr>
                    <w:rPr>
                      <w:rFonts w:hint="default" w:ascii="Arial" w:hAnsi="Arial" w:cs="Arial"/>
                      <w:sz w:val="40"/>
                      <w:szCs w:val="40"/>
                    </w:rPr>
                  </w:pPr>
                  <w:r>
                    <w:rPr>
                      <w:rFonts w:hint="default" w:ascii="Arial" w:hAnsi="Arial" w:cs="Arial"/>
                      <w:sz w:val="40"/>
                      <w:szCs w:val="40"/>
                    </w:rPr>
                    <w:t>ALTO</w:t>
                  </w:r>
                </w:p>
              </w:tc>
            </w:tr>
          </w:tbl>
          <w:p w14:paraId="28F60654">
            <w:pPr>
              <w:jc w:val="center"/>
              <w:rPr>
                <w:rFonts w:hint="default" w:ascii="Arial" w:hAnsi="Arial" w:cs="Arial"/>
                <w:sz w:val="32"/>
                <w:szCs w:val="32"/>
              </w:rPr>
            </w:pPr>
            <w:r>
              <w:rPr>
                <w:rFonts w:hint="default" w:ascii="Arial" w:hAnsi="Arial" w:cs="Arial"/>
                <w:sz w:val="32"/>
                <w:szCs w:val="32"/>
              </w:rPr>
              <w:t>Cash Cows</w:t>
            </w:r>
          </w:p>
        </w:tc>
        <w:tc>
          <w:tcPr>
            <w:tcW w:w="4518" w:type="dxa"/>
          </w:tcPr>
          <w:tbl>
            <w:tblPr>
              <w:tblStyle w:val="14"/>
              <w:tblpPr w:leftFromText="180" w:rightFromText="180" w:vertAnchor="text" w:horzAnchor="page" w:tblpX="761" w:tblpY="172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tblGrid>
            <w:tr w14:paraId="00B8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1" w:hRule="atLeast"/>
              </w:trPr>
              <w:tc>
                <w:tcPr>
                  <w:tcW w:w="902" w:type="dxa"/>
                </w:tcPr>
                <w:p w14:paraId="56A15E08">
                  <w:pPr>
                    <w:rPr>
                      <w:rFonts w:hint="default" w:ascii="Arial" w:hAnsi="Arial" w:cs="Arial"/>
                      <w:sz w:val="40"/>
                      <w:szCs w:val="40"/>
                    </w:rPr>
                  </w:pPr>
                  <w:r>
                    <w:rPr>
                      <w:rFonts w:hint="default" w:ascii="Arial" w:hAnsi="Arial" w:cs="Arial"/>
                      <w:sz w:val="40"/>
                      <w:szCs w:val="40"/>
                    </w:rPr>
                    <w:t>APV</w:t>
                  </w:r>
                </w:p>
              </w:tc>
            </w:tr>
          </w:tbl>
          <w:tbl>
            <w:tblPr>
              <w:tblStyle w:val="14"/>
              <w:tblpPr w:leftFromText="180" w:rightFromText="180" w:vertAnchor="text" w:horzAnchor="page" w:tblpX="2336" w:tblpY="6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tblGrid>
            <w:tr w14:paraId="4494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530" w:type="dxa"/>
                </w:tcPr>
                <w:p w14:paraId="1150373D">
                  <w:pPr>
                    <w:rPr>
                      <w:rFonts w:hint="default" w:ascii="Arial" w:hAnsi="Arial" w:cs="Arial"/>
                      <w:sz w:val="40"/>
                      <w:szCs w:val="40"/>
                    </w:rPr>
                  </w:pPr>
                  <w:r>
                    <w:rPr>
                      <w:rFonts w:hint="default" w:ascii="Arial" w:hAnsi="Arial" w:cs="Arial"/>
                      <w:sz w:val="40"/>
                      <w:szCs w:val="40"/>
                    </w:rPr>
                    <w:t>LIANA</w:t>
                  </w:r>
                </w:p>
              </w:tc>
            </w:tr>
          </w:tbl>
          <w:p w14:paraId="75B581A0">
            <w:pPr>
              <w:jc w:val="center"/>
              <w:rPr>
                <w:rFonts w:hint="default" w:ascii="Arial" w:hAnsi="Arial" w:cs="Arial"/>
                <w:sz w:val="32"/>
                <w:szCs w:val="32"/>
              </w:rPr>
            </w:pPr>
            <w:r>
              <w:rPr>
                <w:rFonts w:hint="default" w:ascii="Arial" w:hAnsi="Arial" w:cs="Arial"/>
                <w:sz w:val="32"/>
                <w:szCs w:val="32"/>
              </w:rPr>
              <w:t>Dogs</w:t>
            </w:r>
          </w:p>
        </w:tc>
      </w:tr>
    </w:tbl>
    <w:p w14:paraId="06F1C103">
      <w:pPr>
        <w:rPr>
          <w:rFonts w:hint="default" w:ascii="Arial" w:hAnsi="Arial" w:cs="Arial"/>
          <w:sz w:val="40"/>
          <w:szCs w:val="40"/>
        </w:rPr>
      </w:pPr>
    </w:p>
    <w:p w14:paraId="2CD6E6BF">
      <w:pPr>
        <w:rPr>
          <w:rFonts w:hint="default" w:ascii="Arial" w:hAnsi="Arial" w:cs="Arial"/>
          <w:sz w:val="40"/>
          <w:szCs w:val="40"/>
        </w:rPr>
      </w:pPr>
    </w:p>
    <w:p w14:paraId="5F67D904">
      <w:pPr>
        <w:rPr>
          <w:rFonts w:hint="default" w:ascii="Arial" w:hAnsi="Arial" w:cs="Arial"/>
          <w:sz w:val="40"/>
          <w:szCs w:val="40"/>
        </w:rPr>
      </w:pPr>
    </w:p>
    <w:p w14:paraId="13722BB7">
      <w:pPr>
        <w:rPr>
          <w:rFonts w:hint="default" w:ascii="Arial" w:hAnsi="Arial" w:cs="Arial"/>
          <w:sz w:val="40"/>
          <w:szCs w:val="40"/>
        </w:rPr>
      </w:pPr>
      <w:r>
        <w:rPr>
          <w:rFonts w:hint="default" w:ascii="Arial" w:hAnsi="Arial" w:cs="Arial"/>
          <w:sz w:val="32"/>
          <w:szCs w:val="32"/>
        </w:rPr>
        <w:t>High</w:t>
      </w:r>
    </w:p>
    <w:p w14:paraId="32AA85B8">
      <w:pPr>
        <w:rPr>
          <w:rFonts w:hint="default" w:ascii="Arial" w:hAnsi="Arial" w:cs="Arial"/>
          <w:sz w:val="40"/>
          <w:szCs w:val="40"/>
        </w:rPr>
      </w:pPr>
    </w:p>
    <w:p w14:paraId="5BB4A2EA">
      <w:pPr>
        <w:rPr>
          <w:rFonts w:hint="default" w:ascii="Arial" w:hAnsi="Arial" w:cs="Arial"/>
          <w:sz w:val="40"/>
          <w:szCs w:val="40"/>
        </w:rPr>
      </w:pPr>
      <w:r>
        <w:rPr>
          <w:rFonts w:hint="default" w:ascii="Arial" w:hAnsi="Arial" w:cs="Arial"/>
          <w:sz w:val="40"/>
          <w:szCs w:val="40"/>
        </w:rPr>
        <w:t xml:space="preserve"> </w:t>
      </w:r>
    </w:p>
    <w:p w14:paraId="22C35F02">
      <w:pPr>
        <w:rPr>
          <w:rFonts w:hint="default" w:ascii="Arial" w:hAnsi="Arial" w:cs="Arial"/>
          <w:sz w:val="40"/>
          <w:szCs w:val="40"/>
        </w:rPr>
      </w:pPr>
    </w:p>
    <w:p w14:paraId="4334DCC7">
      <w:pPr>
        <w:pStyle w:val="15"/>
        <w:tabs>
          <w:tab w:val="left" w:pos="840"/>
        </w:tabs>
        <w:spacing w:before="1" w:line="355" w:lineRule="auto"/>
        <w:ind w:left="0" w:right="118" w:firstLine="0"/>
        <w:jc w:val="both"/>
        <w:rPr>
          <w:rFonts w:hint="default" w:ascii="Arial" w:hAnsi="Arial" w:eastAsia="SimSun" w:cs="Arial"/>
          <w:b/>
          <w:bCs/>
          <w:sz w:val="24"/>
          <w:szCs w:val="24"/>
        </w:rPr>
      </w:pPr>
      <w:r>
        <w:rPr>
          <w:rFonts w:hint="default" w:ascii="Arial" w:hAnsi="Arial" w:cs="Arial"/>
          <w:sz w:val="24"/>
          <w:szCs w:val="24"/>
        </w:rPr>
        <w:t>Market Growth</w:t>
      </w:r>
      <w:r>
        <w:rPr>
          <w:rFonts w:hint="default" w:ascii="Arial" w:hAnsi="Arial" w:cs="Arial"/>
          <w:sz w:val="32"/>
          <w:szCs w:val="32"/>
        </w:rPr>
        <w:tab/>
      </w:r>
      <w:r>
        <w:rPr>
          <w:rFonts w:hint="default" w:ascii="Arial" w:hAnsi="Arial" w:cs="Arial"/>
          <w:sz w:val="32"/>
          <w:szCs w:val="32"/>
        </w:rPr>
        <w:tab/>
      </w:r>
    </w:p>
    <w:p w14:paraId="40C47012">
      <w:pPr>
        <w:pStyle w:val="15"/>
        <w:tabs>
          <w:tab w:val="left" w:pos="840"/>
        </w:tabs>
        <w:spacing w:before="1" w:line="355" w:lineRule="auto"/>
        <w:ind w:left="0" w:right="118" w:firstLine="0"/>
        <w:jc w:val="both"/>
        <w:rPr>
          <w:rFonts w:hint="default" w:ascii="Arial" w:hAnsi="Arial" w:eastAsia="SimSun" w:cs="Arial"/>
          <w:sz w:val="24"/>
          <w:szCs w:val="24"/>
        </w:rPr>
      </w:pPr>
    </w:p>
    <w:p w14:paraId="5C2F3EB5">
      <w:pPr>
        <w:pStyle w:val="15"/>
        <w:tabs>
          <w:tab w:val="left" w:pos="840"/>
        </w:tabs>
        <w:spacing w:before="1" w:line="355" w:lineRule="auto"/>
        <w:ind w:left="0" w:right="118" w:firstLine="0"/>
        <w:jc w:val="both"/>
        <w:rPr>
          <w:rFonts w:hint="default" w:ascii="Arial" w:hAnsi="Arial" w:eastAsia="SimSun" w:cs="Arial"/>
          <w:sz w:val="24"/>
          <w:szCs w:val="24"/>
        </w:rPr>
      </w:pPr>
    </w:p>
    <w:p w14:paraId="44D3374C">
      <w:pPr>
        <w:pStyle w:val="15"/>
        <w:tabs>
          <w:tab w:val="left" w:pos="840"/>
        </w:tabs>
        <w:spacing w:before="1" w:line="355" w:lineRule="auto"/>
        <w:ind w:left="0" w:right="118" w:firstLine="0"/>
        <w:jc w:val="both"/>
        <w:rPr>
          <w:rFonts w:hint="default" w:ascii="Arial" w:hAnsi="Arial" w:eastAsia="SimSun" w:cs="Arial"/>
          <w:sz w:val="24"/>
          <w:szCs w:val="24"/>
        </w:rPr>
      </w:pPr>
    </w:p>
    <w:p w14:paraId="0BCF31D3">
      <w:pPr>
        <w:spacing w:line="360" w:lineRule="auto"/>
        <w:rPr>
          <w:rFonts w:hint="default" w:ascii="Arial" w:hAnsi="Arial" w:cs="Arial"/>
          <w:sz w:val="24"/>
          <w:szCs w:val="24"/>
        </w:rPr>
      </w:pPr>
      <w:r>
        <w:rPr>
          <w:rFonts w:hint="default" w:ascii="Arial" w:hAnsi="Arial" w:cs="Arial"/>
          <w:sz w:val="32"/>
          <w:szCs w:val="32"/>
        </w:rPr>
        <w:t>Low</w:t>
      </w:r>
    </w:p>
    <w:p w14:paraId="68CA36B6">
      <w:pPr>
        <w:spacing w:line="360" w:lineRule="auto"/>
        <w:rPr>
          <w:rFonts w:hint="default" w:ascii="Arial" w:hAnsi="Arial" w:cs="Arial"/>
          <w:sz w:val="24"/>
          <w:szCs w:val="24"/>
        </w:rPr>
      </w:pPr>
    </w:p>
    <w:p w14:paraId="268DA36B">
      <w:pPr>
        <w:spacing w:line="360" w:lineRule="auto"/>
        <w:rPr>
          <w:rFonts w:hint="default" w:ascii="Arial" w:hAnsi="Arial" w:cs="Arial"/>
          <w:sz w:val="24"/>
          <w:szCs w:val="24"/>
        </w:rPr>
      </w:pPr>
    </w:p>
    <w:p w14:paraId="3A3512E4">
      <w:pPr>
        <w:spacing w:line="360" w:lineRule="auto"/>
        <w:rPr>
          <w:rFonts w:hint="default" w:ascii="Arial" w:hAnsi="Arial" w:cs="Arial"/>
          <w:sz w:val="24"/>
          <w:szCs w:val="24"/>
        </w:rPr>
      </w:pPr>
      <w:r>
        <w:rPr>
          <w:rFonts w:hint="default" w:ascii="Arial" w:hAnsi="Arial" w:cs="Arial"/>
          <w:sz w:val="40"/>
          <w:szCs w:val="40"/>
        </w:rPr>
        <mc:AlternateContent>
          <mc:Choice Requires="wps">
            <w:drawing>
              <wp:anchor distT="0" distB="0" distL="114300" distR="114300" simplePos="0" relativeHeight="251673600" behindDoc="0" locked="0" layoutInCell="1" allowOverlap="1">
                <wp:simplePos x="0" y="0"/>
                <wp:positionH relativeFrom="column">
                  <wp:posOffset>589915</wp:posOffset>
                </wp:positionH>
                <wp:positionV relativeFrom="paragraph">
                  <wp:posOffset>240030</wp:posOffset>
                </wp:positionV>
                <wp:extent cx="5866130" cy="0"/>
                <wp:effectExtent l="0" t="48895" r="1270" b="65405"/>
                <wp:wrapNone/>
                <wp:docPr id="4" name="Straight Arrow Connector 4"/>
                <wp:cNvGraphicFramePr/>
                <a:graphic xmlns:a="http://schemas.openxmlformats.org/drawingml/2006/main">
                  <a:graphicData uri="http://schemas.microsoft.com/office/word/2010/wordprocessingShape">
                    <wps:wsp>
                      <wps:cNvCnPr/>
                      <wps:spPr>
                        <a:xfrm>
                          <a:off x="0" y="0"/>
                          <a:ext cx="5866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6.45pt;margin-top:18.9pt;height:0pt;width:461.9pt;z-index:251673600;mso-width-relative:page;mso-height-relative:page;" filled="f" stroked="t" coordsize="21600,21600" o:gfxdata="UEsDBAoAAAAAAIdO4kAAAAAAAAAAAAAAAAAEAAAAZHJzL1BLAwQUAAAACACHTuJAYJYditYAAAAJ&#10;AQAADwAAAGRycy9kb3ducmV2LnhtbE2PwU7DMBBE70j8g7VIXBC1U9S0DXEqtRKcoeHA0Y2XJCJe&#10;R7bblL9nKw70uDOj2Tfl5uwGccIQe08aspkCgdR421Or4aN+eVyBiMmQNYMn1PCDETbV7U1pCusn&#10;esfTPrWCSygWRkOX0lhIGZsOnYkzPyKx9+WDM4nP0EobzMTlbpBzpXLpTE/8oTMj7jpsvvdHp6Fe&#10;ZKtFvWte6eEzkJy2b/m2b7W+v8vUM4iE5/Qfhgs+o0PFTAd/JBvFoGE9X3NSw9OSF1x8leVLEIc/&#10;RValvF5Q/QJQSwMEFAAAAAgAh07iQOs8cl3tAQAA4QMAAA4AAABkcnMvZTJvRG9jLnhtbK1TTW/b&#10;MAy9D9h/EHRf7HRNlgZxijVedxnWAO1+gCLLtgB9gVTj5N+Pkt106y49zAeZIsVHvidqc3uyhh0V&#10;oPau4vNZyZly0jfadRX/9XT/acUZRuEaYbxTFT8r5Lfbjx82Q1irK9970yhgBOJwPYSK9zGGdVGg&#10;7JUVOPNBOQq2HqyItIWuaEAMhG5NcVWWy2Lw0ATwUiGStx6DfEKE9wD6ttVS1V4+W+XiiArKiEiU&#10;sNcB+TZ327ZKxoe2RRWZqTgxjXmlImQf0lpsN2LdgQi9llML4j0tvOFkhXZU9AJViyjYM+h/oKyW&#10;4NG3cSa9LUYiWRFiMS/faPPYi6AyF5Iaw0V0/H+w8udxD0w3Fb/mzAlLF/4YQeiuj+wrgB/YzjtH&#10;Mnpg10mtIeCaknZuD9MOwx4S9VMLNv2JFDtlhc8XhdUpMknOxWq5LL+Q+PIlVrwmBsD4XXnLklFx&#10;nPq4NDDPCovjD4xUmhJfElJV5++1Mfk6jWNDxZefF6mOoBFtaTTItIFoous4E6aj2ZcRMiJ6o5uU&#10;nXAQusPOADsKmpjF3c1dvUi0qdpfx1LpWmA/nsuhcZasjvQ8jLYVX5XpG91RaPPNNSyeA0kskrIT&#10;rHGEnlQddUzWwTfnLG/2083n+tOUptH6c5+zX1/m9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g&#10;lh2K1gAAAAkBAAAPAAAAAAAAAAEAIAAAACIAAABkcnMvZG93bnJldi54bWxQSwECFAAUAAAACACH&#10;TuJA6zxyXe0BAADhAwAADgAAAAAAAAABACAAAAAlAQAAZHJzL2Uyb0RvYy54bWxQSwUGAAAAAAYA&#10;BgBZAQAAhAUAAAAA&#10;">
                <v:fill on="f" focussize="0,0"/>
                <v:stroke weight="0.5pt" color="#5B9BD5 [3204]" miterlimit="8" joinstyle="miter" endarrow="open"/>
                <v:imagedata o:title=""/>
                <o:lock v:ext="edit" aspectratio="f"/>
              </v:shape>
            </w:pict>
          </mc:Fallback>
        </mc:AlternateContent>
      </w:r>
    </w:p>
    <w:p w14:paraId="22B19939">
      <w:pPr>
        <w:spacing w:line="360" w:lineRule="auto"/>
        <w:rPr>
          <w:rFonts w:hint="default" w:ascii="Arial" w:hAnsi="Arial" w:cs="Arial"/>
          <w:sz w:val="24"/>
          <w:szCs w:val="24"/>
        </w:rPr>
      </w:pPr>
    </w:p>
    <w:p w14:paraId="620BA306">
      <w:pPr>
        <w:spacing w:line="360" w:lineRule="auto"/>
        <w:ind w:left="720" w:firstLine="720"/>
        <w:rPr>
          <w:rFonts w:hint="default" w:ascii="Arial" w:hAnsi="Arial" w:cs="Arial"/>
          <w:sz w:val="24"/>
          <w:szCs w:val="24"/>
        </w:rPr>
      </w:pPr>
      <w:r>
        <w:rPr>
          <w:rFonts w:hint="default" w:ascii="Arial" w:hAnsi="Arial" w:cs="Arial"/>
          <w:sz w:val="24"/>
          <w:szCs w:val="24"/>
        </w:rPr>
        <w:t>High</w:t>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Market Share</w:t>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Low</w:t>
      </w:r>
    </w:p>
    <w:p w14:paraId="2E4EA965">
      <w:pPr>
        <w:spacing w:line="360" w:lineRule="auto"/>
        <w:rPr>
          <w:rFonts w:hint="default" w:ascii="Arial" w:hAnsi="Arial" w:cs="Arial"/>
          <w:sz w:val="24"/>
          <w:szCs w:val="24"/>
        </w:rPr>
      </w:pPr>
    </w:p>
    <w:p w14:paraId="0B6D20B5">
      <w:pPr>
        <w:spacing w:line="360" w:lineRule="auto"/>
        <w:rPr>
          <w:rFonts w:hint="default" w:ascii="Arial" w:hAnsi="Arial" w:cs="Arial"/>
          <w:sz w:val="24"/>
          <w:szCs w:val="24"/>
        </w:rPr>
      </w:pPr>
    </w:p>
    <w:p w14:paraId="6722FA9C">
      <w:pPr>
        <w:rPr>
          <w:rFonts w:hint="default" w:ascii="Arial" w:hAnsi="Arial" w:cs="Arial"/>
          <w:b/>
          <w:sz w:val="28"/>
          <w:szCs w:val="28"/>
        </w:rPr>
      </w:pPr>
      <w:r>
        <w:rPr>
          <w:rFonts w:hint="default" w:ascii="Arial" w:hAnsi="Arial" w:cs="Arial"/>
          <w:b/>
          <w:sz w:val="28"/>
          <w:szCs w:val="28"/>
        </w:rPr>
        <w:t>Star</w:t>
      </w:r>
    </w:p>
    <w:p w14:paraId="463D016E">
      <w:pPr>
        <w:rPr>
          <w:rFonts w:hint="default" w:ascii="Arial" w:hAnsi="Arial" w:cs="Arial"/>
          <w:b/>
          <w:sz w:val="28"/>
          <w:szCs w:val="28"/>
        </w:rPr>
      </w:pPr>
    </w:p>
    <w:p w14:paraId="4F1C0F90">
      <w:pPr>
        <w:rPr>
          <w:rFonts w:hint="default" w:ascii="Arial" w:hAnsi="Arial" w:cs="Arial"/>
          <w:sz w:val="24"/>
          <w:szCs w:val="24"/>
        </w:rPr>
      </w:pPr>
      <w:r>
        <w:rPr>
          <w:rFonts w:hint="default" w:ascii="Arial" w:hAnsi="Arial" w:cs="Arial"/>
          <w:sz w:val="24"/>
          <w:szCs w:val="24"/>
        </w:rPr>
        <w:t>From BCG matrix we can analyze that PSMC has covered high market shares. Market growth is high in terms of  BOLAN.</w:t>
      </w:r>
    </w:p>
    <w:p w14:paraId="57084A29">
      <w:pPr>
        <w:spacing w:line="360" w:lineRule="auto"/>
        <w:rPr>
          <w:rFonts w:hint="default" w:ascii="Arial" w:hAnsi="Arial" w:cs="Arial"/>
          <w:sz w:val="24"/>
          <w:szCs w:val="24"/>
        </w:rPr>
      </w:pPr>
    </w:p>
    <w:p w14:paraId="632BFE15">
      <w:pPr>
        <w:spacing w:line="360" w:lineRule="auto"/>
        <w:rPr>
          <w:rFonts w:hint="default" w:ascii="Arial" w:hAnsi="Arial" w:cs="Arial"/>
          <w:sz w:val="24"/>
          <w:szCs w:val="24"/>
        </w:rPr>
      </w:pPr>
    </w:p>
    <w:p w14:paraId="06FBDDC1">
      <w:pPr>
        <w:rPr>
          <w:rFonts w:hint="default" w:ascii="Arial" w:hAnsi="Arial" w:cs="Arial"/>
          <w:b/>
          <w:sz w:val="28"/>
          <w:szCs w:val="28"/>
        </w:rPr>
      </w:pPr>
      <w:r>
        <w:rPr>
          <w:rFonts w:hint="default" w:ascii="Arial" w:hAnsi="Arial" w:cs="Arial"/>
          <w:b/>
          <w:sz w:val="28"/>
          <w:szCs w:val="28"/>
        </w:rPr>
        <w:t>Question Mark</w:t>
      </w:r>
    </w:p>
    <w:p w14:paraId="69E75EF7">
      <w:pPr>
        <w:rPr>
          <w:rFonts w:hint="default" w:ascii="Arial" w:hAnsi="Arial" w:cs="Arial"/>
          <w:b/>
          <w:sz w:val="28"/>
          <w:szCs w:val="28"/>
        </w:rPr>
      </w:pPr>
    </w:p>
    <w:p w14:paraId="6FAC2948">
      <w:pPr>
        <w:rPr>
          <w:rFonts w:hint="default" w:ascii="Arial" w:hAnsi="Arial" w:cs="Arial"/>
          <w:sz w:val="24"/>
          <w:szCs w:val="24"/>
        </w:rPr>
      </w:pPr>
      <w:r>
        <w:rPr>
          <w:rFonts w:hint="default" w:ascii="Arial" w:hAnsi="Arial" w:cs="Arial"/>
          <w:sz w:val="24"/>
          <w:szCs w:val="24"/>
        </w:rPr>
        <w:t>PSMC has introduced SWIFT to counter VITZ (TOYOTA). After introduction, it gained high market shares but remained unsuccessful to grow in terms of market share.</w:t>
      </w:r>
    </w:p>
    <w:p w14:paraId="45E97E8D">
      <w:pPr>
        <w:rPr>
          <w:rFonts w:hint="default" w:ascii="Arial" w:hAnsi="Arial" w:cs="Arial"/>
          <w:sz w:val="28"/>
          <w:szCs w:val="28"/>
        </w:rPr>
      </w:pPr>
    </w:p>
    <w:p w14:paraId="23E8912F">
      <w:pPr>
        <w:rPr>
          <w:rFonts w:hint="default" w:ascii="Arial" w:hAnsi="Arial" w:cs="Arial"/>
          <w:b/>
          <w:sz w:val="28"/>
          <w:szCs w:val="28"/>
        </w:rPr>
      </w:pPr>
      <w:r>
        <w:rPr>
          <w:rFonts w:hint="default" w:ascii="Arial" w:hAnsi="Arial" w:cs="Arial"/>
          <w:b/>
          <w:sz w:val="28"/>
          <w:szCs w:val="28"/>
        </w:rPr>
        <w:t>Cash  Cow</w:t>
      </w:r>
    </w:p>
    <w:p w14:paraId="78FD0E60">
      <w:pPr>
        <w:rPr>
          <w:rFonts w:hint="default" w:ascii="Arial" w:hAnsi="Arial" w:cs="Arial"/>
          <w:b/>
          <w:sz w:val="28"/>
          <w:szCs w:val="28"/>
        </w:rPr>
      </w:pPr>
    </w:p>
    <w:p w14:paraId="059C4F3F">
      <w:pPr>
        <w:rPr>
          <w:rFonts w:hint="default" w:ascii="Arial" w:hAnsi="Arial" w:cs="Arial"/>
          <w:sz w:val="24"/>
          <w:szCs w:val="24"/>
        </w:rPr>
      </w:pPr>
      <w:r>
        <w:rPr>
          <w:rFonts w:hint="default" w:ascii="Arial" w:hAnsi="Arial" w:cs="Arial"/>
          <w:sz w:val="24"/>
          <w:szCs w:val="24"/>
        </w:rPr>
        <w:t>MEHRAN, CULTUS</w:t>
      </w:r>
      <w:r>
        <w:rPr>
          <w:rFonts w:hint="default" w:ascii="Arial" w:hAnsi="Arial" w:cs="Arial"/>
          <w:sz w:val="24"/>
          <w:szCs w:val="24"/>
          <w:lang w:val="en-US"/>
        </w:rPr>
        <w:t xml:space="preserve"> </w:t>
      </w:r>
      <w:r>
        <w:rPr>
          <w:rFonts w:hint="default" w:ascii="Arial" w:hAnsi="Arial" w:cs="Arial"/>
          <w:sz w:val="24"/>
          <w:szCs w:val="24"/>
        </w:rPr>
        <w:t>and ALTO have generated high income to the company. Although they have low market growth but share in market is very high.</w:t>
      </w:r>
    </w:p>
    <w:p w14:paraId="367C2608">
      <w:pPr>
        <w:rPr>
          <w:rFonts w:hint="default" w:ascii="Arial" w:hAnsi="Arial" w:cs="Arial"/>
          <w:sz w:val="24"/>
          <w:szCs w:val="24"/>
        </w:rPr>
      </w:pPr>
    </w:p>
    <w:p w14:paraId="65B6C536">
      <w:pPr>
        <w:rPr>
          <w:rFonts w:hint="default" w:ascii="Arial" w:hAnsi="Arial" w:cs="Arial"/>
          <w:b/>
          <w:sz w:val="28"/>
          <w:szCs w:val="28"/>
        </w:rPr>
      </w:pPr>
      <w:r>
        <w:rPr>
          <w:rFonts w:hint="default" w:ascii="Arial" w:hAnsi="Arial" w:cs="Arial"/>
          <w:b/>
          <w:sz w:val="28"/>
          <w:szCs w:val="28"/>
        </w:rPr>
        <w:t>Dog</w:t>
      </w:r>
    </w:p>
    <w:p w14:paraId="540562BD">
      <w:pPr>
        <w:rPr>
          <w:rFonts w:hint="default" w:ascii="Arial" w:hAnsi="Arial" w:cs="Arial"/>
          <w:b/>
          <w:sz w:val="28"/>
          <w:szCs w:val="28"/>
        </w:rPr>
      </w:pPr>
    </w:p>
    <w:p w14:paraId="5C388BD3">
      <w:pPr>
        <w:rPr>
          <w:rFonts w:hint="default" w:ascii="Arial" w:hAnsi="Arial" w:cs="Arial"/>
          <w:sz w:val="24"/>
          <w:szCs w:val="24"/>
        </w:rPr>
      </w:pPr>
      <w:r>
        <w:rPr>
          <w:rFonts w:hint="default" w:ascii="Arial" w:hAnsi="Arial" w:cs="Arial"/>
          <w:sz w:val="24"/>
          <w:szCs w:val="24"/>
        </w:rPr>
        <w:t>LIANA and APV scored Dog position in BCG matrix because of low market demand, high competition and high prices of Units.</w:t>
      </w:r>
    </w:p>
    <w:p w14:paraId="0F440AFC">
      <w:pPr>
        <w:widowControl/>
        <w:rPr>
          <w:rFonts w:hint="default" w:ascii="Arial" w:hAnsi="Arial" w:cs="Arial"/>
          <w:sz w:val="24"/>
          <w:szCs w:val="24"/>
        </w:rPr>
        <w:sectPr>
          <w:pgSz w:w="11910" w:h="16840"/>
          <w:pgMar w:top="1354" w:right="1325" w:bottom="1267" w:left="1541" w:header="0" w:footer="1066" w:gutter="0"/>
          <w:cols w:space="0" w:num="1"/>
        </w:sectPr>
      </w:pPr>
    </w:p>
    <w:p w14:paraId="53E19011">
      <w:pPr>
        <w:shd w:val="clear" w:color="auto" w:fill="AEAAAA" w:themeFill="background2" w:themeFillShade="BF"/>
        <w:jc w:val="center"/>
        <w:rPr>
          <w:rFonts w:hint="default" w:ascii="Arial" w:hAnsi="Arial" w:cs="Arial"/>
          <w:sz w:val="24"/>
        </w:rPr>
      </w:pPr>
      <w:r>
        <w:rPr>
          <w:rFonts w:hint="default" w:ascii="Arial" w:hAnsi="Arial" w:cs="Arial"/>
          <w:sz w:val="24"/>
        </w:rPr>
        <w:t>EXTERNAL FACTOR EVALUATION MATRIX (EFE)</w:t>
      </w:r>
    </w:p>
    <w:p w14:paraId="6773C5DD">
      <w:pPr>
        <w:rPr>
          <w:rFonts w:hint="default" w:ascii="Arial" w:hAnsi="Arial" w:cs="Arial"/>
          <w:sz w:val="24"/>
          <w:szCs w:val="24"/>
        </w:rPr>
      </w:pPr>
    </w:p>
    <w:tbl>
      <w:tblPr>
        <w:tblStyle w:val="14"/>
        <w:tblpPr w:leftFromText="180" w:rightFromText="180" w:vertAnchor="page" w:horzAnchor="margin" w:tblpY="2238"/>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
        <w:gridCol w:w="4393"/>
        <w:gridCol w:w="1079"/>
        <w:gridCol w:w="990"/>
        <w:gridCol w:w="1886"/>
      </w:tblGrid>
      <w:tr w14:paraId="5A6B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shd w:val="clear" w:color="auto" w:fill="F7CAAC" w:themeFill="accent2" w:themeFillTint="66"/>
          </w:tcPr>
          <w:p w14:paraId="23A68619">
            <w:pPr>
              <w:rPr>
                <w:rFonts w:hint="default" w:ascii="Arial" w:hAnsi="Arial" w:cs="Arial"/>
              </w:rPr>
            </w:pPr>
          </w:p>
        </w:tc>
        <w:tc>
          <w:tcPr>
            <w:tcW w:w="4405" w:type="dxa"/>
            <w:shd w:val="clear" w:color="auto" w:fill="F7CAAC" w:themeFill="accent2" w:themeFillTint="66"/>
          </w:tcPr>
          <w:p w14:paraId="0169CE02">
            <w:pPr>
              <w:rPr>
                <w:rFonts w:hint="default" w:ascii="Arial" w:hAnsi="Arial" w:cs="Arial"/>
              </w:rPr>
            </w:pPr>
            <w:r>
              <w:rPr>
                <w:rFonts w:hint="default" w:ascii="Arial" w:hAnsi="Arial" w:cs="Arial"/>
              </w:rPr>
              <w:t>OPPORTUNITIES</w:t>
            </w:r>
          </w:p>
        </w:tc>
        <w:tc>
          <w:tcPr>
            <w:tcW w:w="1080" w:type="dxa"/>
            <w:shd w:val="clear" w:color="auto" w:fill="F7CAAC" w:themeFill="accent2" w:themeFillTint="66"/>
          </w:tcPr>
          <w:p w14:paraId="62B5F4BA">
            <w:pPr>
              <w:jc w:val="center"/>
              <w:rPr>
                <w:rFonts w:hint="default" w:ascii="Arial" w:hAnsi="Arial" w:cs="Arial"/>
              </w:rPr>
            </w:pPr>
            <w:r>
              <w:rPr>
                <w:rFonts w:hint="default" w:ascii="Arial" w:hAnsi="Arial" w:cs="Arial"/>
              </w:rPr>
              <w:t>Weight</w:t>
            </w:r>
          </w:p>
        </w:tc>
        <w:tc>
          <w:tcPr>
            <w:tcW w:w="990" w:type="dxa"/>
            <w:shd w:val="clear" w:color="auto" w:fill="F7CAAC" w:themeFill="accent2" w:themeFillTint="66"/>
          </w:tcPr>
          <w:p w14:paraId="4A1E25DE">
            <w:pPr>
              <w:jc w:val="center"/>
              <w:rPr>
                <w:rFonts w:hint="default" w:ascii="Arial" w:hAnsi="Arial" w:cs="Arial"/>
              </w:rPr>
            </w:pPr>
            <w:r>
              <w:rPr>
                <w:rFonts w:hint="default" w:ascii="Arial" w:hAnsi="Arial" w:cs="Arial"/>
              </w:rPr>
              <w:t>Ratings</w:t>
            </w:r>
          </w:p>
        </w:tc>
        <w:tc>
          <w:tcPr>
            <w:tcW w:w="1890" w:type="dxa"/>
            <w:shd w:val="clear" w:color="auto" w:fill="F7CAAC" w:themeFill="accent2" w:themeFillTint="66"/>
          </w:tcPr>
          <w:p w14:paraId="75E4FF5D">
            <w:pPr>
              <w:jc w:val="center"/>
              <w:rPr>
                <w:rFonts w:hint="default" w:ascii="Arial" w:hAnsi="Arial" w:cs="Arial"/>
              </w:rPr>
            </w:pPr>
            <w:r>
              <w:rPr>
                <w:rFonts w:hint="default" w:ascii="Arial" w:hAnsi="Arial" w:cs="Arial"/>
              </w:rPr>
              <w:t>Weighted Score</w:t>
            </w:r>
          </w:p>
        </w:tc>
      </w:tr>
      <w:tr w14:paraId="7215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5E757F48">
            <w:pPr>
              <w:rPr>
                <w:rFonts w:hint="default" w:ascii="Arial" w:hAnsi="Arial" w:cs="Arial"/>
              </w:rPr>
            </w:pPr>
            <w:r>
              <w:rPr>
                <w:rFonts w:hint="default" w:ascii="Arial" w:hAnsi="Arial" w:cs="Arial"/>
              </w:rPr>
              <w:t>1.</w:t>
            </w:r>
          </w:p>
        </w:tc>
        <w:tc>
          <w:tcPr>
            <w:tcW w:w="4405" w:type="dxa"/>
          </w:tcPr>
          <w:p w14:paraId="71271B8D">
            <w:pPr>
              <w:rPr>
                <w:rFonts w:hint="default" w:ascii="Arial" w:hAnsi="Arial" w:cs="Arial"/>
              </w:rPr>
            </w:pPr>
            <w:r>
              <w:rPr>
                <w:rFonts w:hint="default" w:ascii="Arial" w:hAnsi="Arial" w:cs="Arial"/>
              </w:rPr>
              <w:t>Increasing Demand for Cars</w:t>
            </w:r>
          </w:p>
        </w:tc>
        <w:tc>
          <w:tcPr>
            <w:tcW w:w="1080" w:type="dxa"/>
          </w:tcPr>
          <w:p w14:paraId="598BF44D">
            <w:pPr>
              <w:jc w:val="center"/>
              <w:rPr>
                <w:rFonts w:hint="default" w:ascii="Arial" w:hAnsi="Arial" w:cs="Arial"/>
              </w:rPr>
            </w:pPr>
            <w:r>
              <w:rPr>
                <w:rFonts w:hint="default" w:ascii="Arial" w:hAnsi="Arial" w:cs="Arial"/>
              </w:rPr>
              <w:t>0.15</w:t>
            </w:r>
          </w:p>
        </w:tc>
        <w:tc>
          <w:tcPr>
            <w:tcW w:w="990" w:type="dxa"/>
          </w:tcPr>
          <w:p w14:paraId="675813AD">
            <w:pPr>
              <w:jc w:val="center"/>
              <w:rPr>
                <w:rFonts w:hint="default" w:ascii="Arial" w:hAnsi="Arial" w:cs="Arial"/>
              </w:rPr>
            </w:pPr>
            <w:r>
              <w:rPr>
                <w:rFonts w:hint="default" w:ascii="Arial" w:hAnsi="Arial" w:cs="Arial"/>
              </w:rPr>
              <w:t>4</w:t>
            </w:r>
          </w:p>
        </w:tc>
        <w:tc>
          <w:tcPr>
            <w:tcW w:w="1890" w:type="dxa"/>
          </w:tcPr>
          <w:p w14:paraId="7BD070DE">
            <w:pPr>
              <w:jc w:val="center"/>
              <w:rPr>
                <w:rFonts w:hint="default" w:ascii="Arial" w:hAnsi="Arial" w:cs="Arial"/>
              </w:rPr>
            </w:pPr>
            <w:r>
              <w:rPr>
                <w:rFonts w:hint="default" w:ascii="Arial" w:hAnsi="Arial" w:cs="Arial"/>
              </w:rPr>
              <w:t>0.60</w:t>
            </w:r>
          </w:p>
        </w:tc>
      </w:tr>
      <w:tr w14:paraId="5766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06A0000E">
            <w:pPr>
              <w:rPr>
                <w:rFonts w:hint="default" w:ascii="Arial" w:hAnsi="Arial" w:cs="Arial"/>
              </w:rPr>
            </w:pPr>
            <w:r>
              <w:rPr>
                <w:rFonts w:hint="default" w:ascii="Arial" w:hAnsi="Arial" w:cs="Arial"/>
              </w:rPr>
              <w:t>2.</w:t>
            </w:r>
          </w:p>
        </w:tc>
        <w:tc>
          <w:tcPr>
            <w:tcW w:w="4405" w:type="dxa"/>
          </w:tcPr>
          <w:p w14:paraId="4DB74B6D">
            <w:pPr>
              <w:rPr>
                <w:rFonts w:hint="default" w:ascii="Arial" w:hAnsi="Arial" w:cs="Arial"/>
              </w:rPr>
            </w:pPr>
            <w:r>
              <w:rPr>
                <w:rFonts w:hint="default" w:ascii="Arial" w:hAnsi="Arial" w:cs="Arial"/>
              </w:rPr>
              <w:t>Efficient EFI Engines</w:t>
            </w:r>
          </w:p>
        </w:tc>
        <w:tc>
          <w:tcPr>
            <w:tcW w:w="1080" w:type="dxa"/>
          </w:tcPr>
          <w:p w14:paraId="0826C988">
            <w:pPr>
              <w:jc w:val="center"/>
              <w:rPr>
                <w:rFonts w:hint="default" w:ascii="Arial" w:hAnsi="Arial" w:cs="Arial"/>
              </w:rPr>
            </w:pPr>
            <w:r>
              <w:rPr>
                <w:rFonts w:hint="default" w:ascii="Arial" w:hAnsi="Arial" w:cs="Arial"/>
              </w:rPr>
              <w:t>0.10</w:t>
            </w:r>
          </w:p>
        </w:tc>
        <w:tc>
          <w:tcPr>
            <w:tcW w:w="990" w:type="dxa"/>
          </w:tcPr>
          <w:p w14:paraId="56D8B84B">
            <w:pPr>
              <w:jc w:val="center"/>
              <w:rPr>
                <w:rFonts w:hint="default" w:ascii="Arial" w:hAnsi="Arial" w:cs="Arial"/>
              </w:rPr>
            </w:pPr>
            <w:r>
              <w:rPr>
                <w:rFonts w:hint="default" w:ascii="Arial" w:hAnsi="Arial" w:cs="Arial"/>
              </w:rPr>
              <w:t>3</w:t>
            </w:r>
          </w:p>
        </w:tc>
        <w:tc>
          <w:tcPr>
            <w:tcW w:w="1890" w:type="dxa"/>
          </w:tcPr>
          <w:p w14:paraId="06F165D1">
            <w:pPr>
              <w:jc w:val="center"/>
              <w:rPr>
                <w:rFonts w:hint="default" w:ascii="Arial" w:hAnsi="Arial" w:cs="Arial"/>
              </w:rPr>
            </w:pPr>
            <w:r>
              <w:rPr>
                <w:rFonts w:hint="default" w:ascii="Arial" w:hAnsi="Arial" w:cs="Arial"/>
              </w:rPr>
              <w:t>0.30</w:t>
            </w:r>
          </w:p>
        </w:tc>
      </w:tr>
      <w:tr w14:paraId="5340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0F985D2A">
            <w:pPr>
              <w:rPr>
                <w:rFonts w:hint="default" w:ascii="Arial" w:hAnsi="Arial" w:cs="Arial"/>
              </w:rPr>
            </w:pPr>
            <w:r>
              <w:rPr>
                <w:rFonts w:hint="default" w:ascii="Arial" w:hAnsi="Arial" w:cs="Arial"/>
              </w:rPr>
              <w:t>3.</w:t>
            </w:r>
          </w:p>
        </w:tc>
        <w:tc>
          <w:tcPr>
            <w:tcW w:w="4405" w:type="dxa"/>
          </w:tcPr>
          <w:p w14:paraId="7B673C85">
            <w:pPr>
              <w:rPr>
                <w:rFonts w:hint="default" w:ascii="Arial" w:hAnsi="Arial" w:cs="Arial"/>
              </w:rPr>
            </w:pPr>
            <w:r>
              <w:rPr>
                <w:rFonts w:hint="default" w:ascii="Arial" w:hAnsi="Arial" w:cs="Arial"/>
              </w:rPr>
              <w:t>Large Market to operate</w:t>
            </w:r>
          </w:p>
        </w:tc>
        <w:tc>
          <w:tcPr>
            <w:tcW w:w="1080" w:type="dxa"/>
          </w:tcPr>
          <w:p w14:paraId="7249BF98">
            <w:pPr>
              <w:jc w:val="center"/>
              <w:rPr>
                <w:rFonts w:hint="default" w:ascii="Arial" w:hAnsi="Arial" w:cs="Arial"/>
              </w:rPr>
            </w:pPr>
            <w:r>
              <w:rPr>
                <w:rFonts w:hint="default" w:ascii="Arial" w:hAnsi="Arial" w:cs="Arial"/>
              </w:rPr>
              <w:t>0.10</w:t>
            </w:r>
          </w:p>
        </w:tc>
        <w:tc>
          <w:tcPr>
            <w:tcW w:w="990" w:type="dxa"/>
          </w:tcPr>
          <w:p w14:paraId="0E6C079F">
            <w:pPr>
              <w:jc w:val="center"/>
              <w:rPr>
                <w:rFonts w:hint="default" w:ascii="Arial" w:hAnsi="Arial" w:cs="Arial"/>
              </w:rPr>
            </w:pPr>
            <w:r>
              <w:rPr>
                <w:rFonts w:hint="default" w:ascii="Arial" w:hAnsi="Arial" w:cs="Arial"/>
              </w:rPr>
              <w:t>3</w:t>
            </w:r>
          </w:p>
        </w:tc>
        <w:tc>
          <w:tcPr>
            <w:tcW w:w="1890" w:type="dxa"/>
          </w:tcPr>
          <w:p w14:paraId="756FA5A5">
            <w:pPr>
              <w:jc w:val="center"/>
              <w:rPr>
                <w:rFonts w:hint="default" w:ascii="Arial" w:hAnsi="Arial" w:cs="Arial"/>
              </w:rPr>
            </w:pPr>
            <w:r>
              <w:rPr>
                <w:rFonts w:hint="default" w:ascii="Arial" w:hAnsi="Arial" w:cs="Arial"/>
              </w:rPr>
              <w:t>0.30</w:t>
            </w:r>
          </w:p>
        </w:tc>
      </w:tr>
      <w:tr w14:paraId="0BA4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4401ACFC">
            <w:pPr>
              <w:rPr>
                <w:rFonts w:hint="default" w:ascii="Arial" w:hAnsi="Arial" w:cs="Arial"/>
              </w:rPr>
            </w:pPr>
            <w:r>
              <w:rPr>
                <w:rFonts w:hint="default" w:ascii="Arial" w:hAnsi="Arial" w:cs="Arial"/>
              </w:rPr>
              <w:t>4.</w:t>
            </w:r>
          </w:p>
        </w:tc>
        <w:tc>
          <w:tcPr>
            <w:tcW w:w="4405" w:type="dxa"/>
          </w:tcPr>
          <w:p w14:paraId="58D9E33F">
            <w:pPr>
              <w:rPr>
                <w:rFonts w:hint="default" w:ascii="Arial" w:hAnsi="Arial" w:cs="Arial"/>
              </w:rPr>
            </w:pPr>
            <w:r>
              <w:rPr>
                <w:rFonts w:hint="default" w:ascii="Arial" w:hAnsi="Arial" w:cs="Arial"/>
              </w:rPr>
              <w:t>Global spare parts market</w:t>
            </w:r>
          </w:p>
        </w:tc>
        <w:tc>
          <w:tcPr>
            <w:tcW w:w="1080" w:type="dxa"/>
          </w:tcPr>
          <w:p w14:paraId="1D4C5995">
            <w:pPr>
              <w:jc w:val="center"/>
              <w:rPr>
                <w:rFonts w:hint="default" w:ascii="Arial" w:hAnsi="Arial" w:cs="Arial"/>
              </w:rPr>
            </w:pPr>
            <w:r>
              <w:rPr>
                <w:rFonts w:hint="default" w:ascii="Arial" w:hAnsi="Arial" w:cs="Arial"/>
              </w:rPr>
              <w:t>0.05</w:t>
            </w:r>
          </w:p>
        </w:tc>
        <w:tc>
          <w:tcPr>
            <w:tcW w:w="990" w:type="dxa"/>
          </w:tcPr>
          <w:p w14:paraId="74023F1F">
            <w:pPr>
              <w:jc w:val="center"/>
              <w:rPr>
                <w:rFonts w:hint="default" w:ascii="Arial" w:hAnsi="Arial" w:cs="Arial"/>
              </w:rPr>
            </w:pPr>
            <w:r>
              <w:rPr>
                <w:rFonts w:hint="default" w:ascii="Arial" w:hAnsi="Arial" w:cs="Arial"/>
              </w:rPr>
              <w:t>2</w:t>
            </w:r>
          </w:p>
        </w:tc>
        <w:tc>
          <w:tcPr>
            <w:tcW w:w="1890" w:type="dxa"/>
          </w:tcPr>
          <w:p w14:paraId="71560E03">
            <w:pPr>
              <w:jc w:val="center"/>
              <w:rPr>
                <w:rFonts w:hint="default" w:ascii="Arial" w:hAnsi="Arial" w:cs="Arial"/>
              </w:rPr>
            </w:pPr>
            <w:r>
              <w:rPr>
                <w:rFonts w:hint="default" w:ascii="Arial" w:hAnsi="Arial" w:cs="Arial"/>
              </w:rPr>
              <w:t>0.10</w:t>
            </w:r>
          </w:p>
        </w:tc>
      </w:tr>
      <w:tr w14:paraId="2129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7568B728">
            <w:pPr>
              <w:rPr>
                <w:rFonts w:hint="default" w:ascii="Arial" w:hAnsi="Arial" w:cs="Arial"/>
              </w:rPr>
            </w:pPr>
            <w:r>
              <w:rPr>
                <w:rFonts w:hint="default" w:ascii="Arial" w:hAnsi="Arial" w:cs="Arial"/>
              </w:rPr>
              <w:t>5.</w:t>
            </w:r>
          </w:p>
        </w:tc>
        <w:tc>
          <w:tcPr>
            <w:tcW w:w="4405" w:type="dxa"/>
          </w:tcPr>
          <w:p w14:paraId="7D580459">
            <w:pPr>
              <w:rPr>
                <w:rFonts w:hint="default" w:ascii="Arial" w:hAnsi="Arial" w:cs="Arial"/>
              </w:rPr>
            </w:pPr>
            <w:r>
              <w:rPr>
                <w:rFonts w:hint="default" w:ascii="Arial" w:hAnsi="Arial" w:cs="Arial"/>
              </w:rPr>
              <w:t>Small size CNG Cylinders</w:t>
            </w:r>
          </w:p>
        </w:tc>
        <w:tc>
          <w:tcPr>
            <w:tcW w:w="1080" w:type="dxa"/>
          </w:tcPr>
          <w:p w14:paraId="772BBDD9">
            <w:pPr>
              <w:jc w:val="center"/>
              <w:rPr>
                <w:rFonts w:hint="default" w:ascii="Arial" w:hAnsi="Arial" w:cs="Arial"/>
              </w:rPr>
            </w:pPr>
            <w:r>
              <w:rPr>
                <w:rFonts w:hint="default" w:ascii="Arial" w:hAnsi="Arial" w:cs="Arial"/>
              </w:rPr>
              <w:t>0.12</w:t>
            </w:r>
          </w:p>
        </w:tc>
        <w:tc>
          <w:tcPr>
            <w:tcW w:w="990" w:type="dxa"/>
          </w:tcPr>
          <w:p w14:paraId="4EC1AEC6">
            <w:pPr>
              <w:jc w:val="center"/>
              <w:rPr>
                <w:rFonts w:hint="default" w:ascii="Arial" w:hAnsi="Arial" w:cs="Arial"/>
              </w:rPr>
            </w:pPr>
            <w:r>
              <w:rPr>
                <w:rFonts w:hint="default" w:ascii="Arial" w:hAnsi="Arial" w:cs="Arial"/>
              </w:rPr>
              <w:t>3</w:t>
            </w:r>
          </w:p>
        </w:tc>
        <w:tc>
          <w:tcPr>
            <w:tcW w:w="1890" w:type="dxa"/>
          </w:tcPr>
          <w:p w14:paraId="6230BDE5">
            <w:pPr>
              <w:jc w:val="center"/>
              <w:rPr>
                <w:rFonts w:hint="default" w:ascii="Arial" w:hAnsi="Arial" w:cs="Arial"/>
              </w:rPr>
            </w:pPr>
            <w:r>
              <w:rPr>
                <w:rFonts w:hint="default" w:ascii="Arial" w:hAnsi="Arial" w:cs="Arial"/>
              </w:rPr>
              <w:t>0.36</w:t>
            </w:r>
          </w:p>
        </w:tc>
      </w:tr>
      <w:tr w14:paraId="51AD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shd w:val="clear" w:color="auto" w:fill="F7CAAC" w:themeFill="accent2" w:themeFillTint="66"/>
          </w:tcPr>
          <w:p w14:paraId="3F427BB8">
            <w:pPr>
              <w:rPr>
                <w:rFonts w:hint="default" w:ascii="Arial" w:hAnsi="Arial" w:cs="Arial"/>
              </w:rPr>
            </w:pPr>
          </w:p>
        </w:tc>
        <w:tc>
          <w:tcPr>
            <w:tcW w:w="4405" w:type="dxa"/>
            <w:shd w:val="clear" w:color="auto" w:fill="F7CAAC" w:themeFill="accent2" w:themeFillTint="66"/>
          </w:tcPr>
          <w:p w14:paraId="59C77033">
            <w:pPr>
              <w:rPr>
                <w:rFonts w:hint="default" w:ascii="Arial" w:hAnsi="Arial" w:cs="Arial"/>
              </w:rPr>
            </w:pPr>
            <w:r>
              <w:rPr>
                <w:rFonts w:hint="default" w:ascii="Arial" w:hAnsi="Arial" w:cs="Arial"/>
              </w:rPr>
              <w:t>THREATS</w:t>
            </w:r>
          </w:p>
        </w:tc>
        <w:tc>
          <w:tcPr>
            <w:tcW w:w="1080" w:type="dxa"/>
            <w:shd w:val="clear" w:color="auto" w:fill="F7CAAC" w:themeFill="accent2" w:themeFillTint="66"/>
          </w:tcPr>
          <w:p w14:paraId="5E841B3C">
            <w:pPr>
              <w:jc w:val="center"/>
              <w:rPr>
                <w:rFonts w:hint="default" w:ascii="Arial" w:hAnsi="Arial" w:cs="Arial"/>
              </w:rPr>
            </w:pPr>
          </w:p>
        </w:tc>
        <w:tc>
          <w:tcPr>
            <w:tcW w:w="990" w:type="dxa"/>
            <w:shd w:val="clear" w:color="auto" w:fill="F7CAAC" w:themeFill="accent2" w:themeFillTint="66"/>
          </w:tcPr>
          <w:p w14:paraId="02F5895A">
            <w:pPr>
              <w:jc w:val="center"/>
              <w:rPr>
                <w:rFonts w:hint="default" w:ascii="Arial" w:hAnsi="Arial" w:cs="Arial"/>
              </w:rPr>
            </w:pPr>
          </w:p>
        </w:tc>
        <w:tc>
          <w:tcPr>
            <w:tcW w:w="1890" w:type="dxa"/>
            <w:shd w:val="clear" w:color="auto" w:fill="F7CAAC" w:themeFill="accent2" w:themeFillTint="66"/>
          </w:tcPr>
          <w:p w14:paraId="5CFFA48A">
            <w:pPr>
              <w:jc w:val="center"/>
              <w:rPr>
                <w:rFonts w:hint="default" w:ascii="Arial" w:hAnsi="Arial" w:cs="Arial"/>
              </w:rPr>
            </w:pPr>
          </w:p>
        </w:tc>
      </w:tr>
      <w:tr w14:paraId="227B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182F7905">
            <w:pPr>
              <w:rPr>
                <w:rFonts w:hint="default" w:ascii="Arial" w:hAnsi="Arial" w:cs="Arial"/>
              </w:rPr>
            </w:pPr>
            <w:r>
              <w:rPr>
                <w:rFonts w:hint="default" w:ascii="Arial" w:hAnsi="Arial" w:cs="Arial"/>
              </w:rPr>
              <w:t>1.</w:t>
            </w:r>
          </w:p>
        </w:tc>
        <w:tc>
          <w:tcPr>
            <w:tcW w:w="4405" w:type="dxa"/>
          </w:tcPr>
          <w:p w14:paraId="095020DF">
            <w:pPr>
              <w:rPr>
                <w:rFonts w:hint="default" w:ascii="Arial" w:hAnsi="Arial" w:cs="Arial"/>
              </w:rPr>
            </w:pPr>
            <w:r>
              <w:rPr>
                <w:rFonts w:hint="default" w:ascii="Arial" w:hAnsi="Arial" w:cs="Arial"/>
              </w:rPr>
              <w:t>Tough Competitors like Toyota and Honda</w:t>
            </w:r>
          </w:p>
        </w:tc>
        <w:tc>
          <w:tcPr>
            <w:tcW w:w="1080" w:type="dxa"/>
          </w:tcPr>
          <w:p w14:paraId="59BE45B1">
            <w:pPr>
              <w:jc w:val="center"/>
              <w:rPr>
                <w:rFonts w:hint="default" w:ascii="Arial" w:hAnsi="Arial" w:cs="Arial"/>
              </w:rPr>
            </w:pPr>
            <w:r>
              <w:rPr>
                <w:rFonts w:hint="default" w:ascii="Arial" w:hAnsi="Arial" w:cs="Arial"/>
              </w:rPr>
              <w:t>0.14</w:t>
            </w:r>
          </w:p>
        </w:tc>
        <w:tc>
          <w:tcPr>
            <w:tcW w:w="990" w:type="dxa"/>
          </w:tcPr>
          <w:p w14:paraId="0C5C2658">
            <w:pPr>
              <w:jc w:val="center"/>
              <w:rPr>
                <w:rFonts w:hint="default" w:ascii="Arial" w:hAnsi="Arial" w:cs="Arial"/>
              </w:rPr>
            </w:pPr>
            <w:r>
              <w:rPr>
                <w:rFonts w:hint="default" w:ascii="Arial" w:hAnsi="Arial" w:cs="Arial"/>
              </w:rPr>
              <w:t>2</w:t>
            </w:r>
          </w:p>
        </w:tc>
        <w:tc>
          <w:tcPr>
            <w:tcW w:w="1890" w:type="dxa"/>
          </w:tcPr>
          <w:p w14:paraId="48941A97">
            <w:pPr>
              <w:jc w:val="center"/>
              <w:rPr>
                <w:rFonts w:hint="default" w:ascii="Arial" w:hAnsi="Arial" w:cs="Arial"/>
              </w:rPr>
            </w:pPr>
            <w:r>
              <w:rPr>
                <w:rFonts w:hint="default" w:ascii="Arial" w:hAnsi="Arial" w:cs="Arial"/>
              </w:rPr>
              <w:t>0.28</w:t>
            </w:r>
          </w:p>
        </w:tc>
      </w:tr>
      <w:tr w14:paraId="2B07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52A0E29B">
            <w:pPr>
              <w:rPr>
                <w:rFonts w:hint="default" w:ascii="Arial" w:hAnsi="Arial" w:cs="Arial"/>
              </w:rPr>
            </w:pPr>
            <w:r>
              <w:rPr>
                <w:rFonts w:hint="default" w:ascii="Arial" w:hAnsi="Arial" w:cs="Arial"/>
              </w:rPr>
              <w:t>2.</w:t>
            </w:r>
          </w:p>
        </w:tc>
        <w:tc>
          <w:tcPr>
            <w:tcW w:w="4405" w:type="dxa"/>
          </w:tcPr>
          <w:p w14:paraId="28C494CA">
            <w:pPr>
              <w:rPr>
                <w:rFonts w:hint="default" w:ascii="Arial" w:hAnsi="Arial" w:cs="Arial"/>
              </w:rPr>
            </w:pPr>
            <w:r>
              <w:rPr>
                <w:rFonts w:hint="default" w:ascii="Arial" w:hAnsi="Arial" w:cs="Arial"/>
              </w:rPr>
              <w:t>Inflation Rate</w:t>
            </w:r>
          </w:p>
        </w:tc>
        <w:tc>
          <w:tcPr>
            <w:tcW w:w="1080" w:type="dxa"/>
          </w:tcPr>
          <w:p w14:paraId="1F5BE821">
            <w:pPr>
              <w:jc w:val="center"/>
              <w:rPr>
                <w:rFonts w:hint="default" w:ascii="Arial" w:hAnsi="Arial" w:cs="Arial"/>
              </w:rPr>
            </w:pPr>
            <w:r>
              <w:rPr>
                <w:rFonts w:hint="default" w:ascii="Arial" w:hAnsi="Arial" w:cs="Arial"/>
              </w:rPr>
              <w:t>0.08</w:t>
            </w:r>
          </w:p>
        </w:tc>
        <w:tc>
          <w:tcPr>
            <w:tcW w:w="990" w:type="dxa"/>
          </w:tcPr>
          <w:p w14:paraId="715F2E99">
            <w:pPr>
              <w:jc w:val="center"/>
              <w:rPr>
                <w:rFonts w:hint="default" w:ascii="Arial" w:hAnsi="Arial" w:cs="Arial"/>
              </w:rPr>
            </w:pPr>
            <w:r>
              <w:rPr>
                <w:rFonts w:hint="default" w:ascii="Arial" w:hAnsi="Arial" w:cs="Arial"/>
              </w:rPr>
              <w:t>3</w:t>
            </w:r>
          </w:p>
        </w:tc>
        <w:tc>
          <w:tcPr>
            <w:tcW w:w="1890" w:type="dxa"/>
          </w:tcPr>
          <w:p w14:paraId="26EBDB8B">
            <w:pPr>
              <w:jc w:val="center"/>
              <w:rPr>
                <w:rFonts w:hint="default" w:ascii="Arial" w:hAnsi="Arial" w:cs="Arial"/>
              </w:rPr>
            </w:pPr>
            <w:r>
              <w:rPr>
                <w:rFonts w:hint="default" w:ascii="Arial" w:hAnsi="Arial" w:cs="Arial"/>
              </w:rPr>
              <w:t>0.24</w:t>
            </w:r>
          </w:p>
        </w:tc>
      </w:tr>
      <w:tr w14:paraId="55FC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4B2C0AE1">
            <w:pPr>
              <w:rPr>
                <w:rFonts w:hint="default" w:ascii="Arial" w:hAnsi="Arial" w:cs="Arial"/>
              </w:rPr>
            </w:pPr>
            <w:r>
              <w:rPr>
                <w:rFonts w:hint="default" w:ascii="Arial" w:hAnsi="Arial" w:cs="Arial"/>
              </w:rPr>
              <w:t>3.</w:t>
            </w:r>
          </w:p>
        </w:tc>
        <w:tc>
          <w:tcPr>
            <w:tcW w:w="4405" w:type="dxa"/>
          </w:tcPr>
          <w:p w14:paraId="2141C57F">
            <w:pPr>
              <w:rPr>
                <w:rFonts w:hint="default" w:ascii="Arial" w:hAnsi="Arial" w:cs="Arial"/>
              </w:rPr>
            </w:pPr>
            <w:r>
              <w:rPr>
                <w:rFonts w:hint="default" w:ascii="Arial" w:hAnsi="Arial" w:cs="Arial"/>
              </w:rPr>
              <w:t>Heavy Taxes</w:t>
            </w:r>
          </w:p>
        </w:tc>
        <w:tc>
          <w:tcPr>
            <w:tcW w:w="1080" w:type="dxa"/>
          </w:tcPr>
          <w:p w14:paraId="6307DA44">
            <w:pPr>
              <w:jc w:val="center"/>
              <w:rPr>
                <w:rFonts w:hint="default" w:ascii="Arial" w:hAnsi="Arial" w:cs="Arial"/>
              </w:rPr>
            </w:pPr>
            <w:r>
              <w:rPr>
                <w:rFonts w:hint="default" w:ascii="Arial" w:hAnsi="Arial" w:cs="Arial"/>
              </w:rPr>
              <w:t>0.08</w:t>
            </w:r>
          </w:p>
        </w:tc>
        <w:tc>
          <w:tcPr>
            <w:tcW w:w="990" w:type="dxa"/>
          </w:tcPr>
          <w:p w14:paraId="006FAD31">
            <w:pPr>
              <w:jc w:val="center"/>
              <w:rPr>
                <w:rFonts w:hint="default" w:ascii="Arial" w:hAnsi="Arial" w:cs="Arial"/>
              </w:rPr>
            </w:pPr>
            <w:r>
              <w:rPr>
                <w:rFonts w:hint="default" w:ascii="Arial" w:hAnsi="Arial" w:cs="Arial"/>
              </w:rPr>
              <w:t>3</w:t>
            </w:r>
          </w:p>
        </w:tc>
        <w:tc>
          <w:tcPr>
            <w:tcW w:w="1890" w:type="dxa"/>
          </w:tcPr>
          <w:p w14:paraId="112A9C34">
            <w:pPr>
              <w:jc w:val="center"/>
              <w:rPr>
                <w:rFonts w:hint="default" w:ascii="Arial" w:hAnsi="Arial" w:cs="Arial"/>
              </w:rPr>
            </w:pPr>
            <w:r>
              <w:rPr>
                <w:rFonts w:hint="default" w:ascii="Arial" w:hAnsi="Arial" w:cs="Arial"/>
              </w:rPr>
              <w:t>0.24</w:t>
            </w:r>
          </w:p>
        </w:tc>
      </w:tr>
      <w:tr w14:paraId="414AE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73AC892D">
            <w:pPr>
              <w:rPr>
                <w:rFonts w:hint="default" w:ascii="Arial" w:hAnsi="Arial" w:cs="Arial"/>
              </w:rPr>
            </w:pPr>
            <w:r>
              <w:rPr>
                <w:rFonts w:hint="default" w:ascii="Arial" w:hAnsi="Arial" w:cs="Arial"/>
              </w:rPr>
              <w:t>4.</w:t>
            </w:r>
          </w:p>
        </w:tc>
        <w:tc>
          <w:tcPr>
            <w:tcW w:w="4405" w:type="dxa"/>
          </w:tcPr>
          <w:p w14:paraId="20007988">
            <w:pPr>
              <w:rPr>
                <w:rFonts w:hint="default" w:ascii="Arial" w:hAnsi="Arial" w:cs="Arial"/>
              </w:rPr>
            </w:pPr>
            <w:r>
              <w:rPr>
                <w:rFonts w:hint="default" w:ascii="Arial" w:hAnsi="Arial" w:cs="Arial"/>
              </w:rPr>
              <w:t>Cheaper Imported Cars</w:t>
            </w:r>
          </w:p>
        </w:tc>
        <w:tc>
          <w:tcPr>
            <w:tcW w:w="1080" w:type="dxa"/>
          </w:tcPr>
          <w:p w14:paraId="367A2CEF">
            <w:pPr>
              <w:jc w:val="center"/>
              <w:rPr>
                <w:rFonts w:hint="default" w:ascii="Arial" w:hAnsi="Arial" w:cs="Arial"/>
              </w:rPr>
            </w:pPr>
            <w:r>
              <w:rPr>
                <w:rFonts w:hint="default" w:ascii="Arial" w:hAnsi="Arial" w:cs="Arial"/>
              </w:rPr>
              <w:t>0.10</w:t>
            </w:r>
          </w:p>
        </w:tc>
        <w:tc>
          <w:tcPr>
            <w:tcW w:w="990" w:type="dxa"/>
          </w:tcPr>
          <w:p w14:paraId="4C31CF75">
            <w:pPr>
              <w:jc w:val="center"/>
              <w:rPr>
                <w:rFonts w:hint="default" w:ascii="Arial" w:hAnsi="Arial" w:cs="Arial"/>
              </w:rPr>
            </w:pPr>
            <w:r>
              <w:rPr>
                <w:rFonts w:hint="default" w:ascii="Arial" w:hAnsi="Arial" w:cs="Arial"/>
              </w:rPr>
              <w:t>4</w:t>
            </w:r>
          </w:p>
        </w:tc>
        <w:tc>
          <w:tcPr>
            <w:tcW w:w="1890" w:type="dxa"/>
          </w:tcPr>
          <w:p w14:paraId="26CC93DC">
            <w:pPr>
              <w:jc w:val="center"/>
              <w:rPr>
                <w:rFonts w:hint="default" w:ascii="Arial" w:hAnsi="Arial" w:cs="Arial"/>
              </w:rPr>
            </w:pPr>
            <w:r>
              <w:rPr>
                <w:rFonts w:hint="default" w:ascii="Arial" w:hAnsi="Arial" w:cs="Arial"/>
              </w:rPr>
              <w:t>0.40</w:t>
            </w:r>
          </w:p>
        </w:tc>
      </w:tr>
      <w:tr w14:paraId="0066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08806526">
            <w:pPr>
              <w:rPr>
                <w:rFonts w:hint="default" w:ascii="Arial" w:hAnsi="Arial" w:cs="Arial"/>
              </w:rPr>
            </w:pPr>
            <w:r>
              <w:rPr>
                <w:rFonts w:hint="default" w:ascii="Arial" w:hAnsi="Arial" w:cs="Arial"/>
              </w:rPr>
              <w:t>5.</w:t>
            </w:r>
          </w:p>
        </w:tc>
        <w:tc>
          <w:tcPr>
            <w:tcW w:w="4405" w:type="dxa"/>
          </w:tcPr>
          <w:p w14:paraId="54F65135">
            <w:pPr>
              <w:rPr>
                <w:rFonts w:hint="default" w:ascii="Arial" w:hAnsi="Arial" w:cs="Arial"/>
              </w:rPr>
            </w:pPr>
            <w:r>
              <w:rPr>
                <w:rFonts w:hint="default" w:ascii="Arial" w:hAnsi="Arial" w:cs="Arial"/>
              </w:rPr>
              <w:t>Increase in fuel Prices</w:t>
            </w:r>
          </w:p>
        </w:tc>
        <w:tc>
          <w:tcPr>
            <w:tcW w:w="1080" w:type="dxa"/>
          </w:tcPr>
          <w:p w14:paraId="0B00C248">
            <w:pPr>
              <w:jc w:val="center"/>
              <w:rPr>
                <w:rFonts w:hint="default" w:ascii="Arial" w:hAnsi="Arial" w:cs="Arial"/>
              </w:rPr>
            </w:pPr>
            <w:r>
              <w:rPr>
                <w:rFonts w:hint="default" w:ascii="Arial" w:hAnsi="Arial" w:cs="Arial"/>
              </w:rPr>
              <w:t>0.08</w:t>
            </w:r>
          </w:p>
        </w:tc>
        <w:tc>
          <w:tcPr>
            <w:tcW w:w="990" w:type="dxa"/>
          </w:tcPr>
          <w:p w14:paraId="49152C4A">
            <w:pPr>
              <w:jc w:val="center"/>
              <w:rPr>
                <w:rFonts w:hint="default" w:ascii="Arial" w:hAnsi="Arial" w:cs="Arial"/>
              </w:rPr>
            </w:pPr>
            <w:r>
              <w:rPr>
                <w:rFonts w:hint="default" w:ascii="Arial" w:hAnsi="Arial" w:cs="Arial"/>
              </w:rPr>
              <w:t>2</w:t>
            </w:r>
          </w:p>
        </w:tc>
        <w:tc>
          <w:tcPr>
            <w:tcW w:w="1890" w:type="dxa"/>
          </w:tcPr>
          <w:p w14:paraId="3DFC30FF">
            <w:pPr>
              <w:jc w:val="center"/>
              <w:rPr>
                <w:rFonts w:hint="default" w:ascii="Arial" w:hAnsi="Arial" w:cs="Arial"/>
              </w:rPr>
            </w:pPr>
            <w:r>
              <w:rPr>
                <w:rFonts w:hint="default" w:ascii="Arial" w:hAnsi="Arial" w:cs="Arial"/>
              </w:rPr>
              <w:t>0.16</w:t>
            </w:r>
          </w:p>
        </w:tc>
      </w:tr>
      <w:tr w14:paraId="1D98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057A3780">
            <w:pPr>
              <w:rPr>
                <w:rFonts w:hint="default" w:ascii="Arial" w:hAnsi="Arial" w:cs="Arial"/>
              </w:rPr>
            </w:pPr>
          </w:p>
        </w:tc>
        <w:tc>
          <w:tcPr>
            <w:tcW w:w="4405" w:type="dxa"/>
          </w:tcPr>
          <w:p w14:paraId="57E4A73D">
            <w:pPr>
              <w:rPr>
                <w:rFonts w:hint="default" w:ascii="Arial" w:hAnsi="Arial" w:cs="Arial"/>
              </w:rPr>
            </w:pPr>
          </w:p>
        </w:tc>
        <w:tc>
          <w:tcPr>
            <w:tcW w:w="1080" w:type="dxa"/>
          </w:tcPr>
          <w:p w14:paraId="0F36CEEA">
            <w:pPr>
              <w:jc w:val="center"/>
              <w:rPr>
                <w:rFonts w:hint="default" w:ascii="Arial" w:hAnsi="Arial" w:cs="Arial"/>
              </w:rPr>
            </w:pPr>
          </w:p>
        </w:tc>
        <w:tc>
          <w:tcPr>
            <w:tcW w:w="990" w:type="dxa"/>
          </w:tcPr>
          <w:p w14:paraId="414FF63A">
            <w:pPr>
              <w:rPr>
                <w:rFonts w:hint="default" w:ascii="Arial" w:hAnsi="Arial" w:cs="Arial"/>
              </w:rPr>
            </w:pPr>
          </w:p>
        </w:tc>
        <w:tc>
          <w:tcPr>
            <w:tcW w:w="1890" w:type="dxa"/>
          </w:tcPr>
          <w:p w14:paraId="1B0171BF">
            <w:pPr>
              <w:jc w:val="center"/>
              <w:rPr>
                <w:rFonts w:hint="default" w:ascii="Arial" w:hAnsi="Arial" w:cs="Arial"/>
              </w:rPr>
            </w:pPr>
          </w:p>
        </w:tc>
      </w:tr>
      <w:tr w14:paraId="2F47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5289B100">
            <w:pPr>
              <w:rPr>
                <w:rFonts w:hint="default" w:ascii="Arial" w:hAnsi="Arial" w:cs="Arial"/>
              </w:rPr>
            </w:pPr>
          </w:p>
        </w:tc>
        <w:tc>
          <w:tcPr>
            <w:tcW w:w="4405" w:type="dxa"/>
          </w:tcPr>
          <w:p w14:paraId="72297EE9">
            <w:pPr>
              <w:rPr>
                <w:rFonts w:hint="default" w:ascii="Arial" w:hAnsi="Arial" w:cs="Arial"/>
              </w:rPr>
            </w:pPr>
            <w:r>
              <w:rPr>
                <w:rFonts w:hint="default" w:ascii="Arial" w:hAnsi="Arial" w:cs="Arial"/>
              </w:rPr>
              <w:t>Total Weighted Score</w:t>
            </w:r>
          </w:p>
        </w:tc>
        <w:tc>
          <w:tcPr>
            <w:tcW w:w="1080" w:type="dxa"/>
          </w:tcPr>
          <w:p w14:paraId="31E4EF3C">
            <w:pPr>
              <w:jc w:val="center"/>
              <w:rPr>
                <w:rFonts w:hint="default" w:ascii="Arial" w:hAnsi="Arial" w:cs="Arial"/>
              </w:rPr>
            </w:pPr>
            <w:r>
              <w:rPr>
                <w:rFonts w:hint="default" w:ascii="Arial" w:hAnsi="Arial" w:cs="Arial"/>
              </w:rPr>
              <w:t>1.0</w:t>
            </w:r>
          </w:p>
        </w:tc>
        <w:tc>
          <w:tcPr>
            <w:tcW w:w="990" w:type="dxa"/>
          </w:tcPr>
          <w:p w14:paraId="6F781489">
            <w:pPr>
              <w:rPr>
                <w:rFonts w:hint="default" w:ascii="Arial" w:hAnsi="Arial" w:cs="Arial"/>
              </w:rPr>
            </w:pPr>
          </w:p>
        </w:tc>
        <w:tc>
          <w:tcPr>
            <w:tcW w:w="1890" w:type="dxa"/>
          </w:tcPr>
          <w:p w14:paraId="7DDD34E0">
            <w:pPr>
              <w:jc w:val="center"/>
              <w:rPr>
                <w:rFonts w:hint="default" w:ascii="Arial" w:hAnsi="Arial" w:cs="Arial"/>
              </w:rPr>
            </w:pPr>
            <w:r>
              <w:rPr>
                <w:rFonts w:hint="default" w:ascii="Arial" w:hAnsi="Arial" w:cs="Arial"/>
              </w:rPr>
              <w:t>2.98</w:t>
            </w:r>
          </w:p>
        </w:tc>
      </w:tr>
      <w:tr w14:paraId="166A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 w:type="dxa"/>
          </w:tcPr>
          <w:p w14:paraId="04CD0196">
            <w:pPr>
              <w:rPr>
                <w:rFonts w:hint="default" w:ascii="Arial" w:hAnsi="Arial" w:cs="Arial"/>
              </w:rPr>
            </w:pPr>
          </w:p>
        </w:tc>
        <w:tc>
          <w:tcPr>
            <w:tcW w:w="4405" w:type="dxa"/>
          </w:tcPr>
          <w:p w14:paraId="78A207F6">
            <w:pPr>
              <w:rPr>
                <w:rFonts w:hint="default" w:ascii="Arial" w:hAnsi="Arial" w:cs="Arial"/>
              </w:rPr>
            </w:pPr>
          </w:p>
        </w:tc>
        <w:tc>
          <w:tcPr>
            <w:tcW w:w="1080" w:type="dxa"/>
          </w:tcPr>
          <w:p w14:paraId="68E154C6">
            <w:pPr>
              <w:jc w:val="center"/>
              <w:rPr>
                <w:rFonts w:hint="default" w:ascii="Arial" w:hAnsi="Arial" w:cs="Arial"/>
              </w:rPr>
            </w:pPr>
          </w:p>
        </w:tc>
        <w:tc>
          <w:tcPr>
            <w:tcW w:w="990" w:type="dxa"/>
          </w:tcPr>
          <w:p w14:paraId="3FF3807A">
            <w:pPr>
              <w:rPr>
                <w:rFonts w:hint="default" w:ascii="Arial" w:hAnsi="Arial" w:cs="Arial"/>
              </w:rPr>
            </w:pPr>
          </w:p>
        </w:tc>
        <w:tc>
          <w:tcPr>
            <w:tcW w:w="1890" w:type="dxa"/>
          </w:tcPr>
          <w:p w14:paraId="20FBCAF9">
            <w:pPr>
              <w:jc w:val="center"/>
              <w:rPr>
                <w:rFonts w:hint="default" w:ascii="Arial" w:hAnsi="Arial" w:cs="Arial"/>
              </w:rPr>
            </w:pPr>
          </w:p>
        </w:tc>
      </w:tr>
    </w:tbl>
    <w:p w14:paraId="37C27E1C">
      <w:pPr>
        <w:rPr>
          <w:rFonts w:hint="default" w:ascii="Arial" w:hAnsi="Arial" w:cs="Arial"/>
          <w:sz w:val="24"/>
          <w:szCs w:val="24"/>
        </w:rPr>
      </w:pPr>
    </w:p>
    <w:p w14:paraId="79174545">
      <w:pPr>
        <w:rPr>
          <w:rFonts w:hint="default" w:ascii="Arial" w:hAnsi="Arial" w:cs="Arial"/>
          <w:sz w:val="24"/>
        </w:rPr>
      </w:pPr>
      <w:r>
        <w:rPr>
          <w:rFonts w:hint="default" w:ascii="Arial" w:hAnsi="Arial" w:cs="Arial"/>
          <w:sz w:val="24"/>
        </w:rPr>
        <w:t>Ratings:</w:t>
      </w:r>
    </w:p>
    <w:p w14:paraId="37EEFD3E">
      <w:pPr>
        <w:rPr>
          <w:rFonts w:hint="default" w:ascii="Arial" w:hAnsi="Arial" w:cs="Arial"/>
          <w:sz w:val="24"/>
        </w:rPr>
      </w:pPr>
      <w:r>
        <w:rPr>
          <w:rFonts w:hint="default" w:ascii="Arial" w:hAnsi="Arial" w:cs="Arial"/>
          <w:sz w:val="24"/>
        </w:rPr>
        <w:t>1-Poor</w:t>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3-Above Average</w:t>
      </w:r>
    </w:p>
    <w:p w14:paraId="2C171B89">
      <w:pPr>
        <w:rPr>
          <w:rFonts w:hint="default" w:ascii="Arial" w:hAnsi="Arial" w:cs="Arial"/>
          <w:sz w:val="24"/>
        </w:rPr>
      </w:pPr>
      <w:r>
        <w:rPr>
          <w:rFonts w:hint="default" w:ascii="Arial" w:hAnsi="Arial" w:cs="Arial"/>
          <w:sz w:val="24"/>
        </w:rPr>
        <w:t>2-Below Average</w:t>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ab/>
      </w:r>
      <w:r>
        <w:rPr>
          <w:rFonts w:hint="default" w:ascii="Arial" w:hAnsi="Arial" w:cs="Arial"/>
          <w:sz w:val="24"/>
        </w:rPr>
        <w:t>4-Superior</w:t>
      </w:r>
    </w:p>
    <w:p w14:paraId="55FB9499">
      <w:pPr>
        <w:rPr>
          <w:rFonts w:hint="default" w:ascii="Arial" w:hAnsi="Arial" w:cs="Arial"/>
          <w:sz w:val="24"/>
        </w:rPr>
      </w:pPr>
    </w:p>
    <w:p w14:paraId="3F07287F">
      <w:pPr>
        <w:rPr>
          <w:rFonts w:hint="default" w:ascii="Arial" w:hAnsi="Arial" w:cs="Arial"/>
          <w:sz w:val="24"/>
        </w:rPr>
      </w:pPr>
      <w:r>
        <w:rPr>
          <w:rFonts w:hint="default" w:ascii="Arial" w:hAnsi="Arial" w:cs="Arial"/>
          <w:sz w:val="24"/>
        </w:rPr>
        <w:t>The total weighted score of 2.98 shows that company is responding above average to its external factors. They are trying to grab maximum opportunities available there and avoiding the threats to their  best.</w:t>
      </w:r>
    </w:p>
    <w:p w14:paraId="7112F914">
      <w:pPr>
        <w:rPr>
          <w:rFonts w:hint="default" w:ascii="Arial" w:hAnsi="Arial" w:cs="Arial"/>
          <w:sz w:val="24"/>
        </w:rPr>
      </w:pPr>
    </w:p>
    <w:p w14:paraId="5D8592C5">
      <w:pPr>
        <w:rPr>
          <w:rFonts w:hint="default" w:ascii="Arial" w:hAnsi="Arial" w:cs="Arial"/>
          <w:sz w:val="24"/>
        </w:rPr>
      </w:pPr>
      <w:r>
        <w:rPr>
          <w:rFonts w:hint="default" w:ascii="Arial" w:hAnsi="Arial" w:cs="Arial"/>
          <w:sz w:val="24"/>
        </w:rPr>
        <w:t>Justification of Ratings :</w:t>
      </w:r>
    </w:p>
    <w:p w14:paraId="3EBA68E1">
      <w:pPr>
        <w:rPr>
          <w:rFonts w:hint="default" w:ascii="Arial" w:hAnsi="Arial" w:cs="Arial"/>
          <w:sz w:val="24"/>
        </w:rPr>
      </w:pPr>
    </w:p>
    <w:p w14:paraId="1955D247">
      <w:pPr>
        <w:pStyle w:val="15"/>
        <w:widowControl/>
        <w:numPr>
          <w:ilvl w:val="0"/>
          <w:numId w:val="2"/>
        </w:numPr>
        <w:autoSpaceDE/>
        <w:autoSpaceDN/>
        <w:spacing w:before="0" w:after="200" w:line="276" w:lineRule="auto"/>
        <w:contextualSpacing/>
        <w:rPr>
          <w:rFonts w:hint="default" w:ascii="Arial" w:hAnsi="Arial" w:cs="Arial"/>
          <w:sz w:val="24"/>
        </w:rPr>
      </w:pPr>
      <w:r>
        <w:rPr>
          <w:rFonts w:hint="default" w:ascii="Arial" w:hAnsi="Arial" w:cs="Arial"/>
          <w:sz w:val="24"/>
        </w:rPr>
        <w:t>The company is producing the maximum number of cars in compare with other competitiors and therefore grabbing the opportunity to meet the increasing demand.</w:t>
      </w:r>
    </w:p>
    <w:p w14:paraId="507AD0D4">
      <w:pPr>
        <w:pStyle w:val="15"/>
        <w:widowControl/>
        <w:numPr>
          <w:ilvl w:val="0"/>
          <w:numId w:val="2"/>
        </w:numPr>
        <w:autoSpaceDE/>
        <w:autoSpaceDN/>
        <w:spacing w:before="0" w:after="200" w:line="276" w:lineRule="auto"/>
        <w:contextualSpacing/>
        <w:rPr>
          <w:rFonts w:hint="default" w:ascii="Arial" w:hAnsi="Arial" w:cs="Arial"/>
          <w:sz w:val="24"/>
        </w:rPr>
      </w:pPr>
      <w:r>
        <w:rPr>
          <w:rFonts w:hint="default" w:ascii="Arial" w:hAnsi="Arial" w:cs="Arial"/>
          <w:sz w:val="24"/>
        </w:rPr>
        <w:t>Pak Suzuki has introduced is never introduced before in below 1300cc cars.</w:t>
      </w:r>
    </w:p>
    <w:p w14:paraId="5C9A5891">
      <w:pPr>
        <w:pStyle w:val="15"/>
        <w:widowControl/>
        <w:numPr>
          <w:ilvl w:val="0"/>
          <w:numId w:val="2"/>
        </w:numPr>
        <w:autoSpaceDE/>
        <w:autoSpaceDN/>
        <w:spacing w:before="0" w:after="200" w:line="276" w:lineRule="auto"/>
        <w:contextualSpacing/>
        <w:rPr>
          <w:rFonts w:hint="default" w:ascii="Arial" w:hAnsi="Arial" w:cs="Arial"/>
          <w:sz w:val="24"/>
        </w:rPr>
      </w:pPr>
      <w:r>
        <w:rPr>
          <w:rFonts w:hint="default" w:ascii="Arial" w:hAnsi="Arial" w:cs="Arial"/>
          <w:sz w:val="24"/>
        </w:rPr>
        <w:t>The dealer network of Pak Suzuki is almost all around the country which help them to maximum their sales and reach in every in every corner of the country.</w:t>
      </w:r>
    </w:p>
    <w:p w14:paraId="1111D052">
      <w:pPr>
        <w:pStyle w:val="15"/>
        <w:widowControl/>
        <w:numPr>
          <w:ilvl w:val="0"/>
          <w:numId w:val="2"/>
        </w:numPr>
        <w:autoSpaceDE/>
        <w:autoSpaceDN/>
        <w:spacing w:before="0" w:after="200" w:line="276" w:lineRule="auto"/>
        <w:contextualSpacing/>
        <w:rPr>
          <w:rFonts w:hint="default" w:ascii="Arial" w:hAnsi="Arial" w:cs="Arial"/>
          <w:sz w:val="24"/>
        </w:rPr>
      </w:pPr>
      <w:r>
        <w:rPr>
          <w:rFonts w:hint="default" w:ascii="Arial" w:hAnsi="Arial" w:cs="Arial"/>
          <w:sz w:val="24"/>
        </w:rPr>
        <w:t>In new CNG fitted cars, the Suzuki is introducing new compact CNG cylinders which take less space and are lighter than their equivalent availabale in the market.</w:t>
      </w:r>
    </w:p>
    <w:p w14:paraId="23F48567">
      <w:pPr>
        <w:pStyle w:val="15"/>
        <w:widowControl/>
        <w:numPr>
          <w:ilvl w:val="0"/>
          <w:numId w:val="2"/>
        </w:numPr>
        <w:autoSpaceDE/>
        <w:autoSpaceDN/>
        <w:spacing w:before="0" w:after="200" w:line="276" w:lineRule="auto"/>
        <w:contextualSpacing/>
        <w:rPr>
          <w:rFonts w:hint="default" w:ascii="Arial" w:hAnsi="Arial" w:cs="Arial"/>
          <w:sz w:val="24"/>
        </w:rPr>
      </w:pPr>
      <w:r>
        <w:rPr>
          <w:rFonts w:hint="default" w:ascii="Arial" w:hAnsi="Arial" w:cs="Arial"/>
          <w:sz w:val="24"/>
        </w:rPr>
        <w:t>The major threat Suzuki Company could have is from Toyota and Honda, as Suzuki is still unable to meet them in 1300cc and above category of cars. The new product SWIFT is not giving the respond which was expected.</w:t>
      </w:r>
    </w:p>
    <w:p w14:paraId="6F5DEF8D">
      <w:pPr>
        <w:rPr>
          <w:rFonts w:hint="default" w:ascii="Arial" w:hAnsi="Arial" w:cs="Arial"/>
          <w:sz w:val="24"/>
          <w:szCs w:val="24"/>
        </w:rPr>
      </w:pPr>
    </w:p>
    <w:p w14:paraId="2DAAB5DE">
      <w:pPr>
        <w:rPr>
          <w:rFonts w:hint="default" w:ascii="Arial" w:hAnsi="Arial" w:cs="Arial"/>
          <w:sz w:val="24"/>
          <w:szCs w:val="24"/>
        </w:rPr>
      </w:pPr>
    </w:p>
    <w:p w14:paraId="7AAED70D">
      <w:pPr>
        <w:rPr>
          <w:rFonts w:hint="default" w:ascii="Arial" w:hAnsi="Arial" w:cs="Arial"/>
          <w:sz w:val="24"/>
          <w:szCs w:val="24"/>
        </w:rPr>
      </w:pPr>
    </w:p>
    <w:p w14:paraId="657D207E">
      <w:pPr>
        <w:rPr>
          <w:rFonts w:hint="default" w:ascii="Arial" w:hAnsi="Arial" w:cs="Arial"/>
          <w:sz w:val="24"/>
          <w:szCs w:val="24"/>
        </w:rPr>
      </w:pPr>
    </w:p>
    <w:p w14:paraId="2BAA2C0A">
      <w:pPr>
        <w:shd w:val="clear" w:color="auto" w:fill="AEAAAA" w:themeFill="background2" w:themeFillShade="BF"/>
        <w:jc w:val="center"/>
        <w:rPr>
          <w:rFonts w:hint="default" w:ascii="Arial" w:hAnsi="Arial" w:cs="Arial"/>
          <w:sz w:val="24"/>
        </w:rPr>
      </w:pPr>
      <w:r>
        <w:rPr>
          <w:rFonts w:hint="default" w:ascii="Arial" w:hAnsi="Arial" w:cs="Arial"/>
          <w:sz w:val="24"/>
        </w:rPr>
        <w:t>INTERNAL FACTOR EVALUATION MATRIX (IFE)</w:t>
      </w:r>
    </w:p>
    <w:p w14:paraId="3CD8824D">
      <w:pPr>
        <w:rPr>
          <w:rFonts w:hint="default" w:ascii="Arial" w:hAnsi="Arial" w:cs="Arial"/>
          <w:sz w:val="24"/>
          <w:szCs w:val="24"/>
        </w:rPr>
      </w:pPr>
    </w:p>
    <w:tbl>
      <w:tblPr>
        <w:tblStyle w:val="14"/>
        <w:tblpPr w:leftFromText="180" w:rightFromText="180" w:vertAnchor="page" w:horzAnchor="margin" w:tblpY="2238"/>
        <w:tblW w:w="91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3"/>
        <w:gridCol w:w="4725"/>
        <w:gridCol w:w="1041"/>
        <w:gridCol w:w="1041"/>
        <w:gridCol w:w="1987"/>
      </w:tblGrid>
      <w:tr w14:paraId="1ADE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03" w:type="dxa"/>
            <w:shd w:val="clear" w:color="auto" w:fill="F7CAAC" w:themeFill="accent2" w:themeFillTint="66"/>
          </w:tcPr>
          <w:p w14:paraId="31BA170E">
            <w:pPr>
              <w:rPr>
                <w:rFonts w:hint="default" w:ascii="Arial" w:hAnsi="Arial" w:cs="Arial"/>
              </w:rPr>
            </w:pPr>
          </w:p>
        </w:tc>
        <w:tc>
          <w:tcPr>
            <w:tcW w:w="4725" w:type="dxa"/>
            <w:shd w:val="clear" w:color="auto" w:fill="F7CAAC" w:themeFill="accent2" w:themeFillTint="66"/>
          </w:tcPr>
          <w:p w14:paraId="0448506B">
            <w:pPr>
              <w:rPr>
                <w:rFonts w:hint="default" w:ascii="Arial" w:hAnsi="Arial" w:cs="Arial"/>
              </w:rPr>
            </w:pPr>
            <w:r>
              <w:rPr>
                <w:rFonts w:hint="default" w:ascii="Arial" w:hAnsi="Arial" w:cs="Arial"/>
              </w:rPr>
              <w:t>STRENGTHS</w:t>
            </w:r>
          </w:p>
        </w:tc>
        <w:tc>
          <w:tcPr>
            <w:tcW w:w="1041" w:type="dxa"/>
            <w:shd w:val="clear" w:color="auto" w:fill="F7CAAC" w:themeFill="accent2" w:themeFillTint="66"/>
          </w:tcPr>
          <w:p w14:paraId="1BD18B0B">
            <w:pPr>
              <w:jc w:val="center"/>
              <w:rPr>
                <w:rFonts w:hint="default" w:ascii="Arial" w:hAnsi="Arial" w:cs="Arial"/>
              </w:rPr>
            </w:pPr>
            <w:r>
              <w:rPr>
                <w:rFonts w:hint="default" w:ascii="Arial" w:hAnsi="Arial" w:cs="Arial"/>
              </w:rPr>
              <w:t>Weight</w:t>
            </w:r>
          </w:p>
        </w:tc>
        <w:tc>
          <w:tcPr>
            <w:tcW w:w="1041" w:type="dxa"/>
            <w:shd w:val="clear" w:color="auto" w:fill="F7CAAC" w:themeFill="accent2" w:themeFillTint="66"/>
          </w:tcPr>
          <w:p w14:paraId="550E7D32">
            <w:pPr>
              <w:jc w:val="center"/>
              <w:rPr>
                <w:rFonts w:hint="default" w:ascii="Arial" w:hAnsi="Arial" w:cs="Arial"/>
              </w:rPr>
            </w:pPr>
            <w:r>
              <w:rPr>
                <w:rFonts w:hint="default" w:ascii="Arial" w:hAnsi="Arial" w:cs="Arial"/>
              </w:rPr>
              <w:t>Ratings</w:t>
            </w:r>
          </w:p>
        </w:tc>
        <w:tc>
          <w:tcPr>
            <w:tcW w:w="1987" w:type="dxa"/>
            <w:shd w:val="clear" w:color="auto" w:fill="F7CAAC" w:themeFill="accent2" w:themeFillTint="66"/>
          </w:tcPr>
          <w:p w14:paraId="77E94A9C">
            <w:pPr>
              <w:jc w:val="center"/>
              <w:rPr>
                <w:rFonts w:hint="default" w:ascii="Arial" w:hAnsi="Arial" w:cs="Arial"/>
              </w:rPr>
            </w:pPr>
            <w:r>
              <w:rPr>
                <w:rFonts w:hint="default" w:ascii="Arial" w:hAnsi="Arial" w:cs="Arial"/>
              </w:rPr>
              <w:t>Weighted Score</w:t>
            </w:r>
          </w:p>
        </w:tc>
      </w:tr>
      <w:tr w14:paraId="2A2E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23E61D2A">
            <w:pPr>
              <w:rPr>
                <w:rFonts w:hint="default" w:ascii="Arial" w:hAnsi="Arial" w:cs="Arial"/>
              </w:rPr>
            </w:pPr>
            <w:r>
              <w:rPr>
                <w:rFonts w:hint="default" w:ascii="Arial" w:hAnsi="Arial" w:cs="Arial"/>
              </w:rPr>
              <w:t>1.</w:t>
            </w:r>
          </w:p>
        </w:tc>
        <w:tc>
          <w:tcPr>
            <w:tcW w:w="4725" w:type="dxa"/>
          </w:tcPr>
          <w:p w14:paraId="7F626A38">
            <w:pPr>
              <w:rPr>
                <w:rFonts w:hint="default" w:ascii="Arial" w:hAnsi="Arial" w:cs="Arial"/>
              </w:rPr>
            </w:pPr>
            <w:r>
              <w:rPr>
                <w:rFonts w:hint="default" w:ascii="Arial" w:hAnsi="Arial" w:cs="Arial"/>
              </w:rPr>
              <w:t>Highest Market Share</w:t>
            </w:r>
          </w:p>
        </w:tc>
        <w:tc>
          <w:tcPr>
            <w:tcW w:w="1041" w:type="dxa"/>
          </w:tcPr>
          <w:p w14:paraId="5E16B9CD">
            <w:pPr>
              <w:jc w:val="center"/>
              <w:rPr>
                <w:rFonts w:hint="default" w:ascii="Arial" w:hAnsi="Arial" w:cs="Arial"/>
              </w:rPr>
            </w:pPr>
            <w:r>
              <w:rPr>
                <w:rFonts w:hint="default" w:ascii="Arial" w:hAnsi="Arial" w:cs="Arial"/>
              </w:rPr>
              <w:t>0.20</w:t>
            </w:r>
          </w:p>
        </w:tc>
        <w:tc>
          <w:tcPr>
            <w:tcW w:w="1041" w:type="dxa"/>
          </w:tcPr>
          <w:p w14:paraId="04BF14DF">
            <w:pPr>
              <w:jc w:val="center"/>
              <w:rPr>
                <w:rFonts w:hint="default" w:ascii="Arial" w:hAnsi="Arial" w:cs="Arial"/>
              </w:rPr>
            </w:pPr>
            <w:r>
              <w:rPr>
                <w:rFonts w:hint="default" w:ascii="Arial" w:hAnsi="Arial" w:cs="Arial"/>
              </w:rPr>
              <w:t>4</w:t>
            </w:r>
          </w:p>
        </w:tc>
        <w:tc>
          <w:tcPr>
            <w:tcW w:w="1987" w:type="dxa"/>
          </w:tcPr>
          <w:p w14:paraId="3F6C1E43">
            <w:pPr>
              <w:jc w:val="center"/>
              <w:rPr>
                <w:rFonts w:hint="default" w:ascii="Arial" w:hAnsi="Arial" w:cs="Arial"/>
              </w:rPr>
            </w:pPr>
            <w:r>
              <w:rPr>
                <w:rFonts w:hint="default" w:ascii="Arial" w:hAnsi="Arial" w:cs="Arial"/>
              </w:rPr>
              <w:t>0.80</w:t>
            </w:r>
          </w:p>
        </w:tc>
      </w:tr>
      <w:tr w14:paraId="66C4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03" w:type="dxa"/>
          </w:tcPr>
          <w:p w14:paraId="659B04E9">
            <w:pPr>
              <w:rPr>
                <w:rFonts w:hint="default" w:ascii="Arial" w:hAnsi="Arial" w:cs="Arial"/>
              </w:rPr>
            </w:pPr>
            <w:r>
              <w:rPr>
                <w:rFonts w:hint="default" w:ascii="Arial" w:hAnsi="Arial" w:cs="Arial"/>
              </w:rPr>
              <w:t>2.</w:t>
            </w:r>
          </w:p>
        </w:tc>
        <w:tc>
          <w:tcPr>
            <w:tcW w:w="4725" w:type="dxa"/>
          </w:tcPr>
          <w:p w14:paraId="17CFC768">
            <w:pPr>
              <w:rPr>
                <w:rFonts w:hint="default" w:ascii="Arial" w:hAnsi="Arial" w:cs="Arial"/>
              </w:rPr>
            </w:pPr>
            <w:r>
              <w:rPr>
                <w:rFonts w:hint="default" w:ascii="Arial" w:hAnsi="Arial" w:cs="Arial"/>
              </w:rPr>
              <w:t>Low Price Vehicles</w:t>
            </w:r>
          </w:p>
        </w:tc>
        <w:tc>
          <w:tcPr>
            <w:tcW w:w="1041" w:type="dxa"/>
          </w:tcPr>
          <w:p w14:paraId="22DBEA91">
            <w:pPr>
              <w:jc w:val="center"/>
              <w:rPr>
                <w:rFonts w:hint="default" w:ascii="Arial" w:hAnsi="Arial" w:cs="Arial"/>
              </w:rPr>
            </w:pPr>
            <w:r>
              <w:rPr>
                <w:rFonts w:hint="default" w:ascii="Arial" w:hAnsi="Arial" w:cs="Arial"/>
              </w:rPr>
              <w:t>0.10</w:t>
            </w:r>
          </w:p>
        </w:tc>
        <w:tc>
          <w:tcPr>
            <w:tcW w:w="1041" w:type="dxa"/>
          </w:tcPr>
          <w:p w14:paraId="40D14635">
            <w:pPr>
              <w:jc w:val="center"/>
              <w:rPr>
                <w:rFonts w:hint="default" w:ascii="Arial" w:hAnsi="Arial" w:cs="Arial"/>
              </w:rPr>
            </w:pPr>
            <w:r>
              <w:rPr>
                <w:rFonts w:hint="default" w:ascii="Arial" w:hAnsi="Arial" w:cs="Arial"/>
              </w:rPr>
              <w:t>4</w:t>
            </w:r>
          </w:p>
        </w:tc>
        <w:tc>
          <w:tcPr>
            <w:tcW w:w="1987" w:type="dxa"/>
          </w:tcPr>
          <w:p w14:paraId="6F2CC3DF">
            <w:pPr>
              <w:jc w:val="center"/>
              <w:rPr>
                <w:rFonts w:hint="default" w:ascii="Arial" w:hAnsi="Arial" w:cs="Arial"/>
              </w:rPr>
            </w:pPr>
            <w:r>
              <w:rPr>
                <w:rFonts w:hint="default" w:ascii="Arial" w:hAnsi="Arial" w:cs="Arial"/>
              </w:rPr>
              <w:t>0.40</w:t>
            </w:r>
          </w:p>
        </w:tc>
      </w:tr>
      <w:tr w14:paraId="0DBB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0F4FDB56">
            <w:pPr>
              <w:rPr>
                <w:rFonts w:hint="default" w:ascii="Arial" w:hAnsi="Arial" w:cs="Arial"/>
              </w:rPr>
            </w:pPr>
            <w:r>
              <w:rPr>
                <w:rFonts w:hint="default" w:ascii="Arial" w:hAnsi="Arial" w:cs="Arial"/>
              </w:rPr>
              <w:t>3.</w:t>
            </w:r>
          </w:p>
        </w:tc>
        <w:tc>
          <w:tcPr>
            <w:tcW w:w="4725" w:type="dxa"/>
          </w:tcPr>
          <w:p w14:paraId="1BC0A026">
            <w:pPr>
              <w:rPr>
                <w:rFonts w:hint="default" w:ascii="Arial" w:hAnsi="Arial" w:cs="Arial"/>
              </w:rPr>
            </w:pPr>
            <w:r>
              <w:rPr>
                <w:rFonts w:hint="default" w:ascii="Arial" w:hAnsi="Arial" w:cs="Arial"/>
              </w:rPr>
              <w:t>Large Distribution Channels</w:t>
            </w:r>
          </w:p>
        </w:tc>
        <w:tc>
          <w:tcPr>
            <w:tcW w:w="1041" w:type="dxa"/>
          </w:tcPr>
          <w:p w14:paraId="7CB82503">
            <w:pPr>
              <w:jc w:val="center"/>
              <w:rPr>
                <w:rFonts w:hint="default" w:ascii="Arial" w:hAnsi="Arial" w:cs="Arial"/>
              </w:rPr>
            </w:pPr>
            <w:r>
              <w:rPr>
                <w:rFonts w:hint="default" w:ascii="Arial" w:hAnsi="Arial" w:cs="Arial"/>
              </w:rPr>
              <w:t>0.12</w:t>
            </w:r>
          </w:p>
        </w:tc>
        <w:tc>
          <w:tcPr>
            <w:tcW w:w="1041" w:type="dxa"/>
          </w:tcPr>
          <w:p w14:paraId="782ABFC5">
            <w:pPr>
              <w:jc w:val="center"/>
              <w:rPr>
                <w:rFonts w:hint="default" w:ascii="Arial" w:hAnsi="Arial" w:cs="Arial"/>
              </w:rPr>
            </w:pPr>
            <w:r>
              <w:rPr>
                <w:rFonts w:hint="default" w:ascii="Arial" w:hAnsi="Arial" w:cs="Arial"/>
              </w:rPr>
              <w:t>4</w:t>
            </w:r>
          </w:p>
        </w:tc>
        <w:tc>
          <w:tcPr>
            <w:tcW w:w="1987" w:type="dxa"/>
          </w:tcPr>
          <w:p w14:paraId="00834802">
            <w:pPr>
              <w:jc w:val="center"/>
              <w:rPr>
                <w:rFonts w:hint="default" w:ascii="Arial" w:hAnsi="Arial" w:cs="Arial"/>
              </w:rPr>
            </w:pPr>
            <w:r>
              <w:rPr>
                <w:rFonts w:hint="default" w:ascii="Arial" w:hAnsi="Arial" w:cs="Arial"/>
              </w:rPr>
              <w:t>0.48</w:t>
            </w:r>
          </w:p>
        </w:tc>
      </w:tr>
      <w:tr w14:paraId="4D68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2F094483">
            <w:pPr>
              <w:rPr>
                <w:rFonts w:hint="default" w:ascii="Arial" w:hAnsi="Arial" w:cs="Arial"/>
              </w:rPr>
            </w:pPr>
            <w:r>
              <w:rPr>
                <w:rFonts w:hint="default" w:ascii="Arial" w:hAnsi="Arial" w:cs="Arial"/>
              </w:rPr>
              <w:t>4.</w:t>
            </w:r>
          </w:p>
        </w:tc>
        <w:tc>
          <w:tcPr>
            <w:tcW w:w="4725" w:type="dxa"/>
          </w:tcPr>
          <w:p w14:paraId="7C2C3BDF">
            <w:pPr>
              <w:rPr>
                <w:rFonts w:hint="default" w:ascii="Arial" w:hAnsi="Arial" w:cs="Arial"/>
              </w:rPr>
            </w:pPr>
            <w:r>
              <w:rPr>
                <w:rFonts w:hint="default" w:ascii="Arial" w:hAnsi="Arial" w:cs="Arial"/>
              </w:rPr>
              <w:t>Easy availability of spare parts</w:t>
            </w:r>
          </w:p>
        </w:tc>
        <w:tc>
          <w:tcPr>
            <w:tcW w:w="1041" w:type="dxa"/>
          </w:tcPr>
          <w:p w14:paraId="492A93E9">
            <w:pPr>
              <w:jc w:val="center"/>
              <w:rPr>
                <w:rFonts w:hint="default" w:ascii="Arial" w:hAnsi="Arial" w:cs="Arial"/>
              </w:rPr>
            </w:pPr>
            <w:r>
              <w:rPr>
                <w:rFonts w:hint="default" w:ascii="Arial" w:hAnsi="Arial" w:cs="Arial"/>
              </w:rPr>
              <w:t>0.08</w:t>
            </w:r>
          </w:p>
        </w:tc>
        <w:tc>
          <w:tcPr>
            <w:tcW w:w="1041" w:type="dxa"/>
          </w:tcPr>
          <w:p w14:paraId="6B84E0CF">
            <w:pPr>
              <w:jc w:val="center"/>
              <w:rPr>
                <w:rFonts w:hint="default" w:ascii="Arial" w:hAnsi="Arial" w:cs="Arial"/>
              </w:rPr>
            </w:pPr>
            <w:r>
              <w:rPr>
                <w:rFonts w:hint="default" w:ascii="Arial" w:hAnsi="Arial" w:cs="Arial"/>
              </w:rPr>
              <w:t>4</w:t>
            </w:r>
          </w:p>
        </w:tc>
        <w:tc>
          <w:tcPr>
            <w:tcW w:w="1987" w:type="dxa"/>
          </w:tcPr>
          <w:p w14:paraId="529DD71A">
            <w:pPr>
              <w:jc w:val="center"/>
              <w:rPr>
                <w:rFonts w:hint="default" w:ascii="Arial" w:hAnsi="Arial" w:cs="Arial"/>
              </w:rPr>
            </w:pPr>
            <w:r>
              <w:rPr>
                <w:rFonts w:hint="default" w:ascii="Arial" w:hAnsi="Arial" w:cs="Arial"/>
              </w:rPr>
              <w:t>0.32</w:t>
            </w:r>
          </w:p>
        </w:tc>
      </w:tr>
      <w:tr w14:paraId="0770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03" w:type="dxa"/>
          </w:tcPr>
          <w:p w14:paraId="1BADCB09">
            <w:pPr>
              <w:rPr>
                <w:rFonts w:hint="default" w:ascii="Arial" w:hAnsi="Arial" w:cs="Arial"/>
              </w:rPr>
            </w:pPr>
            <w:r>
              <w:rPr>
                <w:rFonts w:hint="default" w:ascii="Arial" w:hAnsi="Arial" w:cs="Arial"/>
              </w:rPr>
              <w:t>5.</w:t>
            </w:r>
          </w:p>
        </w:tc>
        <w:tc>
          <w:tcPr>
            <w:tcW w:w="4725" w:type="dxa"/>
          </w:tcPr>
          <w:p w14:paraId="0A74FB93">
            <w:pPr>
              <w:rPr>
                <w:rFonts w:hint="default" w:ascii="Arial" w:hAnsi="Arial" w:cs="Arial"/>
              </w:rPr>
            </w:pPr>
            <w:r>
              <w:rPr>
                <w:rFonts w:hint="default" w:ascii="Arial" w:hAnsi="Arial" w:cs="Arial"/>
              </w:rPr>
              <w:t>Highly innovative and deep product line</w:t>
            </w:r>
          </w:p>
        </w:tc>
        <w:tc>
          <w:tcPr>
            <w:tcW w:w="1041" w:type="dxa"/>
          </w:tcPr>
          <w:p w14:paraId="522AA490">
            <w:pPr>
              <w:jc w:val="center"/>
              <w:rPr>
                <w:rFonts w:hint="default" w:ascii="Arial" w:hAnsi="Arial" w:cs="Arial"/>
              </w:rPr>
            </w:pPr>
            <w:r>
              <w:rPr>
                <w:rFonts w:hint="default" w:ascii="Arial" w:hAnsi="Arial" w:cs="Arial"/>
              </w:rPr>
              <w:t>0.12</w:t>
            </w:r>
          </w:p>
        </w:tc>
        <w:tc>
          <w:tcPr>
            <w:tcW w:w="1041" w:type="dxa"/>
          </w:tcPr>
          <w:p w14:paraId="6AF34466">
            <w:pPr>
              <w:jc w:val="center"/>
              <w:rPr>
                <w:rFonts w:hint="default" w:ascii="Arial" w:hAnsi="Arial" w:cs="Arial"/>
              </w:rPr>
            </w:pPr>
            <w:r>
              <w:rPr>
                <w:rFonts w:hint="default" w:ascii="Arial" w:hAnsi="Arial" w:cs="Arial"/>
              </w:rPr>
              <w:t>4</w:t>
            </w:r>
          </w:p>
        </w:tc>
        <w:tc>
          <w:tcPr>
            <w:tcW w:w="1987" w:type="dxa"/>
          </w:tcPr>
          <w:p w14:paraId="561A51EF">
            <w:pPr>
              <w:jc w:val="center"/>
              <w:rPr>
                <w:rFonts w:hint="default" w:ascii="Arial" w:hAnsi="Arial" w:cs="Arial"/>
              </w:rPr>
            </w:pPr>
            <w:r>
              <w:rPr>
                <w:rFonts w:hint="default" w:ascii="Arial" w:hAnsi="Arial" w:cs="Arial"/>
              </w:rPr>
              <w:t>0.48</w:t>
            </w:r>
          </w:p>
        </w:tc>
      </w:tr>
      <w:tr w14:paraId="7062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shd w:val="clear" w:color="auto" w:fill="F7CAAC" w:themeFill="accent2" w:themeFillTint="66"/>
          </w:tcPr>
          <w:p w14:paraId="6ECEFDC8">
            <w:pPr>
              <w:rPr>
                <w:rFonts w:hint="default" w:ascii="Arial" w:hAnsi="Arial" w:cs="Arial"/>
              </w:rPr>
            </w:pPr>
          </w:p>
        </w:tc>
        <w:tc>
          <w:tcPr>
            <w:tcW w:w="4725" w:type="dxa"/>
            <w:shd w:val="clear" w:color="auto" w:fill="F7CAAC" w:themeFill="accent2" w:themeFillTint="66"/>
          </w:tcPr>
          <w:p w14:paraId="00000D93">
            <w:pPr>
              <w:rPr>
                <w:rFonts w:hint="default" w:ascii="Arial" w:hAnsi="Arial" w:cs="Arial"/>
              </w:rPr>
            </w:pPr>
            <w:r>
              <w:rPr>
                <w:rFonts w:hint="default" w:ascii="Arial" w:hAnsi="Arial" w:cs="Arial"/>
              </w:rPr>
              <w:t>WEAKNESSES</w:t>
            </w:r>
          </w:p>
        </w:tc>
        <w:tc>
          <w:tcPr>
            <w:tcW w:w="1041" w:type="dxa"/>
            <w:shd w:val="clear" w:color="auto" w:fill="F7CAAC" w:themeFill="accent2" w:themeFillTint="66"/>
          </w:tcPr>
          <w:p w14:paraId="3A91DE63">
            <w:pPr>
              <w:jc w:val="center"/>
              <w:rPr>
                <w:rFonts w:hint="default" w:ascii="Arial" w:hAnsi="Arial" w:cs="Arial"/>
              </w:rPr>
            </w:pPr>
          </w:p>
        </w:tc>
        <w:tc>
          <w:tcPr>
            <w:tcW w:w="1041" w:type="dxa"/>
            <w:shd w:val="clear" w:color="auto" w:fill="F7CAAC" w:themeFill="accent2" w:themeFillTint="66"/>
          </w:tcPr>
          <w:p w14:paraId="379F71E6">
            <w:pPr>
              <w:jc w:val="center"/>
              <w:rPr>
                <w:rFonts w:hint="default" w:ascii="Arial" w:hAnsi="Arial" w:cs="Arial"/>
              </w:rPr>
            </w:pPr>
          </w:p>
        </w:tc>
        <w:tc>
          <w:tcPr>
            <w:tcW w:w="1987" w:type="dxa"/>
            <w:shd w:val="clear" w:color="auto" w:fill="F7CAAC" w:themeFill="accent2" w:themeFillTint="66"/>
          </w:tcPr>
          <w:p w14:paraId="51151E11">
            <w:pPr>
              <w:jc w:val="center"/>
              <w:rPr>
                <w:rFonts w:hint="default" w:ascii="Arial" w:hAnsi="Arial" w:cs="Arial"/>
              </w:rPr>
            </w:pPr>
          </w:p>
        </w:tc>
      </w:tr>
      <w:tr w14:paraId="1E7D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42F25E40">
            <w:pPr>
              <w:rPr>
                <w:rFonts w:hint="default" w:ascii="Arial" w:hAnsi="Arial" w:cs="Arial"/>
              </w:rPr>
            </w:pPr>
            <w:r>
              <w:rPr>
                <w:rFonts w:hint="default" w:ascii="Arial" w:hAnsi="Arial" w:cs="Arial"/>
              </w:rPr>
              <w:t>1.</w:t>
            </w:r>
          </w:p>
        </w:tc>
        <w:tc>
          <w:tcPr>
            <w:tcW w:w="4725" w:type="dxa"/>
          </w:tcPr>
          <w:p w14:paraId="33DF4F58">
            <w:pPr>
              <w:rPr>
                <w:rFonts w:hint="default" w:ascii="Arial" w:hAnsi="Arial" w:cs="Arial"/>
              </w:rPr>
            </w:pPr>
            <w:r>
              <w:rPr>
                <w:rFonts w:hint="default" w:ascii="Arial" w:hAnsi="Arial" w:cs="Arial"/>
              </w:rPr>
              <w:t>Raw Material</w:t>
            </w:r>
          </w:p>
        </w:tc>
        <w:tc>
          <w:tcPr>
            <w:tcW w:w="1041" w:type="dxa"/>
          </w:tcPr>
          <w:p w14:paraId="3D98240B">
            <w:pPr>
              <w:jc w:val="center"/>
              <w:rPr>
                <w:rFonts w:hint="default" w:ascii="Arial" w:hAnsi="Arial" w:cs="Arial"/>
              </w:rPr>
            </w:pPr>
            <w:r>
              <w:rPr>
                <w:rFonts w:hint="default" w:ascii="Arial" w:hAnsi="Arial" w:cs="Arial"/>
              </w:rPr>
              <w:t>0.08</w:t>
            </w:r>
          </w:p>
        </w:tc>
        <w:tc>
          <w:tcPr>
            <w:tcW w:w="1041" w:type="dxa"/>
          </w:tcPr>
          <w:p w14:paraId="31B54697">
            <w:pPr>
              <w:jc w:val="center"/>
              <w:rPr>
                <w:rFonts w:hint="default" w:ascii="Arial" w:hAnsi="Arial" w:cs="Arial"/>
              </w:rPr>
            </w:pPr>
            <w:r>
              <w:rPr>
                <w:rFonts w:hint="default" w:ascii="Arial" w:hAnsi="Arial" w:cs="Arial"/>
              </w:rPr>
              <w:t>2</w:t>
            </w:r>
          </w:p>
        </w:tc>
        <w:tc>
          <w:tcPr>
            <w:tcW w:w="1987" w:type="dxa"/>
          </w:tcPr>
          <w:p w14:paraId="0D5CAF6B">
            <w:pPr>
              <w:jc w:val="center"/>
              <w:rPr>
                <w:rFonts w:hint="default" w:ascii="Arial" w:hAnsi="Arial" w:cs="Arial"/>
              </w:rPr>
            </w:pPr>
            <w:r>
              <w:rPr>
                <w:rFonts w:hint="default" w:ascii="Arial" w:hAnsi="Arial" w:cs="Arial"/>
              </w:rPr>
              <w:t>0.16</w:t>
            </w:r>
          </w:p>
        </w:tc>
      </w:tr>
      <w:tr w14:paraId="6C13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403" w:type="dxa"/>
          </w:tcPr>
          <w:p w14:paraId="2C9350EB">
            <w:pPr>
              <w:rPr>
                <w:rFonts w:hint="default" w:ascii="Arial" w:hAnsi="Arial" w:cs="Arial"/>
              </w:rPr>
            </w:pPr>
            <w:r>
              <w:rPr>
                <w:rFonts w:hint="default" w:ascii="Arial" w:hAnsi="Arial" w:cs="Arial"/>
              </w:rPr>
              <w:t>2.</w:t>
            </w:r>
          </w:p>
        </w:tc>
        <w:tc>
          <w:tcPr>
            <w:tcW w:w="4725" w:type="dxa"/>
          </w:tcPr>
          <w:p w14:paraId="117F1624">
            <w:pPr>
              <w:rPr>
                <w:rFonts w:hint="default" w:ascii="Arial" w:hAnsi="Arial" w:cs="Arial"/>
                <w:sz w:val="20"/>
                <w:szCs w:val="20"/>
              </w:rPr>
            </w:pPr>
            <w:r>
              <w:rPr>
                <w:rFonts w:hint="default" w:ascii="Arial" w:hAnsi="Arial" w:cs="Arial"/>
                <w:sz w:val="20"/>
                <w:szCs w:val="20"/>
              </w:rPr>
              <w:t>Lack of coordination and linkage with Govt.bodies</w:t>
            </w:r>
          </w:p>
        </w:tc>
        <w:tc>
          <w:tcPr>
            <w:tcW w:w="1041" w:type="dxa"/>
          </w:tcPr>
          <w:p w14:paraId="6B087CB7">
            <w:pPr>
              <w:jc w:val="center"/>
              <w:rPr>
                <w:rFonts w:hint="default" w:ascii="Arial" w:hAnsi="Arial" w:cs="Arial"/>
              </w:rPr>
            </w:pPr>
            <w:r>
              <w:rPr>
                <w:rFonts w:hint="default" w:ascii="Arial" w:hAnsi="Arial" w:cs="Arial"/>
              </w:rPr>
              <w:t>0.05</w:t>
            </w:r>
          </w:p>
        </w:tc>
        <w:tc>
          <w:tcPr>
            <w:tcW w:w="1041" w:type="dxa"/>
          </w:tcPr>
          <w:p w14:paraId="22469320">
            <w:pPr>
              <w:jc w:val="center"/>
              <w:rPr>
                <w:rFonts w:hint="default" w:ascii="Arial" w:hAnsi="Arial" w:cs="Arial"/>
              </w:rPr>
            </w:pPr>
            <w:r>
              <w:rPr>
                <w:rFonts w:hint="default" w:ascii="Arial" w:hAnsi="Arial" w:cs="Arial"/>
              </w:rPr>
              <w:t>2</w:t>
            </w:r>
          </w:p>
        </w:tc>
        <w:tc>
          <w:tcPr>
            <w:tcW w:w="1987" w:type="dxa"/>
          </w:tcPr>
          <w:p w14:paraId="4A9ED3CD">
            <w:pPr>
              <w:jc w:val="center"/>
              <w:rPr>
                <w:rFonts w:hint="default" w:ascii="Arial" w:hAnsi="Arial" w:cs="Arial"/>
              </w:rPr>
            </w:pPr>
            <w:r>
              <w:rPr>
                <w:rFonts w:hint="default" w:ascii="Arial" w:hAnsi="Arial" w:cs="Arial"/>
              </w:rPr>
              <w:t>0.10</w:t>
            </w:r>
          </w:p>
        </w:tc>
      </w:tr>
      <w:tr w14:paraId="303F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14464D75">
            <w:pPr>
              <w:rPr>
                <w:rFonts w:hint="default" w:ascii="Arial" w:hAnsi="Arial" w:cs="Arial"/>
              </w:rPr>
            </w:pPr>
            <w:r>
              <w:rPr>
                <w:rFonts w:hint="default" w:ascii="Arial" w:hAnsi="Arial" w:cs="Arial"/>
              </w:rPr>
              <w:t>3.</w:t>
            </w:r>
          </w:p>
        </w:tc>
        <w:tc>
          <w:tcPr>
            <w:tcW w:w="4725" w:type="dxa"/>
          </w:tcPr>
          <w:p w14:paraId="0AE86564">
            <w:pPr>
              <w:rPr>
                <w:rFonts w:hint="default" w:ascii="Arial" w:hAnsi="Arial" w:cs="Arial"/>
              </w:rPr>
            </w:pPr>
            <w:r>
              <w:rPr>
                <w:rFonts w:hint="default" w:ascii="Arial" w:hAnsi="Arial" w:cs="Arial"/>
              </w:rPr>
              <w:t>Less focus on Looks and design</w:t>
            </w:r>
          </w:p>
        </w:tc>
        <w:tc>
          <w:tcPr>
            <w:tcW w:w="1041" w:type="dxa"/>
          </w:tcPr>
          <w:p w14:paraId="5ABC2FEA">
            <w:pPr>
              <w:jc w:val="center"/>
              <w:rPr>
                <w:rFonts w:hint="default" w:ascii="Arial" w:hAnsi="Arial" w:cs="Arial"/>
              </w:rPr>
            </w:pPr>
            <w:r>
              <w:rPr>
                <w:rFonts w:hint="default" w:ascii="Arial" w:hAnsi="Arial" w:cs="Arial"/>
              </w:rPr>
              <w:t>0.10</w:t>
            </w:r>
          </w:p>
        </w:tc>
        <w:tc>
          <w:tcPr>
            <w:tcW w:w="1041" w:type="dxa"/>
          </w:tcPr>
          <w:p w14:paraId="09E10782">
            <w:pPr>
              <w:jc w:val="center"/>
              <w:rPr>
                <w:rFonts w:hint="default" w:ascii="Arial" w:hAnsi="Arial" w:cs="Arial"/>
              </w:rPr>
            </w:pPr>
            <w:r>
              <w:rPr>
                <w:rFonts w:hint="default" w:ascii="Arial" w:hAnsi="Arial" w:cs="Arial"/>
              </w:rPr>
              <w:t>1</w:t>
            </w:r>
          </w:p>
        </w:tc>
        <w:tc>
          <w:tcPr>
            <w:tcW w:w="1987" w:type="dxa"/>
          </w:tcPr>
          <w:p w14:paraId="2CA41F04">
            <w:pPr>
              <w:jc w:val="center"/>
              <w:rPr>
                <w:rFonts w:hint="default" w:ascii="Arial" w:hAnsi="Arial" w:cs="Arial"/>
              </w:rPr>
            </w:pPr>
            <w:r>
              <w:rPr>
                <w:rFonts w:hint="default" w:ascii="Arial" w:hAnsi="Arial" w:cs="Arial"/>
              </w:rPr>
              <w:t>0.10</w:t>
            </w:r>
          </w:p>
        </w:tc>
      </w:tr>
      <w:tr w14:paraId="3FA0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124E58BA">
            <w:pPr>
              <w:rPr>
                <w:rFonts w:hint="default" w:ascii="Arial" w:hAnsi="Arial" w:cs="Arial"/>
              </w:rPr>
            </w:pPr>
            <w:r>
              <w:rPr>
                <w:rFonts w:hint="default" w:ascii="Arial" w:hAnsi="Arial" w:cs="Arial"/>
              </w:rPr>
              <w:t>4.</w:t>
            </w:r>
          </w:p>
        </w:tc>
        <w:tc>
          <w:tcPr>
            <w:tcW w:w="4725" w:type="dxa"/>
          </w:tcPr>
          <w:p w14:paraId="14B291C8">
            <w:pPr>
              <w:rPr>
                <w:rFonts w:hint="default" w:ascii="Arial" w:hAnsi="Arial" w:cs="Arial"/>
              </w:rPr>
            </w:pPr>
            <w:r>
              <w:rPr>
                <w:rFonts w:hint="default" w:ascii="Arial" w:hAnsi="Arial" w:cs="Arial"/>
              </w:rPr>
              <w:t>Less Technical Training Institutes</w:t>
            </w:r>
          </w:p>
        </w:tc>
        <w:tc>
          <w:tcPr>
            <w:tcW w:w="1041" w:type="dxa"/>
          </w:tcPr>
          <w:p w14:paraId="66B6CBF6">
            <w:pPr>
              <w:jc w:val="center"/>
              <w:rPr>
                <w:rFonts w:hint="default" w:ascii="Arial" w:hAnsi="Arial" w:cs="Arial"/>
              </w:rPr>
            </w:pPr>
            <w:r>
              <w:rPr>
                <w:rFonts w:hint="default" w:ascii="Arial" w:hAnsi="Arial" w:cs="Arial"/>
              </w:rPr>
              <w:t>0.05</w:t>
            </w:r>
          </w:p>
        </w:tc>
        <w:tc>
          <w:tcPr>
            <w:tcW w:w="1041" w:type="dxa"/>
          </w:tcPr>
          <w:p w14:paraId="2F126D8A">
            <w:pPr>
              <w:jc w:val="center"/>
              <w:rPr>
                <w:rFonts w:hint="default" w:ascii="Arial" w:hAnsi="Arial" w:cs="Arial"/>
              </w:rPr>
            </w:pPr>
            <w:r>
              <w:rPr>
                <w:rFonts w:hint="default" w:ascii="Arial" w:hAnsi="Arial" w:cs="Arial"/>
              </w:rPr>
              <w:t>1</w:t>
            </w:r>
          </w:p>
        </w:tc>
        <w:tc>
          <w:tcPr>
            <w:tcW w:w="1987" w:type="dxa"/>
          </w:tcPr>
          <w:p w14:paraId="56CDB081">
            <w:pPr>
              <w:jc w:val="center"/>
              <w:rPr>
                <w:rFonts w:hint="default" w:ascii="Arial" w:hAnsi="Arial" w:cs="Arial"/>
              </w:rPr>
            </w:pPr>
            <w:r>
              <w:rPr>
                <w:rFonts w:hint="default" w:ascii="Arial" w:hAnsi="Arial" w:cs="Arial"/>
              </w:rPr>
              <w:t>0.05</w:t>
            </w:r>
          </w:p>
        </w:tc>
      </w:tr>
      <w:tr w14:paraId="20D6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03" w:type="dxa"/>
          </w:tcPr>
          <w:p w14:paraId="21E7F4A5">
            <w:pPr>
              <w:rPr>
                <w:rFonts w:hint="default" w:ascii="Arial" w:hAnsi="Arial" w:cs="Arial"/>
              </w:rPr>
            </w:pPr>
            <w:r>
              <w:rPr>
                <w:rFonts w:hint="default" w:ascii="Arial" w:hAnsi="Arial" w:cs="Arial"/>
              </w:rPr>
              <w:t>5.</w:t>
            </w:r>
          </w:p>
        </w:tc>
        <w:tc>
          <w:tcPr>
            <w:tcW w:w="4725" w:type="dxa"/>
          </w:tcPr>
          <w:p w14:paraId="15818785">
            <w:pPr>
              <w:rPr>
                <w:rFonts w:hint="default" w:ascii="Arial" w:hAnsi="Arial" w:cs="Arial"/>
              </w:rPr>
            </w:pPr>
            <w:r>
              <w:rPr>
                <w:rFonts w:hint="default" w:ascii="Arial" w:hAnsi="Arial" w:cs="Arial"/>
              </w:rPr>
              <w:t>Less distribution channels in sub urban areas</w:t>
            </w:r>
          </w:p>
        </w:tc>
        <w:tc>
          <w:tcPr>
            <w:tcW w:w="1041" w:type="dxa"/>
          </w:tcPr>
          <w:p w14:paraId="5A17BA01">
            <w:pPr>
              <w:jc w:val="center"/>
              <w:rPr>
                <w:rFonts w:hint="default" w:ascii="Arial" w:hAnsi="Arial" w:cs="Arial"/>
              </w:rPr>
            </w:pPr>
            <w:r>
              <w:rPr>
                <w:rFonts w:hint="default" w:ascii="Arial" w:hAnsi="Arial" w:cs="Arial"/>
              </w:rPr>
              <w:t>0.10</w:t>
            </w:r>
          </w:p>
        </w:tc>
        <w:tc>
          <w:tcPr>
            <w:tcW w:w="1041" w:type="dxa"/>
          </w:tcPr>
          <w:p w14:paraId="5015BFD0">
            <w:pPr>
              <w:jc w:val="center"/>
              <w:rPr>
                <w:rFonts w:hint="default" w:ascii="Arial" w:hAnsi="Arial" w:cs="Arial"/>
              </w:rPr>
            </w:pPr>
            <w:r>
              <w:rPr>
                <w:rFonts w:hint="default" w:ascii="Arial" w:hAnsi="Arial" w:cs="Arial"/>
              </w:rPr>
              <w:t>1</w:t>
            </w:r>
          </w:p>
        </w:tc>
        <w:tc>
          <w:tcPr>
            <w:tcW w:w="1987" w:type="dxa"/>
          </w:tcPr>
          <w:p w14:paraId="01A7A50B">
            <w:pPr>
              <w:jc w:val="center"/>
              <w:rPr>
                <w:rFonts w:hint="default" w:ascii="Arial" w:hAnsi="Arial" w:cs="Arial"/>
              </w:rPr>
            </w:pPr>
            <w:r>
              <w:rPr>
                <w:rFonts w:hint="default" w:ascii="Arial" w:hAnsi="Arial" w:cs="Arial"/>
              </w:rPr>
              <w:t>0.10</w:t>
            </w:r>
          </w:p>
        </w:tc>
      </w:tr>
      <w:tr w14:paraId="62F3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003966EF">
            <w:pPr>
              <w:rPr>
                <w:rFonts w:hint="default" w:ascii="Arial" w:hAnsi="Arial" w:cs="Arial"/>
              </w:rPr>
            </w:pPr>
          </w:p>
        </w:tc>
        <w:tc>
          <w:tcPr>
            <w:tcW w:w="4725" w:type="dxa"/>
          </w:tcPr>
          <w:p w14:paraId="5D642EAE">
            <w:pPr>
              <w:rPr>
                <w:rFonts w:hint="default" w:ascii="Arial" w:hAnsi="Arial" w:cs="Arial"/>
              </w:rPr>
            </w:pPr>
          </w:p>
        </w:tc>
        <w:tc>
          <w:tcPr>
            <w:tcW w:w="1041" w:type="dxa"/>
          </w:tcPr>
          <w:p w14:paraId="7CE13C5E">
            <w:pPr>
              <w:jc w:val="center"/>
              <w:rPr>
                <w:rFonts w:hint="default" w:ascii="Arial" w:hAnsi="Arial" w:cs="Arial"/>
              </w:rPr>
            </w:pPr>
          </w:p>
        </w:tc>
        <w:tc>
          <w:tcPr>
            <w:tcW w:w="1041" w:type="dxa"/>
          </w:tcPr>
          <w:p w14:paraId="14666AC7">
            <w:pPr>
              <w:rPr>
                <w:rFonts w:hint="default" w:ascii="Arial" w:hAnsi="Arial" w:cs="Arial"/>
              </w:rPr>
            </w:pPr>
          </w:p>
        </w:tc>
        <w:tc>
          <w:tcPr>
            <w:tcW w:w="1987" w:type="dxa"/>
          </w:tcPr>
          <w:p w14:paraId="714882AF">
            <w:pPr>
              <w:jc w:val="center"/>
              <w:rPr>
                <w:rFonts w:hint="default" w:ascii="Arial" w:hAnsi="Arial" w:cs="Arial"/>
              </w:rPr>
            </w:pPr>
          </w:p>
        </w:tc>
      </w:tr>
      <w:tr w14:paraId="4F65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403" w:type="dxa"/>
          </w:tcPr>
          <w:p w14:paraId="22F8A7DE">
            <w:pPr>
              <w:rPr>
                <w:rFonts w:hint="default" w:ascii="Arial" w:hAnsi="Arial" w:cs="Arial"/>
              </w:rPr>
            </w:pPr>
          </w:p>
        </w:tc>
        <w:tc>
          <w:tcPr>
            <w:tcW w:w="4725" w:type="dxa"/>
          </w:tcPr>
          <w:p w14:paraId="0B79CA63">
            <w:pPr>
              <w:rPr>
                <w:rFonts w:hint="default" w:ascii="Arial" w:hAnsi="Arial" w:cs="Arial"/>
              </w:rPr>
            </w:pPr>
            <w:r>
              <w:rPr>
                <w:rFonts w:hint="default" w:ascii="Arial" w:hAnsi="Arial" w:cs="Arial"/>
              </w:rPr>
              <w:t>Total Weighted Score</w:t>
            </w:r>
          </w:p>
        </w:tc>
        <w:tc>
          <w:tcPr>
            <w:tcW w:w="1041" w:type="dxa"/>
          </w:tcPr>
          <w:p w14:paraId="04112123">
            <w:pPr>
              <w:jc w:val="center"/>
              <w:rPr>
                <w:rFonts w:hint="default" w:ascii="Arial" w:hAnsi="Arial" w:cs="Arial"/>
              </w:rPr>
            </w:pPr>
            <w:r>
              <w:rPr>
                <w:rFonts w:hint="default" w:ascii="Arial" w:hAnsi="Arial" w:cs="Arial"/>
              </w:rPr>
              <w:t>1.0</w:t>
            </w:r>
          </w:p>
        </w:tc>
        <w:tc>
          <w:tcPr>
            <w:tcW w:w="1041" w:type="dxa"/>
          </w:tcPr>
          <w:p w14:paraId="0CAEB653">
            <w:pPr>
              <w:rPr>
                <w:rFonts w:hint="default" w:ascii="Arial" w:hAnsi="Arial" w:cs="Arial"/>
              </w:rPr>
            </w:pPr>
          </w:p>
        </w:tc>
        <w:tc>
          <w:tcPr>
            <w:tcW w:w="1987" w:type="dxa"/>
          </w:tcPr>
          <w:p w14:paraId="52DA6AD8">
            <w:pPr>
              <w:jc w:val="center"/>
              <w:rPr>
                <w:rFonts w:hint="default" w:ascii="Arial" w:hAnsi="Arial" w:cs="Arial"/>
              </w:rPr>
            </w:pPr>
            <w:r>
              <w:rPr>
                <w:rFonts w:hint="default" w:ascii="Arial" w:hAnsi="Arial" w:cs="Arial"/>
              </w:rPr>
              <w:t>2.99</w:t>
            </w:r>
          </w:p>
        </w:tc>
      </w:tr>
      <w:tr w14:paraId="7DB3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403" w:type="dxa"/>
          </w:tcPr>
          <w:p w14:paraId="3E750555">
            <w:pPr>
              <w:rPr>
                <w:rFonts w:hint="default" w:ascii="Arial" w:hAnsi="Arial" w:cs="Arial"/>
              </w:rPr>
            </w:pPr>
          </w:p>
        </w:tc>
        <w:tc>
          <w:tcPr>
            <w:tcW w:w="4725" w:type="dxa"/>
          </w:tcPr>
          <w:p w14:paraId="5BD7AD20">
            <w:pPr>
              <w:rPr>
                <w:rFonts w:hint="default" w:ascii="Arial" w:hAnsi="Arial" w:cs="Arial"/>
              </w:rPr>
            </w:pPr>
          </w:p>
        </w:tc>
        <w:tc>
          <w:tcPr>
            <w:tcW w:w="1041" w:type="dxa"/>
          </w:tcPr>
          <w:p w14:paraId="66C1A6FD">
            <w:pPr>
              <w:jc w:val="center"/>
              <w:rPr>
                <w:rFonts w:hint="default" w:ascii="Arial" w:hAnsi="Arial" w:cs="Arial"/>
              </w:rPr>
            </w:pPr>
          </w:p>
        </w:tc>
        <w:tc>
          <w:tcPr>
            <w:tcW w:w="1041" w:type="dxa"/>
          </w:tcPr>
          <w:p w14:paraId="165B0E40">
            <w:pPr>
              <w:rPr>
                <w:rFonts w:hint="default" w:ascii="Arial" w:hAnsi="Arial" w:cs="Arial"/>
              </w:rPr>
            </w:pPr>
          </w:p>
        </w:tc>
        <w:tc>
          <w:tcPr>
            <w:tcW w:w="1987" w:type="dxa"/>
          </w:tcPr>
          <w:p w14:paraId="0D2D3E7D">
            <w:pPr>
              <w:jc w:val="center"/>
              <w:rPr>
                <w:rFonts w:hint="default" w:ascii="Arial" w:hAnsi="Arial" w:cs="Arial"/>
              </w:rPr>
            </w:pPr>
          </w:p>
        </w:tc>
      </w:tr>
    </w:tbl>
    <w:p w14:paraId="44475C33">
      <w:pPr>
        <w:rPr>
          <w:rFonts w:hint="default" w:ascii="Arial" w:hAnsi="Arial" w:cs="Arial"/>
          <w:sz w:val="24"/>
          <w:szCs w:val="24"/>
        </w:rPr>
      </w:pPr>
    </w:p>
    <w:p w14:paraId="6974842E">
      <w:pPr>
        <w:rPr>
          <w:rFonts w:hint="default" w:ascii="Arial" w:hAnsi="Arial" w:cs="Arial"/>
          <w:sz w:val="24"/>
          <w:szCs w:val="24"/>
        </w:rPr>
      </w:pPr>
      <w:r>
        <w:rPr>
          <w:rFonts w:hint="default" w:ascii="Arial" w:hAnsi="Arial" w:cs="Arial"/>
          <w:sz w:val="24"/>
          <w:szCs w:val="24"/>
        </w:rPr>
        <w:t>Rartings :</w:t>
      </w:r>
    </w:p>
    <w:p w14:paraId="213AF2D8">
      <w:pPr>
        <w:rPr>
          <w:rFonts w:hint="default" w:ascii="Arial" w:hAnsi="Arial" w:cs="Arial"/>
          <w:sz w:val="24"/>
          <w:szCs w:val="24"/>
        </w:rPr>
      </w:pPr>
      <w:r>
        <w:rPr>
          <w:rFonts w:hint="default" w:ascii="Arial" w:hAnsi="Arial" w:cs="Arial"/>
          <w:sz w:val="24"/>
          <w:szCs w:val="24"/>
        </w:rPr>
        <w:t>1-Major Weakness</w:t>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3-Minor Strength</w:t>
      </w:r>
    </w:p>
    <w:p w14:paraId="072236CB">
      <w:pPr>
        <w:rPr>
          <w:rFonts w:hint="default" w:ascii="Arial" w:hAnsi="Arial" w:cs="Arial"/>
          <w:sz w:val="24"/>
          <w:szCs w:val="24"/>
        </w:rPr>
      </w:pPr>
      <w:r>
        <w:rPr>
          <w:rFonts w:hint="default" w:ascii="Arial" w:hAnsi="Arial" w:cs="Arial"/>
          <w:sz w:val="24"/>
          <w:szCs w:val="24"/>
        </w:rPr>
        <w:t>2-Minor Weakness</w:t>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ab/>
      </w:r>
      <w:r>
        <w:rPr>
          <w:rFonts w:hint="default" w:ascii="Arial" w:hAnsi="Arial" w:cs="Arial"/>
          <w:sz w:val="24"/>
          <w:szCs w:val="24"/>
        </w:rPr>
        <w:t>4-Major Strength</w:t>
      </w:r>
    </w:p>
    <w:p w14:paraId="14C74205">
      <w:pPr>
        <w:rPr>
          <w:rFonts w:hint="default" w:ascii="Arial" w:hAnsi="Arial" w:cs="Arial"/>
          <w:sz w:val="24"/>
          <w:szCs w:val="24"/>
        </w:rPr>
      </w:pPr>
    </w:p>
    <w:p w14:paraId="3FA96043">
      <w:pPr>
        <w:rPr>
          <w:rFonts w:hint="default" w:ascii="Arial" w:hAnsi="Arial" w:cs="Arial"/>
          <w:sz w:val="24"/>
          <w:szCs w:val="24"/>
        </w:rPr>
      </w:pPr>
      <w:r>
        <w:rPr>
          <w:rFonts w:hint="default" w:ascii="Arial" w:hAnsi="Arial" w:cs="Arial"/>
          <w:sz w:val="24"/>
          <w:szCs w:val="24"/>
        </w:rPr>
        <w:t>The score 2.99 shows that company has solid internal position, its strengths are overcoming the weaknesses.</w:t>
      </w:r>
    </w:p>
    <w:p w14:paraId="5C6FB947">
      <w:pPr>
        <w:rPr>
          <w:rFonts w:hint="default" w:ascii="Arial" w:hAnsi="Arial" w:cs="Arial"/>
          <w:sz w:val="24"/>
          <w:szCs w:val="24"/>
        </w:rPr>
      </w:pPr>
    </w:p>
    <w:p w14:paraId="1C821731">
      <w:pPr>
        <w:rPr>
          <w:rFonts w:hint="default" w:ascii="Arial" w:hAnsi="Arial" w:cs="Arial"/>
          <w:sz w:val="24"/>
          <w:szCs w:val="24"/>
        </w:rPr>
      </w:pPr>
      <w:r>
        <w:rPr>
          <w:rFonts w:hint="default" w:ascii="Arial" w:hAnsi="Arial" w:cs="Arial"/>
          <w:sz w:val="24"/>
          <w:szCs w:val="24"/>
        </w:rPr>
        <w:t>Justification of Ratings:</w:t>
      </w:r>
    </w:p>
    <w:p w14:paraId="776673E0">
      <w:pPr>
        <w:rPr>
          <w:rFonts w:hint="default" w:ascii="Arial" w:hAnsi="Arial" w:cs="Arial"/>
          <w:sz w:val="24"/>
          <w:szCs w:val="24"/>
        </w:rPr>
      </w:pPr>
    </w:p>
    <w:p w14:paraId="1CF84E56">
      <w:pPr>
        <w:pStyle w:val="15"/>
        <w:numPr>
          <w:ilvl w:val="0"/>
          <w:numId w:val="3"/>
        </w:numPr>
        <w:rPr>
          <w:rFonts w:hint="default" w:ascii="Arial" w:hAnsi="Arial" w:cs="Arial"/>
          <w:sz w:val="24"/>
          <w:szCs w:val="24"/>
        </w:rPr>
      </w:pPr>
      <w:r>
        <w:rPr>
          <w:rFonts w:hint="default" w:ascii="Arial" w:hAnsi="Arial" w:cs="Arial"/>
          <w:sz w:val="24"/>
          <w:szCs w:val="24"/>
        </w:rPr>
        <w:t>Pak Suzuki Motor Company has large market share herein and also the largest producers of cars which is a major strength.</w:t>
      </w:r>
    </w:p>
    <w:p w14:paraId="4BBB1AC9">
      <w:pPr>
        <w:pStyle w:val="15"/>
        <w:numPr>
          <w:ilvl w:val="0"/>
          <w:numId w:val="3"/>
        </w:numPr>
        <w:rPr>
          <w:rFonts w:hint="default" w:ascii="Arial" w:hAnsi="Arial" w:cs="Arial"/>
          <w:sz w:val="24"/>
          <w:szCs w:val="24"/>
        </w:rPr>
      </w:pPr>
      <w:r>
        <w:rPr>
          <w:rFonts w:hint="default" w:ascii="Arial" w:hAnsi="Arial" w:cs="Arial"/>
          <w:sz w:val="24"/>
          <w:szCs w:val="24"/>
        </w:rPr>
        <w:t>Their prices are very affordable in the same quality that is another major strength.</w:t>
      </w:r>
    </w:p>
    <w:p w14:paraId="7EE362BE">
      <w:pPr>
        <w:pStyle w:val="15"/>
        <w:numPr>
          <w:ilvl w:val="0"/>
          <w:numId w:val="3"/>
        </w:numPr>
        <w:rPr>
          <w:rFonts w:hint="default" w:ascii="Arial" w:hAnsi="Arial" w:cs="Arial"/>
          <w:sz w:val="24"/>
          <w:szCs w:val="24"/>
        </w:rPr>
      </w:pPr>
      <w:r>
        <w:rPr>
          <w:rFonts w:hint="default" w:ascii="Arial" w:hAnsi="Arial" w:cs="Arial"/>
          <w:sz w:val="24"/>
          <w:szCs w:val="24"/>
        </w:rPr>
        <w:t>The large distribution channel is another major strength which helps them to achieve their desired sales targets.</w:t>
      </w:r>
    </w:p>
    <w:p w14:paraId="4E6D076F">
      <w:pPr>
        <w:pStyle w:val="15"/>
        <w:numPr>
          <w:ilvl w:val="0"/>
          <w:numId w:val="3"/>
        </w:numPr>
        <w:rPr>
          <w:rFonts w:hint="default" w:ascii="Arial" w:hAnsi="Arial" w:cs="Arial"/>
          <w:sz w:val="24"/>
          <w:szCs w:val="24"/>
        </w:rPr>
      </w:pPr>
      <w:r>
        <w:rPr>
          <w:rFonts w:hint="default" w:ascii="Arial" w:hAnsi="Arial" w:cs="Arial"/>
          <w:sz w:val="24"/>
          <w:szCs w:val="24"/>
        </w:rPr>
        <w:t>The innovation is another key strength of Pak Suzuki and the example is new Suzuki SWIFT.</w:t>
      </w:r>
    </w:p>
    <w:p w14:paraId="26083AD0">
      <w:pPr>
        <w:pStyle w:val="15"/>
        <w:numPr>
          <w:ilvl w:val="0"/>
          <w:numId w:val="3"/>
        </w:numPr>
        <w:rPr>
          <w:rFonts w:hint="default" w:ascii="Arial" w:hAnsi="Arial" w:cs="Arial"/>
          <w:sz w:val="24"/>
          <w:szCs w:val="24"/>
        </w:rPr>
      </w:pPr>
      <w:r>
        <w:rPr>
          <w:rFonts w:hint="default" w:ascii="Arial" w:hAnsi="Arial" w:cs="Arial"/>
          <w:sz w:val="24"/>
          <w:szCs w:val="24"/>
        </w:rPr>
        <w:t>The spare parts availability is a critical issue which cars, Suzuki has comparative advantage In spare parts availability as most of them are being manufactured in Pakistan.</w:t>
      </w:r>
    </w:p>
    <w:p w14:paraId="085185F9">
      <w:pPr>
        <w:pStyle w:val="15"/>
        <w:numPr>
          <w:ilvl w:val="0"/>
          <w:numId w:val="3"/>
        </w:numPr>
        <w:rPr>
          <w:rFonts w:hint="default" w:ascii="Arial" w:hAnsi="Arial" w:cs="Arial"/>
          <w:sz w:val="24"/>
          <w:szCs w:val="24"/>
        </w:rPr>
      </w:pPr>
      <w:r>
        <w:rPr>
          <w:rFonts w:hint="default" w:ascii="Arial" w:hAnsi="Arial" w:cs="Arial"/>
          <w:sz w:val="24"/>
          <w:szCs w:val="24"/>
        </w:rPr>
        <w:t>The major weakness which I felt is the non-availability of skiled engineers and workforce. And the reason behind is lack of technical institutes under their banner.</w:t>
      </w:r>
    </w:p>
    <w:p w14:paraId="519C9716">
      <w:pPr>
        <w:pStyle w:val="15"/>
        <w:numPr>
          <w:ilvl w:val="0"/>
          <w:numId w:val="3"/>
        </w:numPr>
        <w:rPr>
          <w:rFonts w:hint="default" w:ascii="Arial" w:hAnsi="Arial" w:cs="Arial"/>
          <w:sz w:val="24"/>
          <w:szCs w:val="24"/>
        </w:rPr>
      </w:pPr>
      <w:r>
        <w:rPr>
          <w:rFonts w:hint="default" w:ascii="Arial" w:hAnsi="Arial" w:cs="Arial"/>
          <w:sz w:val="24"/>
          <w:szCs w:val="24"/>
        </w:rPr>
        <w:t>They should also focus on sub-urban areas like Southern Punjab and Interior Sind which their distribution network.</w:t>
      </w:r>
    </w:p>
    <w:p w14:paraId="66185BD0">
      <w:pPr>
        <w:rPr>
          <w:rFonts w:hint="default" w:ascii="Arial" w:hAnsi="Arial" w:cs="Arial"/>
          <w:sz w:val="24"/>
          <w:szCs w:val="24"/>
        </w:rPr>
      </w:pPr>
    </w:p>
    <w:p w14:paraId="0AE8F4AD">
      <w:pPr>
        <w:rPr>
          <w:rFonts w:hint="default" w:ascii="Arial" w:hAnsi="Arial" w:cs="Arial"/>
          <w:sz w:val="24"/>
          <w:szCs w:val="24"/>
        </w:rPr>
      </w:pPr>
    </w:p>
    <w:p w14:paraId="32847093">
      <w:pPr>
        <w:rPr>
          <w:rFonts w:hint="default" w:ascii="Arial" w:hAnsi="Arial" w:cs="Arial"/>
          <w:sz w:val="24"/>
          <w:szCs w:val="24"/>
        </w:rPr>
      </w:pPr>
    </w:p>
    <w:p w14:paraId="581CEACE">
      <w:pPr>
        <w:rPr>
          <w:rFonts w:hint="default" w:ascii="Arial" w:hAnsi="Arial" w:eastAsia="serif" w:cs="Arial"/>
          <w:b/>
          <w:sz w:val="28"/>
          <w:szCs w:val="28"/>
          <w:shd w:val="clear" w:color="auto" w:fill="FFFFFF"/>
        </w:rPr>
      </w:pPr>
      <w:r>
        <w:rPr>
          <w:rFonts w:hint="default" w:ascii="Arial" w:hAnsi="Arial" w:eastAsia="serif" w:cs="Arial"/>
          <w:b/>
          <w:sz w:val="28"/>
          <w:szCs w:val="28"/>
          <w:shd w:val="clear" w:color="auto" w:fill="FFFFFF"/>
        </w:rPr>
        <w:t>Recommendation:</w:t>
      </w:r>
    </w:p>
    <w:p w14:paraId="44EE01BE">
      <w:pPr>
        <w:rPr>
          <w:rFonts w:hint="default" w:ascii="Arial" w:hAnsi="Arial" w:eastAsia="serif" w:cs="Arial"/>
          <w:shd w:val="clear" w:color="auto" w:fill="FFFFFF"/>
        </w:rPr>
      </w:pPr>
    </w:p>
    <w:p w14:paraId="137B44F1">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Pak Suzuki motor is a leading automatic manufacturer in Pakistan .this company are offering a range of vehicle including cars and motorcycles. The recommendation for Pak Suzuki motors</w:t>
      </w:r>
    </w:p>
    <w:p w14:paraId="777F82A7">
      <w:pPr>
        <w:rPr>
          <w:rFonts w:hint="default" w:ascii="Arial" w:hAnsi="Arial" w:eastAsia="serif" w:cs="Arial"/>
          <w:sz w:val="24"/>
          <w:szCs w:val="24"/>
          <w:shd w:val="clear" w:color="auto" w:fill="FFFFFF"/>
        </w:rPr>
      </w:pPr>
    </w:p>
    <w:p w14:paraId="26C6C8CD">
      <w:pPr>
        <w:rPr>
          <w:rFonts w:hint="default" w:ascii="Arial" w:hAnsi="Arial" w:eastAsia="serif" w:cs="Arial"/>
          <w:b/>
          <w:sz w:val="24"/>
          <w:szCs w:val="24"/>
          <w:shd w:val="clear" w:color="auto" w:fill="FFFFFF"/>
        </w:rPr>
      </w:pPr>
      <w:r>
        <w:rPr>
          <w:rFonts w:hint="default" w:ascii="Arial" w:hAnsi="Arial" w:eastAsia="serif" w:cs="Arial"/>
          <w:b/>
          <w:sz w:val="24"/>
          <w:szCs w:val="24"/>
          <w:shd w:val="clear" w:color="auto" w:fill="FFFFFF"/>
        </w:rPr>
        <w:t>Industrial Analysis</w:t>
      </w:r>
    </w:p>
    <w:p w14:paraId="2DBEC3CA">
      <w:pPr>
        <w:rPr>
          <w:rFonts w:hint="default" w:ascii="Arial" w:hAnsi="Arial" w:eastAsia="serif" w:cs="Arial"/>
          <w:b/>
          <w:sz w:val="24"/>
          <w:szCs w:val="24"/>
          <w:shd w:val="clear" w:color="auto" w:fill="FFFFFF"/>
        </w:rPr>
      </w:pPr>
    </w:p>
    <w:p w14:paraId="027E4250">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Analyses the Pakistani automotive market are including market size, trend, competition and consumer performances. Assess Pak Suzuki market shear and position within the industry.</w:t>
      </w:r>
    </w:p>
    <w:p w14:paraId="62CCD04F">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Identify the key challenges and opportunities for Pak Suzuki in the current market.</w:t>
      </w:r>
    </w:p>
    <w:p w14:paraId="62E85014">
      <w:pPr>
        <w:rPr>
          <w:rFonts w:hint="default" w:ascii="Arial" w:hAnsi="Arial" w:eastAsia="serif" w:cs="Arial"/>
          <w:sz w:val="24"/>
          <w:szCs w:val="24"/>
          <w:shd w:val="clear" w:color="auto" w:fill="FFFFFF"/>
        </w:rPr>
      </w:pPr>
    </w:p>
    <w:p w14:paraId="064D2749">
      <w:pPr>
        <w:rPr>
          <w:rFonts w:hint="default" w:ascii="Arial" w:hAnsi="Arial" w:eastAsia="serif" w:cs="Arial"/>
          <w:b/>
          <w:sz w:val="24"/>
          <w:szCs w:val="24"/>
          <w:shd w:val="clear" w:color="auto" w:fill="FFFFFF"/>
        </w:rPr>
      </w:pPr>
      <w:r>
        <w:rPr>
          <w:rFonts w:hint="default" w:ascii="Arial" w:hAnsi="Arial" w:eastAsia="serif" w:cs="Arial"/>
          <w:b/>
          <w:sz w:val="24"/>
          <w:szCs w:val="24"/>
          <w:shd w:val="clear" w:color="auto" w:fill="FFFFFF"/>
        </w:rPr>
        <w:t>Company Analysis</w:t>
      </w:r>
    </w:p>
    <w:p w14:paraId="69E4BF59">
      <w:pPr>
        <w:rPr>
          <w:rFonts w:hint="default" w:ascii="Arial" w:hAnsi="Arial" w:eastAsia="serif" w:cs="Arial"/>
          <w:b/>
          <w:sz w:val="24"/>
          <w:szCs w:val="24"/>
          <w:shd w:val="clear" w:color="auto" w:fill="FFFFFF"/>
        </w:rPr>
      </w:pPr>
    </w:p>
    <w:p w14:paraId="12F0347A">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The Pak Suzuki motors are analysis the organizational Structure and management team. They are study its product portfolio its strengths and weaknesses. To analysis the financial performance likes Revenue, profitability and market capitalization.</w:t>
      </w:r>
    </w:p>
    <w:p w14:paraId="204BD56D">
      <w:pPr>
        <w:rPr>
          <w:rFonts w:hint="default" w:ascii="Arial" w:hAnsi="Arial" w:eastAsia="serif" w:cs="Arial"/>
          <w:sz w:val="24"/>
          <w:szCs w:val="24"/>
          <w:shd w:val="clear" w:color="auto" w:fill="FFFFFF"/>
        </w:rPr>
      </w:pPr>
    </w:p>
    <w:p w14:paraId="2BB31B5D">
      <w:pPr>
        <w:rPr>
          <w:rFonts w:hint="default" w:ascii="Arial" w:hAnsi="Arial" w:eastAsia="serif" w:cs="Arial"/>
          <w:b/>
          <w:sz w:val="24"/>
          <w:szCs w:val="24"/>
          <w:shd w:val="clear" w:color="auto" w:fill="FFFFFF"/>
        </w:rPr>
      </w:pPr>
      <w:r>
        <w:rPr>
          <w:rFonts w:hint="default" w:ascii="Arial" w:hAnsi="Arial" w:eastAsia="serif" w:cs="Arial"/>
          <w:b/>
          <w:sz w:val="24"/>
          <w:szCs w:val="24"/>
          <w:shd w:val="clear" w:color="auto" w:fill="FFFFFF"/>
        </w:rPr>
        <w:t>Customer service</w:t>
      </w:r>
    </w:p>
    <w:p w14:paraId="47B6E5BC">
      <w:pPr>
        <w:rPr>
          <w:rFonts w:hint="default" w:ascii="Arial" w:hAnsi="Arial" w:eastAsia="serif" w:cs="Arial"/>
          <w:b/>
          <w:sz w:val="24"/>
          <w:szCs w:val="24"/>
          <w:shd w:val="clear" w:color="auto" w:fill="FFFFFF"/>
        </w:rPr>
      </w:pPr>
    </w:p>
    <w:p w14:paraId="0C713E5F">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 xml:space="preserve">Pak Suzuki motor are analysis the effectiveness of its distribution network after sales services. They are improve its marketing and sales strategies. </w:t>
      </w:r>
    </w:p>
    <w:p w14:paraId="4CFF832C">
      <w:pPr>
        <w:rPr>
          <w:rFonts w:hint="default" w:ascii="Arial" w:hAnsi="Arial" w:eastAsia="serif" w:cs="Arial"/>
          <w:sz w:val="24"/>
          <w:szCs w:val="24"/>
          <w:shd w:val="clear" w:color="auto" w:fill="FFFFFF"/>
        </w:rPr>
      </w:pPr>
    </w:p>
    <w:p w14:paraId="2029A224">
      <w:pPr>
        <w:rPr>
          <w:rFonts w:hint="default" w:ascii="Arial" w:hAnsi="Arial" w:eastAsia="serif" w:cs="Arial"/>
          <w:b/>
          <w:sz w:val="24"/>
          <w:szCs w:val="24"/>
          <w:shd w:val="clear" w:color="auto" w:fill="FFFFFF"/>
        </w:rPr>
      </w:pPr>
      <w:r>
        <w:rPr>
          <w:rFonts w:hint="default" w:ascii="Arial" w:hAnsi="Arial" w:eastAsia="serif" w:cs="Arial"/>
          <w:b/>
          <w:sz w:val="24"/>
          <w:szCs w:val="24"/>
          <w:shd w:val="clear" w:color="auto" w:fill="FFFFFF"/>
        </w:rPr>
        <w:t>Operations and Manufacturing</w:t>
      </w:r>
    </w:p>
    <w:p w14:paraId="195F800A">
      <w:pPr>
        <w:rPr>
          <w:rFonts w:hint="default" w:ascii="Arial" w:hAnsi="Arial" w:eastAsia="serif" w:cs="Arial"/>
          <w:b/>
          <w:sz w:val="24"/>
          <w:szCs w:val="24"/>
          <w:shd w:val="clear" w:color="auto" w:fill="FFFFFF"/>
        </w:rPr>
      </w:pPr>
    </w:p>
    <w:p w14:paraId="5FFD7822">
      <w:pPr>
        <w:rPr>
          <w:rFonts w:hint="default" w:ascii="Arial" w:hAnsi="Arial" w:eastAsia="serif" w:cs="Arial"/>
          <w:sz w:val="24"/>
          <w:szCs w:val="24"/>
          <w:shd w:val="clear" w:color="auto" w:fill="FFFFFF"/>
        </w:rPr>
      </w:pPr>
      <w:r>
        <w:rPr>
          <w:rFonts w:hint="default" w:ascii="Arial" w:hAnsi="Arial" w:eastAsia="serif" w:cs="Arial"/>
          <w:sz w:val="24"/>
          <w:szCs w:val="24"/>
          <w:shd w:val="clear" w:color="auto" w:fill="FFFFFF"/>
        </w:rPr>
        <w:t>Investigate the manufacturing processes and facilities. To analysis the supply chain management and logistics. Assess the company commitment to quality control and customer satisfaction.</w:t>
      </w:r>
    </w:p>
    <w:p w14:paraId="087C1E0E">
      <w:pPr>
        <w:rPr>
          <w:rFonts w:hint="default" w:ascii="Arial" w:hAnsi="Arial" w:cs="Arial"/>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ff4">
    <w:altName w:val="Segoe Print"/>
    <w:panose1 w:val="00000000000000000000"/>
    <w:charset w:val="00"/>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A0137">
    <w:pPr>
      <w:pStyle w:val="10"/>
      <w:spacing w:line="14" w:lineRule="auto"/>
      <w:jc w:val="left"/>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4130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29135172">
                          <w:pPr>
                            <w:pStyle w:val="10"/>
                            <w:spacing w:before="10"/>
                            <w:ind w:left="60"/>
                            <w:jc w:val="lef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top:0pt;height:15.3pt;width:19pt;mso-position-horizontal:center;mso-position-horizontal-relative:margin;z-index:251659264;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lph5PLEBAABzAwAADgAAAGRycy9lMm9Eb2MueG1srVPBbtswDL0P&#10;2D8Iui+20yLYjDhFt2DDgGEb0O4DZFmKBViiJiqx8/ej5DgtuksPvdgUST++9yhv7yY7sJMKaMA1&#10;vFqVnCknoTPu0PA/j18/fOQMo3CdGMCphp8V8rvd+3fb0ddqDT0MnQqMQBzWo294H6OviwJlr6zA&#10;FXjlqKghWBHpGA5FF8RI6HYo1mW5KUYInQ8gFSJl93ORXxDDawBBayPVHuTRKhdn1KAGEUkS9sYj&#10;32W2WisZf2mNKrKh4aQ05icNobhNz2K3FfUhCN8beaEgXkPhhSYrjKOhV6i9iIIdg/kPyhoZAEHH&#10;lQRbzEKyI6SiKl9489ALr7IWshr91XR8O1j58/Q7MNM1fMOZE5YW/qim2MLENsmc0WNNPQ+euuL0&#10;GSa6MkseKZk0TzrY9CY1jOpk7flqLWExScn1bXVTUkVSqfp0e1Nl64unj33A+E2BZSloeKDNZUPF&#10;6QdGIkKtSwsdEq15fIri1E4Xri10Z6I60kYbjn+PIijOhu+OLEvrX4KwBO0ShDh8gXxJkhQH98cI&#10;2uTJacSMe5lMu8iELvcmLfv5OXc9/Su7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CYld3jSAAAA&#10;AwEAAA8AAAAAAAAAAQAgAAAAIgAAAGRycy9kb3ducmV2LnhtbFBLAQIUABQAAAAIAIdO4kCWmHk8&#10;sQEAAHMDAAAOAAAAAAAAAAEAIAAAACEBAABkcnMvZTJvRG9jLnhtbFBLBQYAAAAABgAGAFkBAABE&#10;BQAAAAA=&#10;">
              <v:fill on="f" focussize="0,0"/>
              <v:stroke on="f"/>
              <v:imagedata o:title=""/>
              <o:lock v:ext="edit" aspectratio="f"/>
              <v:textbox inset="0mm,0mm,0mm,0mm">
                <w:txbxContent>
                  <w:p w14:paraId="29135172">
                    <w:pPr>
                      <w:pStyle w:val="10"/>
                      <w:spacing w:before="10"/>
                      <w:ind w:left="60"/>
                      <w:jc w:val="lef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8718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CC810">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0D7AB">
    <w:pPr>
      <w:pStyle w:val="10"/>
      <w:spacing w:line="14" w:lineRule="auto"/>
      <w:jc w:val="left"/>
      <w:rPr>
        <w:sz w:val="20"/>
      </w:rPr>
    </w:pPr>
    <w:r>
      <mc:AlternateContent>
        <mc:Choice Requires="wps">
          <w:drawing>
            <wp:anchor distT="0" distB="0" distL="0" distR="0" simplePos="0" relativeHeight="251663360" behindDoc="0" locked="0" layoutInCell="1" allowOverlap="1">
              <wp:simplePos x="0" y="0"/>
              <wp:positionH relativeFrom="margin">
                <wp:align>center</wp:align>
              </wp:positionH>
              <wp:positionV relativeFrom="paragraph">
                <wp:posOffset>0</wp:posOffset>
              </wp:positionV>
              <wp:extent cx="241300" cy="194310"/>
              <wp:effectExtent l="0" t="0" r="0" b="0"/>
              <wp:wrapNone/>
              <wp:docPr id="23" name="Textbox 23"/>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D0D900F">
                          <w:pPr>
                            <w:pStyle w:val="10"/>
                            <w:spacing w:before="10"/>
                            <w:ind w:left="60"/>
                            <w:jc w:val="left"/>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top:0pt;height:15.3pt;width:19pt;mso-position-horizontal:center;mso-position-horizontal-relative:margin;z-index:251663360;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KxYnqLIBAAB1AwAADgAAAGRycy9lMm9Eb2MueG1srVPBjtMwEL0j&#10;8Q+W7zRJu0IQNV0BFQgJAdIuH+A4dmMp9pix26R/z9hJumi57IFLMp6ZvHnvjbO/n+zALgqDAdfw&#10;alNyppyEzrhTw389fn7zjrMQhevEAE41/KoCvz+8frUffa220MPQKWQE4kI9+ob3Mfq6KILslRVh&#10;A145KmpAKyId8VR0KEZCt0OxLcu3xQjYeQSpQqDscS7yBRFfAghaG6mOIM9WuTijohpEJEmhNz7w&#10;Q2artZLxh9ZBRTY0nJTG/KQhFLfpWRz2oj6h8L2RCwXxEgrPNFlhHA29QR1FFOyM5h8oayRCAB03&#10;EmwxC8mOkIqqfObNQy+8ylrI6uBvpof/Byu/X34iM13DtzvOnLC08Uc1xRYmRhmyZ/Shpq4HT31x&#10;+ggTXZo1HyiZVE8abXqTHkZ1Mvd6M5fAmKTk9q7alVSRVKre3+2qbH7x9LHHEL8osCwFDUfaXbZU&#10;XL6FSESodW2hQ6I1j09RnNpp4dpCdyWqI+204eH3WaDibPjqyLR0AdYA16BdA4zDJ8jXJElx8OEc&#10;QZs8OY2YcZfJtI1MaLk5ad1/n3PX099y+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mJXd40gAA&#10;AAMBAAAPAAAAAAAAAAEAIAAAACIAAABkcnMvZG93bnJldi54bWxQSwECFAAUAAAACACHTuJAKxYn&#10;qLIBAAB1AwAADgAAAAAAAAABACAAAAAhAQAAZHJzL2Uyb0RvYy54bWxQSwUGAAAAAAYABgBZAQAA&#10;RQUAAAAA&#10;">
              <v:fill on="f" focussize="0,0"/>
              <v:stroke on="f"/>
              <v:imagedata o:title=""/>
              <o:lock v:ext="edit" aspectratio="f"/>
              <v:textbox inset="0mm,0mm,0mm,0mm">
                <w:txbxContent>
                  <w:p w14:paraId="3D0D900F">
                    <w:pPr>
                      <w:pStyle w:val="10"/>
                      <w:spacing w:before="10"/>
                      <w:ind w:left="60"/>
                      <w:jc w:val="left"/>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C8F9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120C1">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A9D3">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762B2">
    <w:pPr>
      <w:pStyle w:val="1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CFBE1">
    <w:pPr>
      <w:pStyle w:val="1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48FF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83BA29"/>
    <w:multiLevelType w:val="multilevel"/>
    <w:tmpl w:val="2E83BA29"/>
    <w:lvl w:ilvl="0" w:tentative="0">
      <w:start w:val="2"/>
      <w:numFmt w:val="decimal"/>
      <w:lvlText w:val="%1"/>
      <w:lvlJc w:val="left"/>
      <w:pPr>
        <w:ind w:left="1200" w:hanging="720"/>
        <w:jc w:val="left"/>
      </w:pPr>
      <w:rPr>
        <w:rFonts w:hint="default"/>
        <w:lang w:val="en-US" w:eastAsia="en-US" w:bidi="ar-SA"/>
      </w:rPr>
    </w:lvl>
    <w:lvl w:ilvl="1" w:tentative="0">
      <w:start w:val="1"/>
      <w:numFmt w:val="decimal"/>
      <w:lvlText w:val="%1.%2"/>
      <w:lvlJc w:val="left"/>
      <w:pPr>
        <w:ind w:left="1200"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2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1200" w:hanging="360"/>
      </w:pPr>
      <w:rPr>
        <w:rFonts w:hint="default" w:ascii="Symbol" w:hAnsi="Symbol" w:eastAsia="Symbol" w:cs="Symbol"/>
        <w:b w:val="0"/>
        <w:bCs w:val="0"/>
        <w:i w:val="0"/>
        <w:iCs w:val="0"/>
        <w:spacing w:val="0"/>
        <w:w w:val="100"/>
        <w:sz w:val="24"/>
        <w:szCs w:val="24"/>
        <w:lang w:val="en-US" w:eastAsia="en-US" w:bidi="ar-SA"/>
      </w:rPr>
    </w:lvl>
    <w:lvl w:ilvl="4" w:tentative="0">
      <w:start w:val="0"/>
      <w:numFmt w:val="bullet"/>
      <w:lvlText w:val="•"/>
      <w:lvlJc w:val="left"/>
      <w:pPr>
        <w:ind w:left="3768" w:hanging="360"/>
      </w:pPr>
      <w:rPr>
        <w:rFonts w:hint="default"/>
        <w:lang w:val="en-US" w:eastAsia="en-US" w:bidi="ar-SA"/>
      </w:rPr>
    </w:lvl>
    <w:lvl w:ilvl="5" w:tentative="0">
      <w:start w:val="0"/>
      <w:numFmt w:val="bullet"/>
      <w:lvlText w:val="•"/>
      <w:lvlJc w:val="left"/>
      <w:pPr>
        <w:ind w:left="4625" w:hanging="360"/>
      </w:pPr>
      <w:rPr>
        <w:rFonts w:hint="default"/>
        <w:lang w:val="en-US" w:eastAsia="en-US" w:bidi="ar-SA"/>
      </w:rPr>
    </w:lvl>
    <w:lvl w:ilvl="6" w:tentative="0">
      <w:start w:val="0"/>
      <w:numFmt w:val="bullet"/>
      <w:lvlText w:val="•"/>
      <w:lvlJc w:val="left"/>
      <w:pPr>
        <w:ind w:left="5481" w:hanging="360"/>
      </w:pPr>
      <w:rPr>
        <w:rFonts w:hint="default"/>
        <w:lang w:val="en-US" w:eastAsia="en-US" w:bidi="ar-SA"/>
      </w:rPr>
    </w:lvl>
    <w:lvl w:ilvl="7" w:tentative="0">
      <w:start w:val="0"/>
      <w:numFmt w:val="bullet"/>
      <w:lvlText w:val="•"/>
      <w:lvlJc w:val="left"/>
      <w:pPr>
        <w:ind w:left="6337" w:hanging="360"/>
      </w:pPr>
      <w:rPr>
        <w:rFonts w:hint="default"/>
        <w:lang w:val="en-US" w:eastAsia="en-US" w:bidi="ar-SA"/>
      </w:rPr>
    </w:lvl>
    <w:lvl w:ilvl="8" w:tentative="0">
      <w:start w:val="0"/>
      <w:numFmt w:val="bullet"/>
      <w:lvlText w:val="•"/>
      <w:lvlJc w:val="left"/>
      <w:pPr>
        <w:ind w:left="7193" w:hanging="360"/>
      </w:pPr>
      <w:rPr>
        <w:rFonts w:hint="default"/>
        <w:lang w:val="en-US" w:eastAsia="en-US" w:bidi="ar-SA"/>
      </w:rPr>
    </w:lvl>
  </w:abstractNum>
  <w:abstractNum w:abstractNumId="1">
    <w:nsid w:val="2F115CF4"/>
    <w:multiLevelType w:val="multilevel"/>
    <w:tmpl w:val="2F115CF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52F7CC0"/>
    <w:multiLevelType w:val="multilevel"/>
    <w:tmpl w:val="652F7CC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EC3"/>
    <w:rsid w:val="000C3DDD"/>
    <w:rsid w:val="000E04C5"/>
    <w:rsid w:val="001B7257"/>
    <w:rsid w:val="001D05DC"/>
    <w:rsid w:val="00232E7B"/>
    <w:rsid w:val="002D1377"/>
    <w:rsid w:val="003145F7"/>
    <w:rsid w:val="0079267A"/>
    <w:rsid w:val="007E0730"/>
    <w:rsid w:val="008A3CC4"/>
    <w:rsid w:val="00963990"/>
    <w:rsid w:val="00972538"/>
    <w:rsid w:val="00A02394"/>
    <w:rsid w:val="00B438A8"/>
    <w:rsid w:val="00B8423F"/>
    <w:rsid w:val="00BC076C"/>
    <w:rsid w:val="00BE588C"/>
    <w:rsid w:val="00BF0AAA"/>
    <w:rsid w:val="00CF5247"/>
    <w:rsid w:val="00DD66BC"/>
    <w:rsid w:val="00E03280"/>
    <w:rsid w:val="00E2317D"/>
    <w:rsid w:val="00E434BD"/>
    <w:rsid w:val="00E55859"/>
    <w:rsid w:val="00EA4DFB"/>
    <w:rsid w:val="00F16FA7"/>
    <w:rsid w:val="00FF2EC3"/>
    <w:rsid w:val="01684F4C"/>
    <w:rsid w:val="022C1CA1"/>
    <w:rsid w:val="02510BDC"/>
    <w:rsid w:val="03095FD4"/>
    <w:rsid w:val="04B019C0"/>
    <w:rsid w:val="05E774BE"/>
    <w:rsid w:val="07B0452B"/>
    <w:rsid w:val="07E74A05"/>
    <w:rsid w:val="08A63B5F"/>
    <w:rsid w:val="0A1E20A6"/>
    <w:rsid w:val="0A7E33C5"/>
    <w:rsid w:val="0AAE1995"/>
    <w:rsid w:val="0CF3634C"/>
    <w:rsid w:val="0F93599B"/>
    <w:rsid w:val="0FFA64B0"/>
    <w:rsid w:val="1345175E"/>
    <w:rsid w:val="14127A7E"/>
    <w:rsid w:val="14453750"/>
    <w:rsid w:val="157D344D"/>
    <w:rsid w:val="175D5EE1"/>
    <w:rsid w:val="17795811"/>
    <w:rsid w:val="17BB3CFC"/>
    <w:rsid w:val="17DA45B1"/>
    <w:rsid w:val="1A6B35E5"/>
    <w:rsid w:val="1EB4630E"/>
    <w:rsid w:val="1ED70C26"/>
    <w:rsid w:val="1F1E6E1C"/>
    <w:rsid w:val="1FBC438A"/>
    <w:rsid w:val="1FEC076E"/>
    <w:rsid w:val="224A3AD1"/>
    <w:rsid w:val="225132B4"/>
    <w:rsid w:val="23567486"/>
    <w:rsid w:val="23A7180F"/>
    <w:rsid w:val="25110268"/>
    <w:rsid w:val="28095D2D"/>
    <w:rsid w:val="2A591288"/>
    <w:rsid w:val="2A5C7FBE"/>
    <w:rsid w:val="2AD64792"/>
    <w:rsid w:val="2B97559C"/>
    <w:rsid w:val="2C6B1F6C"/>
    <w:rsid w:val="2F076F70"/>
    <w:rsid w:val="30806B9E"/>
    <w:rsid w:val="313047C4"/>
    <w:rsid w:val="321A6940"/>
    <w:rsid w:val="35C107B7"/>
    <w:rsid w:val="3629746A"/>
    <w:rsid w:val="368C170D"/>
    <w:rsid w:val="37D3697D"/>
    <w:rsid w:val="389E7A9A"/>
    <w:rsid w:val="3A4849AC"/>
    <w:rsid w:val="3A5307BE"/>
    <w:rsid w:val="3AEB6E7B"/>
    <w:rsid w:val="3D577B32"/>
    <w:rsid w:val="3E4C0CA6"/>
    <w:rsid w:val="3EFD36E5"/>
    <w:rsid w:val="436A67A8"/>
    <w:rsid w:val="43FA3C0F"/>
    <w:rsid w:val="44777B1B"/>
    <w:rsid w:val="454C21C0"/>
    <w:rsid w:val="466C2618"/>
    <w:rsid w:val="472552CA"/>
    <w:rsid w:val="47F25917"/>
    <w:rsid w:val="490C3E65"/>
    <w:rsid w:val="49B540C7"/>
    <w:rsid w:val="4AEA55F5"/>
    <w:rsid w:val="4CBC6B75"/>
    <w:rsid w:val="51792CBB"/>
    <w:rsid w:val="5385101B"/>
    <w:rsid w:val="53E45333"/>
    <w:rsid w:val="53F4424A"/>
    <w:rsid w:val="5640190F"/>
    <w:rsid w:val="565F6940"/>
    <w:rsid w:val="5703744E"/>
    <w:rsid w:val="59B711DC"/>
    <w:rsid w:val="5AF91ACF"/>
    <w:rsid w:val="5D841F7C"/>
    <w:rsid w:val="61DD4713"/>
    <w:rsid w:val="623A4835"/>
    <w:rsid w:val="63C57CB5"/>
    <w:rsid w:val="655343CB"/>
    <w:rsid w:val="65BD7526"/>
    <w:rsid w:val="67823095"/>
    <w:rsid w:val="68E777AA"/>
    <w:rsid w:val="697B2391"/>
    <w:rsid w:val="6BA179A3"/>
    <w:rsid w:val="6DC9282B"/>
    <w:rsid w:val="6EDB5B6B"/>
    <w:rsid w:val="709C13CF"/>
    <w:rsid w:val="71823E84"/>
    <w:rsid w:val="74257DCD"/>
    <w:rsid w:val="743047AF"/>
    <w:rsid w:val="7869031C"/>
    <w:rsid w:val="78C807B4"/>
    <w:rsid w:val="79217ACA"/>
    <w:rsid w:val="7B77219D"/>
    <w:rsid w:val="7CD21FD7"/>
    <w:rsid w:val="7E3A5223"/>
    <w:rsid w:val="7F5B2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7" w:right="8"/>
      <w:jc w:val="center"/>
      <w:outlineLvl w:val="0"/>
    </w:pPr>
    <w:rPr>
      <w:b/>
      <w:bCs/>
      <w:sz w:val="32"/>
      <w:szCs w:val="32"/>
    </w:rPr>
  </w:style>
  <w:style w:type="paragraph" w:styleId="3">
    <w:name w:val="heading 2"/>
    <w:basedOn w:val="1"/>
    <w:next w:val="1"/>
    <w:qFormat/>
    <w:uiPriority w:val="1"/>
    <w:pPr>
      <w:spacing w:before="61"/>
      <w:ind w:left="47"/>
      <w:outlineLvl w:val="1"/>
    </w:pPr>
    <w:rPr>
      <w:b/>
      <w:bCs/>
      <w:sz w:val="32"/>
      <w:szCs w:val="32"/>
    </w:rPr>
  </w:style>
  <w:style w:type="paragraph" w:styleId="4">
    <w:name w:val="heading 3"/>
    <w:basedOn w:val="1"/>
    <w:qFormat/>
    <w:uiPriority w:val="1"/>
    <w:pPr>
      <w:spacing w:before="242"/>
      <w:ind w:left="1200" w:hanging="720"/>
      <w:outlineLvl w:val="2"/>
    </w:pPr>
    <w:rPr>
      <w:b/>
      <w:bCs/>
      <w:sz w:val="28"/>
      <w:szCs w:val="28"/>
    </w:rPr>
  </w:style>
  <w:style w:type="paragraph" w:styleId="5">
    <w:name w:val="heading 4"/>
    <w:basedOn w:val="1"/>
    <w:qFormat/>
    <w:uiPriority w:val="1"/>
    <w:pPr>
      <w:ind w:left="1200" w:hanging="720"/>
      <w:outlineLvl w:val="3"/>
    </w:pPr>
    <w:rPr>
      <w:b/>
      <w:bCs/>
      <w:sz w:val="24"/>
      <w:szCs w:val="24"/>
    </w:rPr>
  </w:style>
  <w:style w:type="paragraph" w:styleId="6">
    <w:name w:val="heading 5"/>
    <w:basedOn w:val="1"/>
    <w:qFormat/>
    <w:uiPriority w:val="1"/>
    <w:pPr>
      <w:ind w:left="364" w:right="4"/>
      <w:jc w:val="center"/>
      <w:outlineLvl w:val="4"/>
    </w:pPr>
    <w:rPr>
      <w:b/>
      <w:bCs/>
      <w:i/>
      <w:iCs/>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6"/>
    <w:uiPriority w:val="0"/>
    <w:rPr>
      <w:rFonts w:ascii="Tahoma" w:hAnsi="Tahoma" w:cs="Tahoma"/>
      <w:sz w:val="16"/>
      <w:szCs w:val="16"/>
    </w:rPr>
  </w:style>
  <w:style w:type="paragraph" w:styleId="10">
    <w:name w:val="Body Text"/>
    <w:basedOn w:val="1"/>
    <w:qFormat/>
    <w:uiPriority w:val="1"/>
    <w:pPr>
      <w:jc w:val="both"/>
    </w:pPr>
    <w:rPr>
      <w:sz w:val="24"/>
      <w:szCs w:val="24"/>
    </w:rPr>
  </w:style>
  <w:style w:type="paragraph" w:styleId="11">
    <w:name w:val="footer"/>
    <w:basedOn w:val="1"/>
    <w:link w:val="18"/>
    <w:uiPriority w:val="0"/>
    <w:pPr>
      <w:tabs>
        <w:tab w:val="center" w:pos="4680"/>
        <w:tab w:val="right" w:pos="9360"/>
      </w:tabs>
    </w:pPr>
  </w:style>
  <w:style w:type="paragraph" w:styleId="12">
    <w:name w:val="header"/>
    <w:basedOn w:val="1"/>
    <w:link w:val="17"/>
    <w:uiPriority w:val="0"/>
    <w:pPr>
      <w:tabs>
        <w:tab w:val="center" w:pos="4680"/>
        <w:tab w:val="right" w:pos="9360"/>
      </w:tabs>
    </w:p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4">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List Paragraph"/>
    <w:basedOn w:val="1"/>
    <w:qFormat/>
    <w:uiPriority w:val="34"/>
    <w:pPr>
      <w:spacing w:before="137"/>
      <w:ind w:left="840" w:hanging="360"/>
    </w:pPr>
  </w:style>
  <w:style w:type="character" w:customStyle="1" w:styleId="16">
    <w:name w:val="Balloon Text Char"/>
    <w:basedOn w:val="7"/>
    <w:link w:val="9"/>
    <w:qFormat/>
    <w:uiPriority w:val="0"/>
    <w:rPr>
      <w:rFonts w:ascii="Tahoma" w:hAnsi="Tahoma" w:eastAsia="Times New Roman" w:cs="Tahoma"/>
      <w:sz w:val="16"/>
      <w:szCs w:val="16"/>
    </w:rPr>
  </w:style>
  <w:style w:type="character" w:customStyle="1" w:styleId="17">
    <w:name w:val="Header Char"/>
    <w:basedOn w:val="7"/>
    <w:link w:val="12"/>
    <w:qFormat/>
    <w:uiPriority w:val="0"/>
    <w:rPr>
      <w:rFonts w:eastAsia="Times New Roman"/>
      <w:sz w:val="22"/>
      <w:szCs w:val="22"/>
    </w:rPr>
  </w:style>
  <w:style w:type="character" w:customStyle="1" w:styleId="18">
    <w:name w:val="Footer Char"/>
    <w:basedOn w:val="7"/>
    <w:link w:val="11"/>
    <w:qFormat/>
    <w:uiPriority w:val="0"/>
    <w:rPr>
      <w:rFonts w:eastAsia="Times New Roman"/>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microsoft.com/office/2007/relationships/diagramDrawing" Target="diagrams/drawing2.xml"/><Relationship Id="rId34" Type="http://schemas.openxmlformats.org/officeDocument/2006/relationships/diagramColors" Target="diagrams/colors2.xml"/><Relationship Id="rId33" Type="http://schemas.openxmlformats.org/officeDocument/2006/relationships/diagramQuickStyle" Target="diagrams/quickStyle2.xml"/><Relationship Id="rId32" Type="http://schemas.openxmlformats.org/officeDocument/2006/relationships/diagramLayout" Target="diagrams/layout2.xml"/><Relationship Id="rId31" Type="http://schemas.openxmlformats.org/officeDocument/2006/relationships/diagramData" Target="diagrams/data2.xml"/><Relationship Id="rId30" Type="http://schemas.openxmlformats.org/officeDocument/2006/relationships/image" Target="media/image12.png"/><Relationship Id="rId3" Type="http://schemas.openxmlformats.org/officeDocument/2006/relationships/header" Target="header1.xml"/><Relationship Id="rId29" Type="http://schemas.microsoft.com/office/2007/relationships/diagramDrawing" Target="diagrams/drawing1.xml"/><Relationship Id="rId28" Type="http://schemas.openxmlformats.org/officeDocument/2006/relationships/diagramColors" Target="diagrams/colors1.xml"/><Relationship Id="rId27" Type="http://schemas.openxmlformats.org/officeDocument/2006/relationships/diagramQuickStyle" Target="diagrams/quickStyle1.xml"/><Relationship Id="rId26" Type="http://schemas.openxmlformats.org/officeDocument/2006/relationships/diagramLayout" Target="diagrams/layout1.xml"/><Relationship Id="rId25" Type="http://schemas.openxmlformats.org/officeDocument/2006/relationships/diagramData" Target="diagrams/data1.xml"/><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8DCCA84-845D-4AFA-B5C9-F6524C28B363}" type="doc">
      <dgm:prSet loTypeId="cycle" loCatId="cycle" qsTypeId="urn:microsoft.com/office/officeart/2005/8/quickstyle/simple1#1" qsCatId="simple" csTypeId="urn:microsoft.com/office/officeart/2005/8/colors/accent1_2#1" csCatId="accent1" phldr="0"/>
      <dgm:spPr/>
      <dgm:t>
        <a:bodyPr/>
        <a:p>
          <a:endParaRPr lang="en-US"/>
        </a:p>
      </dgm:t>
    </dgm:pt>
    <dgm:pt modelId="{3B7D232D-7CD3-4CE8-9F64-CD8AC0A8F086}">
      <dgm:prSet phldrT="[Text]" phldr="0" custT="0"/>
      <dgm:spPr/>
      <dgm:t>
        <a:bodyPr vert="horz" wrap="square"/>
        <a:p>
          <a:pPr>
            <a:lnSpc>
              <a:spcPct val="100000"/>
            </a:lnSpc>
            <a:spcBef>
              <a:spcPct val="0"/>
            </a:spcBef>
            <a:spcAft>
              <a:spcPct val="35000"/>
            </a:spcAft>
          </a:pPr>
          <a:r>
            <a:rPr lang="en-US"/>
            <a:t>External</a:t>
          </a:r>
        </a:p>
        <a:p>
          <a:pPr>
            <a:lnSpc>
              <a:spcPct val="100000"/>
            </a:lnSpc>
            <a:spcBef>
              <a:spcPct val="0"/>
            </a:spcBef>
            <a:spcAft>
              <a:spcPct val="35000"/>
            </a:spcAft>
          </a:pPr>
          <a:r>
            <a:rPr lang="en-US"/>
            <a:t>Factors</a:t>
          </a:r>
        </a:p>
      </dgm:t>
    </dgm:pt>
    <dgm:pt modelId="{C7F2A52F-E9AF-4FE6-B5CD-C166BF0ADD11}" cxnId="{5D983AE9-6419-4C5A-B2B5-68B65DF35BB1}" type="parTrans">
      <dgm:prSet/>
      <dgm:spPr/>
      <dgm:t>
        <a:bodyPr/>
        <a:p>
          <a:endParaRPr lang="en-US"/>
        </a:p>
      </dgm:t>
    </dgm:pt>
    <dgm:pt modelId="{30BC1A13-A670-40BD-AA58-D31C951E8C01}" cxnId="{5D983AE9-6419-4C5A-B2B5-68B65DF35BB1}" type="sibTrans">
      <dgm:prSet/>
      <dgm:spPr/>
      <dgm:t>
        <a:bodyPr/>
        <a:p>
          <a:endParaRPr lang="en-US"/>
        </a:p>
      </dgm:t>
    </dgm:pt>
    <dgm:pt modelId="{C7B2594F-967C-49BB-B2B4-428D59DF0E5B}">
      <dgm:prSet phldrT="[Text]" phldr="0" custT="0"/>
      <dgm:spPr/>
      <dgm:t>
        <a:bodyPr vert="horz" wrap="square"/>
        <a:p>
          <a:pPr>
            <a:lnSpc>
              <a:spcPct val="100000"/>
            </a:lnSpc>
            <a:spcBef>
              <a:spcPct val="0"/>
            </a:spcBef>
            <a:spcAft>
              <a:spcPct val="35000"/>
            </a:spcAft>
          </a:pPr>
          <a:r>
            <a:rPr lang="en-US"/>
            <a:t>political</a:t>
          </a:r>
          <a:r>
            <a:rPr lang="en-US"/>
            <a:t> </a:t>
          </a:r>
          <a:r>
            <a:rPr lang="en-US"/>
            <a:t/>
          </a:r>
          <a:endParaRPr lang="en-US"/>
        </a:p>
        <a:p>
          <a:pPr>
            <a:lnSpc>
              <a:spcPct val="100000"/>
            </a:lnSpc>
            <a:spcBef>
              <a:spcPct val="0"/>
            </a:spcBef>
            <a:spcAft>
              <a:spcPct val="35000"/>
            </a:spcAft>
          </a:pPr>
          <a:r>
            <a:rPr lang="en-US"/>
            <a:t>Factor</a:t>
          </a:r>
          <a:r>
            <a:rPr/>
            <a:t/>
          </a:r>
          <a:endParaRPr/>
        </a:p>
      </dgm:t>
    </dgm:pt>
    <dgm:pt modelId="{BDBB4B8B-EAF7-4324-AC79-B5938C48C343}" cxnId="{606335EC-A5A9-4501-A8E0-0FE96FC5A4DA}" type="parTrans">
      <dgm:prSet/>
      <dgm:spPr/>
      <dgm:t>
        <a:bodyPr/>
        <a:p>
          <a:endParaRPr lang="en-US"/>
        </a:p>
      </dgm:t>
    </dgm:pt>
    <dgm:pt modelId="{33450FBC-DB64-439A-8E3F-E2574AEFCA86}" cxnId="{606335EC-A5A9-4501-A8E0-0FE96FC5A4DA}" type="sibTrans">
      <dgm:prSet/>
      <dgm:spPr/>
      <dgm:t>
        <a:bodyPr/>
        <a:p>
          <a:endParaRPr lang="en-US"/>
        </a:p>
      </dgm:t>
    </dgm:pt>
    <dgm:pt modelId="{5BC3D9DB-3858-440D-ADE3-8B17659075C1}">
      <dgm:prSet phldr="0" custT="0"/>
      <dgm:spPr/>
      <dgm:t>
        <a:bodyPr vert="horz" wrap="square"/>
        <a:p>
          <a:pPr>
            <a:lnSpc>
              <a:spcPct val="100000"/>
            </a:lnSpc>
            <a:spcBef>
              <a:spcPct val="0"/>
            </a:spcBef>
            <a:spcAft>
              <a:spcPct val="35000"/>
            </a:spcAft>
          </a:pPr>
          <a:r>
            <a:rPr lang="en-US"/>
            <a:t>Environmental</a:t>
          </a:r>
          <a:endParaRPr lang="en-US"/>
        </a:p>
        <a:p>
          <a:pPr>
            <a:lnSpc>
              <a:spcPct val="100000"/>
            </a:lnSpc>
            <a:spcBef>
              <a:spcPct val="0"/>
            </a:spcBef>
            <a:spcAft>
              <a:spcPct val="35000"/>
            </a:spcAft>
          </a:pPr>
          <a:r>
            <a:rPr lang="en-US"/>
            <a:t>Factors</a:t>
          </a:r>
          <a:r>
            <a:rPr lang="en-US"/>
            <a:t/>
          </a:r>
          <a:endParaRPr lang="en-US"/>
        </a:p>
      </dgm:t>
    </dgm:pt>
    <dgm:pt modelId="{102C8331-E6CC-4A03-81E5-865BBFC4149F}" cxnId="{0AA799BA-6049-4878-BF74-900C817895B3}" type="parTrans">
      <dgm:prSet/>
      <dgm:spPr/>
    </dgm:pt>
    <dgm:pt modelId="{C4A02C5B-3BBA-4C86-9E25-A962CB2507CF}" cxnId="{0AA799BA-6049-4878-BF74-900C817895B3}" type="sibTrans">
      <dgm:prSet/>
      <dgm:spPr/>
    </dgm:pt>
    <dgm:pt modelId="{1FC0328B-1534-4975-967F-E35A9E7111DA}">
      <dgm:prSet phldr="0" custT="0"/>
      <dgm:spPr/>
      <dgm:t>
        <a:bodyPr vert="horz" wrap="square"/>
        <a:p>
          <a:pPr>
            <a:lnSpc>
              <a:spcPct val="100000"/>
            </a:lnSpc>
            <a:spcBef>
              <a:spcPct val="0"/>
            </a:spcBef>
            <a:spcAft>
              <a:spcPct val="35000"/>
            </a:spcAft>
          </a:pPr>
          <a:r>
            <a:rPr lang="en-US"/>
            <a:t> legal</a:t>
          </a:r>
          <a:r>
            <a:rPr lang="en-US"/>
            <a:t/>
          </a:r>
          <a:endParaRPr lang="en-US"/>
        </a:p>
        <a:p>
          <a:pPr>
            <a:lnSpc>
              <a:spcPct val="100000"/>
            </a:lnSpc>
            <a:spcBef>
              <a:spcPct val="0"/>
            </a:spcBef>
            <a:spcAft>
              <a:spcPct val="35000"/>
            </a:spcAft>
          </a:pPr>
          <a:r>
            <a:rPr lang="en-US"/>
            <a:t>Factors</a:t>
          </a:r>
          <a:endParaRPr lang="en-US"/>
        </a:p>
      </dgm:t>
    </dgm:pt>
    <dgm:pt modelId="{FF46F32E-232D-434E-A3EB-9C616737776A}" cxnId="{26BE3369-1484-4D3C-B9BF-085EAA312E1B}" type="parTrans">
      <dgm:prSet/>
      <dgm:spPr/>
    </dgm:pt>
    <dgm:pt modelId="{FF5A47F2-A606-4C82-AAC9-77CEFE86CF65}" cxnId="{26BE3369-1484-4D3C-B9BF-085EAA312E1B}" type="sibTrans">
      <dgm:prSet/>
      <dgm:spPr/>
    </dgm:pt>
    <dgm:pt modelId="{2754153E-2870-4A58-BD98-DAF85237F37A}">
      <dgm:prSet phldrT="[Text]" phldr="0" custT="0"/>
      <dgm:spPr/>
      <dgm:t>
        <a:bodyPr vert="horz" wrap="square"/>
        <a:p>
          <a:pPr>
            <a:lnSpc>
              <a:spcPct val="100000"/>
            </a:lnSpc>
            <a:spcBef>
              <a:spcPct val="0"/>
            </a:spcBef>
            <a:spcAft>
              <a:spcPct val="35000"/>
            </a:spcAft>
          </a:pPr>
          <a:r>
            <a:rPr lang="en-US"/>
            <a:t>Technological</a:t>
          </a:r>
        </a:p>
        <a:p>
          <a:pPr>
            <a:lnSpc>
              <a:spcPct val="100000"/>
            </a:lnSpc>
            <a:spcBef>
              <a:spcPct val="0"/>
            </a:spcBef>
            <a:spcAft>
              <a:spcPct val="35000"/>
            </a:spcAft>
          </a:pPr>
          <a:r>
            <a:rPr lang="en-US"/>
            <a:t>Factors</a:t>
          </a:r>
        </a:p>
      </dgm:t>
    </dgm:pt>
    <dgm:pt modelId="{42C2D6D1-657F-4D95-8E73-20ABF221F4DE}" cxnId="{C5777E51-EECF-424F-A89B-4C15D66ACB54}" type="parTrans">
      <dgm:prSet/>
      <dgm:spPr/>
      <dgm:t>
        <a:bodyPr/>
        <a:p>
          <a:endParaRPr lang="en-US"/>
        </a:p>
      </dgm:t>
    </dgm:pt>
    <dgm:pt modelId="{2EBAC0DD-319C-4E29-BF39-DF789C3A671B}" cxnId="{C5777E51-EECF-424F-A89B-4C15D66ACB54}" type="sibTrans">
      <dgm:prSet/>
      <dgm:spPr/>
      <dgm:t>
        <a:bodyPr/>
        <a:p>
          <a:endParaRPr lang="en-US"/>
        </a:p>
      </dgm:t>
    </dgm:pt>
    <dgm:pt modelId="{958CABDF-7852-497F-8010-4C61E7F717F8}">
      <dgm:prSet phldrT="[Text]" phldr="0" custT="0"/>
      <dgm:spPr/>
      <dgm:t>
        <a:bodyPr vert="horz" wrap="square"/>
        <a:p>
          <a:pPr>
            <a:lnSpc>
              <a:spcPct val="100000"/>
            </a:lnSpc>
            <a:spcBef>
              <a:spcPct val="0"/>
            </a:spcBef>
            <a:spcAft>
              <a:spcPct val="35000"/>
            </a:spcAft>
          </a:pPr>
          <a:r>
            <a:rPr lang="en-US"/>
            <a:t>Social</a:t>
          </a:r>
          <a:r>
            <a:rPr lang="en-US"/>
            <a:t/>
          </a:r>
          <a:endParaRPr lang="en-US"/>
        </a:p>
        <a:p>
          <a:pPr>
            <a:lnSpc>
              <a:spcPct val="100000"/>
            </a:lnSpc>
            <a:spcBef>
              <a:spcPct val="0"/>
            </a:spcBef>
            <a:spcAft>
              <a:spcPct val="35000"/>
            </a:spcAft>
          </a:pPr>
          <a:r>
            <a:rPr lang="en-US"/>
            <a:t>Factors</a:t>
          </a:r>
          <a:r>
            <a:rPr/>
            <a:t/>
          </a:r>
          <a:endParaRPr/>
        </a:p>
      </dgm:t>
    </dgm:pt>
    <dgm:pt modelId="{2FC43F87-80F9-4689-A911-01FBE8108216}" cxnId="{7E405103-A2D2-4876-AB5F-5ED2FF04BE62}" type="parTrans">
      <dgm:prSet/>
      <dgm:spPr/>
      <dgm:t>
        <a:bodyPr/>
        <a:p>
          <a:endParaRPr lang="en-US"/>
        </a:p>
      </dgm:t>
    </dgm:pt>
    <dgm:pt modelId="{12DBAD54-938D-421B-8D70-FD589A3A24B7}" cxnId="{7E405103-A2D2-4876-AB5F-5ED2FF04BE62}" type="sibTrans">
      <dgm:prSet/>
      <dgm:spPr/>
      <dgm:t>
        <a:bodyPr/>
        <a:p>
          <a:endParaRPr lang="en-US"/>
        </a:p>
      </dgm:t>
    </dgm:pt>
    <dgm:pt modelId="{82717C1F-66C6-4A94-9A71-62F2105F77AB}">
      <dgm:prSet phldrT="[Text]" phldr="0" custT="0"/>
      <dgm:spPr/>
      <dgm:t>
        <a:bodyPr vert="horz" wrap="square"/>
        <a:p>
          <a:pPr>
            <a:lnSpc>
              <a:spcPct val="100000"/>
            </a:lnSpc>
            <a:spcBef>
              <a:spcPct val="0"/>
            </a:spcBef>
            <a:spcAft>
              <a:spcPct val="35000"/>
            </a:spcAft>
          </a:pPr>
          <a:r>
            <a:rPr lang="en-US"/>
            <a:t>Economic</a:t>
          </a:r>
        </a:p>
        <a:p>
          <a:pPr>
            <a:lnSpc>
              <a:spcPct val="100000"/>
            </a:lnSpc>
            <a:spcBef>
              <a:spcPct val="0"/>
            </a:spcBef>
            <a:spcAft>
              <a:spcPct val="35000"/>
            </a:spcAft>
          </a:pPr>
          <a:r>
            <a:rPr lang="en-US"/>
            <a:t>Factors</a:t>
          </a:r>
        </a:p>
      </dgm:t>
    </dgm:pt>
    <dgm:pt modelId="{76E20547-2B14-46FF-8876-56FF1C0E3AD3}" cxnId="{0CCBD089-F329-4F71-B874-207E8952C19B}" type="parTrans">
      <dgm:prSet/>
      <dgm:spPr/>
      <dgm:t>
        <a:bodyPr/>
        <a:p>
          <a:endParaRPr lang="en-US"/>
        </a:p>
      </dgm:t>
    </dgm:pt>
    <dgm:pt modelId="{5D0F8D1F-49D5-4EDC-83FB-B27D620915A5}" cxnId="{0CCBD089-F329-4F71-B874-207E8952C19B}" type="sibTrans">
      <dgm:prSet/>
      <dgm:spPr/>
      <dgm:t>
        <a:bodyPr/>
        <a:p>
          <a:endParaRPr lang="en-US"/>
        </a:p>
      </dgm:t>
    </dgm:pt>
    <dgm:pt modelId="{C397CB15-7790-4F1A-896D-7552F2F7F294}" type="pres">
      <dgm:prSet presAssocID="{08DCCA84-845D-4AFA-B5C9-F6524C28B363}" presName="composite" presStyleCnt="0">
        <dgm:presLayoutVars>
          <dgm:chMax val="1"/>
          <dgm:dir/>
          <dgm:resizeHandles val="exact"/>
        </dgm:presLayoutVars>
      </dgm:prSet>
      <dgm:spPr/>
      <dgm:t>
        <a:bodyPr/>
        <a:p>
          <a:endParaRPr lang="en-US"/>
        </a:p>
      </dgm:t>
    </dgm:pt>
    <dgm:pt modelId="{947B5A56-686A-4842-A85E-F213490D2A53}" type="pres">
      <dgm:prSet presAssocID="{08DCCA84-845D-4AFA-B5C9-F6524C28B363}" presName="radial" presStyleCnt="0">
        <dgm:presLayoutVars>
          <dgm:animLvl val="ctr"/>
        </dgm:presLayoutVars>
      </dgm:prSet>
      <dgm:spPr/>
    </dgm:pt>
    <dgm:pt modelId="{4D249092-DA8C-4681-AA9C-207F2DFD3154}" type="pres">
      <dgm:prSet presAssocID="{3B7D232D-7CD3-4CE8-9F64-CD8AC0A8F086}" presName="centerShape" presStyleLbl="vennNode1" presStyleIdx="0" presStyleCnt="7"/>
      <dgm:spPr/>
      <dgm:t>
        <a:bodyPr/>
        <a:p>
          <a:endParaRPr lang="en-US"/>
        </a:p>
      </dgm:t>
    </dgm:pt>
    <dgm:pt modelId="{0ABA4A14-2574-4777-939A-8A91AE25FBF5}" type="pres">
      <dgm:prSet presAssocID="{C7B2594F-967C-49BB-B2B4-428D59DF0E5B}" presName="node" presStyleLbl="vennNode1" presStyleIdx="1" presStyleCnt="7">
        <dgm:presLayoutVars>
          <dgm:bulletEnabled val="1"/>
        </dgm:presLayoutVars>
      </dgm:prSet>
      <dgm:spPr/>
      <dgm:t>
        <a:bodyPr/>
        <a:p>
          <a:endParaRPr lang="en-US"/>
        </a:p>
      </dgm:t>
    </dgm:pt>
    <dgm:pt modelId="{80582220-4353-4B45-8406-60AECCD12CC3}" type="pres">
      <dgm:prSet presAssocID="{5BC3D9DB-3858-440D-ADE3-8B17659075C1}" presName="node" presStyleLbl="vennNode1" presStyleIdx="2" presStyleCnt="7">
        <dgm:presLayoutVars>
          <dgm:bulletEnabled val="1"/>
        </dgm:presLayoutVars>
      </dgm:prSet>
      <dgm:spPr/>
    </dgm:pt>
    <dgm:pt modelId="{72715597-EF74-4061-8BF6-6164A8191AAC}" type="pres">
      <dgm:prSet presAssocID="{1FC0328B-1534-4975-967F-E35A9E7111DA}" presName="node" presStyleLbl="vennNode1" presStyleIdx="3" presStyleCnt="7">
        <dgm:presLayoutVars>
          <dgm:bulletEnabled val="1"/>
        </dgm:presLayoutVars>
      </dgm:prSet>
      <dgm:spPr/>
    </dgm:pt>
    <dgm:pt modelId="{A9981A18-75F3-41F3-9957-B40659E402CE}" type="pres">
      <dgm:prSet presAssocID="{2754153E-2870-4A58-BD98-DAF85237F37A}" presName="node" presStyleLbl="vennNode1" presStyleIdx="4" presStyleCnt="7">
        <dgm:presLayoutVars>
          <dgm:bulletEnabled val="1"/>
        </dgm:presLayoutVars>
      </dgm:prSet>
      <dgm:spPr/>
      <dgm:t>
        <a:bodyPr/>
        <a:p>
          <a:endParaRPr lang="en-US"/>
        </a:p>
      </dgm:t>
    </dgm:pt>
    <dgm:pt modelId="{5EBE0206-6FD5-462B-AC34-DF1594CC1BEE}" type="pres">
      <dgm:prSet presAssocID="{958CABDF-7852-497F-8010-4C61E7F717F8}" presName="node" presStyleLbl="vennNode1" presStyleIdx="5" presStyleCnt="7">
        <dgm:presLayoutVars>
          <dgm:bulletEnabled val="1"/>
        </dgm:presLayoutVars>
      </dgm:prSet>
      <dgm:spPr/>
      <dgm:t>
        <a:bodyPr/>
        <a:p>
          <a:endParaRPr lang="en-US"/>
        </a:p>
      </dgm:t>
    </dgm:pt>
    <dgm:pt modelId="{5BB31F2C-9F6F-461E-B8AE-DAD63322F779}" type="pres">
      <dgm:prSet presAssocID="{82717C1F-66C6-4A94-9A71-62F2105F77AB}" presName="node" presStyleLbl="vennNode1" presStyleIdx="6" presStyleCnt="7">
        <dgm:presLayoutVars>
          <dgm:bulletEnabled val="1"/>
        </dgm:presLayoutVars>
      </dgm:prSet>
      <dgm:spPr/>
      <dgm:t>
        <a:bodyPr/>
        <a:p>
          <a:endParaRPr lang="en-US"/>
        </a:p>
      </dgm:t>
    </dgm:pt>
  </dgm:ptLst>
  <dgm:cxnLst>
    <dgm:cxn modelId="{5D983AE9-6419-4C5A-B2B5-68B65DF35BB1}" srcId="{08DCCA84-845D-4AFA-B5C9-F6524C28B363}" destId="{3B7D232D-7CD3-4CE8-9F64-CD8AC0A8F086}" srcOrd="0" destOrd="0" parTransId="{C7F2A52F-E9AF-4FE6-B5CD-C166BF0ADD11}" sibTransId="{30BC1A13-A670-40BD-AA58-D31C951E8C01}"/>
    <dgm:cxn modelId="{606335EC-A5A9-4501-A8E0-0FE96FC5A4DA}" srcId="{3B7D232D-7CD3-4CE8-9F64-CD8AC0A8F086}" destId="{C7B2594F-967C-49BB-B2B4-428D59DF0E5B}" srcOrd="0" destOrd="0" parTransId="{BDBB4B8B-EAF7-4324-AC79-B5938C48C343}" sibTransId="{33450FBC-DB64-439A-8E3F-E2574AEFCA86}"/>
    <dgm:cxn modelId="{0AA799BA-6049-4878-BF74-900C817895B3}" srcId="{3B7D232D-7CD3-4CE8-9F64-CD8AC0A8F086}" destId="{5BC3D9DB-3858-440D-ADE3-8B17659075C1}" srcOrd="1" destOrd="0" parTransId="{102C8331-E6CC-4A03-81E5-865BBFC4149F}" sibTransId="{C4A02C5B-3BBA-4C86-9E25-A962CB2507CF}"/>
    <dgm:cxn modelId="{26BE3369-1484-4D3C-B9BF-085EAA312E1B}" srcId="{3B7D232D-7CD3-4CE8-9F64-CD8AC0A8F086}" destId="{1FC0328B-1534-4975-967F-E35A9E7111DA}" srcOrd="2" destOrd="0" parTransId="{FF46F32E-232D-434E-A3EB-9C616737776A}" sibTransId="{FF5A47F2-A606-4C82-AAC9-77CEFE86CF65}"/>
    <dgm:cxn modelId="{C5777E51-EECF-424F-A89B-4C15D66ACB54}" srcId="{3B7D232D-7CD3-4CE8-9F64-CD8AC0A8F086}" destId="{2754153E-2870-4A58-BD98-DAF85237F37A}" srcOrd="3" destOrd="0" parTransId="{42C2D6D1-657F-4D95-8E73-20ABF221F4DE}" sibTransId="{2EBAC0DD-319C-4E29-BF39-DF789C3A671B}"/>
    <dgm:cxn modelId="{7E405103-A2D2-4876-AB5F-5ED2FF04BE62}" srcId="{3B7D232D-7CD3-4CE8-9F64-CD8AC0A8F086}" destId="{958CABDF-7852-497F-8010-4C61E7F717F8}" srcOrd="4" destOrd="0" parTransId="{2FC43F87-80F9-4689-A911-01FBE8108216}" sibTransId="{12DBAD54-938D-421B-8D70-FD589A3A24B7}"/>
    <dgm:cxn modelId="{0CCBD089-F329-4F71-B874-207E8952C19B}" srcId="{3B7D232D-7CD3-4CE8-9F64-CD8AC0A8F086}" destId="{82717C1F-66C6-4A94-9A71-62F2105F77AB}" srcOrd="5" destOrd="0" parTransId="{76E20547-2B14-46FF-8876-56FF1C0E3AD3}" sibTransId="{5D0F8D1F-49D5-4EDC-83FB-B27D620915A5}"/>
    <dgm:cxn modelId="{32C8C026-9DA2-4547-8EC1-4B81AAD32BD9}" type="presOf" srcId="{08DCCA84-845D-4AFA-B5C9-F6524C28B363}" destId="{C397CB15-7790-4F1A-896D-7552F2F7F294}" srcOrd="0" destOrd="0" presId="urn:microsoft.com/office/officeart/2005/8/layout/radial3"/>
    <dgm:cxn modelId="{A93CDD68-9FD2-47FC-AABC-07DD5C612CDF}" type="presParOf" srcId="{C397CB15-7790-4F1A-896D-7552F2F7F294}" destId="{947B5A56-686A-4842-A85E-F213490D2A53}" srcOrd="0" destOrd="0" presId="urn:microsoft.com/office/officeart/2005/8/layout/radial3"/>
    <dgm:cxn modelId="{DC1B56E5-FBA3-47D1-95BD-F1E96DFEB736}" type="presParOf" srcId="{947B5A56-686A-4842-A85E-F213490D2A53}" destId="{4D249092-DA8C-4681-AA9C-207F2DFD3154}" srcOrd="0" destOrd="0" presId="urn:microsoft.com/office/officeart/2005/8/layout/radial3"/>
    <dgm:cxn modelId="{F3553C38-2DA1-426C-86CA-B8A766258E4C}" type="presOf" srcId="{3B7D232D-7CD3-4CE8-9F64-CD8AC0A8F086}" destId="{4D249092-DA8C-4681-AA9C-207F2DFD3154}" srcOrd="0" destOrd="0" presId="urn:microsoft.com/office/officeart/2005/8/layout/radial3"/>
    <dgm:cxn modelId="{C5547818-B472-4581-B233-E6C7EAA6D965}" type="presParOf" srcId="{947B5A56-686A-4842-A85E-F213490D2A53}" destId="{0ABA4A14-2574-4777-939A-8A91AE25FBF5}" srcOrd="1" destOrd="0" presId="urn:microsoft.com/office/officeart/2005/8/layout/radial3"/>
    <dgm:cxn modelId="{EFB0222D-7CE0-4F0F-BD89-6096C6638EB4}" type="presOf" srcId="{C7B2594F-967C-49BB-B2B4-428D59DF0E5B}" destId="{0ABA4A14-2574-4777-939A-8A91AE25FBF5}" srcOrd="0" destOrd="0" presId="urn:microsoft.com/office/officeart/2005/8/layout/radial3"/>
    <dgm:cxn modelId="{A4462F08-BC34-4AC7-8C3C-0C2E8F459F31}" type="presParOf" srcId="{947B5A56-686A-4842-A85E-F213490D2A53}" destId="{80582220-4353-4B45-8406-60AECCD12CC3}" srcOrd="2" destOrd="0" presId="urn:microsoft.com/office/officeart/2005/8/layout/radial3"/>
    <dgm:cxn modelId="{7309BFE1-BC65-4AA4-B102-1D375D391CCC}" type="presOf" srcId="{5BC3D9DB-3858-440D-ADE3-8B17659075C1}" destId="{80582220-4353-4B45-8406-60AECCD12CC3}" srcOrd="0" destOrd="0" presId="urn:microsoft.com/office/officeart/2005/8/layout/radial3"/>
    <dgm:cxn modelId="{D1264468-691F-48C2-8B68-2558F3FF9822}" type="presParOf" srcId="{947B5A56-686A-4842-A85E-F213490D2A53}" destId="{72715597-EF74-4061-8BF6-6164A8191AAC}" srcOrd="3" destOrd="0" presId="urn:microsoft.com/office/officeart/2005/8/layout/radial3"/>
    <dgm:cxn modelId="{35E7F566-6DD0-44AB-A4D7-6DF946E5381B}" type="presOf" srcId="{1FC0328B-1534-4975-967F-E35A9E7111DA}" destId="{72715597-EF74-4061-8BF6-6164A8191AAC}" srcOrd="0" destOrd="0" presId="urn:microsoft.com/office/officeart/2005/8/layout/radial3"/>
    <dgm:cxn modelId="{B0161C88-0391-4030-A436-B721319788F1}" type="presParOf" srcId="{947B5A56-686A-4842-A85E-F213490D2A53}" destId="{A9981A18-75F3-41F3-9957-B40659E402CE}" srcOrd="4" destOrd="0" presId="urn:microsoft.com/office/officeart/2005/8/layout/radial3"/>
    <dgm:cxn modelId="{A162AEAD-2815-4572-B57C-C35A175B1FAF}" type="presOf" srcId="{2754153E-2870-4A58-BD98-DAF85237F37A}" destId="{A9981A18-75F3-41F3-9957-B40659E402CE}" srcOrd="0" destOrd="0" presId="urn:microsoft.com/office/officeart/2005/8/layout/radial3"/>
    <dgm:cxn modelId="{B32BB106-DDAF-4219-A183-780FBD44A7A5}" type="presParOf" srcId="{947B5A56-686A-4842-A85E-F213490D2A53}" destId="{5EBE0206-6FD5-462B-AC34-DF1594CC1BEE}" srcOrd="5" destOrd="0" presId="urn:microsoft.com/office/officeart/2005/8/layout/radial3"/>
    <dgm:cxn modelId="{262A430E-DE4A-4164-AF10-1E12A8A18C8E}" type="presOf" srcId="{958CABDF-7852-497F-8010-4C61E7F717F8}" destId="{5EBE0206-6FD5-462B-AC34-DF1594CC1BEE}" srcOrd="0" destOrd="0" presId="urn:microsoft.com/office/officeart/2005/8/layout/radial3"/>
    <dgm:cxn modelId="{3798CE6B-6346-4337-A1C6-EF5ACB9A42A9}" type="presParOf" srcId="{947B5A56-686A-4842-A85E-F213490D2A53}" destId="{5BB31F2C-9F6F-461E-B8AE-DAD63322F779}" srcOrd="6" destOrd="0" presId="urn:microsoft.com/office/officeart/2005/8/layout/radial3"/>
    <dgm:cxn modelId="{81BEDF01-F682-4279-BA5C-DDEC013D2632}" type="presOf" srcId="{82717C1F-66C6-4A94-9A71-62F2105F77AB}" destId="{5BB31F2C-9F6F-461E-B8AE-DAD63322F779}" srcOrd="0" destOrd="0" presId="urn:microsoft.com/office/officeart/2005/8/layout/radial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06C2808-4946-4D10-B3C6-CFECB6B88B69}" type="doc">
      <dgm:prSet loTypeId="urn:microsoft.com/office/officeart/2005/8/layout/radial5" loCatId="relationship" qsTypeId="urn:microsoft.com/office/officeart/2005/8/quickstyle/simple1#2" qsCatId="simple" csTypeId="urn:microsoft.com/office/officeart/2005/8/colors/accent1_2#2" csCatId="accent1" phldr="0"/>
      <dgm:spPr/>
      <dgm:t>
        <a:bodyPr/>
        <a:p>
          <a:endParaRPr lang="en-US"/>
        </a:p>
      </dgm:t>
    </dgm:pt>
    <dgm:pt modelId="{606C32C2-2B81-43D2-8731-7AA5BC539E85}">
      <dgm:prSet phldrT="[Text]" phldr="0" custT="0"/>
      <dgm:spPr/>
      <dgm:t>
        <a:bodyPr vert="horz" wrap="square"/>
        <a:p>
          <a:pPr>
            <a:lnSpc>
              <a:spcPct val="100000"/>
            </a:lnSpc>
            <a:spcBef>
              <a:spcPct val="0"/>
            </a:spcBef>
            <a:spcAft>
              <a:spcPct val="35000"/>
            </a:spcAft>
          </a:pPr>
          <a:r>
            <a:rPr lang="en-US"/>
            <a:t>SWOT </a:t>
          </a:r>
        </a:p>
        <a:p>
          <a:pPr>
            <a:lnSpc>
              <a:spcPct val="100000"/>
            </a:lnSpc>
            <a:spcBef>
              <a:spcPct val="0"/>
            </a:spcBef>
            <a:spcAft>
              <a:spcPct val="35000"/>
            </a:spcAft>
          </a:pPr>
          <a:r>
            <a:rPr lang="en-US"/>
            <a:t>Analysis</a:t>
          </a:r>
        </a:p>
      </dgm:t>
    </dgm:pt>
    <dgm:pt modelId="{6A930F7C-102B-4B74-A810-0EF8A77C9C80}" cxnId="{831ADCEB-6117-4D33-B595-603838F26C00}" type="parTrans">
      <dgm:prSet/>
      <dgm:spPr/>
      <dgm:t>
        <a:bodyPr/>
        <a:p>
          <a:endParaRPr lang="en-US"/>
        </a:p>
      </dgm:t>
    </dgm:pt>
    <dgm:pt modelId="{6834A72C-D888-4AEC-9D62-346A2EEC237F}" cxnId="{831ADCEB-6117-4D33-B595-603838F26C00}" type="sibTrans">
      <dgm:prSet/>
      <dgm:spPr/>
      <dgm:t>
        <a:bodyPr/>
        <a:p>
          <a:endParaRPr lang="en-US"/>
        </a:p>
      </dgm:t>
    </dgm:pt>
    <dgm:pt modelId="{9EB41CF7-2687-4840-AAF4-087A996B7653}">
      <dgm:prSet phldrT="[Text]" phldr="0" custT="0"/>
      <dgm:spPr/>
      <dgm:t>
        <a:bodyPr vert="horz" wrap="square"/>
        <a:p>
          <a:pPr>
            <a:lnSpc>
              <a:spcPct val="100000"/>
            </a:lnSpc>
            <a:spcBef>
              <a:spcPct val="0"/>
            </a:spcBef>
            <a:spcAft>
              <a:spcPct val="35000"/>
            </a:spcAft>
          </a:pPr>
          <a:r>
            <a:rPr lang="en-US"/>
            <a:t>Strengths</a:t>
          </a:r>
        </a:p>
      </dgm:t>
    </dgm:pt>
    <dgm:pt modelId="{F725B255-70E4-4BF2-A614-1EEFDC4C0EBD}" cxnId="{2892A04F-ECA2-4D19-AB13-378239344534}" type="parTrans">
      <dgm:prSet/>
      <dgm:spPr/>
      <dgm:t>
        <a:bodyPr/>
        <a:p>
          <a:endParaRPr lang="en-US"/>
        </a:p>
      </dgm:t>
    </dgm:pt>
    <dgm:pt modelId="{BE024001-52C8-4377-9A93-EA2645AD60B3}" cxnId="{2892A04F-ECA2-4D19-AB13-378239344534}" type="sibTrans">
      <dgm:prSet/>
      <dgm:spPr/>
      <dgm:t>
        <a:bodyPr/>
        <a:p>
          <a:endParaRPr lang="en-US"/>
        </a:p>
      </dgm:t>
    </dgm:pt>
    <dgm:pt modelId="{1FD7F08B-44CE-4CDA-8621-DB00C9588F7D}">
      <dgm:prSet phldrT="[Text]" phldr="0" custT="0"/>
      <dgm:spPr/>
      <dgm:t>
        <a:bodyPr vert="horz" wrap="square"/>
        <a:p>
          <a:pPr>
            <a:lnSpc>
              <a:spcPct val="100000"/>
            </a:lnSpc>
            <a:spcBef>
              <a:spcPct val="0"/>
            </a:spcBef>
            <a:spcAft>
              <a:spcPct val="35000"/>
            </a:spcAft>
          </a:pPr>
          <a:r>
            <a:rPr lang="en-US"/>
            <a:t>Weakness</a:t>
          </a:r>
        </a:p>
      </dgm:t>
    </dgm:pt>
    <dgm:pt modelId="{3006E1B4-77FC-4EBD-A8B7-17D26EF2CDA2}" cxnId="{F3F4AE4F-FD61-4B86-8E58-B808C1AE4323}" type="parTrans">
      <dgm:prSet/>
      <dgm:spPr/>
      <dgm:t>
        <a:bodyPr/>
        <a:p>
          <a:endParaRPr lang="en-US"/>
        </a:p>
      </dgm:t>
    </dgm:pt>
    <dgm:pt modelId="{397A3741-028F-425D-9B8D-8571BF64A664}" cxnId="{F3F4AE4F-FD61-4B86-8E58-B808C1AE4323}" type="sibTrans">
      <dgm:prSet/>
      <dgm:spPr/>
      <dgm:t>
        <a:bodyPr/>
        <a:p>
          <a:endParaRPr lang="en-US"/>
        </a:p>
      </dgm:t>
    </dgm:pt>
    <dgm:pt modelId="{31D1D303-25E8-4D32-91E3-085595839514}">
      <dgm:prSet phldrT="[Text]" phldr="0" custT="0"/>
      <dgm:spPr/>
      <dgm:t>
        <a:bodyPr vert="horz" wrap="square"/>
        <a:p>
          <a:pPr>
            <a:lnSpc>
              <a:spcPct val="100000"/>
            </a:lnSpc>
            <a:spcBef>
              <a:spcPct val="0"/>
            </a:spcBef>
            <a:spcAft>
              <a:spcPct val="35000"/>
            </a:spcAft>
          </a:pPr>
          <a:r>
            <a:rPr lang="en-US"/>
            <a:t>Oppertunities</a:t>
          </a:r>
        </a:p>
      </dgm:t>
    </dgm:pt>
    <dgm:pt modelId="{E7143639-131F-4238-BF6C-40B660E1F12E}" cxnId="{38F473BC-75AA-4EC2-AA22-152944861B86}" type="parTrans">
      <dgm:prSet/>
      <dgm:spPr/>
      <dgm:t>
        <a:bodyPr/>
        <a:p>
          <a:endParaRPr lang="en-US"/>
        </a:p>
      </dgm:t>
    </dgm:pt>
    <dgm:pt modelId="{5A4727C6-0B9F-4DBB-9FD5-4817C9BACE96}" cxnId="{38F473BC-75AA-4EC2-AA22-152944861B86}" type="sibTrans">
      <dgm:prSet/>
      <dgm:spPr/>
      <dgm:t>
        <a:bodyPr/>
        <a:p>
          <a:endParaRPr lang="en-US"/>
        </a:p>
      </dgm:t>
    </dgm:pt>
    <dgm:pt modelId="{ACC556BC-B091-4088-80C6-AED14A312FB5}">
      <dgm:prSet phldrT="[Text]" phldr="0" custT="0"/>
      <dgm:spPr/>
      <dgm:t>
        <a:bodyPr vert="horz" wrap="square"/>
        <a:p>
          <a:pPr>
            <a:lnSpc>
              <a:spcPct val="100000"/>
            </a:lnSpc>
            <a:spcBef>
              <a:spcPct val="0"/>
            </a:spcBef>
            <a:spcAft>
              <a:spcPct val="35000"/>
            </a:spcAft>
          </a:pPr>
          <a:r>
            <a:rPr lang="en-US"/>
            <a:t>Threats</a:t>
          </a:r>
        </a:p>
      </dgm:t>
    </dgm:pt>
    <dgm:pt modelId="{D8C837FD-B8AC-4CC7-A639-B541B9D52215}" cxnId="{EEC0945F-A0F6-47EC-9A82-FE540F40589B}" type="parTrans">
      <dgm:prSet/>
      <dgm:spPr/>
      <dgm:t>
        <a:bodyPr/>
        <a:p>
          <a:endParaRPr lang="en-US"/>
        </a:p>
      </dgm:t>
    </dgm:pt>
    <dgm:pt modelId="{F98D1FBC-D7A2-45AF-ABA0-D342C8F70BC4}" cxnId="{EEC0945F-A0F6-47EC-9A82-FE540F40589B}" type="sibTrans">
      <dgm:prSet/>
      <dgm:spPr/>
      <dgm:t>
        <a:bodyPr/>
        <a:p>
          <a:endParaRPr lang="en-US"/>
        </a:p>
      </dgm:t>
    </dgm:pt>
    <dgm:pt modelId="{3159887D-BC34-4F44-B574-5DC0809E4A70}" type="pres">
      <dgm:prSet presAssocID="{E06C2808-4946-4D10-B3C6-CFECB6B88B69}" presName="Name0" presStyleCnt="0">
        <dgm:presLayoutVars>
          <dgm:chMax val="1"/>
          <dgm:dir/>
          <dgm:animLvl val="ctr"/>
          <dgm:resizeHandles val="exact"/>
        </dgm:presLayoutVars>
      </dgm:prSet>
      <dgm:spPr/>
      <dgm:t>
        <a:bodyPr/>
        <a:p>
          <a:endParaRPr lang="en-US"/>
        </a:p>
      </dgm:t>
    </dgm:pt>
    <dgm:pt modelId="{B49960C0-2478-4BCF-A9C0-745AB8F5088C}" type="pres">
      <dgm:prSet presAssocID="{606C32C2-2B81-43D2-8731-7AA5BC539E85}" presName="centerShape" presStyleLbl="node0" presStyleIdx="0" presStyleCnt="1"/>
      <dgm:spPr/>
      <dgm:t>
        <a:bodyPr/>
        <a:p>
          <a:endParaRPr lang="en-US"/>
        </a:p>
      </dgm:t>
    </dgm:pt>
    <dgm:pt modelId="{EC0B8BA3-D1A0-4681-887A-385E8DD367D4}" type="pres">
      <dgm:prSet presAssocID="{F725B255-70E4-4BF2-A614-1EEFDC4C0EBD}" presName="parTrans" presStyleLbl="sibTrans2D1" presStyleIdx="0" presStyleCnt="4"/>
      <dgm:spPr/>
      <dgm:t>
        <a:bodyPr/>
        <a:p>
          <a:endParaRPr lang="en-US"/>
        </a:p>
      </dgm:t>
    </dgm:pt>
    <dgm:pt modelId="{3EC7B1D9-2BD6-405A-B2BE-EE40634A0814}" type="pres">
      <dgm:prSet presAssocID="{F725B255-70E4-4BF2-A614-1EEFDC4C0EBD}" presName="connectorText" presStyleLbl="sibTrans2D1" presStyleIdx="0" presStyleCnt="4"/>
      <dgm:spPr/>
      <dgm:t>
        <a:bodyPr/>
        <a:p>
          <a:endParaRPr lang="en-US"/>
        </a:p>
      </dgm:t>
    </dgm:pt>
    <dgm:pt modelId="{E439FB7C-643C-454F-9092-F27C7C66C5B0}" type="pres">
      <dgm:prSet presAssocID="{9EB41CF7-2687-4840-AAF4-087A996B7653}" presName="node" presStyleLbl="node1" presStyleIdx="0" presStyleCnt="4">
        <dgm:presLayoutVars>
          <dgm:bulletEnabled val="1"/>
        </dgm:presLayoutVars>
      </dgm:prSet>
      <dgm:spPr/>
      <dgm:t>
        <a:bodyPr/>
        <a:p>
          <a:endParaRPr lang="en-US"/>
        </a:p>
      </dgm:t>
    </dgm:pt>
    <dgm:pt modelId="{7B6555EF-08DC-4AF8-B351-7FF0D98BC600}" type="pres">
      <dgm:prSet presAssocID="{3006E1B4-77FC-4EBD-A8B7-17D26EF2CDA2}" presName="parTrans" presStyleLbl="sibTrans2D1" presStyleIdx="1" presStyleCnt="4"/>
      <dgm:spPr/>
      <dgm:t>
        <a:bodyPr/>
        <a:p>
          <a:endParaRPr lang="en-US"/>
        </a:p>
      </dgm:t>
    </dgm:pt>
    <dgm:pt modelId="{54D044D7-DDFF-4962-9EA3-1FA11B88BED4}" type="pres">
      <dgm:prSet presAssocID="{3006E1B4-77FC-4EBD-A8B7-17D26EF2CDA2}" presName="connectorText" presStyleLbl="sibTrans2D1" presStyleIdx="1" presStyleCnt="4"/>
      <dgm:spPr/>
      <dgm:t>
        <a:bodyPr/>
        <a:p>
          <a:endParaRPr lang="en-US"/>
        </a:p>
      </dgm:t>
    </dgm:pt>
    <dgm:pt modelId="{DA72E5D4-62CF-433D-B5E8-B21F597C9891}" type="pres">
      <dgm:prSet presAssocID="{1FD7F08B-44CE-4CDA-8621-DB00C9588F7D}" presName="node" presStyleLbl="node1" presStyleIdx="1" presStyleCnt="4">
        <dgm:presLayoutVars>
          <dgm:bulletEnabled val="1"/>
        </dgm:presLayoutVars>
      </dgm:prSet>
      <dgm:spPr/>
      <dgm:t>
        <a:bodyPr/>
        <a:p>
          <a:endParaRPr lang="en-US"/>
        </a:p>
      </dgm:t>
    </dgm:pt>
    <dgm:pt modelId="{BAA4AF61-D85D-4172-B49F-287A0B9C89FD}" type="pres">
      <dgm:prSet presAssocID="{E7143639-131F-4238-BF6C-40B660E1F12E}" presName="parTrans" presStyleLbl="sibTrans2D1" presStyleIdx="2" presStyleCnt="4"/>
      <dgm:spPr/>
      <dgm:t>
        <a:bodyPr/>
        <a:p>
          <a:endParaRPr lang="en-US"/>
        </a:p>
      </dgm:t>
    </dgm:pt>
    <dgm:pt modelId="{0EA34702-5ACE-401D-9EDC-0AEAC90B2447}" type="pres">
      <dgm:prSet presAssocID="{E7143639-131F-4238-BF6C-40B660E1F12E}" presName="connectorText" presStyleLbl="sibTrans2D1" presStyleIdx="2" presStyleCnt="4"/>
      <dgm:spPr/>
      <dgm:t>
        <a:bodyPr/>
        <a:p>
          <a:endParaRPr lang="en-US"/>
        </a:p>
      </dgm:t>
    </dgm:pt>
    <dgm:pt modelId="{9E9F3594-8892-41E8-B3EB-FCDEECCFF202}" type="pres">
      <dgm:prSet presAssocID="{31D1D303-25E8-4D32-91E3-085595839514}" presName="node" presStyleLbl="node1" presStyleIdx="2" presStyleCnt="4">
        <dgm:presLayoutVars>
          <dgm:bulletEnabled val="1"/>
        </dgm:presLayoutVars>
      </dgm:prSet>
      <dgm:spPr/>
      <dgm:t>
        <a:bodyPr/>
        <a:p>
          <a:endParaRPr lang="en-US"/>
        </a:p>
      </dgm:t>
    </dgm:pt>
    <dgm:pt modelId="{61326397-1233-4C08-8969-7FBCBC2B26B2}" type="pres">
      <dgm:prSet presAssocID="{D8C837FD-B8AC-4CC7-A639-B541B9D52215}" presName="parTrans" presStyleLbl="sibTrans2D1" presStyleIdx="3" presStyleCnt="4"/>
      <dgm:spPr/>
      <dgm:t>
        <a:bodyPr/>
        <a:p>
          <a:endParaRPr lang="en-US"/>
        </a:p>
      </dgm:t>
    </dgm:pt>
    <dgm:pt modelId="{6505D330-90B3-4BB2-8F76-B02E19E3B067}" type="pres">
      <dgm:prSet presAssocID="{D8C837FD-B8AC-4CC7-A639-B541B9D52215}" presName="connectorText" presStyleLbl="sibTrans2D1" presStyleIdx="3" presStyleCnt="4"/>
      <dgm:spPr/>
      <dgm:t>
        <a:bodyPr/>
        <a:p>
          <a:endParaRPr lang="en-US"/>
        </a:p>
      </dgm:t>
    </dgm:pt>
    <dgm:pt modelId="{EFD94A1D-1705-44D4-9F71-52ACA21AC469}" type="pres">
      <dgm:prSet presAssocID="{ACC556BC-B091-4088-80C6-AED14A312FB5}" presName="node" presStyleLbl="node1" presStyleIdx="3" presStyleCnt="4">
        <dgm:presLayoutVars>
          <dgm:bulletEnabled val="1"/>
        </dgm:presLayoutVars>
      </dgm:prSet>
      <dgm:spPr/>
      <dgm:t>
        <a:bodyPr/>
        <a:p>
          <a:endParaRPr lang="en-US"/>
        </a:p>
      </dgm:t>
    </dgm:pt>
  </dgm:ptLst>
  <dgm:cxnLst>
    <dgm:cxn modelId="{F99E0A30-669A-426C-B1CD-10EBDA28E854}" type="presOf" srcId="{E06C2808-4946-4D10-B3C6-CFECB6B88B69}" destId="{3159887D-BC34-4F44-B574-5DC0809E4A70}" srcOrd="0" destOrd="0" presId="urn:microsoft.com/office/officeart/2005/8/layout/radial5"/>
    <dgm:cxn modelId="{DDD8A678-69EC-48D2-B5B3-509E63683829}" type="presOf" srcId="{1FD7F08B-44CE-4CDA-8621-DB00C9588F7D}" destId="{DA72E5D4-62CF-433D-B5E8-B21F597C9891}" srcOrd="0" destOrd="0" presId="urn:microsoft.com/office/officeart/2005/8/layout/radial5"/>
    <dgm:cxn modelId="{CF653979-4A4F-4881-8ABE-3C3B030DBC8F}" type="presOf" srcId="{F725B255-70E4-4BF2-A614-1EEFDC4C0EBD}" destId="{3EC7B1D9-2BD6-405A-B2BE-EE40634A0814}" srcOrd="1" destOrd="0" presId="urn:microsoft.com/office/officeart/2005/8/layout/radial5"/>
    <dgm:cxn modelId="{F3F4AE4F-FD61-4B86-8E58-B808C1AE4323}" srcId="{606C32C2-2B81-43D2-8731-7AA5BC539E85}" destId="{1FD7F08B-44CE-4CDA-8621-DB00C9588F7D}" srcOrd="1" destOrd="0" parTransId="{3006E1B4-77FC-4EBD-A8B7-17D26EF2CDA2}" sibTransId="{397A3741-028F-425D-9B8D-8571BF64A664}"/>
    <dgm:cxn modelId="{260A5DA0-CA75-4EEA-94C6-942F176DC5FB}" type="presOf" srcId="{3006E1B4-77FC-4EBD-A8B7-17D26EF2CDA2}" destId="{54D044D7-DDFF-4962-9EA3-1FA11B88BED4}" srcOrd="1" destOrd="0" presId="urn:microsoft.com/office/officeart/2005/8/layout/radial5"/>
    <dgm:cxn modelId="{888FC410-1F7C-40C0-958E-1D006FC70678}" type="presOf" srcId="{31D1D303-25E8-4D32-91E3-085595839514}" destId="{9E9F3594-8892-41E8-B3EB-FCDEECCFF202}" srcOrd="0" destOrd="0" presId="urn:microsoft.com/office/officeart/2005/8/layout/radial5"/>
    <dgm:cxn modelId="{831ADCEB-6117-4D33-B595-603838F26C00}" srcId="{E06C2808-4946-4D10-B3C6-CFECB6B88B69}" destId="{606C32C2-2B81-43D2-8731-7AA5BC539E85}" srcOrd="0" destOrd="0" parTransId="{6A930F7C-102B-4B74-A810-0EF8A77C9C80}" sibTransId="{6834A72C-D888-4AEC-9D62-346A2EEC237F}"/>
    <dgm:cxn modelId="{38F473BC-75AA-4EC2-AA22-152944861B86}" srcId="{606C32C2-2B81-43D2-8731-7AA5BC539E85}" destId="{31D1D303-25E8-4D32-91E3-085595839514}" srcOrd="2" destOrd="0" parTransId="{E7143639-131F-4238-BF6C-40B660E1F12E}" sibTransId="{5A4727C6-0B9F-4DBB-9FD5-4817C9BACE96}"/>
    <dgm:cxn modelId="{7DD71BA8-7FB3-45F9-9686-1346D07B30E5}" type="presOf" srcId="{ACC556BC-B091-4088-80C6-AED14A312FB5}" destId="{EFD94A1D-1705-44D4-9F71-52ACA21AC469}" srcOrd="0" destOrd="0" presId="urn:microsoft.com/office/officeart/2005/8/layout/radial5"/>
    <dgm:cxn modelId="{F285EFB5-7BB4-4522-A873-B3569E0A5035}" type="presOf" srcId="{D8C837FD-B8AC-4CC7-A639-B541B9D52215}" destId="{6505D330-90B3-4BB2-8F76-B02E19E3B067}" srcOrd="1" destOrd="0" presId="urn:microsoft.com/office/officeart/2005/8/layout/radial5"/>
    <dgm:cxn modelId="{2892A04F-ECA2-4D19-AB13-378239344534}" srcId="{606C32C2-2B81-43D2-8731-7AA5BC539E85}" destId="{9EB41CF7-2687-4840-AAF4-087A996B7653}" srcOrd="0" destOrd="0" parTransId="{F725B255-70E4-4BF2-A614-1EEFDC4C0EBD}" sibTransId="{BE024001-52C8-4377-9A93-EA2645AD60B3}"/>
    <dgm:cxn modelId="{6C62E589-F227-4B73-AF48-1EE1B2591F77}" type="presOf" srcId="{606C32C2-2B81-43D2-8731-7AA5BC539E85}" destId="{B49960C0-2478-4BCF-A9C0-745AB8F5088C}" srcOrd="0" destOrd="0" presId="urn:microsoft.com/office/officeart/2005/8/layout/radial5"/>
    <dgm:cxn modelId="{628DC525-5D86-4BD1-B938-15940C82B7B8}" type="presOf" srcId="{9EB41CF7-2687-4840-AAF4-087A996B7653}" destId="{E439FB7C-643C-454F-9092-F27C7C66C5B0}" srcOrd="0" destOrd="0" presId="urn:microsoft.com/office/officeart/2005/8/layout/radial5"/>
    <dgm:cxn modelId="{47EF7832-64C0-4F4A-AC16-47B1509A8BC0}" type="presOf" srcId="{E7143639-131F-4238-BF6C-40B660E1F12E}" destId="{0EA34702-5ACE-401D-9EDC-0AEAC90B2447}" srcOrd="1" destOrd="0" presId="urn:microsoft.com/office/officeart/2005/8/layout/radial5"/>
    <dgm:cxn modelId="{74AD9686-D2A0-484D-8FDB-4B52C36F4280}" type="presOf" srcId="{F725B255-70E4-4BF2-A614-1EEFDC4C0EBD}" destId="{EC0B8BA3-D1A0-4681-887A-385E8DD367D4}" srcOrd="0" destOrd="0" presId="urn:microsoft.com/office/officeart/2005/8/layout/radial5"/>
    <dgm:cxn modelId="{DA09377F-DFE2-43D8-8851-D2D6014FD0D8}" type="presOf" srcId="{3006E1B4-77FC-4EBD-A8B7-17D26EF2CDA2}" destId="{7B6555EF-08DC-4AF8-B351-7FF0D98BC600}" srcOrd="0" destOrd="0" presId="urn:microsoft.com/office/officeart/2005/8/layout/radial5"/>
    <dgm:cxn modelId="{475C7475-FABF-4F15-AB39-969D756535D7}" type="presOf" srcId="{D8C837FD-B8AC-4CC7-A639-B541B9D52215}" destId="{61326397-1233-4C08-8969-7FBCBC2B26B2}" srcOrd="0" destOrd="0" presId="urn:microsoft.com/office/officeart/2005/8/layout/radial5"/>
    <dgm:cxn modelId="{A7B64DBE-D77B-4E4F-B493-D7A63B12A02F}" type="presOf" srcId="{E7143639-131F-4238-BF6C-40B660E1F12E}" destId="{BAA4AF61-D85D-4172-B49F-287A0B9C89FD}" srcOrd="0" destOrd="0" presId="urn:microsoft.com/office/officeart/2005/8/layout/radial5"/>
    <dgm:cxn modelId="{EEC0945F-A0F6-47EC-9A82-FE540F40589B}" srcId="{606C32C2-2B81-43D2-8731-7AA5BC539E85}" destId="{ACC556BC-B091-4088-80C6-AED14A312FB5}" srcOrd="3" destOrd="0" parTransId="{D8C837FD-B8AC-4CC7-A639-B541B9D52215}" sibTransId="{F98D1FBC-D7A2-45AF-ABA0-D342C8F70BC4}"/>
    <dgm:cxn modelId="{B9EEDA26-CE0B-4F30-A8DC-F4836C5799D0}" type="presParOf" srcId="{3159887D-BC34-4F44-B574-5DC0809E4A70}" destId="{B49960C0-2478-4BCF-A9C0-745AB8F5088C}" srcOrd="0" destOrd="0" presId="urn:microsoft.com/office/officeart/2005/8/layout/radial5"/>
    <dgm:cxn modelId="{830D609C-9B35-4E23-8104-2FA945E6989C}" type="presParOf" srcId="{3159887D-BC34-4F44-B574-5DC0809E4A70}" destId="{EC0B8BA3-D1A0-4681-887A-385E8DD367D4}" srcOrd="1" destOrd="0" presId="urn:microsoft.com/office/officeart/2005/8/layout/radial5"/>
    <dgm:cxn modelId="{66A7F994-0F21-40E0-B842-EA0A02209F9D}" type="presParOf" srcId="{EC0B8BA3-D1A0-4681-887A-385E8DD367D4}" destId="{3EC7B1D9-2BD6-405A-B2BE-EE40634A0814}" srcOrd="0" destOrd="0" presId="urn:microsoft.com/office/officeart/2005/8/layout/radial5"/>
    <dgm:cxn modelId="{F7B9C620-2ED2-4B54-A990-172FAE1E5CAE}" type="presParOf" srcId="{3159887D-BC34-4F44-B574-5DC0809E4A70}" destId="{E439FB7C-643C-454F-9092-F27C7C66C5B0}" srcOrd="2" destOrd="0" presId="urn:microsoft.com/office/officeart/2005/8/layout/radial5"/>
    <dgm:cxn modelId="{03D8480A-F37B-4195-864F-A8EFD5331734}" type="presParOf" srcId="{3159887D-BC34-4F44-B574-5DC0809E4A70}" destId="{7B6555EF-08DC-4AF8-B351-7FF0D98BC600}" srcOrd="3" destOrd="0" presId="urn:microsoft.com/office/officeart/2005/8/layout/radial5"/>
    <dgm:cxn modelId="{EA16C210-296B-4892-9BE4-C51D87D09BFC}" type="presParOf" srcId="{7B6555EF-08DC-4AF8-B351-7FF0D98BC600}" destId="{54D044D7-DDFF-4962-9EA3-1FA11B88BED4}" srcOrd="0" destOrd="0" presId="urn:microsoft.com/office/officeart/2005/8/layout/radial5"/>
    <dgm:cxn modelId="{3D527C26-6485-4F88-A5F7-FDEBABF68D3A}" type="presParOf" srcId="{3159887D-BC34-4F44-B574-5DC0809E4A70}" destId="{DA72E5D4-62CF-433D-B5E8-B21F597C9891}" srcOrd="4" destOrd="0" presId="urn:microsoft.com/office/officeart/2005/8/layout/radial5"/>
    <dgm:cxn modelId="{37E768E0-E72C-48DF-A7EB-94600940026D}" type="presParOf" srcId="{3159887D-BC34-4F44-B574-5DC0809E4A70}" destId="{BAA4AF61-D85D-4172-B49F-287A0B9C89FD}" srcOrd="5" destOrd="0" presId="urn:microsoft.com/office/officeart/2005/8/layout/radial5"/>
    <dgm:cxn modelId="{E986DDE2-412B-4D8D-8D34-F984E98B4124}" type="presParOf" srcId="{BAA4AF61-D85D-4172-B49F-287A0B9C89FD}" destId="{0EA34702-5ACE-401D-9EDC-0AEAC90B2447}" srcOrd="0" destOrd="0" presId="urn:microsoft.com/office/officeart/2005/8/layout/radial5"/>
    <dgm:cxn modelId="{26BB82AE-0D95-4DBF-94E4-38DC2307D870}" type="presParOf" srcId="{3159887D-BC34-4F44-B574-5DC0809E4A70}" destId="{9E9F3594-8892-41E8-B3EB-FCDEECCFF202}" srcOrd="6" destOrd="0" presId="urn:microsoft.com/office/officeart/2005/8/layout/radial5"/>
    <dgm:cxn modelId="{4A7A0DB7-D564-4918-B059-84E24BEF63C0}" type="presParOf" srcId="{3159887D-BC34-4F44-B574-5DC0809E4A70}" destId="{61326397-1233-4C08-8969-7FBCBC2B26B2}" srcOrd="7" destOrd="0" presId="urn:microsoft.com/office/officeart/2005/8/layout/radial5"/>
    <dgm:cxn modelId="{AA7082BE-4B40-4D6B-8E8E-68F7E4EBC324}" type="presParOf" srcId="{61326397-1233-4C08-8969-7FBCBC2B26B2}" destId="{6505D330-90B3-4BB2-8F76-B02E19E3B067}" srcOrd="0" destOrd="0" presId="urn:microsoft.com/office/officeart/2005/8/layout/radial5"/>
    <dgm:cxn modelId="{449AA85F-1F86-4E44-B242-4FC87C67ECF6}" type="presParOf" srcId="{3159887D-BC34-4F44-B574-5DC0809E4A70}" destId="{EFD94A1D-1705-44D4-9F71-52ACA21AC469}" srcOrd="8" destOrd="0" presId="urn:microsoft.com/office/officeart/2005/8/layout/radial5"/>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3810000" cy="3810000"/>
        <a:chOff x="0" y="0"/>
        <a:chExt cx="3810000" cy="3810000"/>
      </a:xfrm>
    </dsp:grpSpPr>
    <dsp:sp modelId="{4D249092-DA8C-4681-AA9C-207F2DFD3154}">
      <dsp:nvSpPr>
        <dsp:cNvPr id="3" name="Oval 2"/>
        <dsp:cNvSpPr/>
      </dsp:nvSpPr>
      <dsp:spPr bwMode="white">
        <a:xfrm>
          <a:off x="1481667" y="846667"/>
          <a:ext cx="2116667" cy="2116667"/>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41910" tIns="41910" rIns="41910" bIns="41910" anchor="ctr"/>
        <a:lstStyle>
          <a:lvl1pPr algn="ctr">
            <a:defRPr sz="3300"/>
          </a:lvl1pPr>
          <a:lvl2pPr marL="228600" indent="-228600" algn="ctr">
            <a:defRPr sz="2500"/>
          </a:lvl2pPr>
          <a:lvl3pPr marL="457200" indent="-228600" algn="ctr">
            <a:defRPr sz="2500"/>
          </a:lvl3pPr>
          <a:lvl4pPr marL="685800" indent="-228600" algn="ctr">
            <a:defRPr sz="2500"/>
          </a:lvl4pPr>
          <a:lvl5pPr marL="914400" indent="-228600" algn="ctr">
            <a:defRPr sz="2500"/>
          </a:lvl5pPr>
          <a:lvl6pPr marL="1143000" indent="-228600" algn="ctr">
            <a:defRPr sz="2500"/>
          </a:lvl6pPr>
          <a:lvl7pPr marL="1371600" indent="-228600" algn="ctr">
            <a:defRPr sz="2500"/>
          </a:lvl7pPr>
          <a:lvl8pPr marL="1600200" indent="-228600" algn="ctr">
            <a:defRPr sz="2500"/>
          </a:lvl8pPr>
          <a:lvl9pPr marL="1828800" indent="-228600" algn="ctr">
            <a:defRPr sz="2500"/>
          </a:lvl9pPr>
        </a:lstStyle>
        <a:p>
          <a:pPr lvl="0">
            <a:lnSpc>
              <a:spcPct val="100000"/>
            </a:lnSpc>
            <a:spcBef>
              <a:spcPct val="0"/>
            </a:spcBef>
            <a:spcAft>
              <a:spcPct val="35000"/>
            </a:spcAft>
          </a:pPr>
          <a:r>
            <a:rPr lang="en-US"/>
            <a:t>External</a:t>
          </a:r>
          <a:endParaRPr lang="en-US"/>
        </a:p>
        <a:p>
          <a:pPr lvl="0">
            <a:lnSpc>
              <a:spcPct val="100000"/>
            </a:lnSpc>
            <a:spcBef>
              <a:spcPct val="0"/>
            </a:spcBef>
            <a:spcAft>
              <a:spcPct val="35000"/>
            </a:spcAft>
          </a:pPr>
          <a:r>
            <a:rPr lang="en-US"/>
            <a:t>Factors</a:t>
          </a:r>
        </a:p>
      </dsp:txBody>
      <dsp:txXfrm>
        <a:off x="1481667" y="846667"/>
        <a:ext cx="2116667" cy="2116667"/>
      </dsp:txXfrm>
    </dsp:sp>
    <dsp:sp modelId="{0ABA4A14-2574-4777-939A-8A91AE25FBF5}">
      <dsp:nvSpPr>
        <dsp:cNvPr id="4" name="Oval 3"/>
        <dsp:cNvSpPr/>
      </dsp:nvSpPr>
      <dsp:spPr bwMode="white">
        <a:xfrm>
          <a:off x="2010833" y="0"/>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political</a:t>
          </a:r>
          <a:r>
            <a:rPr lang="en-US"/>
            <a:t> </a:t>
          </a:r>
          <a:endParaRPr lang="en-US"/>
        </a:p>
        <a:p>
          <a:pPr lvl="0">
            <a:lnSpc>
              <a:spcPct val="100000"/>
            </a:lnSpc>
            <a:spcBef>
              <a:spcPct val="0"/>
            </a:spcBef>
            <a:spcAft>
              <a:spcPct val="35000"/>
            </a:spcAft>
          </a:pPr>
          <a:r>
            <a:rPr lang="en-US"/>
            <a:t>Factor</a:t>
          </a:r>
        </a:p>
      </dsp:txBody>
      <dsp:txXfrm>
        <a:off x="2010833" y="0"/>
        <a:ext cx="1058333" cy="1058333"/>
      </dsp:txXfrm>
    </dsp:sp>
    <dsp:sp modelId="{80582220-4353-4B45-8406-60AECCD12CC3}">
      <dsp:nvSpPr>
        <dsp:cNvPr id="5" name="Oval 4"/>
        <dsp:cNvSpPr/>
      </dsp:nvSpPr>
      <dsp:spPr bwMode="white">
        <a:xfrm>
          <a:off x="3202340" y="687917"/>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Environmental</a:t>
          </a:r>
          <a:endParaRPr lang="en-US"/>
        </a:p>
        <a:p>
          <a:pPr lvl="0">
            <a:lnSpc>
              <a:spcPct val="100000"/>
            </a:lnSpc>
            <a:spcBef>
              <a:spcPct val="0"/>
            </a:spcBef>
            <a:spcAft>
              <a:spcPct val="35000"/>
            </a:spcAft>
          </a:pPr>
          <a:r>
            <a:rPr lang="en-US"/>
            <a:t>Factors</a:t>
          </a:r>
          <a:endParaRPr lang="en-US"/>
        </a:p>
      </dsp:txBody>
      <dsp:txXfrm>
        <a:off x="3202340" y="687917"/>
        <a:ext cx="1058333" cy="1058333"/>
      </dsp:txXfrm>
    </dsp:sp>
    <dsp:sp modelId="{72715597-EF74-4061-8BF6-6164A8191AAC}">
      <dsp:nvSpPr>
        <dsp:cNvPr id="6" name="Oval 5"/>
        <dsp:cNvSpPr/>
      </dsp:nvSpPr>
      <dsp:spPr bwMode="white">
        <a:xfrm>
          <a:off x="3202340" y="2063750"/>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 legal</a:t>
          </a:r>
          <a:endParaRPr lang="en-US"/>
        </a:p>
        <a:p>
          <a:pPr lvl="0">
            <a:lnSpc>
              <a:spcPct val="100000"/>
            </a:lnSpc>
            <a:spcBef>
              <a:spcPct val="0"/>
            </a:spcBef>
            <a:spcAft>
              <a:spcPct val="35000"/>
            </a:spcAft>
          </a:pPr>
          <a:r>
            <a:rPr lang="en-US"/>
            <a:t>Factors</a:t>
          </a:r>
          <a:endParaRPr lang="en-US"/>
        </a:p>
      </dsp:txBody>
      <dsp:txXfrm>
        <a:off x="3202340" y="2063750"/>
        <a:ext cx="1058333" cy="1058333"/>
      </dsp:txXfrm>
    </dsp:sp>
    <dsp:sp modelId="{A9981A18-75F3-41F3-9957-B40659E402CE}">
      <dsp:nvSpPr>
        <dsp:cNvPr id="7" name="Oval 6"/>
        <dsp:cNvSpPr/>
      </dsp:nvSpPr>
      <dsp:spPr bwMode="white">
        <a:xfrm>
          <a:off x="2010833" y="2751667"/>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Technological</a:t>
          </a:r>
          <a:endParaRPr lang="en-US"/>
        </a:p>
        <a:p>
          <a:pPr lvl="0">
            <a:lnSpc>
              <a:spcPct val="100000"/>
            </a:lnSpc>
            <a:spcBef>
              <a:spcPct val="0"/>
            </a:spcBef>
            <a:spcAft>
              <a:spcPct val="35000"/>
            </a:spcAft>
          </a:pPr>
          <a:r>
            <a:rPr lang="en-US"/>
            <a:t>Factors</a:t>
          </a:r>
        </a:p>
      </dsp:txBody>
      <dsp:txXfrm>
        <a:off x="2010833" y="2751667"/>
        <a:ext cx="1058333" cy="1058333"/>
      </dsp:txXfrm>
    </dsp:sp>
    <dsp:sp modelId="{5EBE0206-6FD5-462B-AC34-DF1594CC1BEE}">
      <dsp:nvSpPr>
        <dsp:cNvPr id="8" name="Oval 7"/>
        <dsp:cNvSpPr/>
      </dsp:nvSpPr>
      <dsp:spPr bwMode="white">
        <a:xfrm>
          <a:off x="819327" y="2063750"/>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Social</a:t>
          </a:r>
          <a:endParaRPr lang="en-US"/>
        </a:p>
        <a:p>
          <a:pPr lvl="0">
            <a:lnSpc>
              <a:spcPct val="100000"/>
            </a:lnSpc>
            <a:spcBef>
              <a:spcPct val="0"/>
            </a:spcBef>
            <a:spcAft>
              <a:spcPct val="35000"/>
            </a:spcAft>
          </a:pPr>
          <a:r>
            <a:rPr lang="en-US"/>
            <a:t>Factors</a:t>
          </a:r>
        </a:p>
      </dsp:txBody>
      <dsp:txXfrm>
        <a:off x="819327" y="2063750"/>
        <a:ext cx="1058333" cy="1058333"/>
      </dsp:txXfrm>
    </dsp:sp>
    <dsp:sp modelId="{5BB31F2C-9F6F-461E-B8AE-DAD63322F779}">
      <dsp:nvSpPr>
        <dsp:cNvPr id="9" name="Oval 8"/>
        <dsp:cNvSpPr/>
      </dsp:nvSpPr>
      <dsp:spPr bwMode="white">
        <a:xfrm>
          <a:off x="819327" y="687917"/>
          <a:ext cx="1058333" cy="1058333"/>
        </a:xfrm>
        <a:prstGeom prst="ellipse">
          <a:avLst/>
        </a:prstGeom>
      </dsp:spPr>
      <dsp:style>
        <a:lnRef idx="2">
          <a:schemeClr val="lt1"/>
        </a:lnRef>
        <a:fillRef idx="1">
          <a:schemeClr val="accent1">
            <a:alpha val="50000"/>
          </a:schemeClr>
        </a:fillRef>
        <a:effectRef idx="0">
          <a:scrgbClr r="0" g="0" b="0"/>
        </a:effectRef>
        <a:fontRef idx="minor">
          <a:schemeClr val="tx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Economic</a:t>
          </a:r>
          <a:endParaRPr lang="en-US"/>
        </a:p>
        <a:p>
          <a:pPr lvl="0">
            <a:lnSpc>
              <a:spcPct val="100000"/>
            </a:lnSpc>
            <a:spcBef>
              <a:spcPct val="0"/>
            </a:spcBef>
            <a:spcAft>
              <a:spcPct val="35000"/>
            </a:spcAft>
          </a:pPr>
          <a:r>
            <a:rPr lang="en-US"/>
            <a:t>Factors</a:t>
          </a:r>
        </a:p>
      </dsp:txBody>
      <dsp:txXfrm>
        <a:off x="819327" y="687917"/>
        <a:ext cx="1058333" cy="10583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080000" cy="3810000"/>
        <a:chOff x="0" y="0"/>
        <a:chExt cx="5080000" cy="3810000"/>
      </a:xfrm>
    </dsp:grpSpPr>
    <dsp:sp modelId="{B49960C0-2478-4BCF-A9C0-745AB8F5088C}">
      <dsp:nvSpPr>
        <dsp:cNvPr id="3" name="Oval 2"/>
        <dsp:cNvSpPr/>
      </dsp:nvSpPr>
      <dsp:spPr bwMode="white">
        <a:xfrm>
          <a:off x="2038684" y="1403684"/>
          <a:ext cx="1002632" cy="100263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20320" tIns="20320" rIns="20320" bIns="2032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r>
            <a:rPr lang="en-US"/>
            <a:t>SWOT </a:t>
          </a:r>
          <a:endParaRPr lang="en-US"/>
        </a:p>
        <a:p>
          <a:pPr lvl="0">
            <a:lnSpc>
              <a:spcPct val="100000"/>
            </a:lnSpc>
            <a:spcBef>
              <a:spcPct val="0"/>
            </a:spcBef>
            <a:spcAft>
              <a:spcPct val="35000"/>
            </a:spcAft>
          </a:pPr>
          <a:r>
            <a:rPr lang="en-US"/>
            <a:t>Analysis</a:t>
          </a:r>
        </a:p>
      </dsp:txBody>
      <dsp:txXfrm>
        <a:off x="2038684" y="1403684"/>
        <a:ext cx="1002632" cy="1002632"/>
      </dsp:txXfrm>
    </dsp:sp>
    <dsp:sp modelId="{EC0B8BA3-D1A0-4681-887A-385E8DD367D4}">
      <dsp:nvSpPr>
        <dsp:cNvPr id="4" name="Right Arrow 3"/>
        <dsp:cNvSpPr/>
      </dsp:nvSpPr>
      <dsp:spPr bwMode="white">
        <a:xfrm rot="16199999">
          <a:off x="2433721" y="1032711"/>
          <a:ext cx="212558" cy="3408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rot="16199999">
        <a:off x="2433721" y="1032711"/>
        <a:ext cx="212558" cy="340895"/>
      </dsp:txXfrm>
    </dsp:sp>
    <dsp:sp modelId="{E439FB7C-643C-454F-9092-F27C7C66C5B0}">
      <dsp:nvSpPr>
        <dsp:cNvPr id="5" name="Oval 4"/>
        <dsp:cNvSpPr/>
      </dsp:nvSpPr>
      <dsp:spPr bwMode="white">
        <a:xfrm>
          <a:off x="2038684" y="0"/>
          <a:ext cx="1002632" cy="100263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Strengths</a:t>
          </a:r>
        </a:p>
      </dsp:txBody>
      <dsp:txXfrm>
        <a:off x="2038684" y="0"/>
        <a:ext cx="1002632" cy="1002632"/>
      </dsp:txXfrm>
    </dsp:sp>
    <dsp:sp modelId="{7B6555EF-08DC-4AF8-B351-7FF0D98BC600}">
      <dsp:nvSpPr>
        <dsp:cNvPr id="6" name="Right Arrow 5"/>
        <dsp:cNvSpPr/>
      </dsp:nvSpPr>
      <dsp:spPr bwMode="white">
        <a:xfrm>
          <a:off x="3135563" y="1734553"/>
          <a:ext cx="212558" cy="3408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a:off x="3135563" y="1734553"/>
        <a:ext cx="212558" cy="340895"/>
      </dsp:txXfrm>
    </dsp:sp>
    <dsp:sp modelId="{DA72E5D4-62CF-433D-B5E8-B21F597C9891}">
      <dsp:nvSpPr>
        <dsp:cNvPr id="7" name="Oval 6"/>
        <dsp:cNvSpPr/>
      </dsp:nvSpPr>
      <dsp:spPr bwMode="white">
        <a:xfrm>
          <a:off x="3442368" y="1403684"/>
          <a:ext cx="1002632" cy="100263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Weakness</a:t>
          </a:r>
        </a:p>
      </dsp:txBody>
      <dsp:txXfrm>
        <a:off x="3442368" y="1403684"/>
        <a:ext cx="1002632" cy="1002632"/>
      </dsp:txXfrm>
    </dsp:sp>
    <dsp:sp modelId="{BAA4AF61-D85D-4172-B49F-287A0B9C89FD}">
      <dsp:nvSpPr>
        <dsp:cNvPr id="8" name="Right Arrow 7"/>
        <dsp:cNvSpPr/>
      </dsp:nvSpPr>
      <dsp:spPr bwMode="white">
        <a:xfrm rot="5400000">
          <a:off x="2433721" y="2436395"/>
          <a:ext cx="212558" cy="3408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10800000"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rot="5400000">
        <a:off x="2433721" y="2436395"/>
        <a:ext cx="212558" cy="340895"/>
      </dsp:txXfrm>
    </dsp:sp>
    <dsp:sp modelId="{9E9F3594-8892-41E8-B3EB-FCDEECCFF202}">
      <dsp:nvSpPr>
        <dsp:cNvPr id="9" name="Oval 8"/>
        <dsp:cNvSpPr/>
      </dsp:nvSpPr>
      <dsp:spPr bwMode="white">
        <a:xfrm>
          <a:off x="2038684" y="2807368"/>
          <a:ext cx="1002632" cy="100263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Oppertunities</a:t>
          </a:r>
        </a:p>
      </dsp:txBody>
      <dsp:txXfrm>
        <a:off x="2038684" y="2807368"/>
        <a:ext cx="1002632" cy="1002632"/>
      </dsp:txXfrm>
    </dsp:sp>
    <dsp:sp modelId="{61326397-1233-4C08-8969-7FBCBC2B26B2}">
      <dsp:nvSpPr>
        <dsp:cNvPr id="10" name="Right Arrow 9"/>
        <dsp:cNvSpPr/>
      </dsp:nvSpPr>
      <dsp:spPr bwMode="white">
        <a:xfrm rot="10800000">
          <a:off x="1731879" y="1734553"/>
          <a:ext cx="212558" cy="340895"/>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10800000"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rot="10800000">
        <a:off x="1731879" y="1734553"/>
        <a:ext cx="212558" cy="340895"/>
      </dsp:txXfrm>
    </dsp:sp>
    <dsp:sp modelId="{EFD94A1D-1705-44D4-9F71-52ACA21AC469}">
      <dsp:nvSpPr>
        <dsp:cNvPr id="11" name="Oval 10"/>
        <dsp:cNvSpPr/>
      </dsp:nvSpPr>
      <dsp:spPr bwMode="white">
        <a:xfrm>
          <a:off x="635000" y="1403684"/>
          <a:ext cx="1002632" cy="1002632"/>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1430" tIns="11430" rIns="11430" bIns="11430"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Threats</a:t>
          </a:r>
        </a:p>
      </dsp:txBody>
      <dsp:txXfrm>
        <a:off x="635000" y="1403684"/>
        <a:ext cx="1002632" cy="1002632"/>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rSet qsTypeId="urn:microsoft.com/office/officeart/2005/8/quickstyle/simple5"/>
        </dgm:pt>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93C878-7463-47C6-A722-61D0F2EBE6FD}">
  <ds:schemaRefs/>
</ds:datastoreItem>
</file>

<file path=docProps/app.xml><?xml version="1.0" encoding="utf-8"?>
<Properties xmlns="http://schemas.openxmlformats.org/officeDocument/2006/extended-properties" xmlns:vt="http://schemas.openxmlformats.org/officeDocument/2006/docPropsVTypes">
  <Template>Normal</Template>
  <Pages>26</Pages>
  <Words>4312</Words>
  <Characters>24580</Characters>
  <Lines>204</Lines>
  <Paragraphs>57</Paragraphs>
  <TotalTime>1</TotalTime>
  <ScaleCrop>false</ScaleCrop>
  <LinksUpToDate>false</LinksUpToDate>
  <CharactersWithSpaces>28835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2025-01-04T07:04:00Z</dcterms:created>
  <dc:creator>Admin</dc:creator>
  <cp:lastModifiedBy>Seven Star Textile</cp:lastModifiedBy>
  <cp:lastPrinted>2025-01-04T12:04:00Z</cp:lastPrinted>
  <dcterms:modified xsi:type="dcterms:W3CDTF">2025-01-16T18:03:37Z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DBC983E2006A46E6B1065AEAF1CA6201_12</vt:lpwstr>
  </property>
</Properties>
</file>