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A952" w14:textId="5EA07B1B" w:rsidR="00F667B2" w:rsidRDefault="00814763">
      <w:r>
        <w:t>Task 2</w:t>
      </w:r>
    </w:p>
    <w:p w14:paraId="4D9F91F3" w14:textId="53E45176" w:rsidR="00814763" w:rsidRDefault="00814763">
      <w:r w:rsidRPr="00814763">
        <w:rPr>
          <w:noProof/>
        </w:rPr>
        <w:drawing>
          <wp:inline distT="0" distB="0" distL="0" distR="0" wp14:anchorId="1EE9B7B9" wp14:editId="0739EA75">
            <wp:extent cx="3877216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F63A" w14:textId="06262F61" w:rsidR="00814763" w:rsidRDefault="00814763">
      <w:r>
        <w:t>Differential equation:</w:t>
      </w:r>
    </w:p>
    <w:p w14:paraId="01F45783" w14:textId="6DE59DD6" w:rsidR="00814763" w:rsidRPr="00814763" w:rsidRDefault="009E67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+b(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5586E33B" w14:textId="5A79521E" w:rsidR="00DD6C77" w:rsidRPr="009E67DA" w:rsidRDefault="009E67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7B502B80" w14:textId="4DA1CF33" w:rsidR="009E67DA" w:rsidRDefault="009E67DA">
      <w:pPr>
        <w:rPr>
          <w:rFonts w:eastAsiaTheme="minorEastAsia"/>
        </w:rPr>
      </w:pPr>
    </w:p>
    <w:p w14:paraId="2AD53D88" w14:textId="3F8A64BE" w:rsidR="00DD6C77" w:rsidRPr="00DD6C77" w:rsidRDefault="009E67DA">
      <w:pPr>
        <w:rPr>
          <w:rFonts w:eastAsiaTheme="minorEastAsia"/>
        </w:rPr>
      </w:pPr>
      <w:r>
        <w:rPr>
          <w:rFonts w:eastAsiaTheme="minorEastAsia"/>
        </w:rPr>
        <w:t>System:</w:t>
      </w:r>
    </w:p>
    <w:p w14:paraId="23E5C955" w14:textId="73727F23" w:rsidR="00814763" w:rsidRDefault="009E67DA">
      <w:pPr>
        <w:rPr>
          <w:rFonts w:eastAsiaTheme="minorEastAsia"/>
        </w:rPr>
      </w:pPr>
      <w:r w:rsidRPr="009E67DA">
        <w:rPr>
          <w:rFonts w:eastAsiaTheme="minorEastAsia"/>
        </w:rPr>
        <w:drawing>
          <wp:inline distT="0" distB="0" distL="0" distR="0" wp14:anchorId="12DC67AC" wp14:editId="34DBE87B">
            <wp:extent cx="5943600" cy="3128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ADEC" w14:textId="77777777" w:rsidR="009E67DA" w:rsidRDefault="009E67DA">
      <w:pPr>
        <w:rPr>
          <w:rFonts w:eastAsiaTheme="minorEastAsia"/>
        </w:rPr>
      </w:pPr>
    </w:p>
    <w:p w14:paraId="760DFF0E" w14:textId="77777777" w:rsidR="009E67DA" w:rsidRDefault="009E67DA">
      <w:pPr>
        <w:rPr>
          <w:rFonts w:eastAsiaTheme="minorEastAsia"/>
        </w:rPr>
      </w:pPr>
    </w:p>
    <w:p w14:paraId="75FA2F9D" w14:textId="77777777" w:rsidR="009E67DA" w:rsidRDefault="009E67DA">
      <w:pPr>
        <w:rPr>
          <w:rFonts w:eastAsiaTheme="minorEastAsia"/>
        </w:rPr>
      </w:pPr>
    </w:p>
    <w:p w14:paraId="4708F00D" w14:textId="77777777" w:rsidR="009E67DA" w:rsidRDefault="009E67DA">
      <w:pPr>
        <w:rPr>
          <w:rFonts w:eastAsiaTheme="minorEastAsia"/>
        </w:rPr>
      </w:pPr>
    </w:p>
    <w:p w14:paraId="134677BC" w14:textId="77777777" w:rsidR="009E67DA" w:rsidRDefault="009E67DA">
      <w:pPr>
        <w:rPr>
          <w:rFonts w:eastAsiaTheme="minorEastAsia"/>
        </w:rPr>
      </w:pPr>
    </w:p>
    <w:p w14:paraId="7C574392" w14:textId="77777777" w:rsidR="009E67DA" w:rsidRDefault="009E67DA">
      <w:pPr>
        <w:rPr>
          <w:rFonts w:eastAsiaTheme="minorEastAsia"/>
        </w:rPr>
      </w:pPr>
    </w:p>
    <w:p w14:paraId="0A84545C" w14:textId="3AC8382B" w:rsidR="009E67DA" w:rsidRDefault="009E67DA">
      <w:pPr>
        <w:rPr>
          <w:rFonts w:eastAsiaTheme="minorEastAsia"/>
        </w:rPr>
      </w:pPr>
      <w:r>
        <w:rPr>
          <w:rFonts w:eastAsiaTheme="minorEastAsia"/>
        </w:rPr>
        <w:lastRenderedPageBreak/>
        <w:t>X1:</w:t>
      </w:r>
    </w:p>
    <w:p w14:paraId="723EFE43" w14:textId="4FAB7D56" w:rsidR="009E67DA" w:rsidRDefault="009E67DA">
      <w:pPr>
        <w:rPr>
          <w:rFonts w:eastAsiaTheme="minorEastAsia"/>
        </w:rPr>
      </w:pPr>
      <w:r w:rsidRPr="009E67DA">
        <w:rPr>
          <w:rFonts w:eastAsiaTheme="minorEastAsia"/>
        </w:rPr>
        <w:drawing>
          <wp:inline distT="0" distB="0" distL="0" distR="0" wp14:anchorId="1022C94B" wp14:editId="7B5D557E">
            <wp:extent cx="4162425" cy="370739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623" cy="37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38E4" w14:textId="3BC8AFEE" w:rsidR="009E67DA" w:rsidRDefault="009E67DA">
      <w:pPr>
        <w:rPr>
          <w:rFonts w:eastAsiaTheme="minorEastAsia"/>
        </w:rPr>
      </w:pPr>
      <w:r>
        <w:rPr>
          <w:rFonts w:eastAsiaTheme="minorEastAsia"/>
        </w:rPr>
        <w:t>X2:</w:t>
      </w:r>
    </w:p>
    <w:p w14:paraId="153E396D" w14:textId="312AB42E" w:rsidR="009E67DA" w:rsidRPr="00814763" w:rsidRDefault="009E67DA">
      <w:pPr>
        <w:rPr>
          <w:rFonts w:eastAsiaTheme="minorEastAsia"/>
        </w:rPr>
      </w:pPr>
      <w:r w:rsidRPr="009E67DA">
        <w:rPr>
          <w:rFonts w:eastAsiaTheme="minorEastAsia"/>
        </w:rPr>
        <w:drawing>
          <wp:inline distT="0" distB="0" distL="0" distR="0" wp14:anchorId="4E4F1C7B" wp14:editId="4D6609F4">
            <wp:extent cx="4035989" cy="36004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984" cy="3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7DA" w:rsidRPr="00814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63"/>
    <w:rsid w:val="00814763"/>
    <w:rsid w:val="009E67DA"/>
    <w:rsid w:val="00DD6C77"/>
    <w:rsid w:val="00F667B2"/>
    <w:rsid w:val="00F8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B67"/>
  <w15:chartTrackingRefBased/>
  <w15:docId w15:val="{5C2CA1CA-191A-49EC-A9F8-0587EC6A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7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2CE37-7EF3-404D-88D7-D22B138D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Mubeen Shafqat</dc:creator>
  <cp:keywords/>
  <dc:description/>
  <cp:lastModifiedBy>Mubeen Shafqat</cp:lastModifiedBy>
  <cp:revision>2</cp:revision>
  <dcterms:created xsi:type="dcterms:W3CDTF">2024-10-21T06:21:00Z</dcterms:created>
  <dcterms:modified xsi:type="dcterms:W3CDTF">2024-10-21T07:18:00Z</dcterms:modified>
</cp:coreProperties>
</file>