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4" w:type="dxa"/>
        <w:tblBorders>
          <w:top w:val="single" w:sz="4" w:space="0" w:color="006D5D"/>
          <w:left w:val="single" w:sz="4" w:space="0" w:color="006D5D"/>
          <w:bottom w:val="single" w:sz="4" w:space="0" w:color="006D5D"/>
          <w:right w:val="single" w:sz="4" w:space="0" w:color="006D5D"/>
          <w:insideH w:val="single" w:sz="4" w:space="0" w:color="006D5D"/>
          <w:insideV w:val="single" w:sz="4" w:space="0" w:color="006D5D"/>
        </w:tblBorders>
        <w:tblLook w:val="04A0" w:firstRow="1" w:lastRow="0" w:firstColumn="1" w:lastColumn="0" w:noHBand="0" w:noVBand="1"/>
      </w:tblPr>
      <w:tblGrid>
        <w:gridCol w:w="2263"/>
        <w:gridCol w:w="7371"/>
      </w:tblGrid>
      <w:tr w:rsidR="004D7428" w:rsidRPr="000C1193" w14:paraId="78E4DF99" w14:textId="77777777" w:rsidTr="002566F2">
        <w:tc>
          <w:tcPr>
            <w:tcW w:w="2263" w:type="dxa"/>
            <w:shd w:val="clear" w:color="auto" w:fill="AEFFF3" w:themeFill="accent1" w:themeFillTint="33"/>
          </w:tcPr>
          <w:p w14:paraId="7425D494" w14:textId="2EDDEA64" w:rsidR="004D7428" w:rsidRPr="004D7428" w:rsidRDefault="004D7428" w:rsidP="002566F2">
            <w:pPr>
              <w:pStyle w:val="AABT"/>
              <w:ind w:right="-102"/>
              <w:rPr>
                <w:lang w:val="en-AU"/>
              </w:rPr>
            </w:pPr>
            <w:proofErr w:type="spellStart"/>
            <w:r w:rsidRPr="004D7428">
              <w:rPr>
                <w:lang w:val="en-AU"/>
              </w:rPr>
              <w:t>Cient’s</w:t>
            </w:r>
            <w:proofErr w:type="spellEnd"/>
            <w:r w:rsidRPr="004D7428">
              <w:rPr>
                <w:lang w:val="en-AU"/>
              </w:rPr>
              <w:t xml:space="preserve"> name:</w:t>
            </w:r>
          </w:p>
        </w:tc>
        <w:tc>
          <w:tcPr>
            <w:tcW w:w="7371" w:type="dxa"/>
          </w:tcPr>
          <w:p w14:paraId="6A5924C7" w14:textId="77777777" w:rsidR="004D7428" w:rsidRPr="004D7428" w:rsidRDefault="004D7428" w:rsidP="004D7428">
            <w:pPr>
              <w:pStyle w:val="AABT"/>
              <w:rPr>
                <w:lang w:val="en-AU"/>
              </w:rPr>
            </w:pPr>
          </w:p>
        </w:tc>
      </w:tr>
      <w:tr w:rsidR="004D7428" w:rsidRPr="000C1193" w14:paraId="45FEE13E" w14:textId="77777777" w:rsidTr="002566F2">
        <w:tc>
          <w:tcPr>
            <w:tcW w:w="2263" w:type="dxa"/>
            <w:shd w:val="clear" w:color="auto" w:fill="AEFFF3" w:themeFill="accent1" w:themeFillTint="33"/>
          </w:tcPr>
          <w:p w14:paraId="7F62F3B4" w14:textId="1275BD45" w:rsidR="004D7428" w:rsidRPr="004D7428" w:rsidRDefault="004D7428" w:rsidP="004D7428">
            <w:pPr>
              <w:pStyle w:val="AABT"/>
              <w:rPr>
                <w:lang w:val="en-AU"/>
              </w:rPr>
            </w:pPr>
            <w:r w:rsidRPr="004D7428">
              <w:rPr>
                <w:lang w:val="en-AU"/>
              </w:rPr>
              <w:t>Date of birth:</w:t>
            </w:r>
          </w:p>
        </w:tc>
        <w:tc>
          <w:tcPr>
            <w:tcW w:w="7371" w:type="dxa"/>
          </w:tcPr>
          <w:p w14:paraId="122C3BCD" w14:textId="77777777" w:rsidR="004D7428" w:rsidRPr="004D7428" w:rsidRDefault="004D7428" w:rsidP="004D7428">
            <w:pPr>
              <w:pStyle w:val="AABT"/>
              <w:rPr>
                <w:lang w:val="en-AU"/>
              </w:rPr>
            </w:pPr>
          </w:p>
        </w:tc>
      </w:tr>
      <w:tr w:rsidR="004D7428" w:rsidRPr="000C1193" w14:paraId="3E88AB61" w14:textId="77777777" w:rsidTr="002566F2">
        <w:tc>
          <w:tcPr>
            <w:tcW w:w="2263" w:type="dxa"/>
            <w:shd w:val="clear" w:color="auto" w:fill="AEFFF3" w:themeFill="accent1" w:themeFillTint="33"/>
          </w:tcPr>
          <w:p w14:paraId="5E13E316" w14:textId="49EAC9B8" w:rsidR="004D7428" w:rsidRPr="004D7428" w:rsidRDefault="004D7428" w:rsidP="004D7428">
            <w:pPr>
              <w:pStyle w:val="AABT"/>
              <w:rPr>
                <w:lang w:val="en-AU"/>
              </w:rPr>
            </w:pPr>
            <w:r w:rsidRPr="004D7428">
              <w:rPr>
                <w:lang w:val="en-AU"/>
              </w:rPr>
              <w:t>Date FRAT completed:</w:t>
            </w:r>
          </w:p>
        </w:tc>
        <w:tc>
          <w:tcPr>
            <w:tcW w:w="7371" w:type="dxa"/>
          </w:tcPr>
          <w:p w14:paraId="3BFB9B7C" w14:textId="77777777" w:rsidR="004D7428" w:rsidRPr="004D7428" w:rsidRDefault="004D7428" w:rsidP="004D7428">
            <w:pPr>
              <w:pStyle w:val="AABT"/>
              <w:rPr>
                <w:lang w:val="en-AU"/>
              </w:rPr>
            </w:pPr>
          </w:p>
        </w:tc>
      </w:tr>
      <w:tr w:rsidR="004D7428" w:rsidRPr="000C1193" w14:paraId="5AA9E6F3" w14:textId="77777777" w:rsidTr="002566F2">
        <w:tc>
          <w:tcPr>
            <w:tcW w:w="2263" w:type="dxa"/>
            <w:shd w:val="clear" w:color="auto" w:fill="AEFFF3" w:themeFill="accent1" w:themeFillTint="33"/>
          </w:tcPr>
          <w:p w14:paraId="1C237F15" w14:textId="4F4986E3" w:rsidR="004D7428" w:rsidRPr="004D7428" w:rsidRDefault="004D7428" w:rsidP="004D7428">
            <w:pPr>
              <w:pStyle w:val="AABT"/>
              <w:rPr>
                <w:lang w:val="en-AU"/>
              </w:rPr>
            </w:pPr>
            <w:r w:rsidRPr="004D7428">
              <w:rPr>
                <w:lang w:val="en-AU"/>
              </w:rPr>
              <w:t>FRAT completed by:</w:t>
            </w:r>
          </w:p>
        </w:tc>
        <w:tc>
          <w:tcPr>
            <w:tcW w:w="7371" w:type="dxa"/>
          </w:tcPr>
          <w:p w14:paraId="18CF101D" w14:textId="77777777" w:rsidR="004D7428" w:rsidRPr="004D7428" w:rsidRDefault="004D7428" w:rsidP="004D7428">
            <w:pPr>
              <w:pStyle w:val="AABT"/>
              <w:rPr>
                <w:lang w:val="en-AU"/>
              </w:rPr>
            </w:pPr>
          </w:p>
        </w:tc>
      </w:tr>
    </w:tbl>
    <w:p w14:paraId="46CDCFAC" w14:textId="36EB46C0" w:rsidR="004D7428" w:rsidRDefault="004D7428" w:rsidP="00B14D9A">
      <w:pPr>
        <w:pStyle w:val="AABTUnspaced"/>
      </w:pPr>
    </w:p>
    <w:tbl>
      <w:tblPr>
        <w:tblStyle w:val="TableGrid"/>
        <w:tblW w:w="0" w:type="auto"/>
        <w:tblBorders>
          <w:top w:val="single" w:sz="4" w:space="0" w:color="006D5D" w:themeColor="accent1"/>
          <w:left w:val="single" w:sz="4" w:space="0" w:color="006D5D" w:themeColor="accent1"/>
          <w:bottom w:val="single" w:sz="4" w:space="0" w:color="006D5D" w:themeColor="accent1"/>
          <w:right w:val="single" w:sz="4" w:space="0" w:color="006D5D" w:themeColor="accent1"/>
          <w:insideH w:val="single" w:sz="4" w:space="0" w:color="006D5D" w:themeColor="accent1"/>
          <w:insideV w:val="single" w:sz="4" w:space="0" w:color="006D5D" w:themeColor="accent1"/>
        </w:tblBorders>
        <w:tblLook w:val="04A0" w:firstRow="1" w:lastRow="0" w:firstColumn="1" w:lastColumn="0" w:noHBand="0" w:noVBand="1"/>
      </w:tblPr>
      <w:tblGrid>
        <w:gridCol w:w="3397"/>
        <w:gridCol w:w="5053"/>
        <w:gridCol w:w="1178"/>
      </w:tblGrid>
      <w:tr w:rsidR="00162DF5" w14:paraId="409751FB" w14:textId="77777777" w:rsidTr="002A5A4A">
        <w:tc>
          <w:tcPr>
            <w:tcW w:w="9628" w:type="dxa"/>
            <w:gridSpan w:val="3"/>
            <w:shd w:val="clear" w:color="auto" w:fill="5EFFE7" w:themeFill="accent1" w:themeFillTint="66"/>
          </w:tcPr>
          <w:p w14:paraId="1BC71C59" w14:textId="210924F9" w:rsidR="00162DF5" w:rsidRPr="00CB3E22" w:rsidRDefault="00162DF5" w:rsidP="00800BBE">
            <w:pPr>
              <w:pStyle w:val="AABT"/>
              <w:rPr>
                <w:b/>
                <w:bCs/>
                <w:lang w:val="en-AU"/>
              </w:rPr>
            </w:pPr>
            <w:r w:rsidRPr="004D7428">
              <w:rPr>
                <w:b/>
                <w:bCs/>
                <w:lang w:val="en-AU"/>
              </w:rPr>
              <w:t>Part 1: Fall Risk Status</w:t>
            </w:r>
          </w:p>
        </w:tc>
      </w:tr>
      <w:tr w:rsidR="00162DF5" w14:paraId="2CC10E77" w14:textId="77777777" w:rsidTr="00162DF5">
        <w:tc>
          <w:tcPr>
            <w:tcW w:w="3397" w:type="dxa"/>
            <w:shd w:val="clear" w:color="auto" w:fill="AEFFF3" w:themeFill="accent1" w:themeFillTint="33"/>
          </w:tcPr>
          <w:p w14:paraId="0830E740" w14:textId="52322579" w:rsidR="00162DF5" w:rsidRDefault="00162DF5" w:rsidP="00162DF5">
            <w:pPr>
              <w:pStyle w:val="AABT"/>
              <w:rPr>
                <w:lang w:val="en-AU"/>
              </w:rPr>
            </w:pPr>
            <w:r w:rsidRPr="00162DF5">
              <w:rPr>
                <w:lang w:val="en-AU"/>
              </w:rPr>
              <w:t>Risk factor</w:t>
            </w:r>
          </w:p>
        </w:tc>
        <w:tc>
          <w:tcPr>
            <w:tcW w:w="5053" w:type="dxa"/>
            <w:shd w:val="clear" w:color="auto" w:fill="AEFFF3" w:themeFill="accent1" w:themeFillTint="33"/>
          </w:tcPr>
          <w:p w14:paraId="20DDCCE3" w14:textId="3825225E" w:rsidR="00162DF5" w:rsidRDefault="00162DF5" w:rsidP="00162DF5">
            <w:pPr>
              <w:pStyle w:val="AABT"/>
              <w:rPr>
                <w:lang w:val="en-AU"/>
              </w:rPr>
            </w:pPr>
            <w:r w:rsidRPr="00162DF5">
              <w:rPr>
                <w:lang w:val="en-AU"/>
              </w:rPr>
              <w:t>Level</w:t>
            </w:r>
          </w:p>
        </w:tc>
        <w:tc>
          <w:tcPr>
            <w:tcW w:w="1178" w:type="dxa"/>
            <w:shd w:val="clear" w:color="auto" w:fill="AEFFF3" w:themeFill="accent1" w:themeFillTint="33"/>
          </w:tcPr>
          <w:p w14:paraId="7809D86F" w14:textId="51807787" w:rsidR="00162DF5" w:rsidRDefault="00162DF5" w:rsidP="00162DF5">
            <w:pPr>
              <w:pStyle w:val="AABT"/>
              <w:rPr>
                <w:lang w:val="en-AU"/>
              </w:rPr>
            </w:pPr>
            <w:r w:rsidRPr="00162DF5">
              <w:rPr>
                <w:lang w:val="en-AU"/>
              </w:rPr>
              <w:t>Risk score</w:t>
            </w:r>
          </w:p>
        </w:tc>
      </w:tr>
      <w:tr w:rsidR="00162DF5" w14:paraId="6F5042C9" w14:textId="77777777" w:rsidTr="00162DF5">
        <w:tc>
          <w:tcPr>
            <w:tcW w:w="3397" w:type="dxa"/>
            <w:vMerge w:val="restart"/>
          </w:tcPr>
          <w:p w14:paraId="0554B3B1" w14:textId="55FBCFC1" w:rsidR="00162DF5" w:rsidRDefault="00162DF5" w:rsidP="00162DF5">
            <w:pPr>
              <w:pStyle w:val="AABT"/>
              <w:rPr>
                <w:lang w:val="en-AU"/>
              </w:rPr>
            </w:pPr>
            <w:r w:rsidRPr="00162DF5">
              <w:rPr>
                <w:lang w:val="en-AU"/>
              </w:rPr>
              <w:t>Recent falls</w:t>
            </w:r>
          </w:p>
        </w:tc>
        <w:tc>
          <w:tcPr>
            <w:tcW w:w="5053" w:type="dxa"/>
          </w:tcPr>
          <w:p w14:paraId="0D7F9B60" w14:textId="038D9978" w:rsidR="00162DF5" w:rsidRDefault="00B14D9A" w:rsidP="00162DF5">
            <w:pPr>
              <w:pStyle w:val="AABT"/>
              <w:rPr>
                <w:lang w:val="en-AU"/>
              </w:rPr>
            </w:pPr>
            <w:r>
              <w:rPr>
                <w:lang w:val="en-AU"/>
              </w:rPr>
              <w:t>N</w:t>
            </w:r>
            <w:r w:rsidR="00162DF5" w:rsidRPr="00162DF5">
              <w:rPr>
                <w:lang w:val="en-AU"/>
              </w:rPr>
              <w:t>one in last 12 months</w:t>
            </w:r>
          </w:p>
        </w:tc>
        <w:tc>
          <w:tcPr>
            <w:tcW w:w="1178" w:type="dxa"/>
          </w:tcPr>
          <w:p w14:paraId="737875E8" w14:textId="0A8E7E83" w:rsidR="00162DF5" w:rsidRDefault="00162DF5" w:rsidP="00162DF5">
            <w:pPr>
              <w:pStyle w:val="AABT"/>
              <w:jc w:val="center"/>
              <w:rPr>
                <w:lang w:val="en-AU"/>
              </w:rPr>
            </w:pPr>
            <w:r w:rsidRPr="00162DF5">
              <w:rPr>
                <w:lang w:val="en-AU"/>
              </w:rPr>
              <w:t>2</w:t>
            </w:r>
          </w:p>
        </w:tc>
      </w:tr>
      <w:tr w:rsidR="00162DF5" w14:paraId="5DCD81A1" w14:textId="77777777" w:rsidTr="00162DF5">
        <w:tc>
          <w:tcPr>
            <w:tcW w:w="3397" w:type="dxa"/>
            <w:vMerge/>
          </w:tcPr>
          <w:p w14:paraId="751EFC72" w14:textId="77777777" w:rsidR="00162DF5" w:rsidRDefault="00162DF5" w:rsidP="00162DF5">
            <w:pPr>
              <w:pStyle w:val="AABT"/>
              <w:rPr>
                <w:lang w:val="en-AU"/>
              </w:rPr>
            </w:pPr>
          </w:p>
        </w:tc>
        <w:tc>
          <w:tcPr>
            <w:tcW w:w="5053" w:type="dxa"/>
          </w:tcPr>
          <w:p w14:paraId="45C9798F" w14:textId="7DDE3D61" w:rsidR="00162DF5" w:rsidRDefault="00B14D9A" w:rsidP="00162DF5">
            <w:pPr>
              <w:pStyle w:val="AABT"/>
              <w:rPr>
                <w:lang w:val="en-AU"/>
              </w:rPr>
            </w:pPr>
            <w:r>
              <w:rPr>
                <w:lang w:val="en-AU"/>
              </w:rPr>
              <w:t>O</w:t>
            </w:r>
            <w:r w:rsidR="00162DF5" w:rsidRPr="00162DF5">
              <w:rPr>
                <w:lang w:val="en-AU"/>
              </w:rPr>
              <w:t xml:space="preserve">ne or more between 3 and 12 months ago  </w:t>
            </w:r>
          </w:p>
        </w:tc>
        <w:tc>
          <w:tcPr>
            <w:tcW w:w="1178" w:type="dxa"/>
          </w:tcPr>
          <w:p w14:paraId="5D493D9C" w14:textId="40B513F6" w:rsidR="00162DF5" w:rsidRDefault="00162DF5" w:rsidP="00162DF5">
            <w:pPr>
              <w:pStyle w:val="AABT"/>
              <w:jc w:val="center"/>
              <w:rPr>
                <w:lang w:val="en-AU"/>
              </w:rPr>
            </w:pPr>
            <w:r w:rsidRPr="00162DF5">
              <w:rPr>
                <w:lang w:val="en-AU"/>
              </w:rPr>
              <w:t>4</w:t>
            </w:r>
          </w:p>
        </w:tc>
      </w:tr>
      <w:tr w:rsidR="00162DF5" w14:paraId="32824D8D" w14:textId="77777777" w:rsidTr="00162DF5">
        <w:tc>
          <w:tcPr>
            <w:tcW w:w="3397" w:type="dxa"/>
            <w:vMerge/>
          </w:tcPr>
          <w:p w14:paraId="35B68BAE" w14:textId="77777777" w:rsidR="00162DF5" w:rsidRDefault="00162DF5" w:rsidP="00162DF5">
            <w:pPr>
              <w:pStyle w:val="AABT"/>
              <w:rPr>
                <w:lang w:val="en-AU"/>
              </w:rPr>
            </w:pPr>
          </w:p>
        </w:tc>
        <w:tc>
          <w:tcPr>
            <w:tcW w:w="5053" w:type="dxa"/>
          </w:tcPr>
          <w:p w14:paraId="3719684E" w14:textId="759F17EA" w:rsidR="00162DF5" w:rsidRDefault="00B14D9A" w:rsidP="00162DF5">
            <w:pPr>
              <w:pStyle w:val="AABT"/>
              <w:rPr>
                <w:lang w:val="en-AU"/>
              </w:rPr>
            </w:pPr>
            <w:r>
              <w:rPr>
                <w:lang w:val="en-AU"/>
              </w:rPr>
              <w:t>O</w:t>
            </w:r>
            <w:r w:rsidR="00162DF5" w:rsidRPr="00162DF5">
              <w:rPr>
                <w:lang w:val="en-AU"/>
              </w:rPr>
              <w:t>ne or more in last 3 months</w:t>
            </w:r>
          </w:p>
        </w:tc>
        <w:tc>
          <w:tcPr>
            <w:tcW w:w="1178" w:type="dxa"/>
          </w:tcPr>
          <w:p w14:paraId="64C346DC" w14:textId="06E8CFC9" w:rsidR="00162DF5" w:rsidRDefault="00162DF5" w:rsidP="00162DF5">
            <w:pPr>
              <w:pStyle w:val="AABT"/>
              <w:jc w:val="center"/>
              <w:rPr>
                <w:lang w:val="en-AU"/>
              </w:rPr>
            </w:pPr>
            <w:r w:rsidRPr="00162DF5">
              <w:rPr>
                <w:lang w:val="en-AU"/>
              </w:rPr>
              <w:t>6</w:t>
            </w:r>
          </w:p>
        </w:tc>
      </w:tr>
      <w:tr w:rsidR="00162DF5" w14:paraId="4010DF41" w14:textId="77777777" w:rsidTr="00162DF5">
        <w:tc>
          <w:tcPr>
            <w:tcW w:w="3397" w:type="dxa"/>
            <w:vMerge/>
          </w:tcPr>
          <w:p w14:paraId="29CC9DCB" w14:textId="77777777" w:rsidR="00162DF5" w:rsidRDefault="00162DF5" w:rsidP="00162DF5">
            <w:pPr>
              <w:pStyle w:val="AABT"/>
              <w:rPr>
                <w:lang w:val="en-AU"/>
              </w:rPr>
            </w:pPr>
          </w:p>
        </w:tc>
        <w:tc>
          <w:tcPr>
            <w:tcW w:w="5053" w:type="dxa"/>
          </w:tcPr>
          <w:p w14:paraId="29CE4752" w14:textId="58F63217" w:rsidR="00162DF5" w:rsidRDefault="00B14D9A" w:rsidP="00162DF5">
            <w:pPr>
              <w:pStyle w:val="AABT"/>
              <w:rPr>
                <w:lang w:val="en-AU"/>
              </w:rPr>
            </w:pPr>
            <w:r>
              <w:rPr>
                <w:lang w:val="en-AU"/>
              </w:rPr>
              <w:t>O</w:t>
            </w:r>
            <w:r w:rsidR="00162DF5" w:rsidRPr="00162DF5">
              <w:rPr>
                <w:lang w:val="en-AU"/>
              </w:rPr>
              <w:t>ne or more in last 3 months whilst inpatient</w:t>
            </w:r>
            <w:r>
              <w:rPr>
                <w:lang w:val="en-AU"/>
              </w:rPr>
              <w:t>/</w:t>
            </w:r>
            <w:r w:rsidR="00162DF5" w:rsidRPr="00162DF5">
              <w:rPr>
                <w:lang w:val="en-AU"/>
              </w:rPr>
              <w:t>resident</w:t>
            </w:r>
          </w:p>
        </w:tc>
        <w:tc>
          <w:tcPr>
            <w:tcW w:w="1178" w:type="dxa"/>
          </w:tcPr>
          <w:p w14:paraId="6992CEB5" w14:textId="11A5FFC3" w:rsidR="00162DF5" w:rsidRDefault="00162DF5" w:rsidP="00162DF5">
            <w:pPr>
              <w:pStyle w:val="AABT"/>
              <w:jc w:val="center"/>
              <w:rPr>
                <w:lang w:val="en-AU"/>
              </w:rPr>
            </w:pPr>
            <w:r w:rsidRPr="00162DF5">
              <w:rPr>
                <w:lang w:val="en-AU"/>
              </w:rPr>
              <w:t>8</w:t>
            </w:r>
          </w:p>
        </w:tc>
      </w:tr>
      <w:tr w:rsidR="00162DF5" w14:paraId="4EE2CC14" w14:textId="77777777" w:rsidTr="00162DF5">
        <w:tc>
          <w:tcPr>
            <w:tcW w:w="3397" w:type="dxa"/>
            <w:vMerge w:val="restart"/>
          </w:tcPr>
          <w:p w14:paraId="303413E8" w14:textId="77777777" w:rsidR="00162DF5" w:rsidRPr="00162DF5" w:rsidRDefault="00162DF5" w:rsidP="00162DF5">
            <w:pPr>
              <w:pStyle w:val="AABT"/>
              <w:rPr>
                <w:lang w:val="en-AU"/>
              </w:rPr>
            </w:pPr>
            <w:r w:rsidRPr="00162DF5">
              <w:rPr>
                <w:lang w:val="en-AU"/>
              </w:rPr>
              <w:t>Medications</w:t>
            </w:r>
          </w:p>
          <w:p w14:paraId="05290306" w14:textId="3129BCEC" w:rsidR="00162DF5" w:rsidRPr="00162DF5" w:rsidRDefault="00162DF5" w:rsidP="00162DF5">
            <w:pPr>
              <w:pStyle w:val="AABT"/>
              <w:rPr>
                <w:lang w:val="en-AU"/>
              </w:rPr>
            </w:pPr>
            <w:r w:rsidRPr="00162DF5">
              <w:rPr>
                <w:lang w:val="en-AU"/>
              </w:rPr>
              <w:t>Sedatives, Anti-</w:t>
            </w:r>
            <w:r w:rsidR="00B14D9A">
              <w:rPr>
                <w:lang w:val="en-AU"/>
              </w:rPr>
              <w:t>d</w:t>
            </w:r>
            <w:r w:rsidRPr="00162DF5">
              <w:rPr>
                <w:lang w:val="en-AU"/>
              </w:rPr>
              <w:t>epressants</w:t>
            </w:r>
          </w:p>
          <w:p w14:paraId="1165AD10" w14:textId="0898BC1C" w:rsidR="00162DF5" w:rsidRPr="00162DF5" w:rsidRDefault="00162DF5" w:rsidP="00162DF5">
            <w:pPr>
              <w:pStyle w:val="AABT"/>
              <w:rPr>
                <w:lang w:val="en-AU"/>
              </w:rPr>
            </w:pPr>
            <w:r w:rsidRPr="00162DF5">
              <w:rPr>
                <w:lang w:val="en-AU"/>
              </w:rPr>
              <w:t>Anti-</w:t>
            </w:r>
            <w:proofErr w:type="spellStart"/>
            <w:r w:rsidR="00B14D9A">
              <w:rPr>
                <w:lang w:val="en-AU"/>
              </w:rPr>
              <w:t>p</w:t>
            </w:r>
            <w:r w:rsidRPr="00162DF5">
              <w:rPr>
                <w:lang w:val="en-AU"/>
              </w:rPr>
              <w:t>arkinson’s</w:t>
            </w:r>
            <w:proofErr w:type="spellEnd"/>
            <w:r w:rsidRPr="00162DF5">
              <w:rPr>
                <w:lang w:val="en-AU"/>
              </w:rPr>
              <w:t>, Diuretics</w:t>
            </w:r>
          </w:p>
          <w:p w14:paraId="7CFC264E" w14:textId="04ACF4EA" w:rsidR="00162DF5" w:rsidRDefault="00162DF5" w:rsidP="00162DF5">
            <w:pPr>
              <w:pStyle w:val="AABT"/>
              <w:rPr>
                <w:lang w:val="en-AU"/>
              </w:rPr>
            </w:pPr>
            <w:r w:rsidRPr="00162DF5">
              <w:rPr>
                <w:lang w:val="en-AU"/>
              </w:rPr>
              <w:t>Anti-hypertensives, hypnotics</w:t>
            </w:r>
          </w:p>
        </w:tc>
        <w:tc>
          <w:tcPr>
            <w:tcW w:w="5053" w:type="dxa"/>
          </w:tcPr>
          <w:p w14:paraId="70567F49" w14:textId="28D10333" w:rsidR="00162DF5" w:rsidRPr="00162DF5" w:rsidRDefault="00B14D9A" w:rsidP="00162DF5">
            <w:pPr>
              <w:pStyle w:val="AABT"/>
              <w:rPr>
                <w:lang w:val="en-AU"/>
              </w:rPr>
            </w:pPr>
            <w:r>
              <w:rPr>
                <w:lang w:val="en-AU"/>
              </w:rPr>
              <w:t>N</w:t>
            </w:r>
            <w:r w:rsidR="00162DF5" w:rsidRPr="00162DF5">
              <w:rPr>
                <w:lang w:val="en-AU"/>
              </w:rPr>
              <w:t>ot taking any of the medications listed</w:t>
            </w:r>
          </w:p>
        </w:tc>
        <w:tc>
          <w:tcPr>
            <w:tcW w:w="1178" w:type="dxa"/>
          </w:tcPr>
          <w:p w14:paraId="415E0496" w14:textId="7B55E525" w:rsidR="00162DF5" w:rsidRPr="00162DF5" w:rsidRDefault="00162DF5" w:rsidP="00162DF5">
            <w:pPr>
              <w:pStyle w:val="AABT"/>
              <w:jc w:val="center"/>
              <w:rPr>
                <w:lang w:val="en-AU"/>
              </w:rPr>
            </w:pPr>
            <w:r w:rsidRPr="00162DF5">
              <w:rPr>
                <w:lang w:val="en-AU"/>
              </w:rPr>
              <w:t>1</w:t>
            </w:r>
          </w:p>
        </w:tc>
      </w:tr>
      <w:tr w:rsidR="00162DF5" w14:paraId="2B1A980F" w14:textId="77777777" w:rsidTr="00162DF5">
        <w:tc>
          <w:tcPr>
            <w:tcW w:w="3397" w:type="dxa"/>
            <w:vMerge/>
          </w:tcPr>
          <w:p w14:paraId="16723DEE" w14:textId="77777777" w:rsidR="00162DF5" w:rsidRDefault="00162DF5" w:rsidP="00162DF5">
            <w:pPr>
              <w:pStyle w:val="AABT"/>
              <w:rPr>
                <w:lang w:val="en-AU"/>
              </w:rPr>
            </w:pPr>
          </w:p>
        </w:tc>
        <w:tc>
          <w:tcPr>
            <w:tcW w:w="5053" w:type="dxa"/>
          </w:tcPr>
          <w:p w14:paraId="37BE80F1" w14:textId="12AA5ECF" w:rsidR="00162DF5" w:rsidRPr="00162DF5" w:rsidRDefault="00B14D9A" w:rsidP="00162DF5">
            <w:pPr>
              <w:pStyle w:val="AABT"/>
              <w:rPr>
                <w:lang w:val="en-AU"/>
              </w:rPr>
            </w:pPr>
            <w:r>
              <w:rPr>
                <w:lang w:val="en-AU"/>
              </w:rPr>
              <w:t>T</w:t>
            </w:r>
            <w:r w:rsidR="00162DF5" w:rsidRPr="00162DF5">
              <w:rPr>
                <w:lang w:val="en-AU"/>
              </w:rPr>
              <w:t>aking one of the medications listed</w:t>
            </w:r>
          </w:p>
        </w:tc>
        <w:tc>
          <w:tcPr>
            <w:tcW w:w="1178" w:type="dxa"/>
          </w:tcPr>
          <w:p w14:paraId="22658135" w14:textId="4D3F551A" w:rsidR="00162DF5" w:rsidRPr="00162DF5" w:rsidRDefault="00162DF5" w:rsidP="00162DF5">
            <w:pPr>
              <w:pStyle w:val="AABT"/>
              <w:jc w:val="center"/>
              <w:rPr>
                <w:lang w:val="en-AU"/>
              </w:rPr>
            </w:pPr>
            <w:r w:rsidRPr="00162DF5">
              <w:rPr>
                <w:lang w:val="en-AU"/>
              </w:rPr>
              <w:t>2</w:t>
            </w:r>
          </w:p>
        </w:tc>
      </w:tr>
      <w:tr w:rsidR="00162DF5" w14:paraId="1CCF5241" w14:textId="77777777" w:rsidTr="00162DF5">
        <w:tc>
          <w:tcPr>
            <w:tcW w:w="3397" w:type="dxa"/>
            <w:vMerge/>
          </w:tcPr>
          <w:p w14:paraId="2827794E" w14:textId="77777777" w:rsidR="00162DF5" w:rsidRDefault="00162DF5" w:rsidP="00162DF5">
            <w:pPr>
              <w:pStyle w:val="AABT"/>
              <w:rPr>
                <w:lang w:val="en-AU"/>
              </w:rPr>
            </w:pPr>
          </w:p>
        </w:tc>
        <w:tc>
          <w:tcPr>
            <w:tcW w:w="5053" w:type="dxa"/>
          </w:tcPr>
          <w:p w14:paraId="0D657C68" w14:textId="09F253F8" w:rsidR="00162DF5" w:rsidRPr="00162DF5" w:rsidRDefault="00B14D9A" w:rsidP="00162DF5">
            <w:pPr>
              <w:pStyle w:val="AABT"/>
              <w:rPr>
                <w:lang w:val="en-AU"/>
              </w:rPr>
            </w:pPr>
            <w:r>
              <w:rPr>
                <w:lang w:val="en-AU"/>
              </w:rPr>
              <w:t>T</w:t>
            </w:r>
            <w:r w:rsidR="00162DF5" w:rsidRPr="00162DF5">
              <w:rPr>
                <w:lang w:val="en-AU"/>
              </w:rPr>
              <w:t>aking two of the medications listed</w:t>
            </w:r>
          </w:p>
        </w:tc>
        <w:tc>
          <w:tcPr>
            <w:tcW w:w="1178" w:type="dxa"/>
          </w:tcPr>
          <w:p w14:paraId="096257CF" w14:textId="402180C5" w:rsidR="00162DF5" w:rsidRPr="00162DF5" w:rsidRDefault="00162DF5" w:rsidP="00162DF5">
            <w:pPr>
              <w:pStyle w:val="AABT"/>
              <w:jc w:val="center"/>
              <w:rPr>
                <w:lang w:val="en-AU"/>
              </w:rPr>
            </w:pPr>
            <w:r w:rsidRPr="00162DF5">
              <w:rPr>
                <w:lang w:val="en-AU"/>
              </w:rPr>
              <w:t>3</w:t>
            </w:r>
          </w:p>
        </w:tc>
      </w:tr>
      <w:tr w:rsidR="00162DF5" w14:paraId="458D74E7" w14:textId="77777777" w:rsidTr="00162DF5">
        <w:tc>
          <w:tcPr>
            <w:tcW w:w="3397" w:type="dxa"/>
            <w:vMerge/>
          </w:tcPr>
          <w:p w14:paraId="3EA0FF6A" w14:textId="77777777" w:rsidR="00162DF5" w:rsidRDefault="00162DF5" w:rsidP="00162DF5">
            <w:pPr>
              <w:pStyle w:val="AABT"/>
              <w:rPr>
                <w:lang w:val="en-AU"/>
              </w:rPr>
            </w:pPr>
          </w:p>
        </w:tc>
        <w:tc>
          <w:tcPr>
            <w:tcW w:w="5053" w:type="dxa"/>
          </w:tcPr>
          <w:p w14:paraId="417352E9" w14:textId="07F6D6F0" w:rsidR="00162DF5" w:rsidRPr="00162DF5" w:rsidRDefault="00B14D9A" w:rsidP="00162DF5">
            <w:pPr>
              <w:pStyle w:val="AABT"/>
              <w:rPr>
                <w:lang w:val="en-AU"/>
              </w:rPr>
            </w:pPr>
            <w:r>
              <w:rPr>
                <w:lang w:val="en-AU"/>
              </w:rPr>
              <w:t>T</w:t>
            </w:r>
            <w:r w:rsidR="00162DF5" w:rsidRPr="00162DF5">
              <w:rPr>
                <w:lang w:val="en-AU"/>
              </w:rPr>
              <w:t>aking more than two of the medications listed</w:t>
            </w:r>
          </w:p>
        </w:tc>
        <w:tc>
          <w:tcPr>
            <w:tcW w:w="1178" w:type="dxa"/>
          </w:tcPr>
          <w:p w14:paraId="0040807A" w14:textId="584BD741" w:rsidR="00162DF5" w:rsidRPr="00162DF5" w:rsidRDefault="00162DF5" w:rsidP="00162DF5">
            <w:pPr>
              <w:pStyle w:val="AABT"/>
              <w:jc w:val="center"/>
              <w:rPr>
                <w:lang w:val="en-AU"/>
              </w:rPr>
            </w:pPr>
            <w:r w:rsidRPr="00162DF5">
              <w:rPr>
                <w:lang w:val="en-AU"/>
              </w:rPr>
              <w:t>4</w:t>
            </w:r>
          </w:p>
        </w:tc>
      </w:tr>
      <w:tr w:rsidR="00162DF5" w14:paraId="302B3BB9" w14:textId="77777777" w:rsidTr="00162DF5">
        <w:tc>
          <w:tcPr>
            <w:tcW w:w="3397" w:type="dxa"/>
            <w:vMerge w:val="restart"/>
          </w:tcPr>
          <w:p w14:paraId="02E18705" w14:textId="77777777" w:rsidR="00162DF5" w:rsidRPr="00162DF5" w:rsidRDefault="00162DF5" w:rsidP="00162DF5">
            <w:pPr>
              <w:pStyle w:val="AABT"/>
              <w:rPr>
                <w:lang w:val="en-AU"/>
              </w:rPr>
            </w:pPr>
            <w:r w:rsidRPr="00162DF5">
              <w:rPr>
                <w:lang w:val="en-AU"/>
              </w:rPr>
              <w:t>Psychological</w:t>
            </w:r>
          </w:p>
          <w:p w14:paraId="4F452953" w14:textId="66753F6F" w:rsidR="00162DF5" w:rsidRDefault="00162DF5" w:rsidP="00162DF5">
            <w:pPr>
              <w:pStyle w:val="AABT"/>
              <w:rPr>
                <w:lang w:val="en-AU"/>
              </w:rPr>
            </w:pPr>
            <w:r w:rsidRPr="00162DF5">
              <w:rPr>
                <w:lang w:val="en-AU"/>
              </w:rPr>
              <w:t>(Anxiety, Depression, Cognitive changes (</w:t>
            </w:r>
            <w:proofErr w:type="gramStart"/>
            <w:r w:rsidRPr="00162DF5">
              <w:rPr>
                <w:lang w:val="en-AU"/>
              </w:rPr>
              <w:t>e.g.</w:t>
            </w:r>
            <w:proofErr w:type="gramEnd"/>
            <w:r w:rsidRPr="00162DF5">
              <w:rPr>
                <w:lang w:val="en-AU"/>
              </w:rPr>
              <w:t xml:space="preserve"> dementia), Reduced Cooperation, Declining Insight or Reduced capacity for Judgement</w:t>
            </w:r>
            <w:r w:rsidR="00B14D9A">
              <w:rPr>
                <w:lang w:val="en-AU"/>
              </w:rPr>
              <w:t>,</w:t>
            </w:r>
            <w:r w:rsidRPr="00162DF5">
              <w:rPr>
                <w:lang w:val="en-AU"/>
              </w:rPr>
              <w:t xml:space="preserve"> especially regarding mobility)</w:t>
            </w:r>
          </w:p>
        </w:tc>
        <w:tc>
          <w:tcPr>
            <w:tcW w:w="5053" w:type="dxa"/>
          </w:tcPr>
          <w:p w14:paraId="2B4F4552" w14:textId="5B2F9B30" w:rsidR="00162DF5" w:rsidRPr="00162DF5" w:rsidRDefault="00B14D9A" w:rsidP="00162DF5">
            <w:pPr>
              <w:pStyle w:val="AABT"/>
              <w:rPr>
                <w:lang w:val="en-AU"/>
              </w:rPr>
            </w:pPr>
            <w:r>
              <w:t>D</w:t>
            </w:r>
            <w:r w:rsidR="00162DF5" w:rsidRPr="00B2657F">
              <w:t>oes not appear to have any of these listed</w:t>
            </w:r>
          </w:p>
        </w:tc>
        <w:tc>
          <w:tcPr>
            <w:tcW w:w="1178" w:type="dxa"/>
          </w:tcPr>
          <w:p w14:paraId="1B233169" w14:textId="00BAB39D" w:rsidR="00162DF5" w:rsidRPr="00162DF5" w:rsidRDefault="00162DF5" w:rsidP="00162DF5">
            <w:pPr>
              <w:pStyle w:val="AABT"/>
              <w:jc w:val="center"/>
              <w:rPr>
                <w:lang w:val="en-AU"/>
              </w:rPr>
            </w:pPr>
            <w:r w:rsidRPr="00B2657F">
              <w:t>1</w:t>
            </w:r>
          </w:p>
        </w:tc>
      </w:tr>
      <w:tr w:rsidR="00162DF5" w14:paraId="23643D63" w14:textId="77777777" w:rsidTr="00162DF5">
        <w:tc>
          <w:tcPr>
            <w:tcW w:w="3397" w:type="dxa"/>
            <w:vMerge/>
          </w:tcPr>
          <w:p w14:paraId="5A55DA14" w14:textId="77777777" w:rsidR="00162DF5" w:rsidRDefault="00162DF5" w:rsidP="00162DF5">
            <w:pPr>
              <w:pStyle w:val="AABT"/>
              <w:rPr>
                <w:lang w:val="en-AU"/>
              </w:rPr>
            </w:pPr>
          </w:p>
        </w:tc>
        <w:tc>
          <w:tcPr>
            <w:tcW w:w="5053" w:type="dxa"/>
          </w:tcPr>
          <w:p w14:paraId="2A9C0A35" w14:textId="504F4AC1" w:rsidR="00162DF5" w:rsidRPr="00162DF5" w:rsidRDefault="00B14D9A" w:rsidP="00162DF5">
            <w:pPr>
              <w:pStyle w:val="AABT"/>
              <w:rPr>
                <w:lang w:val="en-AU"/>
              </w:rPr>
            </w:pPr>
            <w:r>
              <w:t>A</w:t>
            </w:r>
            <w:r w:rsidR="00162DF5" w:rsidRPr="00B2657F">
              <w:t>ppears mildly affected by one or more</w:t>
            </w:r>
          </w:p>
        </w:tc>
        <w:tc>
          <w:tcPr>
            <w:tcW w:w="1178" w:type="dxa"/>
          </w:tcPr>
          <w:p w14:paraId="3F405E08" w14:textId="4F3B3DE6" w:rsidR="00162DF5" w:rsidRPr="00162DF5" w:rsidRDefault="00162DF5" w:rsidP="00162DF5">
            <w:pPr>
              <w:pStyle w:val="AABT"/>
              <w:jc w:val="center"/>
              <w:rPr>
                <w:lang w:val="en-AU"/>
              </w:rPr>
            </w:pPr>
            <w:r w:rsidRPr="00B2657F">
              <w:t>2</w:t>
            </w:r>
          </w:p>
        </w:tc>
      </w:tr>
      <w:tr w:rsidR="00162DF5" w14:paraId="54FC7009" w14:textId="77777777" w:rsidTr="00162DF5">
        <w:tc>
          <w:tcPr>
            <w:tcW w:w="3397" w:type="dxa"/>
            <w:vMerge/>
          </w:tcPr>
          <w:p w14:paraId="2AA3F745" w14:textId="77777777" w:rsidR="00162DF5" w:rsidRDefault="00162DF5" w:rsidP="00162DF5">
            <w:pPr>
              <w:pStyle w:val="AABT"/>
              <w:rPr>
                <w:lang w:val="en-AU"/>
              </w:rPr>
            </w:pPr>
          </w:p>
        </w:tc>
        <w:tc>
          <w:tcPr>
            <w:tcW w:w="5053" w:type="dxa"/>
          </w:tcPr>
          <w:p w14:paraId="6F51C9BC" w14:textId="7B4E03FF" w:rsidR="00162DF5" w:rsidRPr="00162DF5" w:rsidRDefault="00B14D9A" w:rsidP="00162DF5">
            <w:pPr>
              <w:pStyle w:val="AABT"/>
              <w:rPr>
                <w:lang w:val="en-AU"/>
              </w:rPr>
            </w:pPr>
            <w:r>
              <w:t>A</w:t>
            </w:r>
            <w:r w:rsidR="00162DF5" w:rsidRPr="00B2657F">
              <w:t>ppears moderately affected by one or more</w:t>
            </w:r>
          </w:p>
        </w:tc>
        <w:tc>
          <w:tcPr>
            <w:tcW w:w="1178" w:type="dxa"/>
          </w:tcPr>
          <w:p w14:paraId="2FB52FED" w14:textId="76109422" w:rsidR="00162DF5" w:rsidRPr="00162DF5" w:rsidRDefault="00162DF5" w:rsidP="00162DF5">
            <w:pPr>
              <w:pStyle w:val="AABT"/>
              <w:jc w:val="center"/>
              <w:rPr>
                <w:lang w:val="en-AU"/>
              </w:rPr>
            </w:pPr>
            <w:r w:rsidRPr="00B2657F">
              <w:t>3</w:t>
            </w:r>
          </w:p>
        </w:tc>
      </w:tr>
      <w:tr w:rsidR="00162DF5" w14:paraId="04413128" w14:textId="77777777" w:rsidTr="00162DF5">
        <w:tc>
          <w:tcPr>
            <w:tcW w:w="3397" w:type="dxa"/>
            <w:vMerge/>
          </w:tcPr>
          <w:p w14:paraId="03EF44B2" w14:textId="77777777" w:rsidR="00162DF5" w:rsidRDefault="00162DF5" w:rsidP="00162DF5">
            <w:pPr>
              <w:pStyle w:val="AABT"/>
              <w:rPr>
                <w:lang w:val="en-AU"/>
              </w:rPr>
            </w:pPr>
          </w:p>
        </w:tc>
        <w:tc>
          <w:tcPr>
            <w:tcW w:w="5053" w:type="dxa"/>
          </w:tcPr>
          <w:p w14:paraId="0D2B1006" w14:textId="3DB8B20A" w:rsidR="00162DF5" w:rsidRPr="00162DF5" w:rsidRDefault="00B14D9A" w:rsidP="00162DF5">
            <w:pPr>
              <w:pStyle w:val="AABT"/>
              <w:rPr>
                <w:lang w:val="en-AU"/>
              </w:rPr>
            </w:pPr>
            <w:r>
              <w:t>A</w:t>
            </w:r>
            <w:r w:rsidR="00162DF5" w:rsidRPr="00B2657F">
              <w:t>ppears severely affected by one or more</w:t>
            </w:r>
          </w:p>
        </w:tc>
        <w:tc>
          <w:tcPr>
            <w:tcW w:w="1178" w:type="dxa"/>
          </w:tcPr>
          <w:p w14:paraId="481261DD" w14:textId="7DB23823" w:rsidR="00162DF5" w:rsidRPr="00162DF5" w:rsidRDefault="00162DF5" w:rsidP="00162DF5">
            <w:pPr>
              <w:pStyle w:val="AABT"/>
              <w:jc w:val="center"/>
              <w:rPr>
                <w:lang w:val="en-AU"/>
              </w:rPr>
            </w:pPr>
            <w:r w:rsidRPr="00B2657F">
              <w:t>4</w:t>
            </w:r>
          </w:p>
        </w:tc>
      </w:tr>
      <w:tr w:rsidR="00162DF5" w14:paraId="12088918" w14:textId="77777777" w:rsidTr="00162DF5">
        <w:tc>
          <w:tcPr>
            <w:tcW w:w="3397" w:type="dxa"/>
            <w:vMerge w:val="restart"/>
          </w:tcPr>
          <w:p w14:paraId="444882B3" w14:textId="7A40907E" w:rsidR="00162DF5" w:rsidRPr="00162DF5" w:rsidRDefault="002566F2" w:rsidP="00162DF5">
            <w:pPr>
              <w:pStyle w:val="AABT"/>
              <w:rPr>
                <w:lang w:val="en-AU"/>
              </w:rPr>
            </w:pPr>
            <w:r w:rsidRPr="00162DF5">
              <w:rPr>
                <w:lang w:val="en-AU"/>
              </w:rPr>
              <w:t>Cognitive status</w:t>
            </w:r>
          </w:p>
          <w:p w14:paraId="2CCAF69A" w14:textId="77777777" w:rsidR="00162DF5" w:rsidRPr="00162DF5" w:rsidRDefault="00162DF5" w:rsidP="00162DF5">
            <w:pPr>
              <w:pStyle w:val="AABT"/>
              <w:rPr>
                <w:lang w:val="en-AU"/>
              </w:rPr>
            </w:pPr>
            <w:r w:rsidRPr="00162DF5">
              <w:rPr>
                <w:lang w:val="en-AU"/>
              </w:rPr>
              <w:t>(AMTS: Hodkinson Abbreviated</w:t>
            </w:r>
          </w:p>
          <w:p w14:paraId="2A79A663" w14:textId="6C12D171" w:rsidR="00162DF5" w:rsidRDefault="00162DF5" w:rsidP="00162DF5">
            <w:pPr>
              <w:pStyle w:val="AABT"/>
              <w:rPr>
                <w:lang w:val="en-AU"/>
              </w:rPr>
            </w:pPr>
            <w:r w:rsidRPr="00162DF5">
              <w:rPr>
                <w:lang w:val="en-AU"/>
              </w:rPr>
              <w:t>Mental Test Score)</w:t>
            </w:r>
          </w:p>
        </w:tc>
        <w:tc>
          <w:tcPr>
            <w:tcW w:w="5053" w:type="dxa"/>
          </w:tcPr>
          <w:p w14:paraId="17F0EC59" w14:textId="5C6F639A" w:rsidR="00162DF5" w:rsidRPr="00B2657F" w:rsidRDefault="00162DF5" w:rsidP="00162DF5">
            <w:pPr>
              <w:pStyle w:val="AABT"/>
            </w:pPr>
            <w:r w:rsidRPr="00252258">
              <w:t xml:space="preserve">AMTS 9 or 10 / </w:t>
            </w:r>
            <w:proofErr w:type="gramStart"/>
            <w:r w:rsidRPr="00252258">
              <w:t>10  (</w:t>
            </w:r>
            <w:proofErr w:type="gramEnd"/>
            <w:r w:rsidRPr="00252258">
              <w:t>intact)</w:t>
            </w:r>
          </w:p>
        </w:tc>
        <w:tc>
          <w:tcPr>
            <w:tcW w:w="1178" w:type="dxa"/>
          </w:tcPr>
          <w:p w14:paraId="10A7D7A5" w14:textId="384CF74B" w:rsidR="00162DF5" w:rsidRPr="00B2657F" w:rsidRDefault="00162DF5" w:rsidP="00162DF5">
            <w:pPr>
              <w:pStyle w:val="AABT"/>
              <w:jc w:val="center"/>
            </w:pPr>
            <w:r w:rsidRPr="00252258">
              <w:t>1</w:t>
            </w:r>
          </w:p>
        </w:tc>
      </w:tr>
      <w:tr w:rsidR="00162DF5" w14:paraId="269EF346" w14:textId="77777777" w:rsidTr="00162DF5">
        <w:tc>
          <w:tcPr>
            <w:tcW w:w="3397" w:type="dxa"/>
            <w:vMerge/>
          </w:tcPr>
          <w:p w14:paraId="01364817" w14:textId="77777777" w:rsidR="00162DF5" w:rsidRDefault="00162DF5" w:rsidP="00162DF5">
            <w:pPr>
              <w:pStyle w:val="AABT"/>
              <w:rPr>
                <w:lang w:val="en-AU"/>
              </w:rPr>
            </w:pPr>
          </w:p>
        </w:tc>
        <w:tc>
          <w:tcPr>
            <w:tcW w:w="5053" w:type="dxa"/>
          </w:tcPr>
          <w:p w14:paraId="1A78522E" w14:textId="7BB7C4BF" w:rsidR="00162DF5" w:rsidRPr="00B2657F" w:rsidRDefault="00162DF5" w:rsidP="00162DF5">
            <w:pPr>
              <w:pStyle w:val="AABT"/>
            </w:pPr>
            <w:r w:rsidRPr="00252258">
              <w:t>AMTS 7-8 (mildly impaired)</w:t>
            </w:r>
          </w:p>
        </w:tc>
        <w:tc>
          <w:tcPr>
            <w:tcW w:w="1178" w:type="dxa"/>
          </w:tcPr>
          <w:p w14:paraId="14F56E8E" w14:textId="5403BEAF" w:rsidR="00162DF5" w:rsidRPr="00B2657F" w:rsidRDefault="00162DF5" w:rsidP="00162DF5">
            <w:pPr>
              <w:pStyle w:val="AABT"/>
              <w:jc w:val="center"/>
            </w:pPr>
            <w:r w:rsidRPr="00252258">
              <w:t>2</w:t>
            </w:r>
          </w:p>
        </w:tc>
      </w:tr>
      <w:tr w:rsidR="00162DF5" w14:paraId="12FCBCA3" w14:textId="77777777" w:rsidTr="00162DF5">
        <w:tc>
          <w:tcPr>
            <w:tcW w:w="3397" w:type="dxa"/>
            <w:vMerge/>
          </w:tcPr>
          <w:p w14:paraId="089ECE16" w14:textId="77777777" w:rsidR="00162DF5" w:rsidRDefault="00162DF5" w:rsidP="00162DF5">
            <w:pPr>
              <w:pStyle w:val="AABT"/>
              <w:rPr>
                <w:lang w:val="en-AU"/>
              </w:rPr>
            </w:pPr>
          </w:p>
        </w:tc>
        <w:tc>
          <w:tcPr>
            <w:tcW w:w="5053" w:type="dxa"/>
          </w:tcPr>
          <w:p w14:paraId="4F54CB80" w14:textId="2EB71D9C" w:rsidR="00162DF5" w:rsidRPr="00B2657F" w:rsidRDefault="00162DF5" w:rsidP="00162DF5">
            <w:pPr>
              <w:pStyle w:val="AABT"/>
            </w:pPr>
            <w:r w:rsidRPr="00252258">
              <w:t>AMTS 5-6 (moderately impaired)</w:t>
            </w:r>
          </w:p>
        </w:tc>
        <w:tc>
          <w:tcPr>
            <w:tcW w:w="1178" w:type="dxa"/>
          </w:tcPr>
          <w:p w14:paraId="030FDF78" w14:textId="41F7C1F0" w:rsidR="00162DF5" w:rsidRPr="00B2657F" w:rsidRDefault="00162DF5" w:rsidP="00162DF5">
            <w:pPr>
              <w:pStyle w:val="AABT"/>
              <w:jc w:val="center"/>
            </w:pPr>
            <w:r w:rsidRPr="00252258">
              <w:t>3</w:t>
            </w:r>
          </w:p>
        </w:tc>
      </w:tr>
      <w:tr w:rsidR="00162DF5" w14:paraId="7995B2A7" w14:textId="77777777" w:rsidTr="00162DF5">
        <w:tc>
          <w:tcPr>
            <w:tcW w:w="3397" w:type="dxa"/>
            <w:vMerge/>
          </w:tcPr>
          <w:p w14:paraId="447B6DFA" w14:textId="77777777" w:rsidR="00162DF5" w:rsidRDefault="00162DF5" w:rsidP="00162DF5">
            <w:pPr>
              <w:pStyle w:val="AABT"/>
              <w:rPr>
                <w:lang w:val="en-AU"/>
              </w:rPr>
            </w:pPr>
          </w:p>
        </w:tc>
        <w:tc>
          <w:tcPr>
            <w:tcW w:w="5053" w:type="dxa"/>
          </w:tcPr>
          <w:p w14:paraId="4E36DF52" w14:textId="58D7ECFA" w:rsidR="00162DF5" w:rsidRPr="00B2657F" w:rsidRDefault="00162DF5" w:rsidP="00162DF5">
            <w:pPr>
              <w:pStyle w:val="AABT"/>
            </w:pPr>
            <w:r w:rsidRPr="00252258">
              <w:t>AMTS 4 (less severely impaired)</w:t>
            </w:r>
          </w:p>
        </w:tc>
        <w:tc>
          <w:tcPr>
            <w:tcW w:w="1178" w:type="dxa"/>
          </w:tcPr>
          <w:p w14:paraId="2A221BEA" w14:textId="6EAB1606" w:rsidR="00162DF5" w:rsidRPr="00B2657F" w:rsidRDefault="00162DF5" w:rsidP="00162DF5">
            <w:pPr>
              <w:pStyle w:val="AABT"/>
              <w:jc w:val="center"/>
            </w:pPr>
            <w:r w:rsidRPr="00252258">
              <w:t>4</w:t>
            </w:r>
          </w:p>
        </w:tc>
      </w:tr>
      <w:tr w:rsidR="002D4411" w14:paraId="5C31CFF7" w14:textId="77777777" w:rsidTr="004F0E0F">
        <w:tc>
          <w:tcPr>
            <w:tcW w:w="9628" w:type="dxa"/>
            <w:gridSpan w:val="3"/>
            <w:shd w:val="clear" w:color="auto" w:fill="AEFFF3" w:themeFill="accent1" w:themeFillTint="33"/>
          </w:tcPr>
          <w:p w14:paraId="76C41A4C" w14:textId="53A6F11A" w:rsidR="002D4411" w:rsidRPr="002D4411" w:rsidRDefault="002566F2" w:rsidP="002566F2">
            <w:pPr>
              <w:pStyle w:val="AABT"/>
              <w:tabs>
                <w:tab w:val="left" w:pos="601"/>
                <w:tab w:val="left" w:pos="3431"/>
                <w:tab w:val="left" w:pos="6833"/>
              </w:tabs>
            </w:pPr>
            <w:r>
              <w:rPr>
                <w:lang w:val="en-AU"/>
              </w:rPr>
              <w:tab/>
            </w:r>
            <w:r w:rsidR="002D4411" w:rsidRPr="00162DF5">
              <w:rPr>
                <w:lang w:val="en-AU"/>
              </w:rPr>
              <w:t>Low Risk: 5</w:t>
            </w:r>
            <w:r w:rsidR="00B14D9A">
              <w:rPr>
                <w:lang w:val="en-AU"/>
              </w:rPr>
              <w:t>–</w:t>
            </w:r>
            <w:r w:rsidR="002D4411" w:rsidRPr="00162DF5">
              <w:rPr>
                <w:lang w:val="en-AU"/>
              </w:rPr>
              <w:t>11</w:t>
            </w:r>
            <w:r>
              <w:rPr>
                <w:lang w:val="en-AU"/>
              </w:rPr>
              <w:tab/>
            </w:r>
            <w:r w:rsidR="002D4411" w:rsidRPr="00162DF5">
              <w:rPr>
                <w:lang w:val="en-AU"/>
              </w:rPr>
              <w:t>Medium: Risk: 12</w:t>
            </w:r>
            <w:r w:rsidR="00B14D9A">
              <w:rPr>
                <w:lang w:val="en-AU"/>
              </w:rPr>
              <w:t>–</w:t>
            </w:r>
            <w:r w:rsidR="002D4411" w:rsidRPr="00162DF5">
              <w:rPr>
                <w:lang w:val="en-AU"/>
              </w:rPr>
              <w:t>15</w:t>
            </w:r>
            <w:r>
              <w:rPr>
                <w:lang w:val="en-AU"/>
              </w:rPr>
              <w:tab/>
            </w:r>
            <w:r w:rsidR="002D4411" w:rsidRPr="00162DF5">
              <w:rPr>
                <w:lang w:val="en-AU"/>
              </w:rPr>
              <w:t>High Risk: 16</w:t>
            </w:r>
            <w:r w:rsidR="00B14D9A">
              <w:rPr>
                <w:lang w:val="en-AU"/>
              </w:rPr>
              <w:t>–</w:t>
            </w:r>
            <w:r w:rsidR="002D4411" w:rsidRPr="00162DF5">
              <w:rPr>
                <w:lang w:val="en-AU"/>
              </w:rPr>
              <w:t>20</w:t>
            </w:r>
          </w:p>
        </w:tc>
      </w:tr>
      <w:tr w:rsidR="002566F2" w14:paraId="02BB46E6" w14:textId="77777777" w:rsidTr="000E6C89">
        <w:tc>
          <w:tcPr>
            <w:tcW w:w="8450" w:type="dxa"/>
            <w:gridSpan w:val="2"/>
            <w:shd w:val="clear" w:color="auto" w:fill="5EFFE7" w:themeFill="accent1" w:themeFillTint="66"/>
          </w:tcPr>
          <w:p w14:paraId="4E44BB83" w14:textId="559D50BA" w:rsidR="002566F2" w:rsidRPr="002D4411" w:rsidRDefault="002566F2" w:rsidP="002566F2">
            <w:pPr>
              <w:pStyle w:val="AABT"/>
              <w:jc w:val="right"/>
              <w:rPr>
                <w:b/>
                <w:bCs/>
                <w:lang w:val="en-AU"/>
              </w:rPr>
            </w:pPr>
            <w:r w:rsidRPr="002D4411">
              <w:rPr>
                <w:b/>
                <w:bCs/>
                <w:lang w:val="en-AU"/>
              </w:rPr>
              <w:t>Risk score</w:t>
            </w:r>
          </w:p>
        </w:tc>
        <w:tc>
          <w:tcPr>
            <w:tcW w:w="1178" w:type="dxa"/>
            <w:shd w:val="clear" w:color="auto" w:fill="5EFFE7" w:themeFill="accent1" w:themeFillTint="66"/>
          </w:tcPr>
          <w:p w14:paraId="3DDA8208" w14:textId="0F2ECC43" w:rsidR="002566F2" w:rsidRPr="002D4411" w:rsidRDefault="002566F2" w:rsidP="002D4411">
            <w:pPr>
              <w:pStyle w:val="AABT"/>
              <w:jc w:val="right"/>
              <w:rPr>
                <w:b/>
                <w:bCs/>
                <w:lang w:val="en-AU"/>
              </w:rPr>
            </w:pPr>
            <w:r w:rsidRPr="002D4411">
              <w:rPr>
                <w:b/>
                <w:bCs/>
                <w:lang w:val="en-AU"/>
              </w:rPr>
              <w:t>/20</w:t>
            </w:r>
          </w:p>
        </w:tc>
      </w:tr>
    </w:tbl>
    <w:p w14:paraId="411ED39D" w14:textId="77777777" w:rsidR="002D4411" w:rsidRPr="00B14D9A" w:rsidRDefault="002D4411">
      <w:pPr>
        <w:spacing w:after="160" w:line="259" w:lineRule="auto"/>
      </w:pPr>
      <w:r w:rsidRPr="00B14D9A">
        <w:br w:type="page"/>
      </w:r>
    </w:p>
    <w:tbl>
      <w:tblPr>
        <w:tblStyle w:val="TableGrid"/>
        <w:tblW w:w="0" w:type="auto"/>
        <w:tblBorders>
          <w:top w:val="single" w:sz="4" w:space="0" w:color="006D5D" w:themeColor="accent1"/>
          <w:left w:val="single" w:sz="4" w:space="0" w:color="006D5D" w:themeColor="accent1"/>
          <w:bottom w:val="single" w:sz="4" w:space="0" w:color="006D5D" w:themeColor="accent1"/>
          <w:right w:val="single" w:sz="4" w:space="0" w:color="006D5D" w:themeColor="accent1"/>
          <w:insideH w:val="single" w:sz="4" w:space="0" w:color="006D5D" w:themeColor="accent1"/>
          <w:insideV w:val="single" w:sz="4" w:space="0" w:color="006D5D" w:themeColor="accent1"/>
        </w:tblBorders>
        <w:tblLook w:val="04A0" w:firstRow="1" w:lastRow="0" w:firstColumn="1" w:lastColumn="0" w:noHBand="0" w:noVBand="1"/>
      </w:tblPr>
      <w:tblGrid>
        <w:gridCol w:w="601"/>
        <w:gridCol w:w="9027"/>
      </w:tblGrid>
      <w:tr w:rsidR="002D4411" w:rsidRPr="00CB3E22" w14:paraId="16427C4C" w14:textId="77777777" w:rsidTr="00FF2FC2">
        <w:tc>
          <w:tcPr>
            <w:tcW w:w="9628" w:type="dxa"/>
            <w:gridSpan w:val="2"/>
            <w:tcBorders>
              <w:bottom w:val="single" w:sz="4" w:space="0" w:color="006D5D" w:themeColor="accent1"/>
            </w:tcBorders>
            <w:shd w:val="clear" w:color="auto" w:fill="5EFFE7" w:themeFill="accent1" w:themeFillTint="66"/>
          </w:tcPr>
          <w:p w14:paraId="768CE538" w14:textId="2F4D791B" w:rsidR="002D4411" w:rsidRPr="00CB3E22" w:rsidRDefault="002D4411" w:rsidP="00800BBE">
            <w:pPr>
              <w:pStyle w:val="AABT"/>
              <w:rPr>
                <w:b/>
                <w:bCs/>
                <w:lang w:val="en-AU"/>
              </w:rPr>
            </w:pPr>
            <w:r w:rsidRPr="002D4411">
              <w:rPr>
                <w:b/>
                <w:bCs/>
                <w:lang w:val="en-AU"/>
              </w:rPr>
              <w:lastRenderedPageBreak/>
              <w:t xml:space="preserve">Automatic </w:t>
            </w:r>
            <w:proofErr w:type="gramStart"/>
            <w:r w:rsidRPr="002D4411">
              <w:rPr>
                <w:b/>
                <w:bCs/>
                <w:lang w:val="en-AU"/>
              </w:rPr>
              <w:t>High Risk</w:t>
            </w:r>
            <w:proofErr w:type="gramEnd"/>
            <w:r w:rsidRPr="002D4411">
              <w:rPr>
                <w:b/>
                <w:bCs/>
                <w:lang w:val="en-AU"/>
              </w:rPr>
              <w:t xml:space="preserve"> Status: (</w:t>
            </w:r>
            <w:r w:rsidR="00B14D9A">
              <w:rPr>
                <w:b/>
                <w:bCs/>
                <w:lang w:val="en-AU"/>
              </w:rPr>
              <w:t>I</w:t>
            </w:r>
            <w:r w:rsidRPr="002D4411">
              <w:rPr>
                <w:b/>
                <w:bCs/>
                <w:lang w:val="en-AU"/>
              </w:rPr>
              <w:t>f ticked</w:t>
            </w:r>
            <w:r w:rsidR="00B14D9A">
              <w:rPr>
                <w:b/>
                <w:bCs/>
                <w:lang w:val="en-AU"/>
              </w:rPr>
              <w:t>,</w:t>
            </w:r>
            <w:r w:rsidRPr="002D4411">
              <w:rPr>
                <w:b/>
                <w:bCs/>
                <w:lang w:val="en-AU"/>
              </w:rPr>
              <w:t xml:space="preserve"> then circle HIGH risk below)</w:t>
            </w:r>
          </w:p>
        </w:tc>
      </w:tr>
      <w:tr w:rsidR="002D4411" w14:paraId="4E9ED2E2" w14:textId="77777777" w:rsidTr="005678DF">
        <w:tc>
          <w:tcPr>
            <w:tcW w:w="601" w:type="dxa"/>
            <w:tcBorders>
              <w:bottom w:val="single" w:sz="4" w:space="0" w:color="auto"/>
            </w:tcBorders>
            <w:shd w:val="clear" w:color="auto" w:fill="auto"/>
          </w:tcPr>
          <w:p w14:paraId="465AB00B" w14:textId="74DC10A6" w:rsidR="002D4411" w:rsidRDefault="002D4411" w:rsidP="00800BBE">
            <w:pPr>
              <w:pStyle w:val="AABT"/>
              <w:rPr>
                <w:lang w:val="en-AU"/>
              </w:rPr>
            </w:pPr>
            <w:r>
              <w:sym w:font="Wingdings" w:char="F06F"/>
            </w:r>
          </w:p>
        </w:tc>
        <w:tc>
          <w:tcPr>
            <w:tcW w:w="9027" w:type="dxa"/>
            <w:tcBorders>
              <w:bottom w:val="single" w:sz="4" w:space="0" w:color="auto"/>
            </w:tcBorders>
            <w:shd w:val="clear" w:color="auto" w:fill="auto"/>
          </w:tcPr>
          <w:p w14:paraId="7B38D70C" w14:textId="05972530" w:rsidR="002D4411" w:rsidRDefault="002D4411" w:rsidP="00800BBE">
            <w:pPr>
              <w:pStyle w:val="AABT"/>
              <w:rPr>
                <w:lang w:val="en-AU"/>
              </w:rPr>
            </w:pPr>
            <w:r w:rsidRPr="002D4411">
              <w:rPr>
                <w:lang w:val="en-AU"/>
              </w:rPr>
              <w:t>Recent change in functional status and</w:t>
            </w:r>
            <w:r w:rsidR="00B14D9A">
              <w:rPr>
                <w:lang w:val="en-AU"/>
              </w:rPr>
              <w:t>/</w:t>
            </w:r>
            <w:r w:rsidRPr="002D4411">
              <w:rPr>
                <w:lang w:val="en-AU"/>
              </w:rPr>
              <w:t>or medications affecting safe mobility (or anticipated)</w:t>
            </w:r>
          </w:p>
        </w:tc>
      </w:tr>
      <w:tr w:rsidR="002D4411" w14:paraId="46A86B7C" w14:textId="77777777" w:rsidTr="005678DF">
        <w:tc>
          <w:tcPr>
            <w:tcW w:w="601" w:type="dxa"/>
            <w:tcBorders>
              <w:bottom w:val="single" w:sz="4" w:space="0" w:color="auto"/>
            </w:tcBorders>
            <w:shd w:val="clear" w:color="auto" w:fill="auto"/>
          </w:tcPr>
          <w:p w14:paraId="605ECB7E" w14:textId="5C60AA01" w:rsidR="002D4411" w:rsidRDefault="002D4411" w:rsidP="00800BBE">
            <w:pPr>
              <w:pStyle w:val="AABT"/>
              <w:rPr>
                <w:lang w:val="en-AU"/>
              </w:rPr>
            </w:pPr>
            <w:r>
              <w:sym w:font="Wingdings" w:char="F06F"/>
            </w:r>
          </w:p>
        </w:tc>
        <w:tc>
          <w:tcPr>
            <w:tcW w:w="9027" w:type="dxa"/>
            <w:tcBorders>
              <w:bottom w:val="single" w:sz="4" w:space="0" w:color="auto"/>
            </w:tcBorders>
            <w:shd w:val="clear" w:color="auto" w:fill="auto"/>
          </w:tcPr>
          <w:p w14:paraId="2FB17A2A" w14:textId="344FBB1C" w:rsidR="002D4411" w:rsidRDefault="002D4411" w:rsidP="00800BBE">
            <w:pPr>
              <w:pStyle w:val="AABT"/>
              <w:rPr>
                <w:lang w:val="en-AU"/>
              </w:rPr>
            </w:pPr>
            <w:r w:rsidRPr="002D4411">
              <w:rPr>
                <w:lang w:val="en-AU"/>
              </w:rPr>
              <w:t>Dizziness / postural hypotension</w:t>
            </w:r>
          </w:p>
        </w:tc>
      </w:tr>
      <w:tr w:rsidR="002D4411" w14:paraId="33FF3722" w14:textId="77777777" w:rsidTr="00A96FEC">
        <w:tc>
          <w:tcPr>
            <w:tcW w:w="9628" w:type="dxa"/>
            <w:gridSpan w:val="2"/>
            <w:tcBorders>
              <w:top w:val="single" w:sz="4" w:space="0" w:color="auto"/>
            </w:tcBorders>
            <w:shd w:val="clear" w:color="auto" w:fill="AEFFF3" w:themeFill="accent1" w:themeFillTint="33"/>
          </w:tcPr>
          <w:p w14:paraId="6BF1BD7C" w14:textId="2045C9D1" w:rsidR="002D4411" w:rsidRDefault="002D4411" w:rsidP="00800BBE">
            <w:pPr>
              <w:pStyle w:val="AABT"/>
              <w:rPr>
                <w:lang w:val="en-AU"/>
              </w:rPr>
            </w:pPr>
            <w:r w:rsidRPr="002D4411">
              <w:rPr>
                <w:lang w:val="en-AU"/>
              </w:rPr>
              <w:t>Fall Risk Status: (Circle):    Low    /    Medium    /    High</w:t>
            </w:r>
          </w:p>
        </w:tc>
      </w:tr>
    </w:tbl>
    <w:p w14:paraId="369B728D" w14:textId="77777777" w:rsidR="002D4411" w:rsidRDefault="002D4411" w:rsidP="00B14D9A">
      <w:pPr>
        <w:pStyle w:val="AABTUnspaced"/>
      </w:pPr>
    </w:p>
    <w:p w14:paraId="572EC015" w14:textId="4A2BCCB6" w:rsidR="002D4411" w:rsidRPr="002D4411" w:rsidRDefault="002D4411" w:rsidP="002D4411">
      <w:pPr>
        <w:pStyle w:val="AABT"/>
        <w:rPr>
          <w:lang w:val="en-AU"/>
        </w:rPr>
      </w:pPr>
      <w:r w:rsidRPr="002D4411">
        <w:rPr>
          <w:lang w:val="en-AU"/>
        </w:rPr>
        <w:t>List Fall Status on Care Plan/Flow Chart.</w:t>
      </w:r>
    </w:p>
    <w:p w14:paraId="2EE93623" w14:textId="77777777" w:rsidR="002D4411" w:rsidRPr="002D4411" w:rsidRDefault="002D4411" w:rsidP="002D4411">
      <w:pPr>
        <w:pStyle w:val="AABT"/>
        <w:rPr>
          <w:lang w:val="en-AU"/>
        </w:rPr>
      </w:pPr>
      <w:r w:rsidRPr="002D4411">
        <w:rPr>
          <w:lang w:val="en-AU"/>
        </w:rPr>
        <w:t xml:space="preserve">Important: if risk level is high, commence fall alert </w:t>
      </w:r>
    </w:p>
    <w:tbl>
      <w:tblPr>
        <w:tblStyle w:val="TableGrid"/>
        <w:tblW w:w="9629" w:type="dxa"/>
        <w:tblBorders>
          <w:top w:val="single" w:sz="4" w:space="0" w:color="006D5D" w:themeColor="accent1"/>
          <w:left w:val="single" w:sz="4" w:space="0" w:color="006D5D" w:themeColor="accent1"/>
          <w:bottom w:val="single" w:sz="4" w:space="0" w:color="006D5D" w:themeColor="accent1"/>
          <w:right w:val="single" w:sz="4" w:space="0" w:color="006D5D" w:themeColor="accent1"/>
          <w:insideH w:val="single" w:sz="4" w:space="0" w:color="006D5D" w:themeColor="accent1"/>
          <w:insideV w:val="single" w:sz="4" w:space="0" w:color="006D5D" w:themeColor="accent1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427"/>
        <w:gridCol w:w="2407"/>
        <w:gridCol w:w="2407"/>
        <w:gridCol w:w="1280"/>
        <w:gridCol w:w="1128"/>
      </w:tblGrid>
      <w:tr w:rsidR="001F0F06" w:rsidRPr="00CB3E22" w14:paraId="44820C57" w14:textId="77777777" w:rsidTr="002566F2">
        <w:tc>
          <w:tcPr>
            <w:tcW w:w="8501" w:type="dxa"/>
            <w:gridSpan w:val="5"/>
            <w:shd w:val="clear" w:color="auto" w:fill="5EFFE7" w:themeFill="accent1" w:themeFillTint="66"/>
          </w:tcPr>
          <w:p w14:paraId="640D4BE9" w14:textId="77777777" w:rsidR="001F0F06" w:rsidRPr="00CB3E22" w:rsidRDefault="001F0F06" w:rsidP="00800BBE">
            <w:pPr>
              <w:pStyle w:val="AABT"/>
              <w:rPr>
                <w:b/>
                <w:bCs/>
                <w:lang w:val="en-AU"/>
              </w:rPr>
            </w:pPr>
            <w:r w:rsidRPr="004D7428">
              <w:rPr>
                <w:b/>
                <w:bCs/>
                <w:lang w:val="en-AU"/>
              </w:rPr>
              <w:t xml:space="preserve">Part </w:t>
            </w:r>
            <w:r>
              <w:rPr>
                <w:b/>
                <w:bCs/>
                <w:lang w:val="en-AU"/>
              </w:rPr>
              <w:t>2</w:t>
            </w:r>
            <w:r w:rsidRPr="004D7428">
              <w:rPr>
                <w:b/>
                <w:bCs/>
                <w:lang w:val="en-AU"/>
              </w:rPr>
              <w:t xml:space="preserve">: </w:t>
            </w:r>
            <w:r>
              <w:rPr>
                <w:b/>
                <w:bCs/>
                <w:lang w:val="en-AU"/>
              </w:rPr>
              <w:t>R</w:t>
            </w:r>
            <w:r w:rsidRPr="002D4411">
              <w:rPr>
                <w:b/>
                <w:bCs/>
                <w:lang w:val="en-AU"/>
              </w:rPr>
              <w:t>isk factor checklist</w:t>
            </w:r>
          </w:p>
        </w:tc>
        <w:tc>
          <w:tcPr>
            <w:tcW w:w="1128" w:type="dxa"/>
            <w:shd w:val="clear" w:color="auto" w:fill="5EFFE7" w:themeFill="accent1" w:themeFillTint="66"/>
          </w:tcPr>
          <w:p w14:paraId="368FC4EA" w14:textId="3BB5329F" w:rsidR="001F0F06" w:rsidRPr="00CB3E22" w:rsidRDefault="001F0F06" w:rsidP="00800BBE">
            <w:pPr>
              <w:pStyle w:val="AABT"/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Y/N</w:t>
            </w:r>
          </w:p>
        </w:tc>
      </w:tr>
      <w:tr w:rsidR="002D4411" w14:paraId="4CB68AD5" w14:textId="77777777" w:rsidTr="002566F2">
        <w:tc>
          <w:tcPr>
            <w:tcW w:w="1980" w:type="dxa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EFFF3" w:themeFill="accent1" w:themeFillTint="33"/>
          </w:tcPr>
          <w:p w14:paraId="0E4D5203" w14:textId="6D442234" w:rsidR="002D4411" w:rsidRDefault="002D4411" w:rsidP="002D4411">
            <w:pPr>
              <w:pStyle w:val="AABT"/>
              <w:rPr>
                <w:lang w:val="en-AU"/>
              </w:rPr>
            </w:pPr>
            <w:r>
              <w:t>Vision</w:t>
            </w:r>
          </w:p>
        </w:tc>
        <w:tc>
          <w:tcPr>
            <w:tcW w:w="6521" w:type="dxa"/>
            <w:gridSpan w:val="4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4FF549" w14:textId="3A947B85" w:rsidR="002D4411" w:rsidRDefault="002D4411" w:rsidP="002D4411">
            <w:pPr>
              <w:pStyle w:val="AABT"/>
              <w:rPr>
                <w:lang w:val="en-AU"/>
              </w:rPr>
            </w:pPr>
            <w:r>
              <w:t xml:space="preserve">Reports/observed difficulty seeing </w:t>
            </w:r>
            <w:r w:rsidR="00B14D9A">
              <w:t>–</w:t>
            </w:r>
            <w:r>
              <w:t xml:space="preserve"> objects/signs/ finding way around </w:t>
            </w:r>
          </w:p>
        </w:tc>
        <w:tc>
          <w:tcPr>
            <w:tcW w:w="1128" w:type="dxa"/>
          </w:tcPr>
          <w:p w14:paraId="6181D433" w14:textId="417443A7" w:rsidR="002D4411" w:rsidRDefault="002D4411" w:rsidP="002D4411">
            <w:pPr>
              <w:pStyle w:val="AABT"/>
              <w:jc w:val="center"/>
              <w:rPr>
                <w:lang w:val="en-AU"/>
              </w:rPr>
            </w:pPr>
          </w:p>
        </w:tc>
      </w:tr>
      <w:tr w:rsidR="002D4411" w14:paraId="6787A022" w14:textId="77777777" w:rsidTr="002566F2">
        <w:tc>
          <w:tcPr>
            <w:tcW w:w="19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EFFF3" w:themeFill="accent1" w:themeFillTint="33"/>
          </w:tcPr>
          <w:p w14:paraId="11F8F336" w14:textId="78795397" w:rsidR="002D4411" w:rsidRDefault="002D4411" w:rsidP="002D4411">
            <w:pPr>
              <w:pStyle w:val="AABT"/>
              <w:rPr>
                <w:lang w:val="en-AU"/>
              </w:rPr>
            </w:pPr>
            <w:r>
              <w:t>Mobility</w:t>
            </w:r>
          </w:p>
        </w:tc>
        <w:tc>
          <w:tcPr>
            <w:tcW w:w="6521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970C54" w14:textId="4B44C03A" w:rsidR="002D4411" w:rsidRDefault="002D4411" w:rsidP="002D4411">
            <w:pPr>
              <w:pStyle w:val="AABT"/>
              <w:rPr>
                <w:lang w:val="en-AU"/>
              </w:rPr>
            </w:pPr>
            <w:r>
              <w:t>Mobility status unknown or appears unsafe</w:t>
            </w:r>
            <w:r w:rsidR="00B14D9A">
              <w:t>/</w:t>
            </w:r>
            <w:r>
              <w:t>impulsive/forgets gait aid</w:t>
            </w:r>
          </w:p>
        </w:tc>
        <w:tc>
          <w:tcPr>
            <w:tcW w:w="1128" w:type="dxa"/>
          </w:tcPr>
          <w:p w14:paraId="3BC09E59" w14:textId="368337EF" w:rsidR="002D4411" w:rsidRDefault="002D4411" w:rsidP="002D4411">
            <w:pPr>
              <w:pStyle w:val="AABT"/>
              <w:jc w:val="center"/>
              <w:rPr>
                <w:lang w:val="en-AU"/>
              </w:rPr>
            </w:pPr>
          </w:p>
        </w:tc>
      </w:tr>
      <w:tr w:rsidR="002D4411" w14:paraId="208180B3" w14:textId="77777777" w:rsidTr="002566F2">
        <w:tc>
          <w:tcPr>
            <w:tcW w:w="19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EFFF3" w:themeFill="accent1" w:themeFillTint="33"/>
          </w:tcPr>
          <w:p w14:paraId="59173674" w14:textId="563C26F5" w:rsidR="002D4411" w:rsidRDefault="002D4411" w:rsidP="002D4411">
            <w:pPr>
              <w:pStyle w:val="AABT"/>
              <w:rPr>
                <w:lang w:val="en-AU"/>
              </w:rPr>
            </w:pPr>
            <w:r>
              <w:t>Transfers</w:t>
            </w:r>
          </w:p>
        </w:tc>
        <w:tc>
          <w:tcPr>
            <w:tcW w:w="6521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90F4E0" w14:textId="45A0E634" w:rsidR="002D4411" w:rsidRDefault="002D4411" w:rsidP="002D4411">
            <w:pPr>
              <w:pStyle w:val="AABT"/>
              <w:rPr>
                <w:lang w:val="en-AU"/>
              </w:rPr>
            </w:pPr>
            <w:r>
              <w:t>Transfer status unknown or appears unsafe</w:t>
            </w:r>
            <w:r w:rsidR="00B14D9A">
              <w:t>,</w:t>
            </w:r>
            <w:r>
              <w:t xml:space="preserve"> </w:t>
            </w:r>
            <w:proofErr w:type="gramStart"/>
            <w:r>
              <w:t>i</w:t>
            </w:r>
            <w:r w:rsidR="00B14D9A">
              <w:t>.</w:t>
            </w:r>
            <w:r>
              <w:t>e.</w:t>
            </w:r>
            <w:proofErr w:type="gramEnd"/>
            <w:r>
              <w:t xml:space="preserve"> over-reaches, impulsive</w:t>
            </w:r>
          </w:p>
        </w:tc>
        <w:tc>
          <w:tcPr>
            <w:tcW w:w="1128" w:type="dxa"/>
          </w:tcPr>
          <w:p w14:paraId="560F356D" w14:textId="6BD38F5E" w:rsidR="002D4411" w:rsidRDefault="002D4411" w:rsidP="002D4411">
            <w:pPr>
              <w:pStyle w:val="AABT"/>
              <w:jc w:val="center"/>
              <w:rPr>
                <w:lang w:val="en-AU"/>
              </w:rPr>
            </w:pPr>
          </w:p>
        </w:tc>
      </w:tr>
      <w:tr w:rsidR="002D4411" w14:paraId="2294B949" w14:textId="77777777" w:rsidTr="002566F2">
        <w:tc>
          <w:tcPr>
            <w:tcW w:w="19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EFFF3" w:themeFill="accent1" w:themeFillTint="33"/>
          </w:tcPr>
          <w:p w14:paraId="23330E4C" w14:textId="519C5632" w:rsidR="002D4411" w:rsidRDefault="002D4411" w:rsidP="002D4411">
            <w:pPr>
              <w:pStyle w:val="AABT"/>
              <w:rPr>
                <w:lang w:val="en-AU"/>
              </w:rPr>
            </w:pPr>
            <w:r>
              <w:t>Behaviours</w:t>
            </w:r>
          </w:p>
        </w:tc>
        <w:tc>
          <w:tcPr>
            <w:tcW w:w="6521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A3A775" w14:textId="77777777" w:rsidR="002D4411" w:rsidRDefault="002D4411" w:rsidP="002D4411">
            <w:pPr>
              <w:pStyle w:val="AABT"/>
              <w:numPr>
                <w:ilvl w:val="0"/>
                <w:numId w:val="9"/>
              </w:numPr>
            </w:pPr>
            <w:r>
              <w:t>Observed or reported agitation, confusion, disorientation</w:t>
            </w:r>
          </w:p>
          <w:p w14:paraId="78B84715" w14:textId="225C37E8" w:rsidR="002D4411" w:rsidRDefault="002D4411" w:rsidP="002D4411">
            <w:pPr>
              <w:pStyle w:val="AABT"/>
              <w:rPr>
                <w:lang w:val="en-AU"/>
              </w:rPr>
            </w:pPr>
            <w:r>
              <w:t>Difficulty following instructions or non-compliant (observed or known)</w:t>
            </w:r>
          </w:p>
        </w:tc>
        <w:tc>
          <w:tcPr>
            <w:tcW w:w="1128" w:type="dxa"/>
          </w:tcPr>
          <w:p w14:paraId="508BE9CA" w14:textId="7EEFEC8C" w:rsidR="002D4411" w:rsidRDefault="002D4411" w:rsidP="002D4411">
            <w:pPr>
              <w:pStyle w:val="AABT"/>
              <w:jc w:val="center"/>
              <w:rPr>
                <w:lang w:val="en-AU"/>
              </w:rPr>
            </w:pPr>
          </w:p>
        </w:tc>
      </w:tr>
      <w:tr w:rsidR="002D4411" w:rsidRPr="00162DF5" w14:paraId="0DD9DEB8" w14:textId="77777777" w:rsidTr="002566F2">
        <w:tc>
          <w:tcPr>
            <w:tcW w:w="1980" w:type="dxa"/>
            <w:vMerge w:val="restart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shd w:val="clear" w:color="auto" w:fill="AEFFF3" w:themeFill="accent1" w:themeFillTint="33"/>
          </w:tcPr>
          <w:p w14:paraId="46D97142" w14:textId="77777777" w:rsidR="002D4411" w:rsidRDefault="002D4411" w:rsidP="002D4411">
            <w:pPr>
              <w:pStyle w:val="AABT"/>
              <w:numPr>
                <w:ilvl w:val="0"/>
                <w:numId w:val="9"/>
              </w:numPr>
            </w:pPr>
            <w:r>
              <w:t>Activities of Daily Living</w:t>
            </w:r>
          </w:p>
          <w:p w14:paraId="6AA09C82" w14:textId="1EDAD0BD" w:rsidR="002D4411" w:rsidRDefault="002D4411" w:rsidP="002D4411">
            <w:pPr>
              <w:pStyle w:val="AABT"/>
              <w:rPr>
                <w:lang w:val="en-AU"/>
              </w:rPr>
            </w:pPr>
            <w:r>
              <w:t>(A.</w:t>
            </w:r>
            <w:proofErr w:type="gramStart"/>
            <w:r>
              <w:t>D.L’s</w:t>
            </w:r>
            <w:proofErr w:type="gramEnd"/>
            <w:r>
              <w:t>)</w:t>
            </w:r>
          </w:p>
        </w:tc>
        <w:tc>
          <w:tcPr>
            <w:tcW w:w="6521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A1112D" w14:textId="48AC3281" w:rsidR="002D4411" w:rsidRPr="00162DF5" w:rsidRDefault="002D4411" w:rsidP="002D4411">
            <w:pPr>
              <w:pStyle w:val="AABT"/>
              <w:rPr>
                <w:lang w:val="en-AU"/>
              </w:rPr>
            </w:pPr>
            <w:r>
              <w:t>Observed risk-taking behaviours or reported from carer</w:t>
            </w:r>
          </w:p>
        </w:tc>
        <w:tc>
          <w:tcPr>
            <w:tcW w:w="1128" w:type="dxa"/>
          </w:tcPr>
          <w:p w14:paraId="741CBF0A" w14:textId="5FB064DE" w:rsidR="002D4411" w:rsidRPr="00162DF5" w:rsidRDefault="002D4411" w:rsidP="002D4411">
            <w:pPr>
              <w:pStyle w:val="AABT"/>
              <w:jc w:val="center"/>
              <w:rPr>
                <w:lang w:val="en-AU"/>
              </w:rPr>
            </w:pPr>
          </w:p>
        </w:tc>
      </w:tr>
      <w:tr w:rsidR="002D4411" w:rsidRPr="00162DF5" w14:paraId="02B213DC" w14:textId="77777777" w:rsidTr="002566F2">
        <w:tc>
          <w:tcPr>
            <w:tcW w:w="1980" w:type="dxa"/>
            <w:vMerge/>
            <w:tcBorders>
              <w:left w:val="single" w:sz="4" w:space="0" w:color="auto"/>
              <w:right w:val="single" w:sz="6" w:space="0" w:color="auto"/>
            </w:tcBorders>
            <w:shd w:val="clear" w:color="auto" w:fill="AEFFF3" w:themeFill="accent1" w:themeFillTint="33"/>
            <w:vAlign w:val="center"/>
          </w:tcPr>
          <w:p w14:paraId="7A41E486" w14:textId="77777777" w:rsidR="002D4411" w:rsidRDefault="002D4411" w:rsidP="002D4411">
            <w:pPr>
              <w:pStyle w:val="AABT"/>
              <w:rPr>
                <w:lang w:val="en-AU"/>
              </w:rPr>
            </w:pPr>
          </w:p>
        </w:tc>
        <w:tc>
          <w:tcPr>
            <w:tcW w:w="6521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E8E4E9" w14:textId="0603C556" w:rsidR="002D4411" w:rsidRPr="00162DF5" w:rsidRDefault="002D4411" w:rsidP="002D4411">
            <w:pPr>
              <w:pStyle w:val="AABT"/>
              <w:rPr>
                <w:lang w:val="en-AU"/>
              </w:rPr>
            </w:pPr>
            <w:r>
              <w:t>Observed unsafe use of equipment</w:t>
            </w:r>
          </w:p>
        </w:tc>
        <w:tc>
          <w:tcPr>
            <w:tcW w:w="1128" w:type="dxa"/>
          </w:tcPr>
          <w:p w14:paraId="1DA29EC8" w14:textId="5A853423" w:rsidR="002D4411" w:rsidRPr="00162DF5" w:rsidRDefault="002D4411" w:rsidP="002D4411">
            <w:pPr>
              <w:pStyle w:val="AABT"/>
              <w:jc w:val="center"/>
              <w:rPr>
                <w:lang w:val="en-AU"/>
              </w:rPr>
            </w:pPr>
          </w:p>
        </w:tc>
      </w:tr>
      <w:tr w:rsidR="002D4411" w:rsidRPr="00162DF5" w14:paraId="1A264042" w14:textId="77777777" w:rsidTr="002566F2">
        <w:tc>
          <w:tcPr>
            <w:tcW w:w="1980" w:type="dxa"/>
            <w:vMerge/>
            <w:tcBorders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EFFF3" w:themeFill="accent1" w:themeFillTint="33"/>
            <w:vAlign w:val="center"/>
          </w:tcPr>
          <w:p w14:paraId="04B0910E" w14:textId="77777777" w:rsidR="002D4411" w:rsidRDefault="002D4411" w:rsidP="002D4411">
            <w:pPr>
              <w:pStyle w:val="AABT"/>
              <w:rPr>
                <w:lang w:val="en-AU"/>
              </w:rPr>
            </w:pPr>
          </w:p>
        </w:tc>
        <w:tc>
          <w:tcPr>
            <w:tcW w:w="6521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B96710" w14:textId="59B639B3" w:rsidR="002D4411" w:rsidRPr="00162DF5" w:rsidRDefault="002D4411" w:rsidP="002D4411">
            <w:pPr>
              <w:pStyle w:val="AABT"/>
              <w:rPr>
                <w:lang w:val="en-AU"/>
              </w:rPr>
            </w:pPr>
            <w:r>
              <w:t>Unsafe footwear / inappropriate clothing</w:t>
            </w:r>
          </w:p>
        </w:tc>
        <w:tc>
          <w:tcPr>
            <w:tcW w:w="1128" w:type="dxa"/>
          </w:tcPr>
          <w:p w14:paraId="57B371EC" w14:textId="575298D7" w:rsidR="002D4411" w:rsidRPr="00162DF5" w:rsidRDefault="002D4411" w:rsidP="002D4411">
            <w:pPr>
              <w:pStyle w:val="AABT"/>
              <w:jc w:val="center"/>
              <w:rPr>
                <w:lang w:val="en-AU"/>
              </w:rPr>
            </w:pPr>
          </w:p>
        </w:tc>
      </w:tr>
      <w:tr w:rsidR="002D4411" w:rsidRPr="00162DF5" w14:paraId="757E7F18" w14:textId="77777777" w:rsidTr="002566F2">
        <w:tc>
          <w:tcPr>
            <w:tcW w:w="19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EFFF3" w:themeFill="accent1" w:themeFillTint="33"/>
          </w:tcPr>
          <w:p w14:paraId="487BE889" w14:textId="3ED0707A" w:rsidR="002D4411" w:rsidRDefault="002D4411" w:rsidP="002D4411">
            <w:pPr>
              <w:pStyle w:val="AABT"/>
              <w:rPr>
                <w:lang w:val="en-AU"/>
              </w:rPr>
            </w:pPr>
            <w:r>
              <w:t>Environment</w:t>
            </w:r>
          </w:p>
        </w:tc>
        <w:tc>
          <w:tcPr>
            <w:tcW w:w="6521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94B153" w14:textId="111A61FF" w:rsidR="002D4411" w:rsidRPr="00162DF5" w:rsidRDefault="002D4411" w:rsidP="002D4411">
            <w:pPr>
              <w:pStyle w:val="AABT"/>
              <w:rPr>
                <w:lang w:val="en-AU"/>
              </w:rPr>
            </w:pPr>
            <w:r>
              <w:t>Difficulties with orientation to environment</w:t>
            </w:r>
            <w:r w:rsidR="00B14D9A">
              <w:t>,</w:t>
            </w:r>
            <w:r>
              <w:t xml:space="preserve"> </w:t>
            </w:r>
            <w:proofErr w:type="gramStart"/>
            <w:r>
              <w:t>i.e.</w:t>
            </w:r>
            <w:proofErr w:type="gramEnd"/>
            <w:r>
              <w:t xml:space="preserve"> areas between bed/</w:t>
            </w:r>
            <w:r w:rsidR="00B14D9A">
              <w:t xml:space="preserve"> </w:t>
            </w:r>
            <w:r>
              <w:t>bathroom/dining room</w:t>
            </w:r>
          </w:p>
        </w:tc>
        <w:tc>
          <w:tcPr>
            <w:tcW w:w="1128" w:type="dxa"/>
          </w:tcPr>
          <w:p w14:paraId="6763AA05" w14:textId="210A2DD7" w:rsidR="002D4411" w:rsidRPr="00162DF5" w:rsidRDefault="002D4411" w:rsidP="002D4411">
            <w:pPr>
              <w:pStyle w:val="AABT"/>
              <w:jc w:val="center"/>
              <w:rPr>
                <w:lang w:val="en-AU"/>
              </w:rPr>
            </w:pPr>
          </w:p>
        </w:tc>
      </w:tr>
      <w:tr w:rsidR="002D4411" w:rsidRPr="00162DF5" w14:paraId="2B141E7D" w14:textId="77777777" w:rsidTr="002566F2">
        <w:tc>
          <w:tcPr>
            <w:tcW w:w="19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EFFF3" w:themeFill="accent1" w:themeFillTint="33"/>
          </w:tcPr>
          <w:p w14:paraId="4A273223" w14:textId="59F6F2DB" w:rsidR="002D4411" w:rsidRDefault="002D4411" w:rsidP="002D4411">
            <w:pPr>
              <w:pStyle w:val="AABT"/>
              <w:rPr>
                <w:lang w:val="en-AU"/>
              </w:rPr>
            </w:pPr>
            <w:r>
              <w:t>Nutrition</w:t>
            </w:r>
          </w:p>
        </w:tc>
        <w:tc>
          <w:tcPr>
            <w:tcW w:w="6521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BB55A9" w14:textId="71CFAC79" w:rsidR="002D4411" w:rsidRPr="00162DF5" w:rsidRDefault="002D4411" w:rsidP="002D4411">
            <w:pPr>
              <w:pStyle w:val="AABT"/>
              <w:rPr>
                <w:lang w:val="en-AU"/>
              </w:rPr>
            </w:pPr>
            <w:r>
              <w:t xml:space="preserve">Underweight / low appetite </w:t>
            </w:r>
          </w:p>
        </w:tc>
        <w:tc>
          <w:tcPr>
            <w:tcW w:w="1128" w:type="dxa"/>
          </w:tcPr>
          <w:p w14:paraId="19D21248" w14:textId="3144237C" w:rsidR="002D4411" w:rsidRPr="00162DF5" w:rsidRDefault="002D4411" w:rsidP="002D4411">
            <w:pPr>
              <w:pStyle w:val="AABT"/>
              <w:jc w:val="center"/>
              <w:rPr>
                <w:lang w:val="en-AU"/>
              </w:rPr>
            </w:pPr>
          </w:p>
        </w:tc>
      </w:tr>
      <w:tr w:rsidR="002D4411" w:rsidRPr="00162DF5" w14:paraId="35A14F80" w14:textId="77777777" w:rsidTr="002566F2">
        <w:tc>
          <w:tcPr>
            <w:tcW w:w="19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EFFF3" w:themeFill="accent1" w:themeFillTint="33"/>
          </w:tcPr>
          <w:p w14:paraId="3DE25C14" w14:textId="471893E5" w:rsidR="002D4411" w:rsidRDefault="002D4411" w:rsidP="002D4411">
            <w:pPr>
              <w:pStyle w:val="AABT"/>
              <w:rPr>
                <w:lang w:val="en-AU"/>
              </w:rPr>
            </w:pPr>
            <w:r>
              <w:t>Continence</w:t>
            </w:r>
          </w:p>
        </w:tc>
        <w:tc>
          <w:tcPr>
            <w:tcW w:w="6521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F34DB9" w14:textId="536860A5" w:rsidR="002D4411" w:rsidRPr="00162DF5" w:rsidRDefault="002D4411" w:rsidP="002D4411">
            <w:pPr>
              <w:pStyle w:val="AABT"/>
              <w:rPr>
                <w:lang w:val="en-AU"/>
              </w:rPr>
            </w:pPr>
            <w:r>
              <w:t>Reported or known urgency</w:t>
            </w:r>
            <w:r w:rsidR="00B14D9A">
              <w:t>/</w:t>
            </w:r>
            <w:r>
              <w:t>nocturia</w:t>
            </w:r>
            <w:r w:rsidR="00B14D9A">
              <w:t>/</w:t>
            </w:r>
            <w:r>
              <w:t xml:space="preserve">accidents </w:t>
            </w:r>
          </w:p>
        </w:tc>
        <w:tc>
          <w:tcPr>
            <w:tcW w:w="1128" w:type="dxa"/>
          </w:tcPr>
          <w:p w14:paraId="23F97F9C" w14:textId="1D429653" w:rsidR="002D4411" w:rsidRPr="00162DF5" w:rsidRDefault="002D4411" w:rsidP="002D4411">
            <w:pPr>
              <w:pStyle w:val="AABT"/>
              <w:jc w:val="center"/>
              <w:rPr>
                <w:lang w:val="en-AU"/>
              </w:rPr>
            </w:pPr>
          </w:p>
        </w:tc>
      </w:tr>
      <w:tr w:rsidR="002D4411" w:rsidRPr="00162DF5" w14:paraId="381409A5" w14:textId="77777777" w:rsidTr="002566F2">
        <w:tc>
          <w:tcPr>
            <w:tcW w:w="19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EFFF3" w:themeFill="accent1" w:themeFillTint="33"/>
          </w:tcPr>
          <w:p w14:paraId="0873B473" w14:textId="1EDB14CA" w:rsidR="002D4411" w:rsidRDefault="002D4411" w:rsidP="002D4411">
            <w:pPr>
              <w:pStyle w:val="AABT"/>
              <w:rPr>
                <w:lang w:val="en-AU"/>
              </w:rPr>
            </w:pPr>
            <w:r>
              <w:t>Other</w:t>
            </w:r>
          </w:p>
        </w:tc>
        <w:tc>
          <w:tcPr>
            <w:tcW w:w="6521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DE562D" w14:textId="40E87C55" w:rsidR="002D4411" w:rsidRPr="00162DF5" w:rsidRDefault="002D4411" w:rsidP="002D4411">
            <w:pPr>
              <w:pStyle w:val="AABT"/>
              <w:rPr>
                <w:lang w:val="en-AU"/>
              </w:rPr>
            </w:pPr>
          </w:p>
        </w:tc>
        <w:tc>
          <w:tcPr>
            <w:tcW w:w="1128" w:type="dxa"/>
          </w:tcPr>
          <w:p w14:paraId="419CD13E" w14:textId="3ACC0BAB" w:rsidR="002D4411" w:rsidRPr="00162DF5" w:rsidRDefault="002D4411" w:rsidP="002D4411">
            <w:pPr>
              <w:pStyle w:val="AABT"/>
              <w:jc w:val="center"/>
              <w:rPr>
                <w:lang w:val="en-AU"/>
              </w:rPr>
            </w:pPr>
          </w:p>
        </w:tc>
      </w:tr>
      <w:tr w:rsidR="001F0F06" w:rsidRPr="00162DF5" w14:paraId="2475E2A6" w14:textId="77777777" w:rsidTr="002566F2">
        <w:tc>
          <w:tcPr>
            <w:tcW w:w="9629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  <w:shd w:val="clear" w:color="auto" w:fill="5EFFE7" w:themeFill="accent1" w:themeFillTint="66"/>
          </w:tcPr>
          <w:p w14:paraId="46E3991E" w14:textId="78DCCEEB" w:rsidR="001F0F06" w:rsidRPr="00162DF5" w:rsidRDefault="001F0F06" w:rsidP="001F0F06">
            <w:pPr>
              <w:pStyle w:val="AABT"/>
              <w:rPr>
                <w:lang w:val="en-AU"/>
              </w:rPr>
            </w:pPr>
            <w:r w:rsidRPr="001F0F06">
              <w:rPr>
                <w:b/>
                <w:bCs/>
                <w:lang w:val="en-AU"/>
              </w:rPr>
              <w:t>History of falls</w:t>
            </w:r>
          </w:p>
        </w:tc>
      </w:tr>
      <w:tr w:rsidR="001F0F06" w:rsidRPr="00162DF5" w14:paraId="7FA0F47E" w14:textId="77777777" w:rsidTr="002566F2">
        <w:tc>
          <w:tcPr>
            <w:tcW w:w="9629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  <w:shd w:val="clear" w:color="auto" w:fill="auto"/>
          </w:tcPr>
          <w:p w14:paraId="26EC5C51" w14:textId="77777777" w:rsidR="001F0F06" w:rsidRDefault="001F0F06" w:rsidP="001F0F06">
            <w:pPr>
              <w:pStyle w:val="AABT"/>
              <w:rPr>
                <w:lang w:val="en-AU"/>
              </w:rPr>
            </w:pPr>
            <w:r w:rsidRPr="001F0F06">
              <w:rPr>
                <w:lang w:val="en-AU"/>
              </w:rPr>
              <w:t xml:space="preserve">Circumstances of recent falls: </w:t>
            </w:r>
            <w:proofErr w:type="gramStart"/>
            <w:r w:rsidRPr="001F0F06">
              <w:rPr>
                <w:lang w:val="en-AU"/>
              </w:rPr>
              <w:t xml:space="preserve">   (</w:t>
            </w:r>
            <w:proofErr w:type="gramEnd"/>
            <w:r w:rsidRPr="001F0F06">
              <w:rPr>
                <w:lang w:val="en-AU"/>
              </w:rPr>
              <w:t>Where? / Comments)</w:t>
            </w:r>
          </w:p>
          <w:p w14:paraId="57F1F8A6" w14:textId="77777777" w:rsidR="001F0F06" w:rsidRDefault="001F0F06" w:rsidP="001F0F06">
            <w:pPr>
              <w:pStyle w:val="AABT"/>
              <w:rPr>
                <w:lang w:val="en-AU"/>
              </w:rPr>
            </w:pPr>
          </w:p>
          <w:p w14:paraId="458AFEEE" w14:textId="77777777" w:rsidR="001F0F06" w:rsidRDefault="001F0F06" w:rsidP="001F0F06">
            <w:pPr>
              <w:pStyle w:val="AABT"/>
              <w:rPr>
                <w:lang w:val="en-AU"/>
              </w:rPr>
            </w:pPr>
          </w:p>
          <w:p w14:paraId="0306E35F" w14:textId="77777777" w:rsidR="001F0F06" w:rsidRDefault="001F0F06" w:rsidP="001F0F06">
            <w:pPr>
              <w:pStyle w:val="AABT"/>
              <w:rPr>
                <w:lang w:val="en-AU"/>
              </w:rPr>
            </w:pPr>
          </w:p>
          <w:p w14:paraId="395EA9B2" w14:textId="10A0C735" w:rsidR="002566F2" w:rsidRPr="00162DF5" w:rsidRDefault="002566F2" w:rsidP="001F0F06">
            <w:pPr>
              <w:pStyle w:val="AABT"/>
              <w:rPr>
                <w:lang w:val="en-AU"/>
              </w:rPr>
            </w:pPr>
          </w:p>
        </w:tc>
      </w:tr>
      <w:tr w:rsidR="001F0F06" w:rsidRPr="00162DF5" w14:paraId="400348E5" w14:textId="77777777" w:rsidTr="002566F2">
        <w:tc>
          <w:tcPr>
            <w:tcW w:w="9629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  <w:shd w:val="clear" w:color="auto" w:fill="auto"/>
          </w:tcPr>
          <w:p w14:paraId="6849B25C" w14:textId="7713FD9C" w:rsidR="001F0F06" w:rsidRPr="001F0F06" w:rsidRDefault="001F0F06" w:rsidP="001F0F06">
            <w:pPr>
              <w:pStyle w:val="AABT"/>
              <w:rPr>
                <w:lang w:val="en-AU"/>
              </w:rPr>
            </w:pPr>
            <w:r>
              <w:rPr>
                <w:lang w:val="en-AU"/>
              </w:rPr>
              <w:t>(</w:t>
            </w:r>
            <w:r w:rsidRPr="001F0F06">
              <w:rPr>
                <w:lang w:val="en-AU"/>
              </w:rPr>
              <w:t xml:space="preserve">Circle below)                                                  </w:t>
            </w:r>
          </w:p>
          <w:p w14:paraId="35D6C643" w14:textId="2F7436DD" w:rsidR="001F0F06" w:rsidRDefault="001F0F06" w:rsidP="002566F2">
            <w:pPr>
              <w:pStyle w:val="AABT"/>
              <w:tabs>
                <w:tab w:val="left" w:pos="1163"/>
                <w:tab w:val="left" w:pos="4565"/>
                <w:tab w:val="left" w:pos="7400"/>
              </w:tabs>
              <w:rPr>
                <w:lang w:val="en-AU"/>
              </w:rPr>
            </w:pPr>
            <w:r w:rsidRPr="001F0F06">
              <w:rPr>
                <w:lang w:val="en-AU"/>
              </w:rPr>
              <w:t xml:space="preserve">Last fall:    </w:t>
            </w:r>
            <w:r>
              <w:rPr>
                <w:lang w:val="en-AU"/>
              </w:rPr>
              <w:tab/>
            </w:r>
            <w:r w:rsidRPr="001F0F06">
              <w:rPr>
                <w:lang w:val="en-AU"/>
              </w:rPr>
              <w:t xml:space="preserve">Time ago _____ Trip    </w:t>
            </w:r>
            <w:r>
              <w:rPr>
                <w:lang w:val="en-AU"/>
              </w:rPr>
              <w:tab/>
            </w:r>
            <w:r w:rsidRPr="001F0F06">
              <w:rPr>
                <w:lang w:val="en-AU"/>
              </w:rPr>
              <w:t xml:space="preserve">Slip    </w:t>
            </w:r>
            <w:r>
              <w:rPr>
                <w:lang w:val="en-AU"/>
              </w:rPr>
              <w:tab/>
            </w:r>
            <w:r w:rsidRPr="001F0F06">
              <w:rPr>
                <w:lang w:val="en-AU"/>
              </w:rPr>
              <w:t xml:space="preserve">Lost balance    </w:t>
            </w:r>
            <w:r>
              <w:rPr>
                <w:lang w:val="en-AU"/>
              </w:rPr>
              <w:br/>
            </w:r>
          </w:p>
          <w:p w14:paraId="6206F574" w14:textId="686B74C4" w:rsidR="001F0F06" w:rsidRPr="001F0F06" w:rsidRDefault="001F0F06" w:rsidP="002566F2">
            <w:pPr>
              <w:pStyle w:val="AABT"/>
              <w:tabs>
                <w:tab w:val="left" w:pos="1163"/>
                <w:tab w:val="left" w:pos="4558"/>
                <w:tab w:val="left" w:pos="7400"/>
              </w:tabs>
              <w:rPr>
                <w:lang w:val="en-AU"/>
              </w:rPr>
            </w:pPr>
            <w:r>
              <w:rPr>
                <w:lang w:val="en-AU"/>
              </w:rPr>
              <w:tab/>
            </w:r>
            <w:r w:rsidRPr="001F0F06">
              <w:rPr>
                <w:lang w:val="en-AU"/>
              </w:rPr>
              <w:t xml:space="preserve">Collapse    </w:t>
            </w:r>
            <w:r>
              <w:rPr>
                <w:lang w:val="en-AU"/>
              </w:rPr>
              <w:tab/>
            </w:r>
            <w:r w:rsidRPr="001F0F06">
              <w:rPr>
                <w:lang w:val="en-AU"/>
              </w:rPr>
              <w:t xml:space="preserve">Leg/s gave way     </w:t>
            </w:r>
            <w:r>
              <w:rPr>
                <w:lang w:val="en-AU"/>
              </w:rPr>
              <w:tab/>
            </w:r>
            <w:r w:rsidRPr="001F0F06">
              <w:rPr>
                <w:lang w:val="en-AU"/>
              </w:rPr>
              <w:t xml:space="preserve">Dizziness </w:t>
            </w:r>
            <w:r w:rsidRPr="001F0F06">
              <w:rPr>
                <w:lang w:val="en-AU"/>
              </w:rPr>
              <w:tab/>
            </w:r>
          </w:p>
        </w:tc>
      </w:tr>
      <w:tr w:rsidR="001F0F06" w:rsidRPr="00162DF5" w14:paraId="5F077BCD" w14:textId="77777777" w:rsidTr="002566F2">
        <w:tc>
          <w:tcPr>
            <w:tcW w:w="9629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  <w:shd w:val="clear" w:color="auto" w:fill="auto"/>
          </w:tcPr>
          <w:p w14:paraId="54F17B15" w14:textId="4F0BBEBA" w:rsidR="002566F2" w:rsidRDefault="002566F2" w:rsidP="001F0F06">
            <w:pPr>
              <w:pStyle w:val="AABT"/>
              <w:tabs>
                <w:tab w:val="left" w:pos="1163"/>
                <w:tab w:val="left" w:pos="4565"/>
                <w:tab w:val="left" w:pos="6833"/>
              </w:tabs>
              <w:rPr>
                <w:lang w:val="en-AU"/>
              </w:rPr>
            </w:pPr>
            <w:r>
              <w:rPr>
                <w:lang w:val="en-AU"/>
              </w:rPr>
              <w:lastRenderedPageBreak/>
              <w:t>(</w:t>
            </w:r>
            <w:r w:rsidRPr="001F0F06">
              <w:rPr>
                <w:lang w:val="en-AU"/>
              </w:rPr>
              <w:t>Circle below)</w:t>
            </w:r>
          </w:p>
          <w:p w14:paraId="7D6B73F7" w14:textId="61E3A051" w:rsidR="001F0F06" w:rsidRDefault="001F0F06" w:rsidP="002566F2">
            <w:pPr>
              <w:pStyle w:val="AABT"/>
              <w:tabs>
                <w:tab w:val="left" w:pos="1163"/>
                <w:tab w:val="left" w:pos="4565"/>
                <w:tab w:val="left" w:pos="7400"/>
              </w:tabs>
              <w:rPr>
                <w:lang w:val="en-AU"/>
              </w:rPr>
            </w:pPr>
            <w:r w:rsidRPr="001F0F06">
              <w:rPr>
                <w:lang w:val="en-AU"/>
              </w:rPr>
              <w:t xml:space="preserve">Previous:  </w:t>
            </w:r>
            <w:r>
              <w:rPr>
                <w:lang w:val="en-AU"/>
              </w:rPr>
              <w:tab/>
            </w:r>
            <w:r w:rsidRPr="001F0F06">
              <w:rPr>
                <w:lang w:val="en-AU"/>
              </w:rPr>
              <w:t xml:space="preserve">Time ago _____ Trip    </w:t>
            </w:r>
            <w:r>
              <w:rPr>
                <w:lang w:val="en-AU"/>
              </w:rPr>
              <w:tab/>
            </w:r>
            <w:r w:rsidRPr="001F0F06">
              <w:rPr>
                <w:lang w:val="en-AU"/>
              </w:rPr>
              <w:t xml:space="preserve">Slip    </w:t>
            </w:r>
            <w:r>
              <w:rPr>
                <w:lang w:val="en-AU"/>
              </w:rPr>
              <w:tab/>
            </w:r>
            <w:r w:rsidRPr="001F0F06">
              <w:rPr>
                <w:lang w:val="en-AU"/>
              </w:rPr>
              <w:t>Lost balance</w:t>
            </w:r>
            <w:r w:rsidR="00B14D9A">
              <w:rPr>
                <w:lang w:val="en-AU"/>
              </w:rPr>
              <w:br/>
            </w:r>
          </w:p>
          <w:p w14:paraId="38B3A681" w14:textId="1E4CD919" w:rsidR="001F0F06" w:rsidRDefault="001F0F06" w:rsidP="002566F2">
            <w:pPr>
              <w:pStyle w:val="AABT"/>
              <w:tabs>
                <w:tab w:val="left" w:pos="1163"/>
                <w:tab w:val="left" w:pos="4565"/>
                <w:tab w:val="left" w:pos="7400"/>
              </w:tabs>
              <w:rPr>
                <w:lang w:val="en-AU"/>
              </w:rPr>
            </w:pPr>
            <w:r>
              <w:rPr>
                <w:lang w:val="en-AU"/>
              </w:rPr>
              <w:tab/>
            </w:r>
            <w:r w:rsidRPr="001F0F06">
              <w:rPr>
                <w:lang w:val="en-AU"/>
              </w:rPr>
              <w:t xml:space="preserve">Collapse    </w:t>
            </w:r>
            <w:r>
              <w:rPr>
                <w:lang w:val="en-AU"/>
              </w:rPr>
              <w:tab/>
            </w:r>
            <w:r w:rsidRPr="001F0F06">
              <w:rPr>
                <w:lang w:val="en-AU"/>
              </w:rPr>
              <w:t xml:space="preserve">Leg/s gave way     </w:t>
            </w:r>
            <w:r>
              <w:rPr>
                <w:lang w:val="en-AU"/>
              </w:rPr>
              <w:tab/>
            </w:r>
            <w:r w:rsidRPr="001F0F06">
              <w:rPr>
                <w:lang w:val="en-AU"/>
              </w:rPr>
              <w:t>Dizziness</w:t>
            </w:r>
          </w:p>
        </w:tc>
      </w:tr>
      <w:tr w:rsidR="001F0F06" w:rsidRPr="00162DF5" w14:paraId="1646485A" w14:textId="77777777" w:rsidTr="002566F2">
        <w:tc>
          <w:tcPr>
            <w:tcW w:w="9629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  <w:shd w:val="clear" w:color="auto" w:fill="5EFFE7" w:themeFill="accent1" w:themeFillTint="66"/>
          </w:tcPr>
          <w:p w14:paraId="1B9AA205" w14:textId="2604956F" w:rsidR="001F0F06" w:rsidRPr="002566F2" w:rsidRDefault="002566F2" w:rsidP="002566F2">
            <w:pPr>
              <w:pStyle w:val="AABT"/>
              <w:rPr>
                <w:b/>
                <w:bCs/>
                <w:lang w:val="en-AU"/>
              </w:rPr>
            </w:pPr>
            <w:r w:rsidRPr="002566F2">
              <w:rPr>
                <w:b/>
                <w:bCs/>
                <w:lang w:val="en-AU"/>
              </w:rPr>
              <w:t>Intervention strategies</w:t>
            </w:r>
          </w:p>
        </w:tc>
      </w:tr>
      <w:tr w:rsidR="001F0F06" w:rsidRPr="00162DF5" w14:paraId="6DE54EF9" w14:textId="77777777" w:rsidTr="002566F2">
        <w:tc>
          <w:tcPr>
            <w:tcW w:w="9629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  <w:shd w:val="clear" w:color="auto" w:fill="auto"/>
          </w:tcPr>
          <w:p w14:paraId="135F1A70" w14:textId="77777777" w:rsidR="001F0F06" w:rsidRPr="00B14D9A" w:rsidRDefault="001F0F06" w:rsidP="00B14D9A">
            <w:pPr>
              <w:pStyle w:val="AABT"/>
            </w:pPr>
          </w:p>
          <w:p w14:paraId="40B3550C" w14:textId="77777777" w:rsidR="002566F2" w:rsidRPr="00B14D9A" w:rsidRDefault="002566F2" w:rsidP="00B14D9A">
            <w:pPr>
              <w:pStyle w:val="AABT"/>
            </w:pPr>
          </w:p>
          <w:p w14:paraId="6AF55541" w14:textId="77777777" w:rsidR="002566F2" w:rsidRPr="00B14D9A" w:rsidRDefault="002566F2" w:rsidP="00B14D9A">
            <w:pPr>
              <w:pStyle w:val="AABT"/>
            </w:pPr>
          </w:p>
          <w:p w14:paraId="7F1C1E66" w14:textId="77777777" w:rsidR="002566F2" w:rsidRPr="00B14D9A" w:rsidRDefault="002566F2" w:rsidP="00B14D9A">
            <w:pPr>
              <w:pStyle w:val="AABT"/>
            </w:pPr>
          </w:p>
          <w:p w14:paraId="4D54CCC1" w14:textId="77777777" w:rsidR="002566F2" w:rsidRPr="00B14D9A" w:rsidRDefault="002566F2" w:rsidP="00B14D9A">
            <w:pPr>
              <w:pStyle w:val="AABT"/>
            </w:pPr>
          </w:p>
          <w:p w14:paraId="5CD094D0" w14:textId="77777777" w:rsidR="002566F2" w:rsidRPr="00B14D9A" w:rsidRDefault="002566F2" w:rsidP="00B14D9A">
            <w:pPr>
              <w:pStyle w:val="AABT"/>
            </w:pPr>
          </w:p>
          <w:p w14:paraId="6486CE5D" w14:textId="77777777" w:rsidR="002566F2" w:rsidRPr="00B14D9A" w:rsidRDefault="002566F2" w:rsidP="00B14D9A">
            <w:pPr>
              <w:pStyle w:val="AABT"/>
            </w:pPr>
          </w:p>
          <w:p w14:paraId="21525075" w14:textId="45C2FD93" w:rsidR="002566F2" w:rsidRPr="002566F2" w:rsidRDefault="002566F2" w:rsidP="002566F2">
            <w:pPr>
              <w:pStyle w:val="AABT"/>
              <w:rPr>
                <w:b/>
                <w:bCs/>
                <w:lang w:val="en-AU"/>
              </w:rPr>
            </w:pPr>
          </w:p>
        </w:tc>
      </w:tr>
      <w:tr w:rsidR="001F0F06" w:rsidRPr="00162DF5" w14:paraId="174BBDA8" w14:textId="77777777" w:rsidTr="002566F2">
        <w:tc>
          <w:tcPr>
            <w:tcW w:w="9629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  <w:shd w:val="clear" w:color="auto" w:fill="5EFFE7" w:themeFill="accent1" w:themeFillTint="66"/>
          </w:tcPr>
          <w:p w14:paraId="1BF168BC" w14:textId="6AF136A8" w:rsidR="001F0F06" w:rsidRPr="002566F2" w:rsidRDefault="002566F2" w:rsidP="002566F2">
            <w:pPr>
              <w:pStyle w:val="AABT"/>
              <w:rPr>
                <w:b/>
                <w:bCs/>
                <w:lang w:val="en-AU"/>
              </w:rPr>
            </w:pPr>
            <w:r w:rsidRPr="002566F2">
              <w:rPr>
                <w:b/>
                <w:bCs/>
                <w:lang w:val="en-AU"/>
              </w:rPr>
              <w:t>Referrals</w:t>
            </w:r>
          </w:p>
        </w:tc>
      </w:tr>
      <w:tr w:rsidR="001F0F06" w:rsidRPr="00B14D9A" w14:paraId="4E233D68" w14:textId="77777777" w:rsidTr="002566F2">
        <w:tc>
          <w:tcPr>
            <w:tcW w:w="9629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  <w:shd w:val="clear" w:color="auto" w:fill="auto"/>
          </w:tcPr>
          <w:p w14:paraId="2913FBA7" w14:textId="77777777" w:rsidR="001F0F06" w:rsidRPr="00B14D9A" w:rsidRDefault="001F0F06" w:rsidP="002566F2">
            <w:pPr>
              <w:pStyle w:val="AABT"/>
            </w:pPr>
          </w:p>
          <w:p w14:paraId="5B2216EB" w14:textId="77777777" w:rsidR="002566F2" w:rsidRPr="00B14D9A" w:rsidRDefault="002566F2" w:rsidP="002566F2">
            <w:pPr>
              <w:pStyle w:val="AABT"/>
            </w:pPr>
          </w:p>
          <w:p w14:paraId="53799C2A" w14:textId="77777777" w:rsidR="002566F2" w:rsidRPr="00B14D9A" w:rsidRDefault="002566F2" w:rsidP="002566F2">
            <w:pPr>
              <w:pStyle w:val="AABT"/>
            </w:pPr>
          </w:p>
          <w:p w14:paraId="15B52806" w14:textId="77777777" w:rsidR="002566F2" w:rsidRPr="00B14D9A" w:rsidRDefault="002566F2" w:rsidP="002566F2">
            <w:pPr>
              <w:pStyle w:val="AABT"/>
            </w:pPr>
          </w:p>
          <w:p w14:paraId="356CC10D" w14:textId="77777777" w:rsidR="002566F2" w:rsidRPr="00B14D9A" w:rsidRDefault="002566F2" w:rsidP="002566F2">
            <w:pPr>
              <w:pStyle w:val="AABT"/>
            </w:pPr>
          </w:p>
          <w:p w14:paraId="4CC07C00" w14:textId="77777777" w:rsidR="002566F2" w:rsidRPr="00B14D9A" w:rsidRDefault="002566F2" w:rsidP="002566F2">
            <w:pPr>
              <w:pStyle w:val="AABT"/>
            </w:pPr>
          </w:p>
          <w:p w14:paraId="1483C4B6" w14:textId="77777777" w:rsidR="002566F2" w:rsidRPr="00B14D9A" w:rsidRDefault="002566F2" w:rsidP="002566F2">
            <w:pPr>
              <w:pStyle w:val="AABT"/>
            </w:pPr>
          </w:p>
          <w:p w14:paraId="4FB782D6" w14:textId="22A7A578" w:rsidR="002566F2" w:rsidRPr="00B14D9A" w:rsidRDefault="002566F2" w:rsidP="002566F2">
            <w:pPr>
              <w:pStyle w:val="AABT"/>
            </w:pPr>
          </w:p>
        </w:tc>
      </w:tr>
      <w:tr w:rsidR="001F0F06" w:rsidRPr="00162DF5" w14:paraId="190D92D9" w14:textId="77777777" w:rsidTr="002566F2">
        <w:tc>
          <w:tcPr>
            <w:tcW w:w="9629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  <w:shd w:val="clear" w:color="auto" w:fill="5EFFE7" w:themeFill="accent1" w:themeFillTint="66"/>
          </w:tcPr>
          <w:p w14:paraId="00640B2E" w14:textId="2EFABBE7" w:rsidR="001F0F06" w:rsidRPr="002566F2" w:rsidRDefault="002566F2" w:rsidP="002566F2">
            <w:pPr>
              <w:pStyle w:val="AABT"/>
              <w:rPr>
                <w:b/>
                <w:bCs/>
                <w:lang w:val="en-AU"/>
              </w:rPr>
            </w:pPr>
            <w:r w:rsidRPr="002566F2">
              <w:rPr>
                <w:b/>
                <w:bCs/>
                <w:lang w:val="en-AU"/>
              </w:rPr>
              <w:t>Review plan</w:t>
            </w:r>
          </w:p>
        </w:tc>
      </w:tr>
      <w:tr w:rsidR="001F0F06" w:rsidRPr="00162DF5" w14:paraId="4E6CF594" w14:textId="77777777" w:rsidTr="002566F2">
        <w:tc>
          <w:tcPr>
            <w:tcW w:w="9629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  <w:shd w:val="clear" w:color="auto" w:fill="auto"/>
          </w:tcPr>
          <w:p w14:paraId="38C73C9C" w14:textId="265CF40C" w:rsidR="001F0F06" w:rsidRPr="00162DF5" w:rsidRDefault="002566F2" w:rsidP="002566F2">
            <w:pPr>
              <w:pStyle w:val="AABT"/>
              <w:tabs>
                <w:tab w:val="left" w:pos="3148"/>
                <w:tab w:val="left" w:pos="4282"/>
                <w:tab w:val="left" w:pos="6550"/>
                <w:tab w:val="left" w:pos="8534"/>
              </w:tabs>
              <w:rPr>
                <w:lang w:val="en-AU"/>
              </w:rPr>
            </w:pPr>
            <w:r w:rsidRPr="002566F2">
              <w:rPr>
                <w:lang w:val="en-AU"/>
              </w:rPr>
              <w:t>Review frequency recommended:   Monthly</w:t>
            </w:r>
            <w:r>
              <w:rPr>
                <w:lang w:val="en-AU"/>
              </w:rPr>
              <w:tab/>
            </w:r>
            <w:r w:rsidRPr="002566F2">
              <w:rPr>
                <w:lang w:val="en-AU"/>
              </w:rPr>
              <w:t>Every three months</w:t>
            </w:r>
            <w:r>
              <w:rPr>
                <w:lang w:val="en-AU"/>
              </w:rPr>
              <w:tab/>
            </w:r>
            <w:r w:rsidRPr="002566F2">
              <w:rPr>
                <w:lang w:val="en-AU"/>
              </w:rPr>
              <w:t>Every six months</w:t>
            </w:r>
            <w:r>
              <w:rPr>
                <w:lang w:val="en-AU"/>
              </w:rPr>
              <w:tab/>
            </w:r>
            <w:r w:rsidRPr="002566F2">
              <w:rPr>
                <w:lang w:val="en-AU"/>
              </w:rPr>
              <w:t>Yearly</w:t>
            </w:r>
          </w:p>
        </w:tc>
      </w:tr>
      <w:tr w:rsidR="002566F2" w14:paraId="4C147D8E" w14:textId="77777777" w:rsidTr="002566F2">
        <w:tc>
          <w:tcPr>
            <w:tcW w:w="9629" w:type="dxa"/>
            <w:gridSpan w:val="6"/>
            <w:shd w:val="clear" w:color="auto" w:fill="5EFFE7" w:themeFill="accent1" w:themeFillTint="66"/>
          </w:tcPr>
          <w:p w14:paraId="59988ADF" w14:textId="41E03631" w:rsidR="002566F2" w:rsidRPr="00CB3E22" w:rsidRDefault="002566F2" w:rsidP="00800BBE">
            <w:pPr>
              <w:pStyle w:val="AABT"/>
              <w:rPr>
                <w:b/>
                <w:bCs/>
                <w:lang w:val="en-AU"/>
              </w:rPr>
            </w:pPr>
            <w:r w:rsidRPr="002566F2">
              <w:rPr>
                <w:b/>
                <w:bCs/>
                <w:lang w:val="en-AU"/>
              </w:rPr>
              <w:t>Review</w:t>
            </w:r>
            <w:r>
              <w:rPr>
                <w:b/>
                <w:bCs/>
                <w:lang w:val="en-AU"/>
              </w:rPr>
              <w:t xml:space="preserve"> notes</w:t>
            </w:r>
          </w:p>
        </w:tc>
      </w:tr>
      <w:tr w:rsidR="002566F2" w14:paraId="63AB99C1" w14:textId="77777777" w:rsidTr="002566F2">
        <w:tc>
          <w:tcPr>
            <w:tcW w:w="2407" w:type="dxa"/>
            <w:gridSpan w:val="2"/>
            <w:shd w:val="clear" w:color="auto" w:fill="AEFFF3" w:themeFill="accent1" w:themeFillTint="33"/>
          </w:tcPr>
          <w:p w14:paraId="6919093F" w14:textId="706B9979" w:rsidR="002566F2" w:rsidRDefault="002566F2" w:rsidP="002566F2">
            <w:pPr>
              <w:pStyle w:val="AABT"/>
              <w:rPr>
                <w:lang w:val="en-AU"/>
              </w:rPr>
            </w:pPr>
            <w:r w:rsidRPr="0022056E">
              <w:t>Date:</w:t>
            </w:r>
          </w:p>
        </w:tc>
        <w:tc>
          <w:tcPr>
            <w:tcW w:w="2407" w:type="dxa"/>
            <w:shd w:val="clear" w:color="auto" w:fill="AEFFF3" w:themeFill="accent1" w:themeFillTint="33"/>
          </w:tcPr>
          <w:p w14:paraId="0084A2E9" w14:textId="6D57AED0" w:rsidR="002566F2" w:rsidRDefault="002566F2" w:rsidP="002566F2">
            <w:pPr>
              <w:pStyle w:val="AABT"/>
              <w:rPr>
                <w:lang w:val="en-AU"/>
              </w:rPr>
            </w:pPr>
            <w:r w:rsidRPr="0022056E">
              <w:t>Risk status:</w:t>
            </w:r>
          </w:p>
        </w:tc>
        <w:tc>
          <w:tcPr>
            <w:tcW w:w="2407" w:type="dxa"/>
            <w:shd w:val="clear" w:color="auto" w:fill="AEFFF3" w:themeFill="accent1" w:themeFillTint="33"/>
          </w:tcPr>
          <w:p w14:paraId="7B6A8322" w14:textId="6D280D81" w:rsidR="002566F2" w:rsidRDefault="002566F2" w:rsidP="002566F2">
            <w:pPr>
              <w:pStyle w:val="AABT"/>
              <w:rPr>
                <w:lang w:val="en-AU"/>
              </w:rPr>
            </w:pPr>
            <w:r w:rsidRPr="0022056E">
              <w:t>Revised care plan:</w:t>
            </w:r>
          </w:p>
        </w:tc>
        <w:tc>
          <w:tcPr>
            <w:tcW w:w="2408" w:type="dxa"/>
            <w:gridSpan w:val="2"/>
            <w:shd w:val="clear" w:color="auto" w:fill="AEFFF3" w:themeFill="accent1" w:themeFillTint="33"/>
          </w:tcPr>
          <w:p w14:paraId="40359BED" w14:textId="37E83CFF" w:rsidR="002566F2" w:rsidRDefault="002566F2" w:rsidP="002566F2">
            <w:pPr>
              <w:pStyle w:val="AABT"/>
              <w:rPr>
                <w:lang w:val="en-AU"/>
              </w:rPr>
            </w:pPr>
            <w:r w:rsidRPr="0022056E">
              <w:t>Signed:</w:t>
            </w:r>
          </w:p>
        </w:tc>
      </w:tr>
      <w:tr w:rsidR="002566F2" w14:paraId="4B286725" w14:textId="77777777" w:rsidTr="002566F2">
        <w:tc>
          <w:tcPr>
            <w:tcW w:w="2407" w:type="dxa"/>
            <w:gridSpan w:val="2"/>
          </w:tcPr>
          <w:p w14:paraId="493665F7" w14:textId="0253A381" w:rsidR="002566F2" w:rsidRDefault="002566F2" w:rsidP="002566F2">
            <w:pPr>
              <w:pStyle w:val="AABT"/>
              <w:rPr>
                <w:lang w:val="en-AU"/>
              </w:rPr>
            </w:pPr>
          </w:p>
        </w:tc>
        <w:tc>
          <w:tcPr>
            <w:tcW w:w="2407" w:type="dxa"/>
          </w:tcPr>
          <w:p w14:paraId="46F2A14D" w14:textId="16096AD1" w:rsidR="002566F2" w:rsidRDefault="002566F2" w:rsidP="002566F2">
            <w:pPr>
              <w:pStyle w:val="AABT"/>
              <w:rPr>
                <w:lang w:val="en-AU"/>
              </w:rPr>
            </w:pPr>
          </w:p>
        </w:tc>
        <w:tc>
          <w:tcPr>
            <w:tcW w:w="2407" w:type="dxa"/>
          </w:tcPr>
          <w:p w14:paraId="6522E861" w14:textId="5E02371E" w:rsidR="002566F2" w:rsidRDefault="002566F2" w:rsidP="002566F2">
            <w:pPr>
              <w:pStyle w:val="AABT"/>
              <w:rPr>
                <w:lang w:val="en-AU"/>
              </w:rPr>
            </w:pPr>
          </w:p>
        </w:tc>
        <w:tc>
          <w:tcPr>
            <w:tcW w:w="2408" w:type="dxa"/>
            <w:gridSpan w:val="2"/>
          </w:tcPr>
          <w:p w14:paraId="0739B02D" w14:textId="2E110539" w:rsidR="002566F2" w:rsidRDefault="002566F2" w:rsidP="002566F2">
            <w:pPr>
              <w:pStyle w:val="AABT"/>
              <w:rPr>
                <w:lang w:val="en-AU"/>
              </w:rPr>
            </w:pPr>
          </w:p>
        </w:tc>
      </w:tr>
      <w:tr w:rsidR="002566F2" w14:paraId="3E5C07B4" w14:textId="77777777" w:rsidTr="002566F2">
        <w:tc>
          <w:tcPr>
            <w:tcW w:w="2407" w:type="dxa"/>
            <w:gridSpan w:val="2"/>
          </w:tcPr>
          <w:p w14:paraId="6809C424" w14:textId="77777777" w:rsidR="002566F2" w:rsidRDefault="002566F2" w:rsidP="00800BBE">
            <w:pPr>
              <w:pStyle w:val="AABT"/>
              <w:rPr>
                <w:lang w:val="en-AU"/>
              </w:rPr>
            </w:pPr>
          </w:p>
        </w:tc>
        <w:tc>
          <w:tcPr>
            <w:tcW w:w="2407" w:type="dxa"/>
          </w:tcPr>
          <w:p w14:paraId="59B680C7" w14:textId="77777777" w:rsidR="002566F2" w:rsidRDefault="002566F2" w:rsidP="00800BBE">
            <w:pPr>
              <w:pStyle w:val="AABT"/>
              <w:rPr>
                <w:lang w:val="en-AU"/>
              </w:rPr>
            </w:pPr>
          </w:p>
        </w:tc>
        <w:tc>
          <w:tcPr>
            <w:tcW w:w="2407" w:type="dxa"/>
          </w:tcPr>
          <w:p w14:paraId="49773B1E" w14:textId="77777777" w:rsidR="002566F2" w:rsidRDefault="002566F2" w:rsidP="00800BBE">
            <w:pPr>
              <w:pStyle w:val="AABT"/>
              <w:rPr>
                <w:lang w:val="en-AU"/>
              </w:rPr>
            </w:pPr>
          </w:p>
        </w:tc>
        <w:tc>
          <w:tcPr>
            <w:tcW w:w="2408" w:type="dxa"/>
            <w:gridSpan w:val="2"/>
          </w:tcPr>
          <w:p w14:paraId="7E23CC28" w14:textId="77777777" w:rsidR="002566F2" w:rsidRDefault="002566F2" w:rsidP="00800BBE">
            <w:pPr>
              <w:pStyle w:val="AABT"/>
              <w:rPr>
                <w:lang w:val="en-AU"/>
              </w:rPr>
            </w:pPr>
          </w:p>
        </w:tc>
      </w:tr>
      <w:tr w:rsidR="002566F2" w14:paraId="0043D806" w14:textId="77777777" w:rsidTr="002566F2">
        <w:tc>
          <w:tcPr>
            <w:tcW w:w="2407" w:type="dxa"/>
            <w:gridSpan w:val="2"/>
          </w:tcPr>
          <w:p w14:paraId="67983108" w14:textId="77777777" w:rsidR="002566F2" w:rsidRDefault="002566F2" w:rsidP="00800BBE">
            <w:pPr>
              <w:pStyle w:val="AABT"/>
              <w:rPr>
                <w:lang w:val="en-AU"/>
              </w:rPr>
            </w:pPr>
          </w:p>
        </w:tc>
        <w:tc>
          <w:tcPr>
            <w:tcW w:w="2407" w:type="dxa"/>
          </w:tcPr>
          <w:p w14:paraId="549DE6EF" w14:textId="77777777" w:rsidR="002566F2" w:rsidRDefault="002566F2" w:rsidP="00800BBE">
            <w:pPr>
              <w:pStyle w:val="AABT"/>
              <w:rPr>
                <w:lang w:val="en-AU"/>
              </w:rPr>
            </w:pPr>
          </w:p>
        </w:tc>
        <w:tc>
          <w:tcPr>
            <w:tcW w:w="2407" w:type="dxa"/>
          </w:tcPr>
          <w:p w14:paraId="48B12F4C" w14:textId="77777777" w:rsidR="002566F2" w:rsidRDefault="002566F2" w:rsidP="00800BBE">
            <w:pPr>
              <w:pStyle w:val="AABT"/>
              <w:rPr>
                <w:lang w:val="en-AU"/>
              </w:rPr>
            </w:pPr>
          </w:p>
        </w:tc>
        <w:tc>
          <w:tcPr>
            <w:tcW w:w="2408" w:type="dxa"/>
            <w:gridSpan w:val="2"/>
          </w:tcPr>
          <w:p w14:paraId="50705398" w14:textId="77777777" w:rsidR="002566F2" w:rsidRDefault="002566F2" w:rsidP="00800BBE">
            <w:pPr>
              <w:pStyle w:val="AABT"/>
              <w:rPr>
                <w:lang w:val="en-AU"/>
              </w:rPr>
            </w:pPr>
          </w:p>
        </w:tc>
      </w:tr>
      <w:tr w:rsidR="002566F2" w14:paraId="4950FB93" w14:textId="77777777" w:rsidTr="002566F2">
        <w:tc>
          <w:tcPr>
            <w:tcW w:w="2407" w:type="dxa"/>
            <w:gridSpan w:val="2"/>
          </w:tcPr>
          <w:p w14:paraId="3D682EFA" w14:textId="77777777" w:rsidR="002566F2" w:rsidRDefault="002566F2" w:rsidP="00800BBE">
            <w:pPr>
              <w:pStyle w:val="AABT"/>
              <w:rPr>
                <w:lang w:val="en-AU"/>
              </w:rPr>
            </w:pPr>
          </w:p>
        </w:tc>
        <w:tc>
          <w:tcPr>
            <w:tcW w:w="2407" w:type="dxa"/>
          </w:tcPr>
          <w:p w14:paraId="60DF0336" w14:textId="77777777" w:rsidR="002566F2" w:rsidRDefault="002566F2" w:rsidP="00800BBE">
            <w:pPr>
              <w:pStyle w:val="AABT"/>
              <w:rPr>
                <w:lang w:val="en-AU"/>
              </w:rPr>
            </w:pPr>
          </w:p>
        </w:tc>
        <w:tc>
          <w:tcPr>
            <w:tcW w:w="2407" w:type="dxa"/>
          </w:tcPr>
          <w:p w14:paraId="668B1903" w14:textId="77777777" w:rsidR="002566F2" w:rsidRDefault="002566F2" w:rsidP="00800BBE">
            <w:pPr>
              <w:pStyle w:val="AABT"/>
              <w:rPr>
                <w:lang w:val="en-AU"/>
              </w:rPr>
            </w:pPr>
          </w:p>
        </w:tc>
        <w:tc>
          <w:tcPr>
            <w:tcW w:w="2408" w:type="dxa"/>
            <w:gridSpan w:val="2"/>
          </w:tcPr>
          <w:p w14:paraId="014B8599" w14:textId="77777777" w:rsidR="002566F2" w:rsidRDefault="002566F2" w:rsidP="00800BBE">
            <w:pPr>
              <w:pStyle w:val="AABT"/>
              <w:rPr>
                <w:lang w:val="en-AU"/>
              </w:rPr>
            </w:pPr>
          </w:p>
        </w:tc>
      </w:tr>
      <w:tr w:rsidR="002566F2" w14:paraId="330D9D7E" w14:textId="77777777" w:rsidTr="002566F2">
        <w:tc>
          <w:tcPr>
            <w:tcW w:w="2407" w:type="dxa"/>
            <w:gridSpan w:val="2"/>
          </w:tcPr>
          <w:p w14:paraId="7520EF59" w14:textId="77777777" w:rsidR="002566F2" w:rsidRDefault="002566F2" w:rsidP="00800BBE">
            <w:pPr>
              <w:pStyle w:val="AABT"/>
              <w:rPr>
                <w:lang w:val="en-AU"/>
              </w:rPr>
            </w:pPr>
          </w:p>
        </w:tc>
        <w:tc>
          <w:tcPr>
            <w:tcW w:w="2407" w:type="dxa"/>
          </w:tcPr>
          <w:p w14:paraId="0B8B2BDC" w14:textId="77777777" w:rsidR="002566F2" w:rsidRDefault="002566F2" w:rsidP="00800BBE">
            <w:pPr>
              <w:pStyle w:val="AABT"/>
              <w:rPr>
                <w:lang w:val="en-AU"/>
              </w:rPr>
            </w:pPr>
          </w:p>
        </w:tc>
        <w:tc>
          <w:tcPr>
            <w:tcW w:w="2407" w:type="dxa"/>
          </w:tcPr>
          <w:p w14:paraId="751E5A94" w14:textId="77777777" w:rsidR="002566F2" w:rsidRDefault="002566F2" w:rsidP="00800BBE">
            <w:pPr>
              <w:pStyle w:val="AABT"/>
              <w:rPr>
                <w:lang w:val="en-AU"/>
              </w:rPr>
            </w:pPr>
          </w:p>
        </w:tc>
        <w:tc>
          <w:tcPr>
            <w:tcW w:w="2408" w:type="dxa"/>
            <w:gridSpan w:val="2"/>
          </w:tcPr>
          <w:p w14:paraId="2885E0CB" w14:textId="77777777" w:rsidR="002566F2" w:rsidRDefault="002566F2" w:rsidP="00800BBE">
            <w:pPr>
              <w:pStyle w:val="AABT"/>
              <w:rPr>
                <w:lang w:val="en-AU"/>
              </w:rPr>
            </w:pPr>
          </w:p>
        </w:tc>
      </w:tr>
    </w:tbl>
    <w:p w14:paraId="63F2A1CE" w14:textId="29A19203" w:rsidR="00162DF5" w:rsidRDefault="00162DF5" w:rsidP="00B14D9A"/>
    <w:sectPr w:rsidR="00162DF5" w:rsidSect="00362ADE">
      <w:headerReference w:type="default" r:id="rId8"/>
      <w:footerReference w:type="default" r:id="rId9"/>
      <w:pgSz w:w="11906" w:h="16838"/>
      <w:pgMar w:top="1701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3873CA" w14:textId="77777777" w:rsidR="006050A7" w:rsidRDefault="006050A7" w:rsidP="0072490C">
      <w:pPr>
        <w:spacing w:after="0" w:line="240" w:lineRule="auto"/>
      </w:pPr>
      <w:r>
        <w:separator/>
      </w:r>
    </w:p>
  </w:endnote>
  <w:endnote w:type="continuationSeparator" w:id="0">
    <w:p w14:paraId="371FEF8E" w14:textId="77777777" w:rsidR="006050A7" w:rsidRDefault="006050A7" w:rsidP="007249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 Bold">
    <w:panose1 w:val="020B0704020202020204"/>
    <w:charset w:val="00"/>
    <w:family w:val="roman"/>
    <w:notTrueType/>
    <w:pitch w:val="default"/>
  </w:font>
  <w:font w:name="Kalinga">
    <w:altName w:val="Kalinga"/>
    <w:charset w:val="00"/>
    <w:family w:val="swiss"/>
    <w:pitch w:val="variable"/>
    <w:sig w:usb0="0008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907A0" w14:textId="70DFA421" w:rsidR="006A65A4" w:rsidRDefault="0033580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4EA87050" wp14:editId="2EE97D50">
              <wp:simplePos x="0" y="0"/>
              <wp:positionH relativeFrom="column">
                <wp:posOffset>-726440</wp:posOffset>
              </wp:positionH>
              <wp:positionV relativeFrom="paragraph">
                <wp:posOffset>31750</wp:posOffset>
              </wp:positionV>
              <wp:extent cx="7571740" cy="635000"/>
              <wp:effectExtent l="0" t="0" r="0" b="0"/>
              <wp:wrapNone/>
              <wp:docPr id="2" name="Text Box 1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71740" cy="63500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chemeClr val="accent3">
                              <a:lumMod val="60000"/>
                              <a:lumOff val="40000"/>
                            </a:schemeClr>
                          </a:gs>
                          <a:gs pos="36000">
                            <a:schemeClr val="accent3"/>
                          </a:gs>
                        </a:gsLst>
                        <a:lin ang="13500000" scaled="1"/>
                      </a:gradFill>
                      <a:ln>
                        <a:noFill/>
                      </a:ln>
                    </wps:spPr>
                    <wps:txbx>
                      <w:txbxContent>
                        <w:p w14:paraId="72242D02" w14:textId="5FD535D9" w:rsidR="00335802" w:rsidRPr="00996CF6" w:rsidRDefault="00000000" w:rsidP="00335802">
                          <w:pPr>
                            <w:pStyle w:val="AAFooter"/>
                            <w:ind w:left="992"/>
                          </w:pPr>
                          <w:fldSimple w:instr=" FILENAME   \* MERGEFORMAT ">
                            <w:r w:rsidR="00B14D9A">
                              <w:t>Banksia SD - AP T4 Falls Risk Assessment Tool V1.0 (ID 203718)</w:t>
                            </w:r>
                          </w:fldSimple>
                          <w:r w:rsidR="00335802" w:rsidRPr="006920D8">
                            <w:br/>
                            <w:t>©</w:t>
                          </w:r>
                          <w:r w:rsidR="00335802">
                            <w:t xml:space="preserve"> 2022 Eduworks Resources</w:t>
                          </w:r>
                          <w:r w:rsidR="00335802">
                            <w:tab/>
                          </w:r>
                          <w:r w:rsidR="00335802" w:rsidRPr="006920D8">
                            <w:t xml:space="preserve">Page </w:t>
                          </w:r>
                          <w:r w:rsidR="00335802">
                            <w:fldChar w:fldCharType="begin"/>
                          </w:r>
                          <w:r w:rsidR="00335802">
                            <w:instrText xml:space="preserve"> PAGE   \* MERGEFORMAT </w:instrText>
                          </w:r>
                          <w:r w:rsidR="00335802">
                            <w:fldChar w:fldCharType="separate"/>
                          </w:r>
                          <w:r w:rsidR="00335802">
                            <w:t>5</w:t>
                          </w:r>
                          <w:r w:rsidR="00335802"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EA87050" id="_x0000_t202" coordsize="21600,21600" o:spt="202" path="m,l,21600r21600,l21600,xe">
              <v:stroke joinstyle="miter"/>
              <v:path gradientshapeok="t" o:connecttype="rect"/>
            </v:shapetype>
            <v:shape id="Text Box 198" o:spid="_x0000_s1026" type="#_x0000_t202" style="position:absolute;margin-left:-57.2pt;margin-top:2.5pt;width:596.2pt;height:50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" fillcolor="#eb9a75 [1942]" stroked="f">
              <v:fill color2="#da591f [3206]" angle="225" colors="0 #ec9a76;23593f #da591f" focus="100%" type="gradient"/>
              <v:textbox>
                <w:txbxContent>
                  <w:p w14:paraId="72242D02" w14:textId="5FD535D9" w:rsidR="00335802" w:rsidRPr="00996CF6" w:rsidRDefault="00000000" w:rsidP="00335802">
                    <w:pPr>
                      <w:pStyle w:val="AAFooter"/>
                      <w:ind w:left="992"/>
                    </w:pPr>
                    <w:fldSimple w:instr=" FILENAME   \* MERGEFORMAT ">
                      <w:r w:rsidR="00B14D9A">
                        <w:t>Banksia SD - AP T4 Falls Risk Assessment Tool V1.0 (ID 203718)</w:t>
                      </w:r>
                    </w:fldSimple>
                    <w:r w:rsidR="00335802" w:rsidRPr="006920D8">
                      <w:br/>
                      <w:t>©</w:t>
                    </w:r>
                    <w:r w:rsidR="00335802">
                      <w:t xml:space="preserve"> 2022 Eduworks Resources</w:t>
                    </w:r>
                    <w:r w:rsidR="00335802">
                      <w:tab/>
                    </w:r>
                    <w:r w:rsidR="00335802" w:rsidRPr="006920D8">
                      <w:t xml:space="preserve">Page </w:t>
                    </w:r>
                    <w:r w:rsidR="00335802">
                      <w:fldChar w:fldCharType="begin"/>
                    </w:r>
                    <w:r w:rsidR="00335802">
                      <w:instrText xml:space="preserve"> PAGE   \* MERGEFORMAT </w:instrText>
                    </w:r>
                    <w:r w:rsidR="00335802">
                      <w:fldChar w:fldCharType="separate"/>
                    </w:r>
                    <w:r w:rsidR="00335802">
                      <w:t>5</w:t>
                    </w:r>
                    <w:r w:rsidR="00335802"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75D0E5" w14:textId="77777777" w:rsidR="006050A7" w:rsidRDefault="006050A7" w:rsidP="0072490C">
      <w:pPr>
        <w:spacing w:after="0" w:line="240" w:lineRule="auto"/>
      </w:pPr>
      <w:r>
        <w:separator/>
      </w:r>
    </w:p>
  </w:footnote>
  <w:footnote w:type="continuationSeparator" w:id="0">
    <w:p w14:paraId="519468B7" w14:textId="77777777" w:rsidR="006050A7" w:rsidRDefault="006050A7" w:rsidP="007249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8AE034" w14:textId="3088198D" w:rsidR="003A783A" w:rsidRPr="003A783A" w:rsidRDefault="00F07786" w:rsidP="009721DA">
    <w:pPr>
      <w:pStyle w:val="AASOHeader"/>
    </w:pPr>
    <w:r>
      <w:rPr>
        <w:noProof/>
      </w:rPr>
      <w:drawing>
        <wp:anchor distT="0" distB="0" distL="114300" distR="114300" simplePos="0" relativeHeight="251669504" behindDoc="1" locked="0" layoutInCell="1" allowOverlap="1" wp14:anchorId="40B770C1" wp14:editId="6345BBA0">
          <wp:simplePos x="0" y="0"/>
          <wp:positionH relativeFrom="column">
            <wp:posOffset>5293360</wp:posOffset>
          </wp:positionH>
          <wp:positionV relativeFrom="paragraph">
            <wp:posOffset>-285115</wp:posOffset>
          </wp:positionV>
          <wp:extent cx="786765" cy="78676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6765" cy="7867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4D7428" w:rsidRPr="004D7428">
      <w:rPr>
        <w:noProof/>
      </w:rPr>
      <w:t>Falls Risk Assessment Tool (FRAT)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63EDB"/>
    <w:multiLevelType w:val="hybridMultilevel"/>
    <w:tmpl w:val="B9380C4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52698"/>
    <w:multiLevelType w:val="hybridMultilevel"/>
    <w:tmpl w:val="9946ADE4"/>
    <w:lvl w:ilvl="0" w:tplc="0C090001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537305"/>
    <w:multiLevelType w:val="hybridMultilevel"/>
    <w:tmpl w:val="DF8CBA96"/>
    <w:lvl w:ilvl="0" w:tplc="C40A348C">
      <w:start w:val="1"/>
      <w:numFmt w:val="bullet"/>
      <w:pStyle w:val="AABul219"/>
      <w:lvlText w:val=""/>
      <w:lvlJc w:val="left"/>
      <w:pPr>
        <w:ind w:left="357" w:hanging="357"/>
      </w:pPr>
      <w:rPr>
        <w:rFonts w:ascii="Symbol" w:hAnsi="Symbol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EA1D6B"/>
    <w:multiLevelType w:val="hybridMultilevel"/>
    <w:tmpl w:val="60CAA4E0"/>
    <w:lvl w:ilvl="0" w:tplc="C862F080">
      <w:start w:val="1"/>
      <w:numFmt w:val="lowerLetter"/>
      <w:pStyle w:val="AABTab"/>
      <w:lvlText w:val="%1)"/>
      <w:lvlJc w:val="left"/>
      <w:pPr>
        <w:ind w:left="357" w:hanging="35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EB3A07"/>
    <w:multiLevelType w:val="hybridMultilevel"/>
    <w:tmpl w:val="74DA5BF0"/>
    <w:lvl w:ilvl="0" w:tplc="7278CA2E">
      <w:start w:val="1"/>
      <w:numFmt w:val="bullet"/>
      <w:pStyle w:val="AACheckbox127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4666C7"/>
    <w:multiLevelType w:val="hybridMultilevel"/>
    <w:tmpl w:val="E8465FD0"/>
    <w:lvl w:ilvl="0" w:tplc="460C9A64">
      <w:start w:val="1"/>
      <w:numFmt w:val="lowerLetter"/>
      <w:pStyle w:val="AAAnsab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1E6222B"/>
    <w:multiLevelType w:val="hybridMultilevel"/>
    <w:tmpl w:val="D60AC924"/>
    <w:lvl w:ilvl="0" w:tplc="19C03ADA">
      <w:start w:val="1"/>
      <w:numFmt w:val="lowerLetter"/>
      <w:pStyle w:val="AABTab63"/>
      <w:lvlText w:val="%1)"/>
      <w:lvlJc w:val="left"/>
      <w:pPr>
        <w:ind w:left="360" w:hanging="3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4FB7725"/>
    <w:multiLevelType w:val="hybridMultilevel"/>
    <w:tmpl w:val="FB7EC1C4"/>
    <w:lvl w:ilvl="0" w:tplc="F5045370">
      <w:start w:val="1"/>
      <w:numFmt w:val="bullet"/>
      <w:pStyle w:val="AABul2127"/>
      <w:lvlText w:val=""/>
      <w:lvlJc w:val="left"/>
      <w:pPr>
        <w:ind w:left="357" w:firstLine="363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512F8B"/>
    <w:multiLevelType w:val="multilevel"/>
    <w:tmpl w:val="6F7C819A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57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28DC32ED"/>
    <w:multiLevelType w:val="hybridMultilevel"/>
    <w:tmpl w:val="92CC0F0C"/>
    <w:lvl w:ilvl="0" w:tplc="A9D04224">
      <w:start w:val="1"/>
      <w:numFmt w:val="decimal"/>
      <w:lvlText w:val="%1."/>
      <w:lvlJc w:val="left"/>
      <w:pPr>
        <w:ind w:left="357" w:firstLine="363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6F5B22"/>
    <w:multiLevelType w:val="hybridMultilevel"/>
    <w:tmpl w:val="CC2663AE"/>
    <w:lvl w:ilvl="0" w:tplc="6FA0AF18">
      <w:start w:val="1"/>
      <w:numFmt w:val="bullet"/>
      <w:pStyle w:val="AACheckbox"/>
      <w:lvlText w:val=""/>
      <w:lvlJc w:val="left"/>
      <w:pPr>
        <w:ind w:left="357" w:firstLine="0"/>
      </w:pPr>
      <w:rPr>
        <w:rFonts w:ascii="Wingdings" w:hAnsi="Wingdings"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14D1683"/>
    <w:multiLevelType w:val="multilevel"/>
    <w:tmpl w:val="1654EB36"/>
    <w:styleLink w:val="BodyTextNumbering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57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36482B86"/>
    <w:multiLevelType w:val="hybridMultilevel"/>
    <w:tmpl w:val="C5C0F99A"/>
    <w:lvl w:ilvl="0" w:tplc="4EE04F26">
      <w:start w:val="1"/>
      <w:numFmt w:val="lowerLetter"/>
      <w:lvlText w:val="%1)"/>
      <w:lvlJc w:val="left"/>
      <w:pPr>
        <w:ind w:left="357" w:firstLine="363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6FA48F2"/>
    <w:multiLevelType w:val="hybridMultilevel"/>
    <w:tmpl w:val="18BA0122"/>
    <w:lvl w:ilvl="0" w:tplc="E870C248">
      <w:start w:val="1"/>
      <w:numFmt w:val="bullet"/>
      <w:pStyle w:val="AAAnsBul263"/>
      <w:lvlText w:val="–"/>
      <w:lvlJc w:val="left"/>
      <w:pPr>
        <w:ind w:left="1077" w:hanging="360"/>
      </w:pPr>
      <w:rPr>
        <w:rFonts w:ascii="Arial" w:hAnsi="Arial" w:hint="default"/>
      </w:rPr>
    </w:lvl>
    <w:lvl w:ilvl="1" w:tplc="0C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4" w15:restartNumberingAfterBreak="0">
    <w:nsid w:val="3AC317DD"/>
    <w:multiLevelType w:val="hybridMultilevel"/>
    <w:tmpl w:val="D93EA1AC"/>
    <w:lvl w:ilvl="0" w:tplc="D87A577E">
      <w:start w:val="1"/>
      <w:numFmt w:val="bullet"/>
      <w:lvlText w:val=""/>
      <w:lvlJc w:val="left"/>
      <w:pPr>
        <w:ind w:left="357" w:firstLine="0"/>
      </w:pPr>
      <w:rPr>
        <w:rFonts w:ascii="Wingdings" w:hAnsi="Wingdings" w:hint="default"/>
        <w:color w:val="auto"/>
        <w:sz w:val="20"/>
        <w:szCs w:val="20"/>
      </w:rPr>
    </w:lvl>
    <w:lvl w:ilvl="1" w:tplc="0C090003" w:tentative="1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15" w15:restartNumberingAfterBreak="0">
    <w:nsid w:val="3C345A2A"/>
    <w:multiLevelType w:val="hybridMultilevel"/>
    <w:tmpl w:val="D3586E58"/>
    <w:lvl w:ilvl="0" w:tplc="8DD81A52">
      <w:start w:val="1"/>
      <w:numFmt w:val="bullet"/>
      <w:pStyle w:val="AABul1"/>
      <w:lvlText w:val=""/>
      <w:lvlJc w:val="left"/>
      <w:pPr>
        <w:ind w:left="357" w:hanging="357"/>
      </w:pPr>
      <w:rPr>
        <w:rFonts w:ascii="Wingdings" w:hAnsi="Wingdings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A91B87"/>
    <w:multiLevelType w:val="hybridMultilevel"/>
    <w:tmpl w:val="63726EEC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469258B"/>
    <w:multiLevelType w:val="multilevel"/>
    <w:tmpl w:val="CF96674E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57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4E3755AB"/>
    <w:multiLevelType w:val="singleLevel"/>
    <w:tmpl w:val="40964F6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</w:rPr>
    </w:lvl>
  </w:abstractNum>
  <w:abstractNum w:abstractNumId="19" w15:restartNumberingAfterBreak="0">
    <w:nsid w:val="4FAA793D"/>
    <w:multiLevelType w:val="hybridMultilevel"/>
    <w:tmpl w:val="537AE0C2"/>
    <w:lvl w:ilvl="0" w:tplc="1CCAD2C2">
      <w:start w:val="1"/>
      <w:numFmt w:val="decimal"/>
      <w:pStyle w:val="AABTNumList63"/>
      <w:lvlText w:val="%1."/>
      <w:lvlJc w:val="left"/>
      <w:pPr>
        <w:ind w:left="357" w:hanging="357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BF5CBF"/>
    <w:multiLevelType w:val="hybridMultilevel"/>
    <w:tmpl w:val="CA9C5E64"/>
    <w:lvl w:ilvl="0" w:tplc="ACE2CEDE">
      <w:start w:val="1"/>
      <w:numFmt w:val="decimal"/>
      <w:pStyle w:val="AABTNumList127"/>
      <w:lvlText w:val="%1."/>
      <w:lvlJc w:val="left"/>
      <w:pPr>
        <w:ind w:left="357" w:firstLine="363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5A0631"/>
    <w:multiLevelType w:val="hybridMultilevel"/>
    <w:tmpl w:val="C554C76A"/>
    <w:lvl w:ilvl="0" w:tplc="A0C42346">
      <w:start w:val="1"/>
      <w:numFmt w:val="bullet"/>
      <w:pStyle w:val="AAAnsBul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29617BA"/>
    <w:multiLevelType w:val="hybridMultilevel"/>
    <w:tmpl w:val="4F8E8090"/>
    <w:lvl w:ilvl="0" w:tplc="B8E26CD2">
      <w:start w:val="1"/>
      <w:numFmt w:val="bullet"/>
      <w:pStyle w:val="AABul263"/>
      <w:lvlText w:val=""/>
      <w:lvlJc w:val="left"/>
      <w:pPr>
        <w:ind w:left="143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3" w15:restartNumberingAfterBreak="0">
    <w:nsid w:val="53A23DAE"/>
    <w:multiLevelType w:val="hybridMultilevel"/>
    <w:tmpl w:val="5338119C"/>
    <w:lvl w:ilvl="0" w:tplc="D3B2F85C">
      <w:start w:val="1"/>
      <w:numFmt w:val="bullet"/>
      <w:pStyle w:val="AACheckbox63"/>
      <w:lvlText w:val="o"/>
      <w:lvlJc w:val="left"/>
      <w:pPr>
        <w:ind w:left="1434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4" w15:restartNumberingAfterBreak="0">
    <w:nsid w:val="54811EA4"/>
    <w:multiLevelType w:val="hybridMultilevel"/>
    <w:tmpl w:val="3F703C16"/>
    <w:lvl w:ilvl="0" w:tplc="35CA173C">
      <w:start w:val="1"/>
      <w:numFmt w:val="bullet"/>
      <w:lvlText w:val="þ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0FA2099"/>
    <w:multiLevelType w:val="hybridMultilevel"/>
    <w:tmpl w:val="8E829012"/>
    <w:lvl w:ilvl="0" w:tplc="892867A8">
      <w:start w:val="1"/>
      <w:numFmt w:val="bullet"/>
      <w:pStyle w:val="AABul1127"/>
      <w:lvlText w:val=""/>
      <w:lvlJc w:val="left"/>
      <w:pPr>
        <w:ind w:left="357" w:firstLine="363"/>
      </w:pPr>
      <w:rPr>
        <w:rFonts w:ascii="Wingdings" w:hAnsi="Wingdings" w:hint="default"/>
        <w:color w:val="auto"/>
        <w:sz w:val="20"/>
        <w:szCs w:val="20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394D48"/>
    <w:multiLevelType w:val="hybridMultilevel"/>
    <w:tmpl w:val="0DEC5E18"/>
    <w:lvl w:ilvl="0" w:tplc="1302A04C">
      <w:start w:val="1"/>
      <w:numFmt w:val="lowerLetter"/>
      <w:pStyle w:val="AABTab127"/>
      <w:lvlText w:val="%1)"/>
      <w:lvlJc w:val="left"/>
      <w:pPr>
        <w:ind w:left="357" w:firstLine="363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9675391"/>
    <w:multiLevelType w:val="hybridMultilevel"/>
    <w:tmpl w:val="E520C2DE"/>
    <w:lvl w:ilvl="0" w:tplc="41E42EF2">
      <w:start w:val="1"/>
      <w:numFmt w:val="bullet"/>
      <w:pStyle w:val="AABullet1127"/>
      <w:lvlText w:val=""/>
      <w:lvlJc w:val="left"/>
      <w:pPr>
        <w:ind w:left="357" w:hanging="357"/>
      </w:pPr>
      <w:rPr>
        <w:rFonts w:ascii="Wingdings" w:hAnsi="Wingdings" w:hint="default"/>
        <w:color w:val="auto"/>
        <w:sz w:val="20"/>
        <w:szCs w:val="20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0762A5"/>
    <w:multiLevelType w:val="hybridMultilevel"/>
    <w:tmpl w:val="6812D3F4"/>
    <w:lvl w:ilvl="0" w:tplc="D2F23DCA">
      <w:start w:val="1"/>
      <w:numFmt w:val="decimal"/>
      <w:pStyle w:val="AAAnsNumList"/>
      <w:lvlText w:val="%1."/>
      <w:lvlJc w:val="left"/>
      <w:pPr>
        <w:ind w:left="1077" w:hanging="360"/>
      </w:pPr>
    </w:lvl>
    <w:lvl w:ilvl="1" w:tplc="0C090019" w:tentative="1">
      <w:start w:val="1"/>
      <w:numFmt w:val="lowerLetter"/>
      <w:lvlText w:val="%2."/>
      <w:lvlJc w:val="left"/>
      <w:pPr>
        <w:ind w:left="1797" w:hanging="360"/>
      </w:pPr>
    </w:lvl>
    <w:lvl w:ilvl="2" w:tplc="0C09001B" w:tentative="1">
      <w:start w:val="1"/>
      <w:numFmt w:val="lowerRoman"/>
      <w:lvlText w:val="%3."/>
      <w:lvlJc w:val="right"/>
      <w:pPr>
        <w:ind w:left="2517" w:hanging="180"/>
      </w:pPr>
    </w:lvl>
    <w:lvl w:ilvl="3" w:tplc="0C09000F" w:tentative="1">
      <w:start w:val="1"/>
      <w:numFmt w:val="decimal"/>
      <w:lvlText w:val="%4."/>
      <w:lvlJc w:val="left"/>
      <w:pPr>
        <w:ind w:left="3237" w:hanging="360"/>
      </w:pPr>
    </w:lvl>
    <w:lvl w:ilvl="4" w:tplc="0C090019" w:tentative="1">
      <w:start w:val="1"/>
      <w:numFmt w:val="lowerLetter"/>
      <w:lvlText w:val="%5."/>
      <w:lvlJc w:val="left"/>
      <w:pPr>
        <w:ind w:left="3957" w:hanging="360"/>
      </w:pPr>
    </w:lvl>
    <w:lvl w:ilvl="5" w:tplc="0C09001B" w:tentative="1">
      <w:start w:val="1"/>
      <w:numFmt w:val="lowerRoman"/>
      <w:lvlText w:val="%6."/>
      <w:lvlJc w:val="right"/>
      <w:pPr>
        <w:ind w:left="4677" w:hanging="180"/>
      </w:pPr>
    </w:lvl>
    <w:lvl w:ilvl="6" w:tplc="0C09000F" w:tentative="1">
      <w:start w:val="1"/>
      <w:numFmt w:val="decimal"/>
      <w:lvlText w:val="%7."/>
      <w:lvlJc w:val="left"/>
      <w:pPr>
        <w:ind w:left="5397" w:hanging="360"/>
      </w:pPr>
    </w:lvl>
    <w:lvl w:ilvl="7" w:tplc="0C090019" w:tentative="1">
      <w:start w:val="1"/>
      <w:numFmt w:val="lowerLetter"/>
      <w:lvlText w:val="%8."/>
      <w:lvlJc w:val="left"/>
      <w:pPr>
        <w:ind w:left="6117" w:hanging="360"/>
      </w:pPr>
    </w:lvl>
    <w:lvl w:ilvl="8" w:tplc="0C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9" w15:restartNumberingAfterBreak="0">
    <w:nsid w:val="6C193E3B"/>
    <w:multiLevelType w:val="hybridMultilevel"/>
    <w:tmpl w:val="3A1A5AB0"/>
    <w:lvl w:ilvl="0" w:tplc="92FE8060">
      <w:start w:val="1"/>
      <w:numFmt w:val="lowerLetter"/>
      <w:pStyle w:val="AAAnsab127"/>
      <w:lvlText w:val="%1)"/>
      <w:lvlJc w:val="left"/>
      <w:pPr>
        <w:ind w:left="357" w:firstLine="363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75B97D33"/>
    <w:multiLevelType w:val="multilevel"/>
    <w:tmpl w:val="580402B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772B0386"/>
    <w:multiLevelType w:val="hybridMultilevel"/>
    <w:tmpl w:val="64A8D8B4"/>
    <w:lvl w:ilvl="0" w:tplc="F69EBCB2">
      <w:start w:val="1"/>
      <w:numFmt w:val="bullet"/>
      <w:lvlText w:val=""/>
      <w:lvlJc w:val="left"/>
      <w:pPr>
        <w:ind w:left="720" w:hanging="363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32" w15:restartNumberingAfterBreak="0">
    <w:nsid w:val="7920159D"/>
    <w:multiLevelType w:val="multilevel"/>
    <w:tmpl w:val="B850730C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57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7F0F3405"/>
    <w:multiLevelType w:val="hybridMultilevel"/>
    <w:tmpl w:val="9E8ABDBC"/>
    <w:lvl w:ilvl="0" w:tplc="5FE0A846">
      <w:start w:val="1"/>
      <w:numFmt w:val="bullet"/>
      <w:pStyle w:val="AAAnsChecklist2Checkbox127"/>
      <w:lvlText w:val=""/>
      <w:lvlJc w:val="left"/>
      <w:pPr>
        <w:ind w:left="1797" w:hanging="360"/>
      </w:pPr>
      <w:rPr>
        <w:rFonts w:ascii="Wingdings" w:hAnsi="Wingdings" w:hint="default"/>
        <w:color w:val="FF0000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num w:numId="1" w16cid:durableId="2113619769">
    <w:abstractNumId w:val="0"/>
  </w:num>
  <w:num w:numId="2" w16cid:durableId="28646475">
    <w:abstractNumId w:val="15"/>
  </w:num>
  <w:num w:numId="3" w16cid:durableId="1449885519">
    <w:abstractNumId w:val="24"/>
  </w:num>
  <w:num w:numId="4" w16cid:durableId="241530646">
    <w:abstractNumId w:val="11"/>
  </w:num>
  <w:num w:numId="5" w16cid:durableId="1344433639">
    <w:abstractNumId w:val="32"/>
  </w:num>
  <w:num w:numId="6" w16cid:durableId="391775183">
    <w:abstractNumId w:val="3"/>
  </w:num>
  <w:num w:numId="7" w16cid:durableId="188763439">
    <w:abstractNumId w:val="6"/>
  </w:num>
  <w:num w:numId="8" w16cid:durableId="1212425819">
    <w:abstractNumId w:val="10"/>
  </w:num>
  <w:num w:numId="9" w16cid:durableId="1023168732">
    <w:abstractNumId w:val="8"/>
  </w:num>
  <w:num w:numId="10" w16cid:durableId="1812868439">
    <w:abstractNumId w:val="14"/>
  </w:num>
  <w:num w:numId="11" w16cid:durableId="2027635931">
    <w:abstractNumId w:val="2"/>
  </w:num>
  <w:num w:numId="12" w16cid:durableId="1682194210">
    <w:abstractNumId w:val="22"/>
  </w:num>
  <w:num w:numId="13" w16cid:durableId="1014184987">
    <w:abstractNumId w:val="7"/>
  </w:num>
  <w:num w:numId="14" w16cid:durableId="1746224268">
    <w:abstractNumId w:val="25"/>
  </w:num>
  <w:num w:numId="15" w16cid:durableId="1546671429">
    <w:abstractNumId w:val="26"/>
  </w:num>
  <w:num w:numId="16" w16cid:durableId="923489156">
    <w:abstractNumId w:val="23"/>
  </w:num>
  <w:num w:numId="17" w16cid:durableId="391857589">
    <w:abstractNumId w:val="4"/>
  </w:num>
  <w:num w:numId="18" w16cid:durableId="368145078">
    <w:abstractNumId w:val="9"/>
  </w:num>
  <w:num w:numId="19" w16cid:durableId="490298334">
    <w:abstractNumId w:val="17"/>
  </w:num>
  <w:num w:numId="20" w16cid:durableId="204029412">
    <w:abstractNumId w:val="8"/>
  </w:num>
  <w:num w:numId="21" w16cid:durableId="260263527">
    <w:abstractNumId w:val="19"/>
  </w:num>
  <w:num w:numId="22" w16cid:durableId="214321838">
    <w:abstractNumId w:val="20"/>
  </w:num>
  <w:num w:numId="23" w16cid:durableId="1880051934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14094911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006854330">
    <w:abstractNumId w:val="29"/>
  </w:num>
  <w:num w:numId="26" w16cid:durableId="554392741">
    <w:abstractNumId w:val="1"/>
  </w:num>
  <w:num w:numId="27" w16cid:durableId="847863988">
    <w:abstractNumId w:val="15"/>
  </w:num>
  <w:num w:numId="28" w16cid:durableId="420026580">
    <w:abstractNumId w:val="8"/>
  </w:num>
  <w:num w:numId="29" w16cid:durableId="1589999078">
    <w:abstractNumId w:val="8"/>
  </w:num>
  <w:num w:numId="30" w16cid:durableId="1207718641">
    <w:abstractNumId w:val="8"/>
  </w:num>
  <w:num w:numId="31" w16cid:durableId="779035599">
    <w:abstractNumId w:val="12"/>
  </w:num>
  <w:num w:numId="32" w16cid:durableId="1581449780">
    <w:abstractNumId w:val="8"/>
  </w:num>
  <w:num w:numId="33" w16cid:durableId="525993816">
    <w:abstractNumId w:val="8"/>
  </w:num>
  <w:num w:numId="34" w16cid:durableId="1336223742">
    <w:abstractNumId w:val="31"/>
  </w:num>
  <w:num w:numId="35" w16cid:durableId="306470798">
    <w:abstractNumId w:val="30"/>
  </w:num>
  <w:num w:numId="36" w16cid:durableId="1514830">
    <w:abstractNumId w:val="8"/>
  </w:num>
  <w:num w:numId="37" w16cid:durableId="930577739">
    <w:abstractNumId w:val="8"/>
  </w:num>
  <w:num w:numId="38" w16cid:durableId="425923612">
    <w:abstractNumId w:val="8"/>
  </w:num>
  <w:num w:numId="39" w16cid:durableId="1249652152">
    <w:abstractNumId w:val="5"/>
  </w:num>
  <w:num w:numId="40" w16cid:durableId="1716276902">
    <w:abstractNumId w:val="16"/>
  </w:num>
  <w:num w:numId="41" w16cid:durableId="254171946">
    <w:abstractNumId w:val="21"/>
  </w:num>
  <w:num w:numId="42" w16cid:durableId="47848056">
    <w:abstractNumId w:val="13"/>
  </w:num>
  <w:num w:numId="43" w16cid:durableId="942374899">
    <w:abstractNumId w:val="28"/>
  </w:num>
  <w:num w:numId="44" w16cid:durableId="219169120">
    <w:abstractNumId w:val="33"/>
  </w:num>
  <w:num w:numId="45" w16cid:durableId="558712598">
    <w:abstractNumId w:val="18"/>
  </w:num>
  <w:num w:numId="46" w16cid:durableId="1932931400">
    <w:abstractNumId w:val="27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removePersonalInformation/>
  <w:removeDateAndTime/>
  <w:hideSpellingErrors/>
  <w:hideGrammaticalErrors/>
  <w:proofState w:spelling="clean" w:grammar="clean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cxM7CwNDYzt7Q0sjRX0lEKTi0uzszPAykwNKoFAORoVN8tAAAA"/>
  </w:docVars>
  <w:rsids>
    <w:rsidRoot w:val="008048B8"/>
    <w:rsid w:val="00000DBF"/>
    <w:rsid w:val="00001A5F"/>
    <w:rsid w:val="00021630"/>
    <w:rsid w:val="000235E5"/>
    <w:rsid w:val="0002447A"/>
    <w:rsid w:val="00036074"/>
    <w:rsid w:val="00036D64"/>
    <w:rsid w:val="0004741B"/>
    <w:rsid w:val="000624EC"/>
    <w:rsid w:val="0006427C"/>
    <w:rsid w:val="000719C4"/>
    <w:rsid w:val="00077DE1"/>
    <w:rsid w:val="000845CD"/>
    <w:rsid w:val="0009518A"/>
    <w:rsid w:val="000A3A86"/>
    <w:rsid w:val="000B3B40"/>
    <w:rsid w:val="000B4ACB"/>
    <w:rsid w:val="000C0690"/>
    <w:rsid w:val="000C2757"/>
    <w:rsid w:val="000C4110"/>
    <w:rsid w:val="000E69EC"/>
    <w:rsid w:val="000F70B3"/>
    <w:rsid w:val="000F72DC"/>
    <w:rsid w:val="000F7F1D"/>
    <w:rsid w:val="00101576"/>
    <w:rsid w:val="00107AA2"/>
    <w:rsid w:val="00131BA4"/>
    <w:rsid w:val="001345A1"/>
    <w:rsid w:val="00136824"/>
    <w:rsid w:val="0015152E"/>
    <w:rsid w:val="001518AE"/>
    <w:rsid w:val="00153E8D"/>
    <w:rsid w:val="00160962"/>
    <w:rsid w:val="00162DF5"/>
    <w:rsid w:val="00166C13"/>
    <w:rsid w:val="001701A2"/>
    <w:rsid w:val="00176680"/>
    <w:rsid w:val="0017779B"/>
    <w:rsid w:val="00182F60"/>
    <w:rsid w:val="001842E6"/>
    <w:rsid w:val="00185DFA"/>
    <w:rsid w:val="001865D3"/>
    <w:rsid w:val="00192527"/>
    <w:rsid w:val="00193303"/>
    <w:rsid w:val="001A2F76"/>
    <w:rsid w:val="001B544C"/>
    <w:rsid w:val="001B7490"/>
    <w:rsid w:val="001C1CB1"/>
    <w:rsid w:val="001C402C"/>
    <w:rsid w:val="001C41D8"/>
    <w:rsid w:val="001D0E60"/>
    <w:rsid w:val="001D1148"/>
    <w:rsid w:val="001E321B"/>
    <w:rsid w:val="001F0F06"/>
    <w:rsid w:val="001F76F7"/>
    <w:rsid w:val="00200AD2"/>
    <w:rsid w:val="00213D44"/>
    <w:rsid w:val="00223410"/>
    <w:rsid w:val="00234C37"/>
    <w:rsid w:val="002359CA"/>
    <w:rsid w:val="00235A37"/>
    <w:rsid w:val="00237A1F"/>
    <w:rsid w:val="002500AB"/>
    <w:rsid w:val="002511B0"/>
    <w:rsid w:val="002531D0"/>
    <w:rsid w:val="002566F2"/>
    <w:rsid w:val="00262F18"/>
    <w:rsid w:val="002641B8"/>
    <w:rsid w:val="002831F9"/>
    <w:rsid w:val="0028430E"/>
    <w:rsid w:val="0028533F"/>
    <w:rsid w:val="00296FF5"/>
    <w:rsid w:val="002A290D"/>
    <w:rsid w:val="002A3C5B"/>
    <w:rsid w:val="002A4520"/>
    <w:rsid w:val="002B348B"/>
    <w:rsid w:val="002C48FB"/>
    <w:rsid w:val="002C608D"/>
    <w:rsid w:val="002D40C6"/>
    <w:rsid w:val="002D4411"/>
    <w:rsid w:val="002D5895"/>
    <w:rsid w:val="002F5EE1"/>
    <w:rsid w:val="003023D8"/>
    <w:rsid w:val="00326390"/>
    <w:rsid w:val="003354AF"/>
    <w:rsid w:val="00335802"/>
    <w:rsid w:val="00347A30"/>
    <w:rsid w:val="00362ADE"/>
    <w:rsid w:val="00371D3C"/>
    <w:rsid w:val="00374D87"/>
    <w:rsid w:val="00390B57"/>
    <w:rsid w:val="003A42C2"/>
    <w:rsid w:val="003A6E57"/>
    <w:rsid w:val="003A783A"/>
    <w:rsid w:val="003B0AB9"/>
    <w:rsid w:val="003B3D6A"/>
    <w:rsid w:val="003B4EA0"/>
    <w:rsid w:val="003B607A"/>
    <w:rsid w:val="003C5BA0"/>
    <w:rsid w:val="003C6936"/>
    <w:rsid w:val="003E2B29"/>
    <w:rsid w:val="003E769C"/>
    <w:rsid w:val="003F2571"/>
    <w:rsid w:val="003F4DE0"/>
    <w:rsid w:val="003F64B6"/>
    <w:rsid w:val="00406393"/>
    <w:rsid w:val="0041445C"/>
    <w:rsid w:val="004320B3"/>
    <w:rsid w:val="00435B49"/>
    <w:rsid w:val="004366AA"/>
    <w:rsid w:val="004572E3"/>
    <w:rsid w:val="00462BC9"/>
    <w:rsid w:val="004633A4"/>
    <w:rsid w:val="0046371F"/>
    <w:rsid w:val="004671F9"/>
    <w:rsid w:val="00470A31"/>
    <w:rsid w:val="00473E39"/>
    <w:rsid w:val="00477224"/>
    <w:rsid w:val="004842FB"/>
    <w:rsid w:val="00484C02"/>
    <w:rsid w:val="00490211"/>
    <w:rsid w:val="004924FA"/>
    <w:rsid w:val="004930C7"/>
    <w:rsid w:val="00494090"/>
    <w:rsid w:val="004A0D13"/>
    <w:rsid w:val="004B4CBB"/>
    <w:rsid w:val="004B5DE9"/>
    <w:rsid w:val="004B60D3"/>
    <w:rsid w:val="004C1E6C"/>
    <w:rsid w:val="004D6E44"/>
    <w:rsid w:val="004D7428"/>
    <w:rsid w:val="004E76B0"/>
    <w:rsid w:val="004F07C0"/>
    <w:rsid w:val="004F0BBD"/>
    <w:rsid w:val="004F0DD1"/>
    <w:rsid w:val="004F7235"/>
    <w:rsid w:val="00533B83"/>
    <w:rsid w:val="00547F96"/>
    <w:rsid w:val="00555A8B"/>
    <w:rsid w:val="005666D6"/>
    <w:rsid w:val="00570DFF"/>
    <w:rsid w:val="00571DCA"/>
    <w:rsid w:val="00575587"/>
    <w:rsid w:val="00576A5C"/>
    <w:rsid w:val="005837D6"/>
    <w:rsid w:val="00597402"/>
    <w:rsid w:val="005A0F08"/>
    <w:rsid w:val="005A2687"/>
    <w:rsid w:val="005A5E6D"/>
    <w:rsid w:val="005B4BF9"/>
    <w:rsid w:val="005C2558"/>
    <w:rsid w:val="005D6AE4"/>
    <w:rsid w:val="005D72A0"/>
    <w:rsid w:val="00600F2B"/>
    <w:rsid w:val="00603226"/>
    <w:rsid w:val="006050A7"/>
    <w:rsid w:val="00606C53"/>
    <w:rsid w:val="00607836"/>
    <w:rsid w:val="0061500F"/>
    <w:rsid w:val="00621903"/>
    <w:rsid w:val="00626ADD"/>
    <w:rsid w:val="006561CB"/>
    <w:rsid w:val="00666A0B"/>
    <w:rsid w:val="006826DD"/>
    <w:rsid w:val="0068390B"/>
    <w:rsid w:val="00691284"/>
    <w:rsid w:val="006922D1"/>
    <w:rsid w:val="006A280B"/>
    <w:rsid w:val="006A65A4"/>
    <w:rsid w:val="006A7E4A"/>
    <w:rsid w:val="006B3293"/>
    <w:rsid w:val="006B4B9A"/>
    <w:rsid w:val="006B7A70"/>
    <w:rsid w:val="006C399E"/>
    <w:rsid w:val="006C58D5"/>
    <w:rsid w:val="006C7926"/>
    <w:rsid w:val="006D5EB6"/>
    <w:rsid w:val="006F1AD8"/>
    <w:rsid w:val="006F2561"/>
    <w:rsid w:val="006F6237"/>
    <w:rsid w:val="0070004B"/>
    <w:rsid w:val="00704206"/>
    <w:rsid w:val="00704572"/>
    <w:rsid w:val="00717256"/>
    <w:rsid w:val="0072490C"/>
    <w:rsid w:val="00725FE7"/>
    <w:rsid w:val="00745C9C"/>
    <w:rsid w:val="00750656"/>
    <w:rsid w:val="00751A1D"/>
    <w:rsid w:val="007575FD"/>
    <w:rsid w:val="00762B5A"/>
    <w:rsid w:val="007768C7"/>
    <w:rsid w:val="007829D3"/>
    <w:rsid w:val="00783EE8"/>
    <w:rsid w:val="007A5B7A"/>
    <w:rsid w:val="007B6B2A"/>
    <w:rsid w:val="007C6ACA"/>
    <w:rsid w:val="007D16F8"/>
    <w:rsid w:val="007D2938"/>
    <w:rsid w:val="007D2A5A"/>
    <w:rsid w:val="007D4AE6"/>
    <w:rsid w:val="007E1922"/>
    <w:rsid w:val="007E56AD"/>
    <w:rsid w:val="007F14D4"/>
    <w:rsid w:val="007F1A8C"/>
    <w:rsid w:val="007F293F"/>
    <w:rsid w:val="008048B8"/>
    <w:rsid w:val="008130C7"/>
    <w:rsid w:val="00816190"/>
    <w:rsid w:val="008169FE"/>
    <w:rsid w:val="00822CD5"/>
    <w:rsid w:val="00825E0E"/>
    <w:rsid w:val="00834CBE"/>
    <w:rsid w:val="008478F9"/>
    <w:rsid w:val="00850A05"/>
    <w:rsid w:val="0085426B"/>
    <w:rsid w:val="00860DF8"/>
    <w:rsid w:val="0086274E"/>
    <w:rsid w:val="00875438"/>
    <w:rsid w:val="0087551C"/>
    <w:rsid w:val="008758BF"/>
    <w:rsid w:val="00881BC3"/>
    <w:rsid w:val="008829F1"/>
    <w:rsid w:val="00890DF2"/>
    <w:rsid w:val="008A7E90"/>
    <w:rsid w:val="008B3169"/>
    <w:rsid w:val="008B3624"/>
    <w:rsid w:val="008C025F"/>
    <w:rsid w:val="008C3DEE"/>
    <w:rsid w:val="008C435F"/>
    <w:rsid w:val="008C52C7"/>
    <w:rsid w:val="008C5E87"/>
    <w:rsid w:val="008F78A4"/>
    <w:rsid w:val="00911130"/>
    <w:rsid w:val="0091159F"/>
    <w:rsid w:val="00914F05"/>
    <w:rsid w:val="00920552"/>
    <w:rsid w:val="009237B5"/>
    <w:rsid w:val="00931C9D"/>
    <w:rsid w:val="00935B4B"/>
    <w:rsid w:val="0094228D"/>
    <w:rsid w:val="00943865"/>
    <w:rsid w:val="00944247"/>
    <w:rsid w:val="009449F8"/>
    <w:rsid w:val="00945EFA"/>
    <w:rsid w:val="009467EC"/>
    <w:rsid w:val="0096071E"/>
    <w:rsid w:val="009721DA"/>
    <w:rsid w:val="00977F14"/>
    <w:rsid w:val="00980B78"/>
    <w:rsid w:val="00984DE7"/>
    <w:rsid w:val="009A7ACD"/>
    <w:rsid w:val="009B59B5"/>
    <w:rsid w:val="009B7C52"/>
    <w:rsid w:val="009C70C2"/>
    <w:rsid w:val="009D5366"/>
    <w:rsid w:val="009D7A67"/>
    <w:rsid w:val="009E0BDC"/>
    <w:rsid w:val="009F1197"/>
    <w:rsid w:val="009F255D"/>
    <w:rsid w:val="009F76F6"/>
    <w:rsid w:val="00A02959"/>
    <w:rsid w:val="00A04A39"/>
    <w:rsid w:val="00A14610"/>
    <w:rsid w:val="00A173D0"/>
    <w:rsid w:val="00A20D75"/>
    <w:rsid w:val="00A228C4"/>
    <w:rsid w:val="00A31751"/>
    <w:rsid w:val="00A33001"/>
    <w:rsid w:val="00A3776C"/>
    <w:rsid w:val="00A3778E"/>
    <w:rsid w:val="00A77B93"/>
    <w:rsid w:val="00A86D77"/>
    <w:rsid w:val="00A93E45"/>
    <w:rsid w:val="00AA4AB0"/>
    <w:rsid w:val="00AB0DCA"/>
    <w:rsid w:val="00AB471D"/>
    <w:rsid w:val="00AC2535"/>
    <w:rsid w:val="00AC5A46"/>
    <w:rsid w:val="00AF062A"/>
    <w:rsid w:val="00AF65F4"/>
    <w:rsid w:val="00AF7905"/>
    <w:rsid w:val="00B04BF7"/>
    <w:rsid w:val="00B12607"/>
    <w:rsid w:val="00B14D9A"/>
    <w:rsid w:val="00B2251F"/>
    <w:rsid w:val="00B25A88"/>
    <w:rsid w:val="00B34C19"/>
    <w:rsid w:val="00B4036E"/>
    <w:rsid w:val="00B40BE3"/>
    <w:rsid w:val="00B5654F"/>
    <w:rsid w:val="00B64B60"/>
    <w:rsid w:val="00B7501F"/>
    <w:rsid w:val="00BA18DD"/>
    <w:rsid w:val="00BB4378"/>
    <w:rsid w:val="00BC6E88"/>
    <w:rsid w:val="00BD3074"/>
    <w:rsid w:val="00BE14CB"/>
    <w:rsid w:val="00BE4BA5"/>
    <w:rsid w:val="00C036F7"/>
    <w:rsid w:val="00C06DE5"/>
    <w:rsid w:val="00C15634"/>
    <w:rsid w:val="00C24A5C"/>
    <w:rsid w:val="00C24DF6"/>
    <w:rsid w:val="00C32419"/>
    <w:rsid w:val="00C345DF"/>
    <w:rsid w:val="00C46442"/>
    <w:rsid w:val="00C47DE5"/>
    <w:rsid w:val="00C52D4B"/>
    <w:rsid w:val="00C71257"/>
    <w:rsid w:val="00C71EC1"/>
    <w:rsid w:val="00C7595E"/>
    <w:rsid w:val="00C84C99"/>
    <w:rsid w:val="00C921B8"/>
    <w:rsid w:val="00C926C7"/>
    <w:rsid w:val="00C927FB"/>
    <w:rsid w:val="00C9593B"/>
    <w:rsid w:val="00CA054B"/>
    <w:rsid w:val="00CA591F"/>
    <w:rsid w:val="00CB2D4E"/>
    <w:rsid w:val="00CB3E22"/>
    <w:rsid w:val="00CC50E6"/>
    <w:rsid w:val="00CC7093"/>
    <w:rsid w:val="00CE1B3B"/>
    <w:rsid w:val="00CE4FE7"/>
    <w:rsid w:val="00CF5B6E"/>
    <w:rsid w:val="00D03CE5"/>
    <w:rsid w:val="00D03F00"/>
    <w:rsid w:val="00D10B03"/>
    <w:rsid w:val="00D10D58"/>
    <w:rsid w:val="00D126EC"/>
    <w:rsid w:val="00D2599F"/>
    <w:rsid w:val="00D376F9"/>
    <w:rsid w:val="00D40BFC"/>
    <w:rsid w:val="00D41CF3"/>
    <w:rsid w:val="00D606BA"/>
    <w:rsid w:val="00D64720"/>
    <w:rsid w:val="00D6603E"/>
    <w:rsid w:val="00D677A7"/>
    <w:rsid w:val="00D76761"/>
    <w:rsid w:val="00D829C0"/>
    <w:rsid w:val="00D87334"/>
    <w:rsid w:val="00D8738E"/>
    <w:rsid w:val="00DA4CBE"/>
    <w:rsid w:val="00DA6BF0"/>
    <w:rsid w:val="00DB3EAF"/>
    <w:rsid w:val="00DB652E"/>
    <w:rsid w:val="00DB799E"/>
    <w:rsid w:val="00DC13F6"/>
    <w:rsid w:val="00DC27F5"/>
    <w:rsid w:val="00DC4A45"/>
    <w:rsid w:val="00DD04C4"/>
    <w:rsid w:val="00DE3748"/>
    <w:rsid w:val="00DE63BD"/>
    <w:rsid w:val="00DE7CF5"/>
    <w:rsid w:val="00E05290"/>
    <w:rsid w:val="00E07F6F"/>
    <w:rsid w:val="00E10E49"/>
    <w:rsid w:val="00E12C55"/>
    <w:rsid w:val="00E21580"/>
    <w:rsid w:val="00E23717"/>
    <w:rsid w:val="00E50208"/>
    <w:rsid w:val="00E517C7"/>
    <w:rsid w:val="00E549D9"/>
    <w:rsid w:val="00E72D47"/>
    <w:rsid w:val="00E738E7"/>
    <w:rsid w:val="00E80877"/>
    <w:rsid w:val="00EA281C"/>
    <w:rsid w:val="00EB67BA"/>
    <w:rsid w:val="00EC01BF"/>
    <w:rsid w:val="00EC2DE0"/>
    <w:rsid w:val="00EC72AA"/>
    <w:rsid w:val="00EE2A2E"/>
    <w:rsid w:val="00F00664"/>
    <w:rsid w:val="00F07786"/>
    <w:rsid w:val="00F07DC9"/>
    <w:rsid w:val="00F254F2"/>
    <w:rsid w:val="00F336A4"/>
    <w:rsid w:val="00F441CB"/>
    <w:rsid w:val="00F4734F"/>
    <w:rsid w:val="00F51019"/>
    <w:rsid w:val="00F55EFE"/>
    <w:rsid w:val="00F746F3"/>
    <w:rsid w:val="00F752A9"/>
    <w:rsid w:val="00F94F45"/>
    <w:rsid w:val="00F979A0"/>
    <w:rsid w:val="00FA0199"/>
    <w:rsid w:val="00FA0801"/>
    <w:rsid w:val="00FA418B"/>
    <w:rsid w:val="00FA4DA0"/>
    <w:rsid w:val="00FA544A"/>
    <w:rsid w:val="00FB0AD9"/>
    <w:rsid w:val="00FB1977"/>
    <w:rsid w:val="00FB583B"/>
    <w:rsid w:val="00FC25BD"/>
    <w:rsid w:val="00FC2FB2"/>
    <w:rsid w:val="00FC34C2"/>
    <w:rsid w:val="00FD4356"/>
    <w:rsid w:val="00FD522D"/>
    <w:rsid w:val="00FF5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DAF88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721DA"/>
    <w:pPr>
      <w:spacing w:after="200" w:line="276" w:lineRule="auto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rsid w:val="007A5B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514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7A5B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514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rsid w:val="007A5B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362D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ABookletName">
    <w:name w:val="AA Booklet Name"/>
    <w:basedOn w:val="Normal"/>
    <w:qFormat/>
    <w:rsid w:val="008B3169"/>
    <w:pPr>
      <w:spacing w:after="0" w:line="240" w:lineRule="auto"/>
    </w:pPr>
    <w:rPr>
      <w:rFonts w:ascii="Arial" w:eastAsia="Microsoft JhengHei" w:hAnsi="Arial" w:cs="Arial"/>
      <w:b/>
      <w:color w:val="FFFFFF" w:themeColor="background1"/>
      <w:spacing w:val="40"/>
      <w:sz w:val="72"/>
      <w:szCs w:val="72"/>
    </w:rPr>
  </w:style>
  <w:style w:type="paragraph" w:customStyle="1" w:styleId="AABT127">
    <w:name w:val="AA BT 1.27"/>
    <w:qFormat/>
    <w:rsid w:val="00CA591F"/>
    <w:pPr>
      <w:spacing w:before="120" w:after="120" w:line="240" w:lineRule="exact"/>
      <w:ind w:left="720"/>
    </w:pPr>
    <w:rPr>
      <w:rFonts w:ascii="Arial" w:eastAsia="Calibri" w:hAnsi="Arial" w:cs="Arial"/>
      <w:sz w:val="20"/>
      <w:szCs w:val="20"/>
      <w:lang w:eastAsia="en-AU"/>
    </w:rPr>
  </w:style>
  <w:style w:type="paragraph" w:customStyle="1" w:styleId="AABookletQualTitle">
    <w:name w:val="AA Booklet Qual Title"/>
    <w:basedOn w:val="Normal"/>
    <w:qFormat/>
    <w:rsid w:val="00D03CE5"/>
    <w:pPr>
      <w:spacing w:before="300" w:after="0" w:line="240" w:lineRule="auto"/>
    </w:pPr>
    <w:rPr>
      <w:rFonts w:ascii="Arial Bold" w:eastAsia="Microsoft JhengHei" w:hAnsi="Arial Bold" w:cs="Arial"/>
      <w:b/>
      <w:smallCaps/>
      <w:color w:val="FFFFFF" w:themeColor="background1"/>
      <w:spacing w:val="40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1925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2527"/>
  </w:style>
  <w:style w:type="paragraph" w:styleId="Footer">
    <w:name w:val="footer"/>
    <w:basedOn w:val="Normal"/>
    <w:link w:val="FooterChar"/>
    <w:uiPriority w:val="99"/>
    <w:unhideWhenUsed/>
    <w:rsid w:val="001925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2527"/>
  </w:style>
  <w:style w:type="paragraph" w:customStyle="1" w:styleId="AABT">
    <w:name w:val="AA BT"/>
    <w:basedOn w:val="Normal"/>
    <w:link w:val="AABTChar"/>
    <w:qFormat/>
    <w:rsid w:val="00CA591F"/>
    <w:pPr>
      <w:spacing w:before="120" w:after="120" w:line="240" w:lineRule="exact"/>
    </w:pPr>
    <w:rPr>
      <w:rFonts w:ascii="Arial" w:hAnsi="Arial" w:cs="Kalinga"/>
      <w:sz w:val="20"/>
      <w:szCs w:val="20"/>
      <w:lang w:eastAsia="en-AU"/>
    </w:rPr>
  </w:style>
  <w:style w:type="character" w:customStyle="1" w:styleId="AABTChar">
    <w:name w:val="AA BT Char"/>
    <w:basedOn w:val="DefaultParagraphFont"/>
    <w:link w:val="AABT"/>
    <w:rsid w:val="00CA591F"/>
    <w:rPr>
      <w:rFonts w:ascii="Arial" w:hAnsi="Arial" w:cs="Kalinga"/>
      <w:sz w:val="20"/>
      <w:szCs w:val="20"/>
      <w:lang w:val="en-GB" w:eastAsia="en-AU"/>
    </w:rPr>
  </w:style>
  <w:style w:type="paragraph" w:customStyle="1" w:styleId="AAImprintPage">
    <w:name w:val="AA Imprint Page"/>
    <w:basedOn w:val="Normal"/>
    <w:qFormat/>
    <w:rsid w:val="00600F2B"/>
    <w:pPr>
      <w:spacing w:before="60" w:after="60" w:line="170" w:lineRule="exact"/>
      <w:ind w:right="981"/>
    </w:pPr>
    <w:rPr>
      <w:rFonts w:ascii="Arial" w:hAnsi="Arial"/>
      <w:sz w:val="14"/>
      <w:szCs w:val="20"/>
    </w:rPr>
  </w:style>
  <w:style w:type="paragraph" w:customStyle="1" w:styleId="AAHeadA">
    <w:name w:val="AA Head A"/>
    <w:qFormat/>
    <w:rsid w:val="00B04BF7"/>
    <w:pPr>
      <w:keepNext/>
      <w:spacing w:before="360" w:after="120" w:line="280" w:lineRule="exact"/>
    </w:pPr>
    <w:rPr>
      <w:rFonts w:ascii="Arial" w:eastAsia="Calibri" w:hAnsi="Arial" w:cs="Arial"/>
      <w:b/>
      <w:lang w:eastAsia="en-AU"/>
    </w:rPr>
  </w:style>
  <w:style w:type="paragraph" w:styleId="ListParagraph">
    <w:name w:val="List Paragraph"/>
    <w:basedOn w:val="Normal"/>
    <w:uiPriority w:val="34"/>
    <w:rsid w:val="00A20D75"/>
    <w:pPr>
      <w:ind w:left="720"/>
      <w:contextualSpacing/>
    </w:pPr>
  </w:style>
  <w:style w:type="paragraph" w:customStyle="1" w:styleId="AABookletUnitCodeandTitle">
    <w:name w:val="AA Booklet Unit Code and Title"/>
    <w:basedOn w:val="AABookletQualTitle"/>
    <w:qFormat/>
    <w:rsid w:val="00D03CE5"/>
    <w:pPr>
      <w:spacing w:after="360" w:line="440" w:lineRule="exact"/>
    </w:pPr>
    <w:rPr>
      <w:rFonts w:ascii="Arial" w:hAnsi="Arial"/>
      <w:b w:val="0"/>
      <w:sz w:val="36"/>
      <w:szCs w:val="40"/>
    </w:rPr>
  </w:style>
  <w:style w:type="paragraph" w:customStyle="1" w:styleId="AABTab127">
    <w:name w:val="AA BT a) b) 1.27"/>
    <w:basedOn w:val="Normal"/>
    <w:qFormat/>
    <w:rsid w:val="00CA591F"/>
    <w:pPr>
      <w:numPr>
        <w:numId w:val="15"/>
      </w:numPr>
      <w:spacing w:before="120" w:after="120" w:line="240" w:lineRule="exact"/>
      <w:ind w:left="1077" w:hanging="357"/>
    </w:pPr>
    <w:rPr>
      <w:rFonts w:ascii="Arial" w:hAnsi="Arial" w:cs="Arial"/>
      <w:sz w:val="20"/>
      <w:szCs w:val="20"/>
    </w:rPr>
  </w:style>
  <w:style w:type="paragraph" w:customStyle="1" w:styleId="AABookletTopicTitle">
    <w:name w:val="AA Booklet Topic Title"/>
    <w:basedOn w:val="AABookletQualTitle"/>
    <w:qFormat/>
    <w:rsid w:val="00D03CE5"/>
    <w:pPr>
      <w:spacing w:before="600"/>
    </w:pPr>
    <w:rPr>
      <w:caps/>
      <w:sz w:val="36"/>
      <w:szCs w:val="44"/>
    </w:rPr>
  </w:style>
  <w:style w:type="paragraph" w:customStyle="1" w:styleId="AACheckbox127">
    <w:name w:val="AA Checkbox 1.27"/>
    <w:qFormat/>
    <w:rsid w:val="00B04BF7"/>
    <w:pPr>
      <w:numPr>
        <w:numId w:val="17"/>
      </w:numPr>
      <w:spacing w:before="120" w:after="120" w:line="240" w:lineRule="exact"/>
      <w:ind w:left="1077" w:hanging="357"/>
    </w:pPr>
    <w:rPr>
      <w:rFonts w:ascii="Arial" w:hAnsi="Arial" w:cs="Arial"/>
      <w:sz w:val="20"/>
      <w:szCs w:val="20"/>
      <w:lang w:eastAsia="en-AU"/>
    </w:rPr>
  </w:style>
  <w:style w:type="paragraph" w:customStyle="1" w:styleId="AABTab">
    <w:name w:val="AA BT a) b)"/>
    <w:qFormat/>
    <w:rsid w:val="00CA591F"/>
    <w:pPr>
      <w:numPr>
        <w:numId w:val="6"/>
      </w:numPr>
      <w:spacing w:before="120" w:after="120" w:line="240" w:lineRule="exact"/>
    </w:pPr>
    <w:rPr>
      <w:rFonts w:ascii="Arial" w:hAnsi="Arial" w:cs="Arial"/>
      <w:sz w:val="20"/>
      <w:szCs w:val="20"/>
      <w:lang w:eastAsia="en-AU"/>
    </w:rPr>
  </w:style>
  <w:style w:type="paragraph" w:customStyle="1" w:styleId="AABTNumList63">
    <w:name w:val="AA BT Num List .63"/>
    <w:qFormat/>
    <w:rsid w:val="00CA591F"/>
    <w:pPr>
      <w:numPr>
        <w:numId w:val="21"/>
      </w:numPr>
      <w:spacing w:before="120" w:after="120" w:line="240" w:lineRule="exact"/>
      <w:ind w:left="714"/>
    </w:pPr>
    <w:rPr>
      <w:rFonts w:ascii="Arial" w:hAnsi="Arial" w:cs="Arial"/>
      <w:sz w:val="20"/>
      <w:szCs w:val="20"/>
    </w:rPr>
  </w:style>
  <w:style w:type="paragraph" w:customStyle="1" w:styleId="AACheckbox63">
    <w:name w:val="AA Checkbox .63"/>
    <w:qFormat/>
    <w:rsid w:val="00B04BF7"/>
    <w:pPr>
      <w:numPr>
        <w:numId w:val="16"/>
      </w:numPr>
      <w:spacing w:before="120" w:after="120" w:line="240" w:lineRule="exact"/>
      <w:ind w:left="714" w:hanging="357"/>
    </w:pPr>
    <w:rPr>
      <w:rFonts w:ascii="Arial" w:hAnsi="Arial" w:cs="Arial"/>
      <w:sz w:val="20"/>
      <w:szCs w:val="20"/>
      <w:lang w:eastAsia="en-AU"/>
    </w:rPr>
  </w:style>
  <w:style w:type="paragraph" w:customStyle="1" w:styleId="AABTNumList127">
    <w:name w:val="AA BT Num List 1.27"/>
    <w:qFormat/>
    <w:rsid w:val="00CA591F"/>
    <w:pPr>
      <w:numPr>
        <w:numId w:val="22"/>
      </w:numPr>
      <w:spacing w:before="120" w:after="120" w:line="240" w:lineRule="exact"/>
      <w:ind w:left="1077" w:hanging="357"/>
    </w:pPr>
    <w:rPr>
      <w:rFonts w:ascii="Arial" w:hAnsi="Arial" w:cs="Arial"/>
      <w:sz w:val="20"/>
      <w:szCs w:val="20"/>
    </w:rPr>
  </w:style>
  <w:style w:type="paragraph" w:customStyle="1" w:styleId="AABTNumList">
    <w:name w:val="AA BT Num List"/>
    <w:basedOn w:val="AABTNumList63"/>
    <w:qFormat/>
    <w:rsid w:val="00CA591F"/>
    <w:pPr>
      <w:ind w:left="357"/>
    </w:pPr>
  </w:style>
  <w:style w:type="paragraph" w:customStyle="1" w:styleId="AABul1">
    <w:name w:val="AA Bul 1"/>
    <w:basedOn w:val="Normal"/>
    <w:qFormat/>
    <w:rsid w:val="004671F9"/>
    <w:pPr>
      <w:numPr>
        <w:numId w:val="2"/>
      </w:numPr>
      <w:spacing w:before="120" w:after="120" w:line="240" w:lineRule="exact"/>
    </w:pPr>
    <w:rPr>
      <w:rFonts w:ascii="Arial" w:eastAsia="Calibri" w:hAnsi="Arial" w:cs="Kalinga"/>
      <w:sz w:val="20"/>
      <w:szCs w:val="19"/>
      <w:lang w:eastAsia="en-AU"/>
    </w:rPr>
  </w:style>
  <w:style w:type="paragraph" w:customStyle="1" w:styleId="AABul163">
    <w:name w:val="AA Bul 1 .63"/>
    <w:basedOn w:val="AABT"/>
    <w:qFormat/>
    <w:rsid w:val="00347A30"/>
  </w:style>
  <w:style w:type="paragraph" w:customStyle="1" w:styleId="AABul219">
    <w:name w:val="AA Bul 2 1.9"/>
    <w:basedOn w:val="AABul1"/>
    <w:qFormat/>
    <w:rsid w:val="006561CB"/>
    <w:pPr>
      <w:numPr>
        <w:numId w:val="11"/>
      </w:numPr>
      <w:ind w:left="1434"/>
    </w:pPr>
  </w:style>
  <w:style w:type="paragraph" w:customStyle="1" w:styleId="AABul2127">
    <w:name w:val="AA Bul 2 1.27"/>
    <w:qFormat/>
    <w:rsid w:val="00B04BF7"/>
    <w:pPr>
      <w:numPr>
        <w:numId w:val="13"/>
      </w:numPr>
      <w:spacing w:before="120" w:after="120" w:line="240" w:lineRule="exact"/>
      <w:ind w:left="1077" w:hanging="357"/>
    </w:pPr>
    <w:rPr>
      <w:rFonts w:ascii="Arial" w:hAnsi="Arial" w:cs="Arial"/>
      <w:sz w:val="20"/>
      <w:szCs w:val="20"/>
    </w:rPr>
  </w:style>
  <w:style w:type="paragraph" w:customStyle="1" w:styleId="AAFooter">
    <w:name w:val="AA Footer"/>
    <w:basedOn w:val="Normal"/>
    <w:qFormat/>
    <w:rsid w:val="00B04BF7"/>
    <w:pPr>
      <w:tabs>
        <w:tab w:val="right" w:pos="10751"/>
        <w:tab w:val="right" w:pos="13892"/>
      </w:tabs>
      <w:spacing w:before="60" w:after="60" w:line="200" w:lineRule="exact"/>
      <w:ind w:left="1134"/>
    </w:pPr>
    <w:rPr>
      <w:rFonts w:ascii="Arial" w:hAnsi="Arial" w:cs="Arial"/>
      <w:b/>
      <w:smallCaps/>
      <w:noProof/>
      <w:color w:val="FFFFFF" w:themeColor="background1"/>
      <w:sz w:val="14"/>
      <w:szCs w:val="14"/>
    </w:rPr>
  </w:style>
  <w:style w:type="paragraph" w:customStyle="1" w:styleId="AAFootnote">
    <w:name w:val="AA Footnote"/>
    <w:basedOn w:val="Normal"/>
    <w:qFormat/>
    <w:rsid w:val="00B04BF7"/>
    <w:pPr>
      <w:spacing w:before="60" w:after="60" w:line="200" w:lineRule="exact"/>
      <w:contextualSpacing/>
    </w:pPr>
    <w:rPr>
      <w:rFonts w:ascii="Arial" w:eastAsia="Calibri" w:hAnsi="Arial" w:cs="Arial"/>
      <w:noProof/>
      <w:sz w:val="14"/>
      <w:szCs w:val="14"/>
    </w:rPr>
  </w:style>
  <w:style w:type="paragraph" w:customStyle="1" w:styleId="AAHeadB">
    <w:name w:val="AA Head B"/>
    <w:basedOn w:val="Normal"/>
    <w:link w:val="AAHeadBChar"/>
    <w:qFormat/>
    <w:rsid w:val="00B04BF7"/>
    <w:pPr>
      <w:spacing w:before="240" w:after="120" w:line="280" w:lineRule="exact"/>
    </w:pPr>
    <w:rPr>
      <w:rFonts w:ascii="Arial" w:hAnsi="Arial" w:cs="Arial"/>
      <w:b/>
      <w:smallCaps/>
      <w:color w:val="000000" w:themeColor="text1"/>
    </w:rPr>
  </w:style>
  <w:style w:type="character" w:styleId="BookTitle">
    <w:name w:val="Book Title"/>
    <w:basedOn w:val="DefaultParagraphFont"/>
    <w:uiPriority w:val="33"/>
    <w:rsid w:val="005D72A0"/>
    <w:rPr>
      <w:b/>
      <w:bCs/>
      <w:i/>
      <w:iCs/>
      <w:spacing w:val="5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72490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2490C"/>
  </w:style>
  <w:style w:type="character" w:styleId="FootnoteReference">
    <w:name w:val="footnote reference"/>
    <w:uiPriority w:val="99"/>
    <w:semiHidden/>
    <w:rsid w:val="0072490C"/>
    <w:rPr>
      <w:vertAlign w:val="superscript"/>
    </w:rPr>
  </w:style>
  <w:style w:type="table" w:styleId="TableGrid">
    <w:name w:val="Table Grid"/>
    <w:basedOn w:val="TableNormal"/>
    <w:uiPriority w:val="39"/>
    <w:rsid w:val="007249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59"/>
    <w:rsid w:val="007249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8048B8"/>
    <w:pPr>
      <w:spacing w:before="120" w:after="120"/>
      <w:contextualSpacing/>
      <w:jc w:val="both"/>
    </w:pPr>
    <w:rPr>
      <w:rFonts w:ascii="Franklin Gothic Book" w:eastAsia="Calibri" w:hAnsi="Franklin Gothic Book" w:cs="Arial"/>
      <w:b/>
      <w:bCs/>
      <w:sz w:val="20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0A3A86"/>
    <w:rPr>
      <w:color w:val="0563C1"/>
      <w:u w:val="single"/>
    </w:rPr>
  </w:style>
  <w:style w:type="paragraph" w:styleId="TOC1">
    <w:name w:val="toc 1"/>
    <w:basedOn w:val="Normal"/>
    <w:next w:val="Normal"/>
    <w:uiPriority w:val="39"/>
    <w:unhideWhenUsed/>
    <w:rsid w:val="005D72A0"/>
    <w:pPr>
      <w:tabs>
        <w:tab w:val="right" w:leader="dot" w:pos="9866"/>
      </w:tabs>
      <w:spacing w:before="80" w:after="80" w:line="240" w:lineRule="exact"/>
    </w:pPr>
    <w:rPr>
      <w:rFonts w:ascii="Arial" w:hAnsi="Arial" w:cs="Kalinga"/>
      <w:noProof/>
      <w:sz w:val="20"/>
      <w:szCs w:val="19"/>
    </w:rPr>
  </w:style>
  <w:style w:type="paragraph" w:customStyle="1" w:styleId="AABannerTopLevel">
    <w:name w:val="AA Banner Top Level"/>
    <w:qFormat/>
    <w:rsid w:val="001D0E60"/>
    <w:pPr>
      <w:spacing w:before="120" w:after="120" w:line="320" w:lineRule="exact"/>
    </w:pPr>
    <w:rPr>
      <w:rFonts w:ascii="Arial" w:eastAsia="Calibri" w:hAnsi="Arial" w:cs="Arial"/>
      <w:b/>
      <w:color w:val="FFFFFF" w:themeColor="background1"/>
      <w:sz w:val="25"/>
      <w:szCs w:val="25"/>
      <w:lang w:eastAsia="en-AU"/>
    </w:rPr>
  </w:style>
  <w:style w:type="paragraph" w:customStyle="1" w:styleId="AABannerPartHead">
    <w:name w:val="AA Banner Part Head"/>
    <w:qFormat/>
    <w:rsid w:val="008130C7"/>
    <w:pPr>
      <w:spacing w:before="80" w:after="80" w:line="280" w:lineRule="exact"/>
    </w:pPr>
    <w:rPr>
      <w:rFonts w:ascii="Arial" w:hAnsi="Arial" w:cs="Kalinga"/>
      <w:b/>
      <w:smallCaps/>
      <w:noProof/>
    </w:rPr>
  </w:style>
  <w:style w:type="paragraph" w:customStyle="1" w:styleId="AABannerSubhead">
    <w:name w:val="AA Banner Subhead"/>
    <w:basedOn w:val="Normal"/>
    <w:qFormat/>
    <w:rsid w:val="00600F2B"/>
    <w:pPr>
      <w:spacing w:before="80" w:after="80" w:line="280" w:lineRule="exact"/>
    </w:pPr>
    <w:rPr>
      <w:rFonts w:ascii="Arial" w:hAnsi="Arial" w:cs="Arial"/>
      <w:b/>
      <w:bCs/>
      <w:iCs/>
      <w:smallCaps/>
      <w:lang w:eastAsia="en-AU"/>
    </w:rPr>
  </w:style>
  <w:style w:type="character" w:customStyle="1" w:styleId="Heading1Char">
    <w:name w:val="Heading 1 Char"/>
    <w:basedOn w:val="DefaultParagraphFont"/>
    <w:link w:val="Heading1"/>
    <w:uiPriority w:val="9"/>
    <w:rsid w:val="007A5B7A"/>
    <w:rPr>
      <w:rFonts w:asciiTheme="majorHAnsi" w:eastAsiaTheme="majorEastAsia" w:hAnsiTheme="majorHAnsi" w:cstheme="majorBidi"/>
      <w:color w:val="00514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A5B7A"/>
    <w:rPr>
      <w:rFonts w:asciiTheme="majorHAnsi" w:eastAsiaTheme="majorEastAsia" w:hAnsiTheme="majorHAnsi" w:cstheme="majorBidi"/>
      <w:color w:val="00514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B7A"/>
    <w:rPr>
      <w:rFonts w:asciiTheme="majorHAnsi" w:eastAsiaTheme="majorEastAsia" w:hAnsiTheme="majorHAnsi" w:cstheme="majorBidi"/>
      <w:color w:val="00362D" w:themeColor="accent1" w:themeShade="7F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1D0E60"/>
    <w:pPr>
      <w:tabs>
        <w:tab w:val="right" w:leader="dot" w:pos="9866"/>
      </w:tabs>
      <w:spacing w:before="80" w:after="80" w:line="240" w:lineRule="exact"/>
      <w:ind w:left="284"/>
    </w:pPr>
    <w:rPr>
      <w:rFonts w:ascii="Arial" w:hAnsi="Arial" w:cs="Kalinga"/>
      <w:noProof/>
      <w:sz w:val="20"/>
      <w:szCs w:val="19"/>
    </w:rPr>
  </w:style>
  <w:style w:type="numbering" w:customStyle="1" w:styleId="BodyTextNumbering">
    <w:name w:val="Body Text Numbering"/>
    <w:uiPriority w:val="99"/>
    <w:rsid w:val="0015152E"/>
    <w:pPr>
      <w:numPr>
        <w:numId w:val="4"/>
      </w:numPr>
    </w:pPr>
  </w:style>
  <w:style w:type="paragraph" w:customStyle="1" w:styleId="AABT63">
    <w:name w:val="AA BT .63"/>
    <w:qFormat/>
    <w:rsid w:val="00CA591F"/>
    <w:pPr>
      <w:spacing w:before="120" w:after="120" w:line="240" w:lineRule="exact"/>
      <w:ind w:left="357"/>
    </w:pPr>
    <w:rPr>
      <w:rFonts w:ascii="Arial" w:hAnsi="Arial" w:cs="Arial"/>
      <w:sz w:val="20"/>
      <w:szCs w:val="20"/>
      <w:lang w:eastAsia="en-AU"/>
    </w:rPr>
  </w:style>
  <w:style w:type="paragraph" w:customStyle="1" w:styleId="AABTab63">
    <w:name w:val="AA BT a) b) .63"/>
    <w:basedOn w:val="Normal"/>
    <w:qFormat/>
    <w:rsid w:val="00CA591F"/>
    <w:pPr>
      <w:numPr>
        <w:numId w:val="7"/>
      </w:numPr>
      <w:spacing w:before="120" w:after="120" w:line="240" w:lineRule="exact"/>
      <w:ind w:left="714" w:hanging="357"/>
      <w:outlineLvl w:val="6"/>
    </w:pPr>
    <w:rPr>
      <w:rFonts w:ascii="Arial" w:hAnsi="Arial" w:cs="Arial"/>
      <w:sz w:val="20"/>
      <w:szCs w:val="20"/>
      <w:lang w:eastAsia="en-AU"/>
    </w:rPr>
  </w:style>
  <w:style w:type="paragraph" w:customStyle="1" w:styleId="AACheckbox">
    <w:name w:val="AA Checkbox"/>
    <w:qFormat/>
    <w:rsid w:val="00B04BF7"/>
    <w:pPr>
      <w:numPr>
        <w:numId w:val="8"/>
      </w:numPr>
      <w:spacing w:before="120" w:after="120" w:line="240" w:lineRule="exact"/>
      <w:ind w:hanging="357"/>
    </w:pPr>
    <w:rPr>
      <w:rFonts w:ascii="Arial" w:hAnsi="Arial" w:cs="Arial"/>
      <w:sz w:val="20"/>
      <w:szCs w:val="20"/>
      <w:lang w:eastAsia="en-AU"/>
    </w:rPr>
  </w:style>
  <w:style w:type="paragraph" w:customStyle="1" w:styleId="AABul1127">
    <w:name w:val="AA Bul 1 1.27"/>
    <w:qFormat/>
    <w:rsid w:val="00B04BF7"/>
    <w:pPr>
      <w:numPr>
        <w:numId w:val="14"/>
      </w:numPr>
      <w:spacing w:before="120" w:after="120" w:line="240" w:lineRule="exact"/>
      <w:ind w:left="1077" w:hanging="357"/>
    </w:pPr>
    <w:rPr>
      <w:rFonts w:ascii="Arial" w:eastAsia="Calibri" w:hAnsi="Arial" w:cs="Arial"/>
      <w:sz w:val="20"/>
      <w:szCs w:val="20"/>
      <w:lang w:eastAsia="en-AU"/>
    </w:rPr>
  </w:style>
  <w:style w:type="paragraph" w:customStyle="1" w:styleId="AABul263">
    <w:name w:val="AA Bul 2 .63"/>
    <w:qFormat/>
    <w:rsid w:val="00B04BF7"/>
    <w:pPr>
      <w:numPr>
        <w:numId w:val="12"/>
      </w:numPr>
      <w:spacing w:before="120" w:after="120" w:line="240" w:lineRule="exact"/>
      <w:ind w:left="714" w:hanging="357"/>
    </w:pPr>
    <w:rPr>
      <w:rFonts w:ascii="Arial" w:eastAsia="Calibri" w:hAnsi="Arial" w:cs="Kalinga"/>
      <w:sz w:val="20"/>
      <w:szCs w:val="19"/>
      <w:lang w:eastAsia="en-AU"/>
    </w:rPr>
  </w:style>
  <w:style w:type="paragraph" w:customStyle="1" w:styleId="AACSText">
    <w:name w:val="AA CS Text"/>
    <w:rsid w:val="00931C9D"/>
    <w:pPr>
      <w:spacing w:before="80" w:after="80" w:line="240" w:lineRule="exact"/>
    </w:pPr>
    <w:rPr>
      <w:rFonts w:ascii="Arial" w:hAnsi="Arial" w:cs="Kalinga"/>
      <w:i/>
      <w:sz w:val="20"/>
      <w:szCs w:val="20"/>
      <w:lang w:eastAsia="en-AU"/>
    </w:rPr>
  </w:style>
  <w:style w:type="paragraph" w:customStyle="1" w:styleId="AACSTitle">
    <w:name w:val="AA CS Title"/>
    <w:rsid w:val="00931C9D"/>
    <w:pPr>
      <w:spacing w:before="120" w:after="120" w:line="240" w:lineRule="exact"/>
    </w:pPr>
    <w:rPr>
      <w:rFonts w:ascii="Arial" w:hAnsi="Arial" w:cs="Kalinga"/>
      <w:b/>
      <w:i/>
      <w:sz w:val="20"/>
      <w:szCs w:val="20"/>
      <w:lang w:eastAsia="en-AU"/>
    </w:rPr>
  </w:style>
  <w:style w:type="character" w:styleId="Emphasis">
    <w:name w:val="Emphasis"/>
    <w:basedOn w:val="DefaultParagraphFont"/>
    <w:uiPriority w:val="20"/>
    <w:rsid w:val="005D72A0"/>
    <w:rPr>
      <w:i/>
      <w:iCs/>
    </w:rPr>
  </w:style>
  <w:style w:type="paragraph" w:customStyle="1" w:styleId="AABookletQualCode">
    <w:name w:val="AA Booklet Qual Code"/>
    <w:basedOn w:val="AABookletName"/>
    <w:qFormat/>
    <w:rsid w:val="00D03CE5"/>
    <w:pPr>
      <w:spacing w:before="360"/>
    </w:pPr>
    <w:rPr>
      <w:rFonts w:ascii="Arial Bold" w:hAnsi="Arial Bold"/>
      <w:caps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14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14CB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435B49"/>
    <w:rPr>
      <w:color w:val="605E5C"/>
      <w:shd w:val="clear" w:color="auto" w:fill="E1DFDD"/>
    </w:rPr>
  </w:style>
  <w:style w:type="paragraph" w:styleId="NoSpacing">
    <w:name w:val="No Spacing"/>
    <w:uiPriority w:val="1"/>
    <w:rsid w:val="00DD04C4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rsid w:val="00DD04C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DD04C4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D04C4"/>
    <w:rPr>
      <w:rFonts w:eastAsiaTheme="minorEastAsia"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rsid w:val="00DD04C4"/>
    <w:rPr>
      <w:b/>
      <w:bCs/>
    </w:rPr>
  </w:style>
  <w:style w:type="paragraph" w:customStyle="1" w:styleId="AAAnsab127">
    <w:name w:val="AA Ans a) b) 1.27"/>
    <w:qFormat/>
    <w:rsid w:val="004D6E44"/>
    <w:pPr>
      <w:numPr>
        <w:numId w:val="25"/>
      </w:numPr>
      <w:spacing w:before="120" w:after="120" w:line="240" w:lineRule="exact"/>
      <w:ind w:left="1077" w:hanging="357"/>
    </w:pPr>
    <w:rPr>
      <w:rFonts w:ascii="Arial" w:hAnsi="Arial" w:cs="Arial"/>
      <w:i/>
      <w:color w:val="FF0000"/>
      <w:sz w:val="20"/>
      <w:szCs w:val="20"/>
    </w:rPr>
  </w:style>
  <w:style w:type="paragraph" w:customStyle="1" w:styleId="AAQuestion">
    <w:name w:val="AA Question"/>
    <w:basedOn w:val="AAHeadB"/>
    <w:link w:val="AAQuestionChar"/>
    <w:qFormat/>
    <w:rsid w:val="00E21580"/>
    <w:pPr>
      <w:spacing w:before="480"/>
    </w:pPr>
  </w:style>
  <w:style w:type="paragraph" w:customStyle="1" w:styleId="AABTUnspaced">
    <w:name w:val="AA BT Unspaced"/>
    <w:basedOn w:val="AABT"/>
    <w:qFormat/>
    <w:rsid w:val="00CA591F"/>
    <w:pPr>
      <w:spacing w:before="0" w:after="0" w:line="200" w:lineRule="exact"/>
    </w:pPr>
  </w:style>
  <w:style w:type="character" w:customStyle="1" w:styleId="AAHeadBChar">
    <w:name w:val="AA Head B Char"/>
    <w:basedOn w:val="DefaultParagraphFont"/>
    <w:link w:val="AAHeadB"/>
    <w:rsid w:val="00B04BF7"/>
    <w:rPr>
      <w:rFonts w:ascii="Arial" w:hAnsi="Arial" w:cs="Arial"/>
      <w:b/>
      <w:smallCaps/>
      <w:color w:val="000000" w:themeColor="text1"/>
      <w:lang w:val="en-GB"/>
    </w:rPr>
  </w:style>
  <w:style w:type="character" w:customStyle="1" w:styleId="AAQuestionChar">
    <w:name w:val="AA Question Char"/>
    <w:basedOn w:val="AAHeadBChar"/>
    <w:link w:val="AAQuestion"/>
    <w:rsid w:val="00E21580"/>
    <w:rPr>
      <w:rFonts w:ascii="Arial" w:hAnsi="Arial" w:cs="Arial"/>
      <w:b/>
      <w:smallCaps/>
      <w:color w:val="000000" w:themeColor="text1"/>
      <w:lang w:val="en-GB"/>
    </w:rPr>
  </w:style>
  <w:style w:type="paragraph" w:customStyle="1" w:styleId="AAAns63">
    <w:name w:val="AA Ans .63"/>
    <w:basedOn w:val="AABT"/>
    <w:qFormat/>
    <w:rsid w:val="004B5DE9"/>
    <w:pPr>
      <w:ind w:left="357"/>
    </w:pPr>
    <w:rPr>
      <w:i/>
      <w:iCs/>
      <w:color w:val="FF0000"/>
    </w:rPr>
  </w:style>
  <w:style w:type="paragraph" w:customStyle="1" w:styleId="AAAns127">
    <w:name w:val="AA Ans 1.27"/>
    <w:basedOn w:val="AAAns63"/>
    <w:qFormat/>
    <w:rsid w:val="004B5DE9"/>
    <w:pPr>
      <w:ind w:left="720"/>
    </w:pPr>
  </w:style>
  <w:style w:type="paragraph" w:customStyle="1" w:styleId="AAAnsab">
    <w:name w:val="AA Ans a) b)"/>
    <w:basedOn w:val="AABT"/>
    <w:qFormat/>
    <w:rsid w:val="004B5DE9"/>
    <w:pPr>
      <w:numPr>
        <w:numId w:val="39"/>
      </w:numPr>
      <w:ind w:left="357" w:hanging="357"/>
    </w:pPr>
    <w:rPr>
      <w:i/>
      <w:color w:val="FF0000"/>
    </w:rPr>
  </w:style>
  <w:style w:type="paragraph" w:customStyle="1" w:styleId="AAAnsab63">
    <w:name w:val="AA Ans a) b) .63"/>
    <w:basedOn w:val="AAAnsab"/>
    <w:qFormat/>
    <w:rsid w:val="004B5DE9"/>
    <w:pPr>
      <w:ind w:left="714"/>
    </w:pPr>
  </w:style>
  <w:style w:type="paragraph" w:customStyle="1" w:styleId="AAAnsBul">
    <w:name w:val="AA Ans Bul"/>
    <w:basedOn w:val="AAAns63"/>
    <w:qFormat/>
    <w:rsid w:val="00D64720"/>
    <w:pPr>
      <w:numPr>
        <w:numId w:val="41"/>
      </w:numPr>
      <w:ind w:left="357" w:hanging="357"/>
    </w:pPr>
  </w:style>
  <w:style w:type="paragraph" w:customStyle="1" w:styleId="AAAnsBul63">
    <w:name w:val="AA Ans Bul .63"/>
    <w:basedOn w:val="AAAnsBul"/>
    <w:qFormat/>
    <w:rsid w:val="00D64720"/>
    <w:pPr>
      <w:ind w:left="714"/>
    </w:pPr>
  </w:style>
  <w:style w:type="paragraph" w:customStyle="1" w:styleId="AAAnsBul127">
    <w:name w:val="AA Ans Bul 1.27"/>
    <w:basedOn w:val="AAAnsBul63"/>
    <w:qFormat/>
    <w:rsid w:val="00D64720"/>
    <w:pPr>
      <w:ind w:left="1077"/>
    </w:pPr>
  </w:style>
  <w:style w:type="paragraph" w:customStyle="1" w:styleId="AAAnsBul263">
    <w:name w:val="AA Ans Bul 2 .63"/>
    <w:basedOn w:val="AAAns63"/>
    <w:qFormat/>
    <w:rsid w:val="007C6ACA"/>
    <w:pPr>
      <w:numPr>
        <w:numId w:val="42"/>
      </w:numPr>
      <w:ind w:left="714" w:hanging="357"/>
    </w:pPr>
  </w:style>
  <w:style w:type="paragraph" w:customStyle="1" w:styleId="AAAnsBul2127">
    <w:name w:val="AA Ans Bul 2 1.27"/>
    <w:basedOn w:val="AAAnsBul263"/>
    <w:qFormat/>
    <w:rsid w:val="00296FF5"/>
    <w:pPr>
      <w:ind w:left="1077"/>
    </w:pPr>
  </w:style>
  <w:style w:type="paragraph" w:customStyle="1" w:styleId="AAAnsHeadA">
    <w:name w:val="AA Ans Head A"/>
    <w:basedOn w:val="AAHeadB"/>
    <w:qFormat/>
    <w:rsid w:val="001D0E60"/>
    <w:pPr>
      <w:spacing w:before="120"/>
    </w:pPr>
    <w:rPr>
      <w:color w:val="FFFFFF" w:themeColor="background1"/>
    </w:rPr>
  </w:style>
  <w:style w:type="paragraph" w:customStyle="1" w:styleId="AAAnsHeadB">
    <w:name w:val="AA Ans Head B"/>
    <w:basedOn w:val="AAAns63"/>
    <w:qFormat/>
    <w:rsid w:val="00296FF5"/>
    <w:pPr>
      <w:spacing w:before="180"/>
      <w:ind w:left="0"/>
    </w:pPr>
    <w:rPr>
      <w:b/>
      <w:bCs/>
    </w:rPr>
  </w:style>
  <w:style w:type="paragraph" w:customStyle="1" w:styleId="AAAnsNumList">
    <w:name w:val="AA Ans Num List"/>
    <w:basedOn w:val="AAAns63"/>
    <w:qFormat/>
    <w:rsid w:val="00296FF5"/>
    <w:pPr>
      <w:numPr>
        <w:numId w:val="43"/>
      </w:numPr>
      <w:ind w:left="357" w:hanging="357"/>
    </w:pPr>
  </w:style>
  <w:style w:type="paragraph" w:customStyle="1" w:styleId="AAAns">
    <w:name w:val="AA Ans"/>
    <w:basedOn w:val="AAAns63"/>
    <w:qFormat/>
    <w:rsid w:val="004D6E44"/>
    <w:pPr>
      <w:ind w:left="0"/>
    </w:pPr>
  </w:style>
  <w:style w:type="paragraph" w:customStyle="1" w:styleId="AAAnsNumList63">
    <w:name w:val="AA Ans Num List .63"/>
    <w:basedOn w:val="AAAnsNumList"/>
    <w:qFormat/>
    <w:rsid w:val="00F07DC9"/>
    <w:pPr>
      <w:ind w:left="714"/>
    </w:pPr>
  </w:style>
  <w:style w:type="paragraph" w:customStyle="1" w:styleId="AAANsNumList127">
    <w:name w:val="AA ANs Num List 1.27"/>
    <w:basedOn w:val="AAAnsNumList63"/>
    <w:qFormat/>
    <w:rsid w:val="00F07DC9"/>
    <w:pPr>
      <w:ind w:left="1077"/>
    </w:pPr>
  </w:style>
  <w:style w:type="paragraph" w:customStyle="1" w:styleId="AABTSourceRef">
    <w:name w:val="AA BT Source/Ref"/>
    <w:basedOn w:val="AABTUnspaced"/>
    <w:qFormat/>
    <w:rsid w:val="00750656"/>
    <w:pPr>
      <w:spacing w:before="60" w:after="60" w:line="240" w:lineRule="exact"/>
    </w:pPr>
    <w:rPr>
      <w:i/>
      <w:iCs/>
      <w:sz w:val="16"/>
      <w:szCs w:val="16"/>
    </w:rPr>
  </w:style>
  <w:style w:type="paragraph" w:customStyle="1" w:styleId="AAAnsSourceRef">
    <w:name w:val="AA Ans Source/Ref"/>
    <w:basedOn w:val="AABTSourceRef"/>
    <w:qFormat/>
    <w:rsid w:val="00750656"/>
    <w:rPr>
      <w:color w:val="FF0000"/>
    </w:rPr>
  </w:style>
  <w:style w:type="paragraph" w:customStyle="1" w:styleId="AASOHeader">
    <w:name w:val="AA SO Header"/>
    <w:basedOn w:val="Header"/>
    <w:link w:val="AASOHeaderChar"/>
    <w:qFormat/>
    <w:rsid w:val="009721DA"/>
    <w:pPr>
      <w:pBdr>
        <w:bottom w:val="single" w:sz="4" w:space="1" w:color="auto"/>
      </w:pBdr>
      <w:spacing w:before="360" w:after="120" w:line="400" w:lineRule="exact"/>
    </w:pPr>
    <w:rPr>
      <w:rFonts w:ascii="Arial" w:hAnsi="Arial" w:cs="Arial"/>
      <w:b/>
      <w:bCs/>
      <w:color w:val="006D5D" w:themeColor="accent1"/>
      <w:sz w:val="40"/>
      <w:szCs w:val="40"/>
      <w:lang w:val="en-AU"/>
    </w:rPr>
  </w:style>
  <w:style w:type="character" w:customStyle="1" w:styleId="AASOHeaderChar">
    <w:name w:val="AA SO Header Char"/>
    <w:basedOn w:val="HeaderChar"/>
    <w:link w:val="AASOHeader"/>
    <w:rsid w:val="009721DA"/>
    <w:rPr>
      <w:rFonts w:ascii="Arial" w:hAnsi="Arial" w:cs="Arial"/>
      <w:b/>
      <w:bCs/>
      <w:color w:val="006D5D" w:themeColor="accent1"/>
      <w:sz w:val="40"/>
      <w:szCs w:val="40"/>
    </w:rPr>
  </w:style>
  <w:style w:type="paragraph" w:customStyle="1" w:styleId="AAAnsChecklist2Checkbox127">
    <w:name w:val="AA Ans Checklist 2 Checkbox 1.27"/>
    <w:basedOn w:val="Normal"/>
    <w:next w:val="Normal"/>
    <w:qFormat/>
    <w:rsid w:val="00335802"/>
    <w:pPr>
      <w:numPr>
        <w:numId w:val="44"/>
      </w:numPr>
      <w:spacing w:before="60" w:after="60" w:line="200" w:lineRule="exact"/>
      <w:ind w:left="1077" w:hanging="357"/>
    </w:pPr>
    <w:rPr>
      <w:rFonts w:ascii="Arial" w:hAnsi="Arial" w:cs="Arial"/>
      <w:i/>
      <w:color w:val="FF0000"/>
      <w:sz w:val="16"/>
      <w:szCs w:val="16"/>
      <w:lang w:val="en-AU" w:eastAsia="en-AU"/>
    </w:rPr>
  </w:style>
  <w:style w:type="paragraph" w:customStyle="1" w:styleId="AABodyText">
    <w:name w:val="AA Body Text"/>
    <w:basedOn w:val="Normal"/>
    <w:link w:val="AABodyTextChar"/>
    <w:uiPriority w:val="99"/>
    <w:qFormat/>
    <w:rsid w:val="00347A30"/>
    <w:pPr>
      <w:spacing w:before="80" w:after="80" w:line="240" w:lineRule="exact"/>
    </w:pPr>
    <w:rPr>
      <w:rFonts w:ascii="Kalinga" w:hAnsi="Kalinga" w:cs="Kalinga"/>
      <w:sz w:val="19"/>
      <w:szCs w:val="20"/>
      <w:lang w:val="en-AU" w:eastAsia="en-AU"/>
    </w:rPr>
  </w:style>
  <w:style w:type="paragraph" w:customStyle="1" w:styleId="AABodyTextNumberedList">
    <w:name w:val="AA Body Text Numbered List"/>
    <w:basedOn w:val="Normal"/>
    <w:qFormat/>
    <w:rsid w:val="00347A30"/>
    <w:pPr>
      <w:spacing w:before="80" w:after="80" w:line="240" w:lineRule="exact"/>
      <w:ind w:left="357" w:hanging="357"/>
    </w:pPr>
    <w:rPr>
      <w:rFonts w:ascii="Kalinga" w:hAnsi="Kalinga" w:cs="Kalinga"/>
      <w:sz w:val="19"/>
      <w:szCs w:val="19"/>
      <w:lang w:val="en-AU" w:eastAsia="en-AU"/>
    </w:rPr>
  </w:style>
  <w:style w:type="paragraph" w:customStyle="1" w:styleId="AABullet1">
    <w:name w:val="AA Bullet 1"/>
    <w:basedOn w:val="Normal"/>
    <w:qFormat/>
    <w:rsid w:val="00347A30"/>
    <w:pPr>
      <w:spacing w:before="80" w:after="80" w:line="240" w:lineRule="exact"/>
      <w:ind w:left="360" w:hanging="360"/>
    </w:pPr>
    <w:rPr>
      <w:rFonts w:ascii="Kalinga" w:eastAsia="Calibri" w:hAnsi="Kalinga" w:cs="Kalinga"/>
      <w:sz w:val="19"/>
      <w:szCs w:val="19"/>
      <w:lang w:val="en-AU" w:eastAsia="en-AU"/>
    </w:rPr>
  </w:style>
  <w:style w:type="character" w:customStyle="1" w:styleId="AABodyTextChar">
    <w:name w:val="AA Body Text Char"/>
    <w:basedOn w:val="DefaultParagraphFont"/>
    <w:link w:val="AABodyText"/>
    <w:uiPriority w:val="99"/>
    <w:rsid w:val="00347A30"/>
    <w:rPr>
      <w:rFonts w:ascii="Kalinga" w:hAnsi="Kalinga" w:cs="Kalinga"/>
      <w:sz w:val="19"/>
      <w:szCs w:val="20"/>
      <w:lang w:eastAsia="en-AU"/>
    </w:rPr>
  </w:style>
  <w:style w:type="paragraph" w:customStyle="1" w:styleId="AAPCTextMAP">
    <w:name w:val="AA PC Text (MAP)"/>
    <w:basedOn w:val="Normal"/>
    <w:qFormat/>
    <w:rsid w:val="00347A30"/>
    <w:pPr>
      <w:spacing w:before="60" w:after="60" w:line="240" w:lineRule="exact"/>
      <w:ind w:left="357" w:hanging="357"/>
    </w:pPr>
    <w:rPr>
      <w:rFonts w:ascii="Kalinga" w:eastAsia="Calibri" w:hAnsi="Kalinga" w:cs="Kalinga"/>
      <w:sz w:val="16"/>
      <w:szCs w:val="16"/>
      <w:lang w:val="en-AU"/>
    </w:rPr>
  </w:style>
  <w:style w:type="paragraph" w:styleId="ListBullet">
    <w:name w:val="List Bullet"/>
    <w:basedOn w:val="List"/>
    <w:rsid w:val="00347A30"/>
    <w:pPr>
      <w:keepNext/>
      <w:keepLines/>
      <w:numPr>
        <w:numId w:val="45"/>
      </w:numPr>
      <w:spacing w:before="40" w:after="40" w:line="240" w:lineRule="auto"/>
      <w:ind w:left="717" w:firstLine="0"/>
    </w:pPr>
    <w:rPr>
      <w:rFonts w:ascii="Times New Roman" w:eastAsia="Times New Roman" w:hAnsi="Times New Roman" w:cs="Times New Roman"/>
      <w:sz w:val="24"/>
      <w:lang w:val="en-AU"/>
    </w:rPr>
  </w:style>
  <w:style w:type="paragraph" w:styleId="List">
    <w:name w:val="List"/>
    <w:basedOn w:val="Normal"/>
    <w:uiPriority w:val="99"/>
    <w:semiHidden/>
    <w:unhideWhenUsed/>
    <w:rsid w:val="00347A30"/>
    <w:pPr>
      <w:ind w:left="283" w:hanging="283"/>
      <w:contextualSpacing/>
    </w:pPr>
  </w:style>
  <w:style w:type="paragraph" w:customStyle="1" w:styleId="AABullet1127">
    <w:name w:val="AA Bullet 1 1.27"/>
    <w:qFormat/>
    <w:rsid w:val="00704206"/>
    <w:pPr>
      <w:numPr>
        <w:numId w:val="46"/>
      </w:numPr>
      <w:spacing w:before="80" w:after="80" w:line="240" w:lineRule="exact"/>
      <w:ind w:left="1077"/>
    </w:pPr>
    <w:rPr>
      <w:rFonts w:ascii="Kalinga" w:eastAsia="Calibri" w:hAnsi="Kalinga" w:cs="Kalinga"/>
      <w:sz w:val="19"/>
      <w:szCs w:val="19"/>
      <w:lang w:eastAsia="en-AU"/>
    </w:rPr>
  </w:style>
  <w:style w:type="paragraph" w:customStyle="1" w:styleId="AABodyText63">
    <w:name w:val="AA Body Text .63"/>
    <w:qFormat/>
    <w:rsid w:val="00704206"/>
    <w:pPr>
      <w:spacing w:before="80" w:after="80" w:line="240" w:lineRule="exact"/>
      <w:ind w:left="357" w:right="-41"/>
    </w:pPr>
    <w:rPr>
      <w:rFonts w:ascii="Kalinga" w:hAnsi="Kalinga" w:cs="Kalinga"/>
      <w:sz w:val="19"/>
      <w:szCs w:val="19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74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Eduworks Theme 1">
  <a:themeElements>
    <a:clrScheme name="10 Eduworks CHC Banksia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006D5D"/>
      </a:accent1>
      <a:accent2>
        <a:srgbClr val="67C6B4"/>
      </a:accent2>
      <a:accent3>
        <a:srgbClr val="DA591F"/>
      </a:accent3>
      <a:accent4>
        <a:srgbClr val="B67318"/>
      </a:accent4>
      <a:accent5>
        <a:srgbClr val="FCB53B"/>
      </a:accent5>
      <a:accent6>
        <a:srgbClr val="5F646A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4158D5-ECBB-4D2C-917A-4A1C47258D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446</Words>
  <Characters>2555</Characters>
  <Application>Microsoft Office Word</Application>
  <DocSecurity>0</DocSecurity>
  <Lines>212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Student Assessment Booklet</vt:lpstr>
    </vt:vector>
  </TitlesOfParts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Assessment Booklet</dc:title>
  <dc:subject/>
  <dc:creator/>
  <cp:keywords/>
  <dc:description/>
  <cp:lastModifiedBy/>
  <cp:revision>1</cp:revision>
  <dcterms:created xsi:type="dcterms:W3CDTF">2022-11-18T04:47:00Z</dcterms:created>
  <dcterms:modified xsi:type="dcterms:W3CDTF">2023-01-06T04:27:00Z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a411fbf0aadac53885d39348fb0a428320f010acc011ea52253dc3d230675538</vt:lpwstr>
  </property>
</Properties>
</file>