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8F94A" w14:textId="4E20545E" w:rsidR="00DF04B0" w:rsidRPr="00DF04B0" w:rsidRDefault="00DF04B0" w:rsidP="00DF04B0">
      <w:pPr>
        <w:jc w:val="center"/>
        <w:rPr>
          <w:rFonts w:ascii="Times New Roman" w:hAnsi="Times New Roman" w:cs="Times New Roman"/>
          <w:b/>
          <w:bCs/>
          <w:sz w:val="28"/>
          <w:szCs w:val="28"/>
        </w:rPr>
      </w:pPr>
      <w:r w:rsidRPr="00DF04B0">
        <w:rPr>
          <w:rFonts w:ascii="Times New Roman" w:hAnsi="Times New Roman" w:cs="Times New Roman"/>
          <w:b/>
          <w:bCs/>
          <w:sz w:val="28"/>
          <w:szCs w:val="28"/>
        </w:rPr>
        <w:t>MULTIHOP D2D COMMUNICATION TO MINIMIZE AND BALANCE SAR IN 5G</w:t>
      </w:r>
    </w:p>
    <w:p w14:paraId="1BA14A7F" w14:textId="4752B7F6" w:rsidR="00DE355F" w:rsidRDefault="00DE355F" w:rsidP="00DE355F">
      <w:pPr>
        <w:rPr>
          <w:rFonts w:ascii="Times New Roman" w:hAnsi="Times New Roman" w:cs="Times New Roman"/>
          <w:b/>
          <w:sz w:val="24"/>
          <w:szCs w:val="24"/>
        </w:rPr>
      </w:pPr>
      <w:r w:rsidRPr="009C6A7E">
        <w:rPr>
          <w:rFonts w:ascii="Times New Roman" w:hAnsi="Times New Roman" w:cs="Times New Roman"/>
          <w:b/>
          <w:sz w:val="24"/>
          <w:szCs w:val="24"/>
        </w:rPr>
        <w:t>Abstract</w:t>
      </w:r>
      <w:r w:rsidR="00055707">
        <w:rPr>
          <w:rFonts w:ascii="Times New Roman" w:hAnsi="Times New Roman" w:cs="Times New Roman"/>
          <w:b/>
          <w:sz w:val="24"/>
          <w:szCs w:val="24"/>
        </w:rPr>
        <w:t>:</w:t>
      </w:r>
    </w:p>
    <w:p w14:paraId="1813D29B" w14:textId="5176F309" w:rsidR="007774C9" w:rsidRPr="007774C9" w:rsidRDefault="007774C9" w:rsidP="007774C9">
      <w:pPr>
        <w:spacing w:line="360" w:lineRule="auto"/>
        <w:jc w:val="both"/>
        <w:rPr>
          <w:rFonts w:ascii="Times New Roman" w:hAnsi="Times New Roman" w:cs="Times New Roman"/>
          <w:sz w:val="24"/>
          <w:szCs w:val="24"/>
        </w:rPr>
      </w:pPr>
      <w:r w:rsidRPr="007774C9">
        <w:rPr>
          <w:rFonts w:ascii="Times New Roman" w:hAnsi="Times New Roman" w:cs="Times New Roman"/>
          <w:sz w:val="24"/>
          <w:szCs w:val="24"/>
        </w:rPr>
        <w:t xml:space="preserve">5G is the 5th generation mobile network. It is a new global wireless standard after 1G, 2G, 3G, and 4G networks. 5G enables a new kind of network that is designed to connect virtually everyone and everything together including machines, objects, and devices. But this system causes high specific absorption rate (SAR). Hence, we introduce a novel technique. </w:t>
      </w:r>
    </w:p>
    <w:p w14:paraId="4B834B44" w14:textId="36F9F2AC" w:rsidR="007774C9" w:rsidRDefault="007774C9" w:rsidP="007774C9">
      <w:pPr>
        <w:spacing w:line="360" w:lineRule="auto"/>
        <w:jc w:val="both"/>
        <w:rPr>
          <w:rFonts w:ascii="Times New Roman" w:hAnsi="Times New Roman" w:cs="Times New Roman"/>
          <w:sz w:val="24"/>
          <w:szCs w:val="24"/>
        </w:rPr>
      </w:pPr>
      <w:r w:rsidRPr="007774C9">
        <w:rPr>
          <w:rFonts w:ascii="Times New Roman" w:hAnsi="Times New Roman" w:cs="Times New Roman"/>
          <w:sz w:val="24"/>
          <w:szCs w:val="24"/>
        </w:rPr>
        <w:tab/>
      </w:r>
      <w:r w:rsidRPr="007774C9">
        <w:rPr>
          <w:rFonts w:ascii="Times New Roman" w:hAnsi="Times New Roman" w:cs="Times New Roman"/>
          <w:sz w:val="24"/>
          <w:szCs w:val="24"/>
        </w:rPr>
        <w:tab/>
        <w:t>In this paper, we propose an elegant method of band selection with appropriate data rate for multi-hop packet routing, to minimize and also to balance the transmission power and hence the associated EMF effect on us in terms of the Specific Absorption Rate (SAR). Theoretical analysis has been presented for linear networks that results an upper bound on the number of hops permitted for a given spectrum band. Simulation results on random networks show that the proposed technique achieves a better improvement in terms of SAR, compared to the conventional direct communication via base station.</w:t>
      </w:r>
    </w:p>
    <w:p w14:paraId="2DDF8AB3" w14:textId="6591164B" w:rsidR="00602C15" w:rsidRPr="00602C15" w:rsidRDefault="00602C15" w:rsidP="007774C9">
      <w:pPr>
        <w:spacing w:line="360" w:lineRule="auto"/>
        <w:jc w:val="both"/>
        <w:rPr>
          <w:rFonts w:ascii="Times New Roman" w:hAnsi="Times New Roman" w:cs="Times New Roman"/>
          <w:sz w:val="24"/>
          <w:szCs w:val="24"/>
        </w:rPr>
      </w:pPr>
      <w:r w:rsidRPr="00602C15">
        <w:rPr>
          <w:rFonts w:ascii="Times New Roman" w:hAnsi="Times New Roman" w:cs="Times New Roman"/>
          <w:b/>
          <w:bCs/>
          <w:sz w:val="24"/>
          <w:szCs w:val="24"/>
        </w:rPr>
        <w:t xml:space="preserve">Keywords: </w:t>
      </w:r>
      <w:r>
        <w:rPr>
          <w:rFonts w:ascii="Times New Roman" w:hAnsi="Times New Roman" w:cs="Times New Roman"/>
          <w:sz w:val="24"/>
          <w:szCs w:val="24"/>
        </w:rPr>
        <w:t xml:space="preserve"> </w:t>
      </w:r>
      <w:r w:rsidRPr="007774C9">
        <w:rPr>
          <w:rFonts w:ascii="Times New Roman" w:hAnsi="Times New Roman" w:cs="Times New Roman"/>
          <w:sz w:val="24"/>
          <w:szCs w:val="24"/>
        </w:rPr>
        <w:t>Specific Absorption Rate (SAR)</w:t>
      </w:r>
      <w:r>
        <w:rPr>
          <w:rFonts w:ascii="Times New Roman" w:hAnsi="Times New Roman" w:cs="Times New Roman"/>
          <w:sz w:val="24"/>
          <w:szCs w:val="24"/>
        </w:rPr>
        <w:t xml:space="preserve"> value, EMF effect, Multihop packet routing, 5G systems.</w:t>
      </w:r>
    </w:p>
    <w:p w14:paraId="2F2BFB80" w14:textId="56A761D3" w:rsidR="00A77B3C" w:rsidRDefault="00A77B3C" w:rsidP="00DE355F">
      <w:pPr>
        <w:rPr>
          <w:rFonts w:ascii="Times New Roman" w:hAnsi="Times New Roman" w:cs="Times New Roman"/>
          <w:b/>
          <w:sz w:val="24"/>
          <w:szCs w:val="24"/>
        </w:rPr>
      </w:pPr>
      <w:r>
        <w:rPr>
          <w:rFonts w:ascii="Times New Roman" w:hAnsi="Times New Roman" w:cs="Times New Roman"/>
          <w:b/>
          <w:sz w:val="24"/>
          <w:szCs w:val="24"/>
        </w:rPr>
        <w:t>Existing method</w:t>
      </w:r>
      <w:r w:rsidR="000B42BF">
        <w:rPr>
          <w:rFonts w:ascii="Times New Roman" w:hAnsi="Times New Roman" w:cs="Times New Roman"/>
          <w:b/>
          <w:sz w:val="24"/>
          <w:szCs w:val="24"/>
        </w:rPr>
        <w:t>:</w:t>
      </w:r>
    </w:p>
    <w:p w14:paraId="449D9A55" w14:textId="77777777" w:rsidR="00A5360E" w:rsidRDefault="003943E7" w:rsidP="00A5360E">
      <w:pPr>
        <w:pStyle w:val="NormalWeb"/>
        <w:shd w:val="clear" w:color="auto" w:fill="FFFFFF"/>
        <w:spacing w:before="0" w:after="0" w:afterAutospacing="0" w:line="360" w:lineRule="auto"/>
        <w:jc w:val="both"/>
        <w:rPr>
          <w:bCs/>
        </w:rPr>
      </w:pPr>
      <w:r w:rsidRPr="003943E7">
        <w:rPr>
          <w:bCs/>
        </w:rPr>
        <w:t xml:space="preserve">To improve the network performance, multi-hop D2D communication has recently attracted many researchers to forward packets via users’ devices serving as relay nodes which results improved energy efficiency and outage probability. Various incentive schemes and policies have proposed in the context of ad hoc networks. </w:t>
      </w:r>
      <w:r>
        <w:rPr>
          <w:bCs/>
        </w:rPr>
        <w:t xml:space="preserve"> The authors</w:t>
      </w:r>
      <w:r w:rsidRPr="003943E7">
        <w:rPr>
          <w:bCs/>
        </w:rPr>
        <w:t xml:space="preserve"> proposed a novel energy incentive-based technique of preferential band selection using cognitive radio for ad hoc IoT networks, and Multihop D2D networks as well, to motivate nodes to serve as relay nodes to support multi-hop communication preserving its energy resource, and to achieve significantly better QoS and coverage.</w:t>
      </w:r>
    </w:p>
    <w:p w14:paraId="039FA403" w14:textId="71D64839" w:rsidR="00197C31" w:rsidRPr="00A5360E" w:rsidRDefault="00A77B3C" w:rsidP="00A5360E">
      <w:pPr>
        <w:pStyle w:val="NormalWeb"/>
        <w:shd w:val="clear" w:color="auto" w:fill="FFFFFF"/>
        <w:spacing w:before="0" w:after="0" w:afterAutospacing="0" w:line="360" w:lineRule="auto"/>
        <w:jc w:val="both"/>
        <w:rPr>
          <w:bCs/>
        </w:rPr>
      </w:pPr>
      <w:r>
        <w:rPr>
          <w:b/>
        </w:rPr>
        <w:t>Drawbacks</w:t>
      </w:r>
      <w:r w:rsidR="00197C31">
        <w:rPr>
          <w:b/>
        </w:rPr>
        <w:t>:</w:t>
      </w:r>
    </w:p>
    <w:p w14:paraId="0E81557E" w14:textId="77777777" w:rsidR="00A5360E" w:rsidRPr="00A5360E" w:rsidRDefault="00A5360E" w:rsidP="00A5360E">
      <w:pPr>
        <w:pStyle w:val="ListParagraph"/>
        <w:numPr>
          <w:ilvl w:val="0"/>
          <w:numId w:val="20"/>
        </w:numPr>
        <w:spacing w:line="360" w:lineRule="auto"/>
        <w:rPr>
          <w:rFonts w:ascii="Times New Roman" w:eastAsia="Times New Roman" w:hAnsi="Times New Roman" w:cs="Times New Roman"/>
          <w:bCs/>
          <w:sz w:val="24"/>
          <w:szCs w:val="24"/>
        </w:rPr>
      </w:pPr>
      <w:r w:rsidRPr="00A5360E">
        <w:rPr>
          <w:rFonts w:ascii="Times New Roman" w:eastAsia="Times New Roman" w:hAnsi="Times New Roman" w:cs="Times New Roman"/>
          <w:bCs/>
          <w:sz w:val="24"/>
          <w:szCs w:val="24"/>
        </w:rPr>
        <w:t>High SAR values.</w:t>
      </w:r>
    </w:p>
    <w:p w14:paraId="12B96B63" w14:textId="77777777" w:rsidR="00A5360E" w:rsidRPr="00A5360E" w:rsidRDefault="00A5360E" w:rsidP="00A5360E">
      <w:pPr>
        <w:pStyle w:val="ListParagraph"/>
        <w:numPr>
          <w:ilvl w:val="0"/>
          <w:numId w:val="20"/>
        </w:numPr>
        <w:spacing w:line="360" w:lineRule="auto"/>
        <w:rPr>
          <w:rFonts w:ascii="Times New Roman" w:eastAsia="Times New Roman" w:hAnsi="Times New Roman" w:cs="Times New Roman"/>
          <w:bCs/>
          <w:sz w:val="24"/>
          <w:szCs w:val="24"/>
        </w:rPr>
      </w:pPr>
      <w:r w:rsidRPr="00A5360E">
        <w:rPr>
          <w:rFonts w:ascii="Times New Roman" w:eastAsia="Times New Roman" w:hAnsi="Times New Roman" w:cs="Times New Roman"/>
          <w:bCs/>
          <w:sz w:val="24"/>
          <w:szCs w:val="24"/>
        </w:rPr>
        <w:t>Low energy efficiency and outage probability.</w:t>
      </w:r>
    </w:p>
    <w:p w14:paraId="4326CE7C" w14:textId="24100750" w:rsidR="00DE355F" w:rsidRDefault="00811579" w:rsidP="00DE355F">
      <w:pPr>
        <w:rPr>
          <w:rFonts w:ascii="Times New Roman" w:hAnsi="Times New Roman" w:cs="Times New Roman"/>
          <w:b/>
          <w:sz w:val="24"/>
          <w:szCs w:val="24"/>
        </w:rPr>
      </w:pPr>
      <w:r>
        <w:rPr>
          <w:rFonts w:ascii="Times New Roman" w:hAnsi="Times New Roman" w:cs="Times New Roman"/>
          <w:b/>
          <w:sz w:val="24"/>
          <w:szCs w:val="24"/>
        </w:rPr>
        <w:t>Proposed method:</w:t>
      </w:r>
    </w:p>
    <w:p w14:paraId="251A650F" w14:textId="36859DF7" w:rsidR="008E2BD9" w:rsidRPr="008E2BD9" w:rsidRDefault="004E64A2" w:rsidP="006D25B8">
      <w:pPr>
        <w:spacing w:line="360" w:lineRule="auto"/>
        <w:jc w:val="both"/>
        <w:rPr>
          <w:rFonts w:ascii="Times New Roman" w:hAnsi="Times New Roman" w:cs="Times New Roman"/>
          <w:sz w:val="24"/>
          <w:szCs w:val="24"/>
        </w:rPr>
      </w:pPr>
      <w:r w:rsidRPr="004E64A2">
        <w:rPr>
          <w:rFonts w:ascii="Times New Roman" w:hAnsi="Times New Roman" w:cs="Times New Roman"/>
          <w:sz w:val="24"/>
          <w:szCs w:val="24"/>
        </w:rPr>
        <w:lastRenderedPageBreak/>
        <w:t xml:space="preserve">In this paper, we propose a new algorithm </w:t>
      </w:r>
      <w:r w:rsidR="008E2BD9">
        <w:rPr>
          <w:rFonts w:ascii="Times New Roman" w:hAnsi="Times New Roman" w:cs="Times New Roman"/>
          <w:sz w:val="24"/>
          <w:szCs w:val="24"/>
        </w:rPr>
        <w:t xml:space="preserve">to control SAR values. </w:t>
      </w:r>
      <w:r w:rsidR="008E2BD9" w:rsidRPr="008E2BD9">
        <w:rPr>
          <w:rFonts w:ascii="Times New Roman" w:hAnsi="Times New Roman" w:cs="Times New Roman"/>
          <w:sz w:val="24"/>
          <w:szCs w:val="24"/>
        </w:rPr>
        <w:t>SAR value is dependent on the distance of separation of the body and the radiation source</w:t>
      </w:r>
      <w:r w:rsidR="00C77629">
        <w:rPr>
          <w:rFonts w:ascii="Times New Roman" w:hAnsi="Times New Roman" w:cs="Times New Roman"/>
          <w:sz w:val="24"/>
          <w:szCs w:val="24"/>
        </w:rPr>
        <w:t>.</w:t>
      </w:r>
    </w:p>
    <w:p w14:paraId="00A3C114" w14:textId="3D28FFE6" w:rsidR="008E2BD9" w:rsidRDefault="008E2BD9" w:rsidP="006D25B8">
      <w:pPr>
        <w:spacing w:line="360" w:lineRule="auto"/>
        <w:jc w:val="both"/>
        <w:rPr>
          <w:rFonts w:ascii="Times New Roman" w:hAnsi="Times New Roman" w:cs="Times New Roman"/>
          <w:sz w:val="24"/>
          <w:szCs w:val="24"/>
        </w:rPr>
      </w:pPr>
      <w:r w:rsidRPr="008E2BD9">
        <w:rPr>
          <w:rFonts w:ascii="Times New Roman" w:hAnsi="Times New Roman" w:cs="Times New Roman"/>
          <w:sz w:val="24"/>
          <w:szCs w:val="24"/>
        </w:rPr>
        <w:t xml:space="preserve">Since, the effects of EMFs on living beings depend on the transmission power and the frequency of operation as well, it is important to investigate the relation between the two. From information theoretic point of view, Shannon-Hartley theorem says that the error-free information transmission rate k in bits/sec is upper bounded as given by: </w:t>
      </w:r>
    </w:p>
    <w:p w14:paraId="68EDFB6F" w14:textId="67B984A0" w:rsidR="008E2BD9" w:rsidRPr="008E2BD9" w:rsidRDefault="0063243C" w:rsidP="0063243C">
      <w:pPr>
        <w:spacing w:line="360" w:lineRule="auto"/>
        <w:jc w:val="center"/>
        <w:rPr>
          <w:rFonts w:ascii="Times New Roman" w:hAnsi="Times New Roman" w:cs="Times New Roman"/>
          <w:sz w:val="24"/>
          <w:szCs w:val="24"/>
        </w:rPr>
      </w:pPr>
      <w:r w:rsidRPr="0063243C">
        <w:rPr>
          <w:rFonts w:ascii="Times New Roman" w:hAnsi="Times New Roman" w:cs="Times New Roman"/>
          <w:noProof/>
          <w:sz w:val="24"/>
          <w:szCs w:val="24"/>
        </w:rPr>
        <w:drawing>
          <wp:inline distT="0" distB="0" distL="0" distR="0" wp14:anchorId="5321E376" wp14:editId="0AF6A1F6">
            <wp:extent cx="1379505" cy="322691"/>
            <wp:effectExtent l="0" t="0" r="0" b="1270"/>
            <wp:docPr id="8" name="Picture 7">
              <a:extLst xmlns:a="http://schemas.openxmlformats.org/drawingml/2006/main">
                <a:ext uri="{FF2B5EF4-FFF2-40B4-BE49-F238E27FC236}">
                  <a16:creationId xmlns:a16="http://schemas.microsoft.com/office/drawing/2014/main" id="{FD8346C8-DB45-4735-8540-9EABF822F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D8346C8-DB45-4735-8540-9EABF822F848}"/>
                        </a:ext>
                      </a:extLst>
                    </pic:cNvPr>
                    <pic:cNvPicPr>
                      <a:picLocks noChangeAspect="1"/>
                    </pic:cNvPicPr>
                  </pic:nvPicPr>
                  <pic:blipFill>
                    <a:blip r:embed="rId7"/>
                    <a:stretch>
                      <a:fillRect/>
                    </a:stretch>
                  </pic:blipFill>
                  <pic:spPr>
                    <a:xfrm>
                      <a:off x="0" y="0"/>
                      <a:ext cx="1513577" cy="354053"/>
                    </a:xfrm>
                    <a:prstGeom prst="rect">
                      <a:avLst/>
                    </a:prstGeom>
                  </pic:spPr>
                </pic:pic>
              </a:graphicData>
            </a:graphic>
          </wp:inline>
        </w:drawing>
      </w:r>
    </w:p>
    <w:p w14:paraId="22311803" w14:textId="5E2D6FA5" w:rsidR="004F0332" w:rsidRDefault="00112544" w:rsidP="004F0332">
      <w:pPr>
        <w:spacing w:line="360" w:lineRule="auto"/>
        <w:jc w:val="both"/>
        <w:rPr>
          <w:rFonts w:ascii="Times New Roman" w:hAnsi="Times New Roman" w:cs="Times New Roman"/>
          <w:sz w:val="24"/>
          <w:szCs w:val="24"/>
        </w:rPr>
      </w:pPr>
      <w:r w:rsidRPr="00112544">
        <w:rPr>
          <w:rFonts w:ascii="Times New Roman" w:hAnsi="Times New Roman" w:cs="Times New Roman"/>
          <w:sz w:val="24"/>
          <w:szCs w:val="24"/>
        </w:rPr>
        <w:t>By using this formula</w:t>
      </w:r>
      <w:r>
        <w:rPr>
          <w:rFonts w:ascii="Times New Roman" w:hAnsi="Times New Roman" w:cs="Times New Roman"/>
          <w:sz w:val="24"/>
          <w:szCs w:val="24"/>
        </w:rPr>
        <w:t>,</w:t>
      </w:r>
      <w:r w:rsidRPr="00112544">
        <w:rPr>
          <w:rFonts w:ascii="Times New Roman" w:hAnsi="Times New Roman" w:cs="Times New Roman"/>
          <w:sz w:val="24"/>
          <w:szCs w:val="24"/>
        </w:rPr>
        <w:t xml:space="preserve"> the SNR value will be obtained. Where B is the channel bandwidth in Hz, and SNR is the signal to noise power ratio at the receiver. So, minimum SNR required to receive data at a rate of k bits/sec</w:t>
      </w:r>
      <w:r>
        <w:rPr>
          <w:rFonts w:ascii="Times New Roman" w:hAnsi="Times New Roman" w:cs="Times New Roman"/>
          <w:sz w:val="24"/>
          <w:szCs w:val="24"/>
        </w:rPr>
        <w:t xml:space="preserve"> using the SNR equations.</w:t>
      </w:r>
      <w:r w:rsidR="004F0332">
        <w:rPr>
          <w:rFonts w:ascii="Times New Roman" w:hAnsi="Times New Roman" w:cs="Times New Roman"/>
          <w:sz w:val="24"/>
          <w:szCs w:val="24"/>
        </w:rPr>
        <w:t xml:space="preserve"> </w:t>
      </w:r>
      <w:r w:rsidR="004F0332" w:rsidRPr="004F0332">
        <w:rPr>
          <w:rFonts w:ascii="Times New Roman" w:hAnsi="Times New Roman" w:cs="Times New Roman"/>
          <w:sz w:val="24"/>
          <w:szCs w:val="24"/>
        </w:rPr>
        <w:t>we are going to consider the power value from which we are going to derive the SAR value which is given by:</w:t>
      </w:r>
    </w:p>
    <w:p w14:paraId="439BBD99" w14:textId="6186A14B" w:rsidR="003545E3" w:rsidRDefault="00AE0333" w:rsidP="003545E3">
      <w:pPr>
        <w:spacing w:line="360" w:lineRule="auto"/>
        <w:jc w:val="center"/>
        <w:rPr>
          <w:rFonts w:ascii="Times New Roman" w:hAnsi="Times New Roman" w:cs="Times New Roman"/>
          <w:b/>
          <w:sz w:val="24"/>
          <w:szCs w:val="24"/>
        </w:rPr>
      </w:pPr>
      <w:r w:rsidRPr="00AE0333">
        <w:rPr>
          <w:rFonts w:ascii="Times New Roman" w:hAnsi="Times New Roman" w:cs="Times New Roman"/>
          <w:noProof/>
          <w:sz w:val="24"/>
          <w:szCs w:val="24"/>
        </w:rPr>
        <w:drawing>
          <wp:inline distT="0" distB="0" distL="0" distR="0" wp14:anchorId="3BD04370" wp14:editId="03FB0832">
            <wp:extent cx="2288324" cy="357313"/>
            <wp:effectExtent l="0" t="0" r="0" b="5080"/>
            <wp:docPr id="9" name="Picture 8">
              <a:extLst xmlns:a="http://schemas.openxmlformats.org/drawingml/2006/main">
                <a:ext uri="{FF2B5EF4-FFF2-40B4-BE49-F238E27FC236}">
                  <a16:creationId xmlns:a16="http://schemas.microsoft.com/office/drawing/2014/main" id="{60D264CB-039A-4FAE-AAEB-C558C877A8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0D264CB-039A-4FAE-AAEB-C558C877A8AF}"/>
                        </a:ext>
                      </a:extLst>
                    </pic:cNvPr>
                    <pic:cNvPicPr>
                      <a:picLocks noChangeAspect="1"/>
                    </pic:cNvPicPr>
                  </pic:nvPicPr>
                  <pic:blipFill>
                    <a:blip r:embed="rId8"/>
                    <a:stretch>
                      <a:fillRect/>
                    </a:stretch>
                  </pic:blipFill>
                  <pic:spPr>
                    <a:xfrm>
                      <a:off x="0" y="0"/>
                      <a:ext cx="2502703" cy="390788"/>
                    </a:xfrm>
                    <a:prstGeom prst="rect">
                      <a:avLst/>
                    </a:prstGeom>
                  </pic:spPr>
                </pic:pic>
              </a:graphicData>
            </a:graphic>
          </wp:inline>
        </w:drawing>
      </w:r>
    </w:p>
    <w:p w14:paraId="04E6ABFE" w14:textId="32231738" w:rsidR="000546CD" w:rsidRDefault="00CB5E77" w:rsidP="000546CD">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1F712896" wp14:editId="1FE0D3D0">
                <wp:simplePos x="0" y="0"/>
                <wp:positionH relativeFrom="column">
                  <wp:posOffset>2085975</wp:posOffset>
                </wp:positionH>
                <wp:positionV relativeFrom="paragraph">
                  <wp:posOffset>572770</wp:posOffset>
                </wp:positionV>
                <wp:extent cx="192405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924050" cy="285750"/>
                        </a:xfrm>
                        <a:prstGeom prst="rect">
                          <a:avLst/>
                        </a:prstGeom>
                        <a:solidFill>
                          <a:schemeClr val="lt1"/>
                        </a:solidFill>
                        <a:ln w="6350">
                          <a:solidFill>
                            <a:prstClr val="black"/>
                          </a:solidFill>
                        </a:ln>
                      </wps:spPr>
                      <wps:txbx>
                        <w:txbxContent>
                          <w:p w14:paraId="4CBB9C27" w14:textId="5B38FEC2" w:rsidR="00CB5E77" w:rsidRPr="00CB5E77" w:rsidRDefault="00215FE3" w:rsidP="00CB5E77">
                            <w:pPr>
                              <w:jc w:val="center"/>
                              <w:rPr>
                                <w:rFonts w:ascii="Cambria" w:hAnsi="Cambria" w:cs="Times New Roman"/>
                                <w:sz w:val="24"/>
                                <w:szCs w:val="24"/>
                              </w:rPr>
                            </w:pPr>
                            <w:r>
                              <w:rPr>
                                <w:rFonts w:ascii="Cambria" w:hAnsi="Cambria" w:cs="Times New Roman"/>
                                <w:sz w:val="24"/>
                                <w:szCs w:val="24"/>
                              </w:rPr>
                              <w:t>Creation of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2896" id="_x0000_t202" coordsize="21600,21600" o:spt="202" path="m,l,21600r21600,l21600,xe">
                <v:stroke joinstyle="miter"/>
                <v:path gradientshapeok="t" o:connecttype="rect"/>
              </v:shapetype>
              <v:shape id="Text Box 2" o:spid="_x0000_s1026" type="#_x0000_t202" style="position:absolute;left:0;text-align:left;margin-left:164.25pt;margin-top:45.1pt;width:15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" fillcolor="white [3201]" strokeweight=".5pt">
                <v:textbox>
                  <w:txbxContent>
                    <w:p w14:paraId="4CBB9C27" w14:textId="5B38FEC2" w:rsidR="00CB5E77" w:rsidRPr="00CB5E77" w:rsidRDefault="00215FE3" w:rsidP="00CB5E77">
                      <w:pPr>
                        <w:jc w:val="center"/>
                        <w:rPr>
                          <w:rFonts w:ascii="Cambria" w:hAnsi="Cambria" w:cs="Times New Roman"/>
                          <w:sz w:val="24"/>
                          <w:szCs w:val="24"/>
                        </w:rPr>
                      </w:pPr>
                      <w:r>
                        <w:rPr>
                          <w:rFonts w:ascii="Cambria" w:hAnsi="Cambria" w:cs="Times New Roman"/>
                          <w:sz w:val="24"/>
                          <w:szCs w:val="24"/>
                        </w:rPr>
                        <w:t>Creation of network</w:t>
                      </w:r>
                    </w:p>
                  </w:txbxContent>
                </v:textbox>
              </v:shape>
            </w:pict>
          </mc:Fallback>
        </mc:AlternateContent>
      </w:r>
      <w:r w:rsidR="000546CD">
        <w:rPr>
          <w:rFonts w:ascii="Times New Roman" w:hAnsi="Times New Roman" w:cs="Times New Roman"/>
          <w:bCs/>
          <w:sz w:val="24"/>
          <w:szCs w:val="24"/>
        </w:rPr>
        <w:t xml:space="preserve">By using the above </w:t>
      </w:r>
      <w:r w:rsidR="00A50527">
        <w:rPr>
          <w:rFonts w:ascii="Times New Roman" w:hAnsi="Times New Roman" w:cs="Times New Roman"/>
          <w:bCs/>
          <w:sz w:val="24"/>
          <w:szCs w:val="24"/>
        </w:rPr>
        <w:t>values,</w:t>
      </w:r>
      <w:r w:rsidR="000546CD">
        <w:rPr>
          <w:rFonts w:ascii="Times New Roman" w:hAnsi="Times New Roman" w:cs="Times New Roman"/>
          <w:bCs/>
          <w:sz w:val="24"/>
          <w:szCs w:val="24"/>
        </w:rPr>
        <w:t xml:space="preserve"> the SAR values is obtained</w:t>
      </w:r>
      <w:r w:rsidR="00D60008">
        <w:rPr>
          <w:rFonts w:ascii="Times New Roman" w:hAnsi="Times New Roman" w:cs="Times New Roman"/>
          <w:bCs/>
          <w:sz w:val="24"/>
          <w:szCs w:val="24"/>
        </w:rPr>
        <w:t xml:space="preserve"> which is minimal.</w:t>
      </w:r>
      <w:r w:rsidR="00A50527">
        <w:rPr>
          <w:rFonts w:ascii="Times New Roman" w:hAnsi="Times New Roman" w:cs="Times New Roman"/>
          <w:bCs/>
          <w:sz w:val="24"/>
          <w:szCs w:val="24"/>
        </w:rPr>
        <w:t xml:space="preserve"> The block diagram of proposed method is given below:</w:t>
      </w:r>
    </w:p>
    <w:p w14:paraId="255CB864" w14:textId="47B3E4BB" w:rsidR="00A50527" w:rsidRPr="000546CD" w:rsidRDefault="000A64B3" w:rsidP="00CB5E77">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5B5AC142" wp14:editId="6AD4D677">
                <wp:simplePos x="0" y="0"/>
                <wp:positionH relativeFrom="column">
                  <wp:posOffset>3048000</wp:posOffset>
                </wp:positionH>
                <wp:positionV relativeFrom="paragraph">
                  <wp:posOffset>231140</wp:posOffset>
                </wp:positionV>
                <wp:extent cx="0" cy="1619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8CDE3C" id="_x0000_t32" coordsize="21600,21600" o:spt="32" o:oned="t" path="m,l21600,21600e" filled="f">
                <v:path arrowok="t" fillok="f" o:connecttype="none"/>
                <o:lock v:ext="edit" shapetype="t"/>
              </v:shapetype>
              <v:shape id="Straight Arrow Connector 7" o:spid="_x0000_s1026" type="#_x0000_t32" style="position:absolute;margin-left:240pt;margin-top:18.2pt;width:0;height:1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" strokecolor="black [3200]" strokeweight=".5pt">
                <v:stroke endarrow="block" joinstyle="miter"/>
              </v:shape>
            </w:pict>
          </mc:Fallback>
        </mc:AlternateContent>
      </w:r>
    </w:p>
    <w:p w14:paraId="01FCC7C4" w14:textId="5283A08E" w:rsidR="00215FE3" w:rsidRDefault="00215FE3" w:rsidP="003545E3">
      <w:pPr>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217E2AFB" wp14:editId="6131BE1E">
                <wp:simplePos x="0" y="0"/>
                <wp:positionH relativeFrom="margin">
                  <wp:posOffset>2095500</wp:posOffset>
                </wp:positionH>
                <wp:positionV relativeFrom="paragraph">
                  <wp:posOffset>9524</wp:posOffset>
                </wp:positionV>
                <wp:extent cx="1905000" cy="466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905000" cy="466725"/>
                        </a:xfrm>
                        <a:prstGeom prst="rect">
                          <a:avLst/>
                        </a:prstGeom>
                        <a:solidFill>
                          <a:schemeClr val="lt1"/>
                        </a:solidFill>
                        <a:ln w="6350">
                          <a:solidFill>
                            <a:prstClr val="black"/>
                          </a:solidFill>
                        </a:ln>
                      </wps:spPr>
                      <wps:txbx>
                        <w:txbxContent>
                          <w:p w14:paraId="34924280" w14:textId="41317E90" w:rsidR="00215FE3" w:rsidRPr="00CB5E77" w:rsidRDefault="00215FE3" w:rsidP="00215FE3">
                            <w:pPr>
                              <w:jc w:val="center"/>
                              <w:rPr>
                                <w:rFonts w:ascii="Cambria" w:hAnsi="Cambria" w:cs="Times New Roman"/>
                                <w:sz w:val="24"/>
                                <w:szCs w:val="24"/>
                              </w:rPr>
                            </w:pPr>
                            <w:r w:rsidRPr="00CB5E77">
                              <w:rPr>
                                <w:rFonts w:ascii="Cambria" w:hAnsi="Cambria" w:cs="Times New Roman"/>
                                <w:sz w:val="24"/>
                                <w:szCs w:val="24"/>
                              </w:rPr>
                              <w:t xml:space="preserve">Calculation of </w:t>
                            </w:r>
                            <w:r>
                              <w:rPr>
                                <w:rFonts w:ascii="Cambria" w:hAnsi="Cambria" w:cs="Times New Roman"/>
                                <w:sz w:val="24"/>
                                <w:szCs w:val="24"/>
                              </w:rPr>
                              <w:t>SNR and power</w:t>
                            </w:r>
                            <w:r w:rsidRPr="00CB5E77">
                              <w:rPr>
                                <w:rFonts w:ascii="Cambria" w:hAnsi="Cambria" w:cs="Times New Roman"/>
                                <w:sz w:val="24"/>
                                <w:szCs w:val="24"/>
                              </w:rP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E2AFB" id="Text Box 5" o:spid="_x0000_s1027" type="#_x0000_t202" style="position:absolute;left:0;text-align:left;margin-left:165pt;margin-top:.75pt;width:150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QTTQIAAKgEAAAOAAAAZHJzL2Uyb0RvYy54bWysVN9v2jAQfp+0/8Hy+0hgQNu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" fillcolor="white [3201]" strokeweight=".5pt">
                <v:textbox>
                  <w:txbxContent>
                    <w:p w14:paraId="34924280" w14:textId="41317E90" w:rsidR="00215FE3" w:rsidRPr="00CB5E77" w:rsidRDefault="00215FE3" w:rsidP="00215FE3">
                      <w:pPr>
                        <w:jc w:val="center"/>
                        <w:rPr>
                          <w:rFonts w:ascii="Cambria" w:hAnsi="Cambria" w:cs="Times New Roman"/>
                          <w:sz w:val="24"/>
                          <w:szCs w:val="24"/>
                        </w:rPr>
                      </w:pPr>
                      <w:r w:rsidRPr="00CB5E77">
                        <w:rPr>
                          <w:rFonts w:ascii="Cambria" w:hAnsi="Cambria" w:cs="Times New Roman"/>
                          <w:sz w:val="24"/>
                          <w:szCs w:val="24"/>
                        </w:rPr>
                        <w:t xml:space="preserve">Calculation of </w:t>
                      </w:r>
                      <w:r>
                        <w:rPr>
                          <w:rFonts w:ascii="Cambria" w:hAnsi="Cambria" w:cs="Times New Roman"/>
                          <w:sz w:val="24"/>
                          <w:szCs w:val="24"/>
                        </w:rPr>
                        <w:t>SNR and power</w:t>
                      </w:r>
                      <w:r w:rsidRPr="00CB5E77">
                        <w:rPr>
                          <w:rFonts w:ascii="Cambria" w:hAnsi="Cambria" w:cs="Times New Roman"/>
                          <w:sz w:val="24"/>
                          <w:szCs w:val="24"/>
                        </w:rPr>
                        <w:t xml:space="preserve"> values</w:t>
                      </w:r>
                    </w:p>
                  </w:txbxContent>
                </v:textbox>
                <w10:wrap anchorx="margin"/>
              </v:shape>
            </w:pict>
          </mc:Fallback>
        </mc:AlternateContent>
      </w:r>
    </w:p>
    <w:p w14:paraId="5F8A2D5E" w14:textId="5A4DBC8D" w:rsidR="00215FE3" w:rsidRDefault="000A64B3" w:rsidP="003545E3">
      <w:pPr>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73476627" wp14:editId="2C7B4545">
                <wp:simplePos x="0" y="0"/>
                <wp:positionH relativeFrom="column">
                  <wp:posOffset>3048000</wp:posOffset>
                </wp:positionH>
                <wp:positionV relativeFrom="paragraph">
                  <wp:posOffset>92710</wp:posOffset>
                </wp:positionV>
                <wp:extent cx="0" cy="16192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9B704" id="Straight Arrow Connector 11" o:spid="_x0000_s1026" type="#_x0000_t32" style="position:absolute;margin-left:240pt;margin-top:7.3pt;width:0;height:1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" strokecolor="black [3200]" strokeweight=".5pt">
                <v:stroke endarrow="block" joinstyle="miter"/>
              </v:shape>
            </w:pict>
          </mc:Fallback>
        </mc:AlternateContent>
      </w:r>
      <w:r w:rsidR="00215FE3">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08290D0C" wp14:editId="4BE556A7">
                <wp:simplePos x="0" y="0"/>
                <wp:positionH relativeFrom="column">
                  <wp:posOffset>2114550</wp:posOffset>
                </wp:positionH>
                <wp:positionV relativeFrom="paragraph">
                  <wp:posOffset>245109</wp:posOffset>
                </wp:positionV>
                <wp:extent cx="1876425" cy="466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76425" cy="466725"/>
                        </a:xfrm>
                        <a:prstGeom prst="rect">
                          <a:avLst/>
                        </a:prstGeom>
                        <a:solidFill>
                          <a:schemeClr val="lt1"/>
                        </a:solidFill>
                        <a:ln w="6350">
                          <a:solidFill>
                            <a:prstClr val="black"/>
                          </a:solidFill>
                        </a:ln>
                      </wps:spPr>
                      <wps:txbx>
                        <w:txbxContent>
                          <w:p w14:paraId="50DEB6A6" w14:textId="30D45DDF" w:rsidR="00215FE3" w:rsidRPr="00CB5E77" w:rsidRDefault="00215FE3" w:rsidP="00215FE3">
                            <w:pPr>
                              <w:jc w:val="center"/>
                              <w:rPr>
                                <w:rFonts w:ascii="Cambria" w:hAnsi="Cambria" w:cs="Times New Roman"/>
                                <w:sz w:val="24"/>
                                <w:szCs w:val="24"/>
                              </w:rPr>
                            </w:pPr>
                            <w:r w:rsidRPr="00CB5E77">
                              <w:rPr>
                                <w:rFonts w:ascii="Cambria" w:hAnsi="Cambria" w:cs="Times New Roman"/>
                                <w:sz w:val="24"/>
                                <w:szCs w:val="24"/>
                              </w:rPr>
                              <w:t>Calculation of SAR</w:t>
                            </w:r>
                            <w:r w:rsidR="00CE5608">
                              <w:rPr>
                                <w:rFonts w:ascii="Cambria" w:hAnsi="Cambria" w:cs="Times New Roman"/>
                                <w:sz w:val="24"/>
                                <w:szCs w:val="24"/>
                              </w:rPr>
                              <w:t xml:space="preserve"> minimum</w:t>
                            </w:r>
                            <w:r w:rsidRPr="00CB5E77">
                              <w:rPr>
                                <w:rFonts w:ascii="Cambria" w:hAnsi="Cambria" w:cs="Times New Roman"/>
                                <w:sz w:val="24"/>
                                <w:szCs w:val="24"/>
                              </w:rP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90D0C" id="Text Box 4" o:spid="_x0000_s1028" type="#_x0000_t202" style="position:absolute;left:0;text-align:left;margin-left:166.5pt;margin-top:19.3pt;width:147.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" fillcolor="white [3201]" strokeweight=".5pt">
                <v:textbox>
                  <w:txbxContent>
                    <w:p w14:paraId="50DEB6A6" w14:textId="30D45DDF" w:rsidR="00215FE3" w:rsidRPr="00CB5E77" w:rsidRDefault="00215FE3" w:rsidP="00215FE3">
                      <w:pPr>
                        <w:jc w:val="center"/>
                        <w:rPr>
                          <w:rFonts w:ascii="Cambria" w:hAnsi="Cambria" w:cs="Times New Roman"/>
                          <w:sz w:val="24"/>
                          <w:szCs w:val="24"/>
                        </w:rPr>
                      </w:pPr>
                      <w:r w:rsidRPr="00CB5E77">
                        <w:rPr>
                          <w:rFonts w:ascii="Cambria" w:hAnsi="Cambria" w:cs="Times New Roman"/>
                          <w:sz w:val="24"/>
                          <w:szCs w:val="24"/>
                        </w:rPr>
                        <w:t>Calculation of SAR</w:t>
                      </w:r>
                      <w:r w:rsidR="00CE5608">
                        <w:rPr>
                          <w:rFonts w:ascii="Cambria" w:hAnsi="Cambria" w:cs="Times New Roman"/>
                          <w:sz w:val="24"/>
                          <w:szCs w:val="24"/>
                        </w:rPr>
                        <w:t xml:space="preserve"> minimum</w:t>
                      </w:r>
                      <w:r w:rsidRPr="00CB5E77">
                        <w:rPr>
                          <w:rFonts w:ascii="Cambria" w:hAnsi="Cambria" w:cs="Times New Roman"/>
                          <w:sz w:val="24"/>
                          <w:szCs w:val="24"/>
                        </w:rPr>
                        <w:t xml:space="preserve"> values</w:t>
                      </w:r>
                    </w:p>
                  </w:txbxContent>
                </v:textbox>
              </v:shape>
            </w:pict>
          </mc:Fallback>
        </mc:AlternateContent>
      </w:r>
    </w:p>
    <w:p w14:paraId="3D272D46" w14:textId="35E09CE2" w:rsidR="00215FE3" w:rsidRDefault="000A64B3" w:rsidP="003545E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4EF576F" wp14:editId="2C01CD78">
                <wp:simplePos x="0" y="0"/>
                <wp:positionH relativeFrom="column">
                  <wp:posOffset>3038475</wp:posOffset>
                </wp:positionH>
                <wp:positionV relativeFrom="paragraph">
                  <wp:posOffset>347345</wp:posOffset>
                </wp:positionV>
                <wp:extent cx="0" cy="1905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F82EF" id="Straight Arrow Connector 10" o:spid="_x0000_s1026" type="#_x0000_t32" style="position:absolute;margin-left:239.25pt;margin-top:27.35pt;width:0;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" strokecolor="black [3200]" strokeweight=".5pt">
                <v:stroke endarrow="block" joinstyle="miter"/>
              </v:shape>
            </w:pict>
          </mc:Fallback>
        </mc:AlternateContent>
      </w:r>
    </w:p>
    <w:p w14:paraId="6D03F266" w14:textId="46ACD936" w:rsidR="00215FE3" w:rsidRDefault="00CE5608" w:rsidP="003545E3">
      <w:pPr>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7015BF69" wp14:editId="06A91762">
                <wp:simplePos x="0" y="0"/>
                <wp:positionH relativeFrom="column">
                  <wp:posOffset>2124075</wp:posOffset>
                </wp:positionH>
                <wp:positionV relativeFrom="paragraph">
                  <wp:posOffset>145415</wp:posOffset>
                </wp:positionV>
                <wp:extent cx="188595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85950" cy="285750"/>
                        </a:xfrm>
                        <a:prstGeom prst="rect">
                          <a:avLst/>
                        </a:prstGeom>
                        <a:solidFill>
                          <a:schemeClr val="lt1"/>
                        </a:solidFill>
                        <a:ln w="6350">
                          <a:solidFill>
                            <a:prstClr val="black"/>
                          </a:solidFill>
                        </a:ln>
                      </wps:spPr>
                      <wps:txbx>
                        <w:txbxContent>
                          <w:p w14:paraId="271011D3" w14:textId="5C15D946" w:rsidR="00CE5608" w:rsidRPr="00CB5E77" w:rsidRDefault="00CE5608" w:rsidP="00CE5608">
                            <w:pPr>
                              <w:jc w:val="center"/>
                              <w:rPr>
                                <w:rFonts w:ascii="Cambria" w:hAnsi="Cambria" w:cs="Times New Roman"/>
                                <w:sz w:val="24"/>
                                <w:szCs w:val="24"/>
                              </w:rPr>
                            </w:pPr>
                            <w:r>
                              <w:rPr>
                                <w:rFonts w:ascii="Cambria" w:hAnsi="Cambria" w:cs="Times New Roman"/>
                                <w:sz w:val="24"/>
                                <w:szCs w:val="24"/>
                              </w:rPr>
                              <w:t>Plotting relevant graphs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5BF69" id="Text Box 6" o:spid="_x0000_s1029" type="#_x0000_t202" style="position:absolute;left:0;text-align:left;margin-left:167.25pt;margin-top:11.45pt;width:148.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" fillcolor="white [3201]" strokeweight=".5pt">
                <v:textbox>
                  <w:txbxContent>
                    <w:p w14:paraId="271011D3" w14:textId="5C15D946" w:rsidR="00CE5608" w:rsidRPr="00CB5E77" w:rsidRDefault="00CE5608" w:rsidP="00CE5608">
                      <w:pPr>
                        <w:jc w:val="center"/>
                        <w:rPr>
                          <w:rFonts w:ascii="Cambria" w:hAnsi="Cambria" w:cs="Times New Roman"/>
                          <w:sz w:val="24"/>
                          <w:szCs w:val="24"/>
                        </w:rPr>
                      </w:pPr>
                      <w:r>
                        <w:rPr>
                          <w:rFonts w:ascii="Cambria" w:hAnsi="Cambria" w:cs="Times New Roman"/>
                          <w:sz w:val="24"/>
                          <w:szCs w:val="24"/>
                        </w:rPr>
                        <w:t>Plotting relevant graphs</w:t>
                      </w:r>
                    </w:p>
                  </w:txbxContent>
                </v:textbox>
              </v:shape>
            </w:pict>
          </mc:Fallback>
        </mc:AlternateContent>
      </w:r>
    </w:p>
    <w:p w14:paraId="42CC54EC" w14:textId="636A4F13" w:rsidR="00DE355F" w:rsidRDefault="00DE355F" w:rsidP="003545E3">
      <w:pPr>
        <w:spacing w:line="360" w:lineRule="auto"/>
        <w:jc w:val="both"/>
        <w:rPr>
          <w:rFonts w:ascii="Times New Roman" w:hAnsi="Times New Roman" w:cs="Times New Roman"/>
          <w:b/>
          <w:sz w:val="24"/>
          <w:szCs w:val="24"/>
        </w:rPr>
      </w:pPr>
      <w:r w:rsidRPr="009C6A7E">
        <w:rPr>
          <w:rFonts w:ascii="Times New Roman" w:hAnsi="Times New Roman" w:cs="Times New Roman"/>
          <w:b/>
          <w:sz w:val="24"/>
          <w:szCs w:val="24"/>
        </w:rPr>
        <w:t xml:space="preserve">Advantages </w:t>
      </w:r>
    </w:p>
    <w:p w14:paraId="2A685603" w14:textId="77777777" w:rsidR="00535785" w:rsidRPr="00535785" w:rsidRDefault="00535785" w:rsidP="00535785">
      <w:pPr>
        <w:numPr>
          <w:ilvl w:val="0"/>
          <w:numId w:val="21"/>
        </w:numPr>
        <w:rPr>
          <w:rFonts w:ascii="Times New Roman" w:hAnsi="Times New Roman" w:cs="Times New Roman"/>
          <w:bCs/>
          <w:sz w:val="24"/>
          <w:szCs w:val="24"/>
        </w:rPr>
      </w:pPr>
      <w:r w:rsidRPr="00535785">
        <w:rPr>
          <w:rFonts w:ascii="Times New Roman" w:hAnsi="Times New Roman" w:cs="Times New Roman"/>
          <w:bCs/>
          <w:sz w:val="24"/>
          <w:szCs w:val="24"/>
        </w:rPr>
        <w:t>Provides less SAR value.</w:t>
      </w:r>
    </w:p>
    <w:p w14:paraId="7FB881EF" w14:textId="77777777" w:rsidR="00535785" w:rsidRPr="00535785" w:rsidRDefault="00535785" w:rsidP="00535785">
      <w:pPr>
        <w:numPr>
          <w:ilvl w:val="0"/>
          <w:numId w:val="21"/>
        </w:numPr>
        <w:rPr>
          <w:rFonts w:ascii="Times New Roman" w:hAnsi="Times New Roman" w:cs="Times New Roman"/>
          <w:bCs/>
          <w:sz w:val="24"/>
          <w:szCs w:val="24"/>
        </w:rPr>
      </w:pPr>
      <w:r w:rsidRPr="00535785">
        <w:rPr>
          <w:rFonts w:ascii="Times New Roman" w:hAnsi="Times New Roman" w:cs="Times New Roman"/>
          <w:bCs/>
          <w:sz w:val="24"/>
          <w:szCs w:val="24"/>
        </w:rPr>
        <w:t>Maintains better energy efficiency.</w:t>
      </w:r>
    </w:p>
    <w:p w14:paraId="33E2AE76" w14:textId="4F97491D" w:rsidR="00DE355F" w:rsidRDefault="00DE355F" w:rsidP="00DE355F">
      <w:pPr>
        <w:rPr>
          <w:rFonts w:ascii="Times New Roman" w:hAnsi="Times New Roman" w:cs="Times New Roman"/>
          <w:b/>
          <w:sz w:val="24"/>
          <w:szCs w:val="24"/>
        </w:rPr>
      </w:pPr>
      <w:r w:rsidRPr="009C6A7E">
        <w:rPr>
          <w:rFonts w:ascii="Times New Roman" w:hAnsi="Times New Roman" w:cs="Times New Roman"/>
          <w:b/>
          <w:sz w:val="24"/>
          <w:szCs w:val="24"/>
        </w:rPr>
        <w:t>Ha</w:t>
      </w:r>
      <w:r w:rsidR="00097746">
        <w:rPr>
          <w:rFonts w:ascii="Times New Roman" w:hAnsi="Times New Roman" w:cs="Times New Roman"/>
          <w:b/>
          <w:sz w:val="24"/>
          <w:szCs w:val="24"/>
        </w:rPr>
        <w:t>rdware &amp; Software Environment</w:t>
      </w:r>
      <w:r w:rsidR="00ED0C62">
        <w:rPr>
          <w:rFonts w:ascii="Times New Roman" w:hAnsi="Times New Roman" w:cs="Times New Roman"/>
          <w:b/>
          <w:sz w:val="24"/>
          <w:szCs w:val="24"/>
        </w:rPr>
        <w:t>:</w:t>
      </w:r>
    </w:p>
    <w:p w14:paraId="79DCB413" w14:textId="7C0E720E" w:rsidR="00182979" w:rsidRPr="00182979" w:rsidRDefault="00182979" w:rsidP="00DE355F">
      <w:pPr>
        <w:rPr>
          <w:rFonts w:ascii="Times New Roman" w:hAnsi="Times New Roman" w:cs="Times New Roman"/>
          <w:bCs/>
          <w:sz w:val="24"/>
          <w:szCs w:val="24"/>
        </w:rPr>
      </w:pPr>
      <w:r>
        <w:rPr>
          <w:rFonts w:ascii="Times New Roman" w:hAnsi="Times New Roman" w:cs="Times New Roman"/>
          <w:b/>
          <w:sz w:val="24"/>
          <w:szCs w:val="24"/>
        </w:rPr>
        <w:t xml:space="preserve">Software: </w:t>
      </w:r>
      <w:r w:rsidRPr="00182979">
        <w:rPr>
          <w:rFonts w:ascii="Times New Roman" w:hAnsi="Times New Roman" w:cs="Times New Roman"/>
          <w:bCs/>
          <w:sz w:val="24"/>
          <w:szCs w:val="24"/>
        </w:rPr>
        <w:t>Matlab 2018a or above</w:t>
      </w:r>
    </w:p>
    <w:p w14:paraId="07EC8DC6" w14:textId="53ED19C3" w:rsidR="00182979" w:rsidRPr="00182979" w:rsidRDefault="00182979" w:rsidP="00DE355F">
      <w:pPr>
        <w:rPr>
          <w:rFonts w:ascii="Times New Roman" w:hAnsi="Times New Roman" w:cs="Times New Roman"/>
          <w:b/>
          <w:bCs/>
          <w:sz w:val="24"/>
          <w:szCs w:val="24"/>
        </w:rPr>
      </w:pPr>
      <w:r w:rsidRPr="00182979">
        <w:rPr>
          <w:rFonts w:ascii="Times New Roman" w:hAnsi="Times New Roman" w:cs="Times New Roman"/>
          <w:b/>
          <w:bCs/>
          <w:sz w:val="24"/>
          <w:szCs w:val="24"/>
        </w:rPr>
        <w:lastRenderedPageBreak/>
        <w:t>Hardware:</w:t>
      </w:r>
    </w:p>
    <w:p w14:paraId="520B15EC" w14:textId="10F7DDEA" w:rsidR="00ED0C62" w:rsidRPr="00182979" w:rsidRDefault="00ED0C62" w:rsidP="00DE355F">
      <w:pPr>
        <w:rPr>
          <w:rFonts w:ascii="Times New Roman" w:hAnsi="Times New Roman" w:cs="Times New Roman"/>
          <w:b/>
          <w:bCs/>
        </w:rPr>
      </w:pPr>
      <w:r w:rsidRPr="00182979">
        <w:rPr>
          <w:rFonts w:ascii="Times New Roman" w:hAnsi="Times New Roman" w:cs="Times New Roman"/>
          <w:b/>
          <w:bCs/>
        </w:rPr>
        <w:t>Operating Systems</w:t>
      </w:r>
      <w:r w:rsidR="00182979">
        <w:rPr>
          <w:rFonts w:ascii="Times New Roman" w:hAnsi="Times New Roman" w:cs="Times New Roman"/>
          <w:b/>
          <w:bCs/>
        </w:rPr>
        <w:t>:</w:t>
      </w:r>
      <w:r w:rsidRPr="00182979">
        <w:rPr>
          <w:rFonts w:ascii="Times New Roman" w:hAnsi="Times New Roman" w:cs="Times New Roman"/>
          <w:b/>
          <w:bCs/>
        </w:rPr>
        <w:t xml:space="preserve"> </w:t>
      </w:r>
    </w:p>
    <w:p w14:paraId="665064BB" w14:textId="77777777" w:rsidR="00ED0C62" w:rsidRPr="00182979" w:rsidRDefault="00ED0C62" w:rsidP="00DE355F">
      <w:pPr>
        <w:rPr>
          <w:rFonts w:ascii="Times New Roman" w:hAnsi="Times New Roman" w:cs="Times New Roman"/>
        </w:rPr>
      </w:pPr>
      <w:r w:rsidRPr="00182979">
        <w:rPr>
          <w:rFonts w:ascii="Times New Roman" w:hAnsi="Times New Roman" w:cs="Times New Roman"/>
        </w:rPr>
        <w:t xml:space="preserve">• Windows 10 </w:t>
      </w:r>
    </w:p>
    <w:p w14:paraId="56E1AFA6" w14:textId="77777777" w:rsidR="00ED0C62" w:rsidRPr="00182979" w:rsidRDefault="00ED0C62" w:rsidP="00DE355F">
      <w:pPr>
        <w:rPr>
          <w:rFonts w:ascii="Times New Roman" w:hAnsi="Times New Roman" w:cs="Times New Roman"/>
        </w:rPr>
      </w:pPr>
      <w:r w:rsidRPr="00182979">
        <w:rPr>
          <w:rFonts w:ascii="Times New Roman" w:hAnsi="Times New Roman" w:cs="Times New Roman"/>
        </w:rPr>
        <w:t xml:space="preserve">• Windows 7 Service Pack 1 </w:t>
      </w:r>
    </w:p>
    <w:p w14:paraId="7B26AF50" w14:textId="77777777" w:rsidR="00ED0C62" w:rsidRPr="00182979" w:rsidRDefault="00ED0C62" w:rsidP="00DE355F">
      <w:pPr>
        <w:rPr>
          <w:rFonts w:ascii="Times New Roman" w:hAnsi="Times New Roman" w:cs="Times New Roman"/>
        </w:rPr>
      </w:pPr>
      <w:r w:rsidRPr="00182979">
        <w:rPr>
          <w:rFonts w:ascii="Times New Roman" w:hAnsi="Times New Roman" w:cs="Times New Roman"/>
        </w:rPr>
        <w:t xml:space="preserve">• Windows Server 2019 </w:t>
      </w:r>
    </w:p>
    <w:p w14:paraId="1698189A" w14:textId="301B1F66" w:rsidR="00ED0C62" w:rsidRPr="00182979" w:rsidRDefault="00ED0C62" w:rsidP="00DE355F">
      <w:pPr>
        <w:rPr>
          <w:rFonts w:ascii="Times New Roman" w:hAnsi="Times New Roman" w:cs="Times New Roman"/>
        </w:rPr>
      </w:pPr>
      <w:r w:rsidRPr="00182979">
        <w:rPr>
          <w:rFonts w:ascii="Times New Roman" w:hAnsi="Times New Roman" w:cs="Times New Roman"/>
        </w:rPr>
        <w:t>• Windows Server 2016</w:t>
      </w:r>
    </w:p>
    <w:p w14:paraId="1111721E" w14:textId="7D646EB4" w:rsidR="00182979" w:rsidRPr="00182979" w:rsidRDefault="00182979" w:rsidP="00DE355F">
      <w:pPr>
        <w:rPr>
          <w:rFonts w:ascii="Times New Roman" w:hAnsi="Times New Roman" w:cs="Times New Roman"/>
          <w:b/>
          <w:bCs/>
        </w:rPr>
      </w:pPr>
      <w:r w:rsidRPr="00182979">
        <w:rPr>
          <w:rFonts w:ascii="Times New Roman" w:hAnsi="Times New Roman" w:cs="Times New Roman"/>
          <w:b/>
          <w:bCs/>
        </w:rPr>
        <w:t>Processors</w:t>
      </w:r>
      <w:r>
        <w:rPr>
          <w:rFonts w:ascii="Times New Roman" w:hAnsi="Times New Roman" w:cs="Times New Roman"/>
          <w:b/>
          <w:bCs/>
        </w:rPr>
        <w:t>:</w:t>
      </w:r>
      <w:r w:rsidRPr="00182979">
        <w:rPr>
          <w:rFonts w:ascii="Times New Roman" w:hAnsi="Times New Roman" w:cs="Times New Roman"/>
          <w:b/>
          <w:bCs/>
        </w:rPr>
        <w:t xml:space="preserve"> </w:t>
      </w:r>
    </w:p>
    <w:p w14:paraId="51DCB4FB" w14:textId="77777777" w:rsidR="00182979" w:rsidRPr="00182979" w:rsidRDefault="00182979" w:rsidP="00DE355F">
      <w:pPr>
        <w:rPr>
          <w:rFonts w:ascii="Times New Roman" w:hAnsi="Times New Roman" w:cs="Times New Roman"/>
        </w:rPr>
      </w:pPr>
      <w:r w:rsidRPr="00182979">
        <w:rPr>
          <w:rFonts w:ascii="Times New Roman" w:hAnsi="Times New Roman" w:cs="Times New Roman"/>
        </w:rPr>
        <w:t xml:space="preserve">Minimum: Any Intel or AMD x86-64 processor </w:t>
      </w:r>
    </w:p>
    <w:p w14:paraId="7D00C96F" w14:textId="77777777" w:rsidR="00182979" w:rsidRPr="00182979" w:rsidRDefault="00182979" w:rsidP="00DE355F">
      <w:pPr>
        <w:rPr>
          <w:rFonts w:ascii="Times New Roman" w:hAnsi="Times New Roman" w:cs="Times New Roman"/>
        </w:rPr>
      </w:pPr>
      <w:r w:rsidRPr="00182979">
        <w:rPr>
          <w:rFonts w:ascii="Times New Roman" w:hAnsi="Times New Roman" w:cs="Times New Roman"/>
        </w:rPr>
        <w:t xml:space="preserve">Recommended: Any Intel or AMD x86-64 processor with four logical cores and AVX2 instruction set support </w:t>
      </w:r>
    </w:p>
    <w:p w14:paraId="0CBCEEBE" w14:textId="757AA6F8" w:rsidR="00182979" w:rsidRPr="00182979" w:rsidRDefault="00182979" w:rsidP="00DE355F">
      <w:pPr>
        <w:rPr>
          <w:rFonts w:ascii="Times New Roman" w:hAnsi="Times New Roman" w:cs="Times New Roman"/>
          <w:b/>
          <w:bCs/>
        </w:rPr>
      </w:pPr>
      <w:r w:rsidRPr="00182979">
        <w:rPr>
          <w:rFonts w:ascii="Times New Roman" w:hAnsi="Times New Roman" w:cs="Times New Roman"/>
          <w:b/>
          <w:bCs/>
        </w:rPr>
        <w:t>Disk</w:t>
      </w:r>
      <w:r>
        <w:rPr>
          <w:rFonts w:ascii="Times New Roman" w:hAnsi="Times New Roman" w:cs="Times New Roman"/>
          <w:b/>
          <w:bCs/>
        </w:rPr>
        <w:t>:</w:t>
      </w:r>
      <w:r w:rsidRPr="00182979">
        <w:rPr>
          <w:rFonts w:ascii="Times New Roman" w:hAnsi="Times New Roman" w:cs="Times New Roman"/>
          <w:b/>
          <w:bCs/>
        </w:rPr>
        <w:t xml:space="preserve"> </w:t>
      </w:r>
    </w:p>
    <w:p w14:paraId="21A75153" w14:textId="77777777" w:rsidR="00182979" w:rsidRPr="00182979" w:rsidRDefault="00182979" w:rsidP="00DE355F">
      <w:pPr>
        <w:rPr>
          <w:rFonts w:ascii="Times New Roman" w:hAnsi="Times New Roman" w:cs="Times New Roman"/>
        </w:rPr>
      </w:pPr>
      <w:r w:rsidRPr="00182979">
        <w:rPr>
          <w:rFonts w:ascii="Times New Roman" w:hAnsi="Times New Roman" w:cs="Times New Roman"/>
        </w:rPr>
        <w:t xml:space="preserve">Minimum: 2.9 GB of HDD space for MATLAB only, 5-8 GB for a typical installation </w:t>
      </w:r>
    </w:p>
    <w:p w14:paraId="11E353CF" w14:textId="77777777" w:rsidR="00182979" w:rsidRPr="00182979" w:rsidRDefault="00182979" w:rsidP="00DE355F">
      <w:pPr>
        <w:rPr>
          <w:rFonts w:ascii="Times New Roman" w:hAnsi="Times New Roman" w:cs="Times New Roman"/>
        </w:rPr>
      </w:pPr>
      <w:r w:rsidRPr="00182979">
        <w:rPr>
          <w:rFonts w:ascii="Times New Roman" w:hAnsi="Times New Roman" w:cs="Times New Roman"/>
        </w:rPr>
        <w:t xml:space="preserve">Recommended: An SSD is recommended A full installation of all MathWorks products may take up to 29 GB of disk space </w:t>
      </w:r>
    </w:p>
    <w:p w14:paraId="447A9D40" w14:textId="09F0C9CE" w:rsidR="00182979" w:rsidRPr="00182979" w:rsidRDefault="00182979" w:rsidP="00DE355F">
      <w:pPr>
        <w:rPr>
          <w:rFonts w:ascii="Times New Roman" w:hAnsi="Times New Roman" w:cs="Times New Roman"/>
          <w:b/>
          <w:bCs/>
        </w:rPr>
      </w:pPr>
      <w:r w:rsidRPr="00182979">
        <w:rPr>
          <w:rFonts w:ascii="Times New Roman" w:hAnsi="Times New Roman" w:cs="Times New Roman"/>
          <w:b/>
          <w:bCs/>
        </w:rPr>
        <w:t>RAM</w:t>
      </w:r>
      <w:r>
        <w:rPr>
          <w:rFonts w:ascii="Times New Roman" w:hAnsi="Times New Roman" w:cs="Times New Roman"/>
          <w:b/>
          <w:bCs/>
        </w:rPr>
        <w:t>:</w:t>
      </w:r>
    </w:p>
    <w:p w14:paraId="36B818AC" w14:textId="77777777" w:rsidR="00182979" w:rsidRPr="00182979" w:rsidRDefault="00182979" w:rsidP="00DE355F">
      <w:pPr>
        <w:rPr>
          <w:rFonts w:ascii="Times New Roman" w:hAnsi="Times New Roman" w:cs="Times New Roman"/>
        </w:rPr>
      </w:pPr>
      <w:r w:rsidRPr="00182979">
        <w:rPr>
          <w:rFonts w:ascii="Times New Roman" w:hAnsi="Times New Roman" w:cs="Times New Roman"/>
        </w:rPr>
        <w:t xml:space="preserve">Minimum: 4 GB </w:t>
      </w:r>
    </w:p>
    <w:p w14:paraId="1B9068BE" w14:textId="2EEF8B19" w:rsidR="00182979" w:rsidRPr="00182979" w:rsidRDefault="00182979" w:rsidP="00DE355F">
      <w:pPr>
        <w:rPr>
          <w:rFonts w:ascii="Times New Roman" w:hAnsi="Times New Roman" w:cs="Times New Roman"/>
          <w:b/>
          <w:sz w:val="24"/>
          <w:szCs w:val="24"/>
        </w:rPr>
      </w:pPr>
      <w:r w:rsidRPr="00182979">
        <w:rPr>
          <w:rFonts w:ascii="Times New Roman" w:hAnsi="Times New Roman" w:cs="Times New Roman"/>
        </w:rPr>
        <w:t>Recommended: 8 GB</w:t>
      </w:r>
    </w:p>
    <w:p w14:paraId="5B78069B" w14:textId="77777777" w:rsidR="00E52E3B" w:rsidRDefault="00E52E3B" w:rsidP="00E52E3B">
      <w:pPr>
        <w:spacing w:after="0" w:line="360" w:lineRule="auto"/>
        <w:jc w:val="both"/>
        <w:rPr>
          <w:rFonts w:ascii="Times New Roman" w:hAnsi="Times New Roman" w:cs="Times New Roman"/>
          <w:b/>
          <w:bCs/>
          <w:sz w:val="24"/>
          <w:szCs w:val="24"/>
        </w:rPr>
      </w:pPr>
      <w:r w:rsidRPr="00861946">
        <w:rPr>
          <w:rFonts w:ascii="Times New Roman" w:hAnsi="Times New Roman" w:cs="Times New Roman"/>
          <w:b/>
          <w:bCs/>
          <w:sz w:val="24"/>
          <w:szCs w:val="24"/>
        </w:rPr>
        <w:t>LEARNING OUTCOMES</w:t>
      </w:r>
    </w:p>
    <w:p w14:paraId="26A25242"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Introduction to Matlab</w:t>
      </w:r>
    </w:p>
    <w:p w14:paraId="3C3A81AC"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What is EISPACK &amp; LINPACK</w:t>
      </w:r>
    </w:p>
    <w:p w14:paraId="2B8D7934"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How to start with MATLAB</w:t>
      </w:r>
    </w:p>
    <w:p w14:paraId="6D6F91EF"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About Matlab language</w:t>
      </w:r>
    </w:p>
    <w:p w14:paraId="6C3E7A0E" w14:textId="77777777" w:rsidR="00E52E3B" w:rsidRPr="00B13EF3"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Matlab coding skills</w:t>
      </w:r>
    </w:p>
    <w:p w14:paraId="33DD4B38"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About tools &amp; libraries</w:t>
      </w:r>
    </w:p>
    <w:p w14:paraId="4B9B7EFB"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Application Program Interface in Matlab</w:t>
      </w:r>
    </w:p>
    <w:p w14:paraId="276342A5"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About Matlab desktop</w:t>
      </w:r>
    </w:p>
    <w:p w14:paraId="26007727"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How to use Matlab editor to create M-Files</w:t>
      </w:r>
    </w:p>
    <w:p w14:paraId="7AE7EA62" w14:textId="77777777" w:rsidR="00E52E3B" w:rsidRPr="00814E4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Features of Matlab</w:t>
      </w:r>
    </w:p>
    <w:p w14:paraId="2E179BED"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Basics on Matlab</w:t>
      </w:r>
    </w:p>
    <w:p w14:paraId="6B185569"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Basics of wireless communications</w:t>
      </w:r>
    </w:p>
    <w:p w14:paraId="2ECD0269" w14:textId="77777777" w:rsidR="00E52E3B"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lastRenderedPageBreak/>
        <w:t>How system modal can be formed in Matlab.</w:t>
      </w:r>
    </w:p>
    <w:p w14:paraId="09E23F47" w14:textId="77777777" w:rsidR="00E52E3B" w:rsidRPr="00556F3F" w:rsidRDefault="00E52E3B" w:rsidP="00E52E3B">
      <w:pPr>
        <w:pStyle w:val="Default"/>
        <w:numPr>
          <w:ilvl w:val="0"/>
          <w:numId w:val="14"/>
        </w:numPr>
        <w:spacing w:line="360" w:lineRule="auto"/>
        <w:jc w:val="both"/>
        <w:rPr>
          <w:rFonts w:ascii="Times New Roman" w:hAnsi="Times New Roman" w:cs="Times New Roman"/>
          <w:color w:val="auto"/>
        </w:rPr>
      </w:pPr>
      <w:r>
        <w:rPr>
          <w:rFonts w:ascii="Times New Roman" w:hAnsi="Times New Roman" w:cs="Times New Roman"/>
          <w:color w:val="auto"/>
        </w:rPr>
        <w:t>Construction of algorithm according to system modal</w:t>
      </w:r>
    </w:p>
    <w:p w14:paraId="47A2450F" w14:textId="77777777" w:rsidR="00E52E3B" w:rsidRPr="002A74A8" w:rsidRDefault="00E52E3B" w:rsidP="00E52E3B">
      <w:pPr>
        <w:pStyle w:val="NormalWeb"/>
        <w:numPr>
          <w:ilvl w:val="0"/>
          <w:numId w:val="14"/>
        </w:numPr>
        <w:shd w:val="clear" w:color="auto" w:fill="FFFFFF"/>
        <w:spacing w:before="0" w:beforeAutospacing="0" w:after="150" w:afterAutospacing="0"/>
        <w:jc w:val="both"/>
        <w:textAlignment w:val="baseline"/>
      </w:pPr>
      <w:r>
        <w:t>Analyzing and visualization of plots.</w:t>
      </w:r>
    </w:p>
    <w:p w14:paraId="3740281E" w14:textId="77777777" w:rsidR="00E52E3B" w:rsidRPr="00324F17" w:rsidRDefault="00E52E3B" w:rsidP="00E52E3B">
      <w:pPr>
        <w:pStyle w:val="Default"/>
        <w:numPr>
          <w:ilvl w:val="0"/>
          <w:numId w:val="14"/>
        </w:numPr>
        <w:spacing w:line="360" w:lineRule="auto"/>
        <w:jc w:val="both"/>
        <w:rPr>
          <w:rFonts w:ascii="Times New Roman" w:hAnsi="Times New Roman" w:cs="Times New Roman"/>
          <w:color w:val="auto"/>
        </w:rPr>
      </w:pPr>
      <w:r w:rsidRPr="00324F17">
        <w:rPr>
          <w:rFonts w:ascii="Times New Roman" w:hAnsi="Times New Roman" w:cs="Times New Roman"/>
          <w:color w:val="auto"/>
        </w:rPr>
        <w:t xml:space="preserve">Phases of </w:t>
      </w:r>
      <w:r>
        <w:rPr>
          <w:rFonts w:ascii="Times New Roman" w:hAnsi="Times New Roman" w:cs="Times New Roman"/>
          <w:color w:val="auto"/>
        </w:rPr>
        <w:t>data transmission:</w:t>
      </w:r>
    </w:p>
    <w:p w14:paraId="334FCE4E" w14:textId="77777777" w:rsidR="00E52E3B" w:rsidRPr="00324F17" w:rsidRDefault="00E52E3B" w:rsidP="00E52E3B">
      <w:pPr>
        <w:pStyle w:val="Default"/>
        <w:numPr>
          <w:ilvl w:val="0"/>
          <w:numId w:val="15"/>
        </w:numPr>
        <w:spacing w:line="360" w:lineRule="auto"/>
        <w:jc w:val="both"/>
        <w:rPr>
          <w:rFonts w:ascii="Times New Roman" w:hAnsi="Times New Roman" w:cs="Times New Roman"/>
          <w:color w:val="auto"/>
        </w:rPr>
      </w:pPr>
      <w:r>
        <w:rPr>
          <w:rFonts w:ascii="Times New Roman" w:hAnsi="Times New Roman" w:cs="Times New Roman"/>
          <w:color w:val="auto"/>
          <w:bdr w:val="none" w:sz="0" w:space="0" w:color="auto" w:frame="1"/>
        </w:rPr>
        <w:t>Generation of input signal</w:t>
      </w:r>
    </w:p>
    <w:p w14:paraId="17AA6426" w14:textId="77777777" w:rsidR="00E52E3B" w:rsidRPr="00324F17" w:rsidRDefault="00E52E3B" w:rsidP="00E52E3B">
      <w:pPr>
        <w:pStyle w:val="NormalWeb"/>
        <w:numPr>
          <w:ilvl w:val="0"/>
          <w:numId w:val="15"/>
        </w:numPr>
        <w:shd w:val="clear" w:color="auto" w:fill="FFFFFF"/>
        <w:tabs>
          <w:tab w:val="left" w:pos="360"/>
        </w:tabs>
        <w:spacing w:before="0" w:beforeAutospacing="0" w:after="0" w:afterAutospacing="0" w:line="360" w:lineRule="auto"/>
        <w:jc w:val="both"/>
        <w:textAlignment w:val="baseline"/>
      </w:pPr>
      <w:r>
        <w:rPr>
          <w:bdr w:val="none" w:sz="0" w:space="0" w:color="auto" w:frame="1"/>
        </w:rPr>
        <w:t>Construction of transmitter</w:t>
      </w:r>
    </w:p>
    <w:p w14:paraId="7ED0C929" w14:textId="77777777" w:rsidR="00E52E3B" w:rsidRPr="00324F17" w:rsidRDefault="00E52E3B" w:rsidP="00E52E3B">
      <w:pPr>
        <w:pStyle w:val="Default"/>
        <w:numPr>
          <w:ilvl w:val="0"/>
          <w:numId w:val="15"/>
        </w:numPr>
        <w:spacing w:line="360" w:lineRule="auto"/>
        <w:jc w:val="both"/>
        <w:rPr>
          <w:rFonts w:ascii="Times New Roman" w:hAnsi="Times New Roman" w:cs="Times New Roman"/>
          <w:color w:val="auto"/>
        </w:rPr>
      </w:pPr>
      <w:r>
        <w:rPr>
          <w:rFonts w:ascii="Times New Roman" w:hAnsi="Times New Roman" w:cs="Times New Roman"/>
          <w:color w:val="auto"/>
          <w:bdr w:val="none" w:sz="0" w:space="0" w:color="auto" w:frame="1"/>
        </w:rPr>
        <w:t>Formation of channel</w:t>
      </w:r>
    </w:p>
    <w:p w14:paraId="2AC2356A" w14:textId="77777777" w:rsidR="00E52E3B" w:rsidRPr="00324F17" w:rsidRDefault="00E52E3B" w:rsidP="00E52E3B">
      <w:pPr>
        <w:pStyle w:val="NormalWeb"/>
        <w:numPr>
          <w:ilvl w:val="0"/>
          <w:numId w:val="15"/>
        </w:numPr>
        <w:shd w:val="clear" w:color="auto" w:fill="FFFFFF"/>
        <w:tabs>
          <w:tab w:val="left" w:pos="360"/>
        </w:tabs>
        <w:spacing w:before="0" w:beforeAutospacing="0" w:after="0" w:afterAutospacing="0" w:line="360" w:lineRule="auto"/>
        <w:textAlignment w:val="baseline"/>
      </w:pPr>
      <w:r>
        <w:rPr>
          <w:bdr w:val="none" w:sz="0" w:space="0" w:color="auto" w:frame="1"/>
        </w:rPr>
        <w:t>Construction of receiver</w:t>
      </w:r>
    </w:p>
    <w:p w14:paraId="7787DF5F" w14:textId="339894ED" w:rsidR="00E52E3B" w:rsidRDefault="00E52E3B" w:rsidP="00E52E3B">
      <w:pPr>
        <w:pStyle w:val="Default"/>
        <w:numPr>
          <w:ilvl w:val="0"/>
          <w:numId w:val="16"/>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About </w:t>
      </w:r>
      <w:r w:rsidR="00C64D89">
        <w:rPr>
          <w:rFonts w:ascii="Times New Roman" w:hAnsi="Times New Roman" w:cs="Times New Roman"/>
          <w:color w:val="auto"/>
        </w:rPr>
        <w:t>SAR</w:t>
      </w:r>
    </w:p>
    <w:p w14:paraId="329144BC" w14:textId="7126157A" w:rsidR="00E52E3B" w:rsidRDefault="00E52E3B" w:rsidP="00E52E3B">
      <w:pPr>
        <w:pStyle w:val="Default"/>
        <w:numPr>
          <w:ilvl w:val="0"/>
          <w:numId w:val="16"/>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About </w:t>
      </w:r>
      <w:r w:rsidR="00C64D89">
        <w:rPr>
          <w:rFonts w:ascii="Times New Roman" w:hAnsi="Times New Roman" w:cs="Times New Roman"/>
          <w:color w:val="auto"/>
        </w:rPr>
        <w:t>D2D communications</w:t>
      </w:r>
    </w:p>
    <w:p w14:paraId="0A06B8A4" w14:textId="154791BA" w:rsidR="00E52E3B" w:rsidRDefault="00E52E3B" w:rsidP="00E52E3B">
      <w:pPr>
        <w:pStyle w:val="Default"/>
        <w:numPr>
          <w:ilvl w:val="0"/>
          <w:numId w:val="16"/>
        </w:numPr>
        <w:spacing w:line="360" w:lineRule="auto"/>
        <w:ind w:left="360"/>
        <w:jc w:val="both"/>
        <w:rPr>
          <w:rFonts w:ascii="Times New Roman" w:hAnsi="Times New Roman" w:cs="Times New Roman"/>
          <w:color w:val="auto"/>
        </w:rPr>
      </w:pPr>
      <w:r>
        <w:rPr>
          <w:rFonts w:ascii="Times New Roman" w:hAnsi="Times New Roman" w:cs="Times New Roman"/>
          <w:color w:val="auto"/>
        </w:rPr>
        <w:t xml:space="preserve">About </w:t>
      </w:r>
      <w:r w:rsidR="00380A11">
        <w:rPr>
          <w:rFonts w:ascii="Times New Roman" w:hAnsi="Times New Roman" w:cs="Times New Roman"/>
          <w:color w:val="auto"/>
        </w:rPr>
        <w:t>Multihop communication.</w:t>
      </w:r>
    </w:p>
    <w:p w14:paraId="3EE624F9" w14:textId="77777777" w:rsidR="00E52E3B" w:rsidRDefault="00E52E3B" w:rsidP="00E52E3B">
      <w:pPr>
        <w:pStyle w:val="Default"/>
        <w:numPr>
          <w:ilvl w:val="0"/>
          <w:numId w:val="16"/>
        </w:numPr>
        <w:spacing w:line="360" w:lineRule="auto"/>
        <w:ind w:left="360"/>
        <w:jc w:val="both"/>
        <w:rPr>
          <w:rFonts w:ascii="Times New Roman" w:hAnsi="Times New Roman" w:cs="Times New Roman"/>
          <w:color w:val="auto"/>
        </w:rPr>
      </w:pPr>
      <w:r>
        <w:rPr>
          <w:rFonts w:ascii="Times New Roman" w:hAnsi="Times New Roman" w:cs="Times New Roman"/>
          <w:color w:val="auto"/>
        </w:rPr>
        <w:t>About network formation.</w:t>
      </w:r>
    </w:p>
    <w:p w14:paraId="1E25438B" w14:textId="3E627ABB" w:rsidR="00E52E3B" w:rsidRDefault="00E52E3B" w:rsidP="00E52E3B">
      <w:pPr>
        <w:pStyle w:val="Default"/>
        <w:numPr>
          <w:ilvl w:val="0"/>
          <w:numId w:val="16"/>
        </w:numPr>
        <w:spacing w:line="360" w:lineRule="auto"/>
        <w:ind w:left="360"/>
        <w:jc w:val="both"/>
        <w:rPr>
          <w:rFonts w:ascii="Times New Roman" w:hAnsi="Times New Roman" w:cs="Times New Roman"/>
          <w:color w:val="auto"/>
        </w:rPr>
      </w:pPr>
      <w:r>
        <w:rPr>
          <w:rFonts w:ascii="Times New Roman" w:hAnsi="Times New Roman" w:cs="Times New Roman"/>
          <w:color w:val="auto"/>
        </w:rPr>
        <w:t>About 5G technology.</w:t>
      </w:r>
    </w:p>
    <w:p w14:paraId="169CF23B" w14:textId="24D218DA" w:rsidR="00E52E3B" w:rsidRDefault="00E52E3B" w:rsidP="00E52E3B">
      <w:pPr>
        <w:pStyle w:val="Default"/>
        <w:numPr>
          <w:ilvl w:val="0"/>
          <w:numId w:val="17"/>
        </w:numPr>
        <w:spacing w:line="360" w:lineRule="auto"/>
        <w:jc w:val="both"/>
        <w:rPr>
          <w:rFonts w:ascii="Times New Roman" w:hAnsi="Times New Roman" w:cs="Times New Roman"/>
          <w:color w:val="auto"/>
        </w:rPr>
      </w:pPr>
      <w:r>
        <w:rPr>
          <w:rFonts w:ascii="Times New Roman" w:hAnsi="Times New Roman" w:cs="Times New Roman"/>
          <w:color w:val="auto"/>
        </w:rPr>
        <w:t>About Beam forming.</w:t>
      </w:r>
    </w:p>
    <w:p w14:paraId="1E0586E5" w14:textId="77777777" w:rsidR="00E52E3B" w:rsidRDefault="00E52E3B" w:rsidP="00E52E3B">
      <w:pPr>
        <w:pStyle w:val="Default"/>
        <w:numPr>
          <w:ilvl w:val="0"/>
          <w:numId w:val="17"/>
        </w:numPr>
        <w:spacing w:line="360" w:lineRule="auto"/>
        <w:jc w:val="both"/>
        <w:rPr>
          <w:rFonts w:ascii="Times New Roman" w:hAnsi="Times New Roman" w:cs="Times New Roman"/>
          <w:color w:val="auto"/>
        </w:rPr>
      </w:pPr>
      <w:r>
        <w:rPr>
          <w:rFonts w:ascii="Times New Roman" w:hAnsi="Times New Roman" w:cs="Times New Roman"/>
          <w:color w:val="auto"/>
        </w:rPr>
        <w:t>How to extend our work to another real time applications</w:t>
      </w:r>
    </w:p>
    <w:p w14:paraId="5514C147" w14:textId="77777777" w:rsidR="00E52E3B" w:rsidRDefault="00E52E3B" w:rsidP="00E52E3B">
      <w:pPr>
        <w:pStyle w:val="Default"/>
        <w:numPr>
          <w:ilvl w:val="0"/>
          <w:numId w:val="17"/>
        </w:numPr>
        <w:spacing w:line="360" w:lineRule="auto"/>
        <w:jc w:val="both"/>
        <w:rPr>
          <w:rFonts w:ascii="Times New Roman" w:hAnsi="Times New Roman" w:cs="Times New Roman"/>
          <w:color w:val="auto"/>
        </w:rPr>
      </w:pPr>
      <w:r>
        <w:rPr>
          <w:rFonts w:ascii="Times New Roman" w:hAnsi="Times New Roman" w:cs="Times New Roman"/>
          <w:color w:val="auto"/>
        </w:rPr>
        <w:t>Project development Skills</w:t>
      </w:r>
    </w:p>
    <w:p w14:paraId="1847A294"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Problem analyzing skills</w:t>
      </w:r>
    </w:p>
    <w:p w14:paraId="0F34BCD1"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Problem solving skills</w:t>
      </w:r>
    </w:p>
    <w:p w14:paraId="753C687A"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Creativity and imaginary skills</w:t>
      </w:r>
    </w:p>
    <w:p w14:paraId="29810642"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Programming skills</w:t>
      </w:r>
    </w:p>
    <w:p w14:paraId="55D9E838"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Deployment</w:t>
      </w:r>
    </w:p>
    <w:p w14:paraId="23AE88CF"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Testing skills</w:t>
      </w:r>
    </w:p>
    <w:p w14:paraId="79C32637"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Debugging skills</w:t>
      </w:r>
    </w:p>
    <w:p w14:paraId="4E9E14F3" w14:textId="77777777" w:rsidR="00E52E3B" w:rsidRDefault="00E52E3B" w:rsidP="00E52E3B">
      <w:pPr>
        <w:pStyle w:val="Default"/>
        <w:numPr>
          <w:ilvl w:val="1"/>
          <w:numId w:val="18"/>
        </w:numPr>
        <w:spacing w:line="360" w:lineRule="auto"/>
        <w:jc w:val="both"/>
        <w:rPr>
          <w:rFonts w:ascii="Times New Roman" w:hAnsi="Times New Roman" w:cs="Times New Roman"/>
          <w:color w:val="auto"/>
        </w:rPr>
      </w:pPr>
      <w:r>
        <w:rPr>
          <w:rFonts w:ascii="Times New Roman" w:hAnsi="Times New Roman" w:cs="Times New Roman"/>
          <w:color w:val="auto"/>
        </w:rPr>
        <w:t>Project presentation skills</w:t>
      </w:r>
    </w:p>
    <w:p w14:paraId="2196899E" w14:textId="77777777" w:rsidR="00E52E3B" w:rsidRPr="00D86D57" w:rsidRDefault="00E52E3B" w:rsidP="00E52E3B">
      <w:pPr>
        <w:pStyle w:val="Default"/>
        <w:numPr>
          <w:ilvl w:val="1"/>
          <w:numId w:val="18"/>
        </w:numPr>
        <w:spacing w:line="360" w:lineRule="auto"/>
        <w:jc w:val="both"/>
        <w:rPr>
          <w:rFonts w:ascii="Times New Roman" w:hAnsi="Times New Roman" w:cs="Times New Roman"/>
        </w:rPr>
      </w:pPr>
      <w:r w:rsidRPr="00D86D57">
        <w:rPr>
          <w:rFonts w:ascii="Times New Roman" w:hAnsi="Times New Roman" w:cs="Times New Roman"/>
          <w:color w:val="auto"/>
        </w:rPr>
        <w:t>Thesis writing skills</w:t>
      </w:r>
    </w:p>
    <w:p w14:paraId="272A35FC" w14:textId="77777777" w:rsidR="00E52E3B" w:rsidRPr="00E94B6C" w:rsidRDefault="00E52E3B" w:rsidP="00E52E3B">
      <w:pPr>
        <w:autoSpaceDE w:val="0"/>
        <w:autoSpaceDN w:val="0"/>
        <w:adjustRightInd w:val="0"/>
        <w:spacing w:after="0" w:line="360" w:lineRule="auto"/>
        <w:rPr>
          <w:rFonts w:ascii="Times New Roman" w:hAnsi="Times New Roman" w:cs="Times New Roman"/>
          <w:b/>
          <w:sz w:val="24"/>
        </w:rPr>
      </w:pPr>
    </w:p>
    <w:p w14:paraId="0283F5C4" w14:textId="4AE16A70" w:rsidR="00870DC0" w:rsidRPr="001F17BC" w:rsidRDefault="00870DC0" w:rsidP="001F17BC">
      <w:pPr>
        <w:rPr>
          <w:rFonts w:ascii="Times New Roman" w:hAnsi="Times New Roman" w:cs="Times New Roman"/>
          <w:bCs/>
          <w:sz w:val="24"/>
          <w:szCs w:val="24"/>
        </w:rPr>
      </w:pPr>
    </w:p>
    <w:sectPr w:rsidR="00870DC0" w:rsidRPr="001F17BC" w:rsidSect="006F59A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3C36B" w14:textId="77777777" w:rsidR="00E73B04" w:rsidRDefault="00E73B04" w:rsidP="006F59AB">
      <w:pPr>
        <w:spacing w:after="0" w:line="240" w:lineRule="auto"/>
      </w:pPr>
      <w:r>
        <w:separator/>
      </w:r>
    </w:p>
  </w:endnote>
  <w:endnote w:type="continuationSeparator" w:id="0">
    <w:p w14:paraId="1BC5D5C6" w14:textId="77777777" w:rsidR="00E73B04" w:rsidRDefault="00E73B04" w:rsidP="006F5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026DF" w14:textId="77777777" w:rsidR="00997C60" w:rsidRDefault="00997C60" w:rsidP="00997C60">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52F01CF7" w14:textId="77777777" w:rsidR="00997C60" w:rsidRPr="00F4237E" w:rsidRDefault="00997C60" w:rsidP="00997C6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016932B0" w14:textId="5FEA446E" w:rsidR="008C2092" w:rsidRPr="00430246" w:rsidRDefault="008C2092" w:rsidP="00997C60">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94A4A" w14:textId="77777777" w:rsidR="00CE1C43" w:rsidRDefault="00CE1C43" w:rsidP="00CE1C43">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2453C769" w14:textId="77777777" w:rsidR="00CE1C43" w:rsidRPr="00F4237E" w:rsidRDefault="00CE1C43" w:rsidP="00CE1C43">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59BC5DDA" w14:textId="77777777" w:rsidR="00CE1C43" w:rsidRDefault="00CE1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1049C" w14:textId="77777777" w:rsidR="00E73B04" w:rsidRDefault="00E73B04" w:rsidP="006F59AB">
      <w:pPr>
        <w:spacing w:after="0" w:line="240" w:lineRule="auto"/>
      </w:pPr>
      <w:r>
        <w:separator/>
      </w:r>
    </w:p>
  </w:footnote>
  <w:footnote w:type="continuationSeparator" w:id="0">
    <w:p w14:paraId="3386F90A" w14:textId="77777777" w:rsidR="00E73B04" w:rsidRDefault="00E73B04" w:rsidP="006F5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9A835" w14:textId="77777777" w:rsidR="00997C60" w:rsidRPr="00661FB8" w:rsidRDefault="00997C60" w:rsidP="00997C60">
    <w:pPr>
      <w:pStyle w:val="Header"/>
    </w:pPr>
    <w:r>
      <w:rPr>
        <w:noProof/>
        <w:color w:val="000000"/>
      </w:rPr>
      <w:drawing>
        <wp:anchor distT="0" distB="0" distL="114300" distR="114300" simplePos="0" relativeHeight="251663360" behindDoc="0" locked="0" layoutInCell="1" allowOverlap="1" wp14:anchorId="12D3FB8E" wp14:editId="69662A5C">
          <wp:simplePos x="0" y="0"/>
          <wp:positionH relativeFrom="margin">
            <wp:posOffset>-542925</wp:posOffset>
          </wp:positionH>
          <wp:positionV relativeFrom="margin">
            <wp:posOffset>-676275</wp:posOffset>
          </wp:positionV>
          <wp:extent cx="1400175" cy="46545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3226BAAB" w14:textId="77777777" w:rsidR="00997C60" w:rsidRDefault="00997C60" w:rsidP="00997C60">
    <w:pPr>
      <w:pStyle w:val="Header"/>
    </w:pPr>
    <w:r>
      <w:rPr>
        <w:rFonts w:ascii="Times New Roman" w:hAnsi="Times New Roman" w:cs="Times New Roman"/>
        <w:b/>
      </w:rPr>
      <w:t xml:space="preserve">                                                                                          Technology: Communications</w:t>
    </w:r>
    <w:r>
      <w:t xml:space="preserve">                                         </w:t>
    </w:r>
  </w:p>
  <w:p w14:paraId="58E2D9AD" w14:textId="3FC96B64" w:rsidR="006F59AB" w:rsidRPr="00997C60" w:rsidRDefault="006F59AB" w:rsidP="00997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26A69" w14:textId="77777777" w:rsidR="00CE1C43" w:rsidRPr="00661FB8" w:rsidRDefault="00CE1C43" w:rsidP="00CE1C43">
    <w:pPr>
      <w:pStyle w:val="Header"/>
    </w:pPr>
    <w:r>
      <w:rPr>
        <w:noProof/>
        <w:color w:val="000000"/>
      </w:rPr>
      <w:drawing>
        <wp:anchor distT="0" distB="0" distL="114300" distR="114300" simplePos="0" relativeHeight="251661312" behindDoc="0" locked="0" layoutInCell="1" allowOverlap="1" wp14:anchorId="50FF4A4A" wp14:editId="6CD1CBD3">
          <wp:simplePos x="0" y="0"/>
          <wp:positionH relativeFrom="margin">
            <wp:posOffset>-542925</wp:posOffset>
          </wp:positionH>
          <wp:positionV relativeFrom="margin">
            <wp:posOffset>-676275</wp:posOffset>
          </wp:positionV>
          <wp:extent cx="1400175" cy="4654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34A8F657" w14:textId="77777777" w:rsidR="00CE1C43" w:rsidRDefault="00CE1C43" w:rsidP="00CE1C43">
    <w:pPr>
      <w:pStyle w:val="Header"/>
    </w:pPr>
    <w:r>
      <w:rPr>
        <w:rFonts w:ascii="Times New Roman" w:hAnsi="Times New Roman" w:cs="Times New Roman"/>
        <w:b/>
      </w:rPr>
      <w:t xml:space="preserve">                                                                                          Technology: Communications</w:t>
    </w:r>
    <w:r>
      <w:t xml:space="preserve">                                         </w:t>
    </w:r>
  </w:p>
  <w:p w14:paraId="037D5605" w14:textId="77777777" w:rsidR="00CE1C43" w:rsidRDefault="00CE1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7858"/>
    <w:multiLevelType w:val="hybridMultilevel"/>
    <w:tmpl w:val="5674FA92"/>
    <w:lvl w:ilvl="0" w:tplc="6E6A6D78">
      <w:start w:val="1"/>
      <w:numFmt w:val="bullet"/>
      <w:lvlText w:val="•"/>
      <w:lvlJc w:val="left"/>
      <w:pPr>
        <w:tabs>
          <w:tab w:val="num" w:pos="720"/>
        </w:tabs>
        <w:ind w:left="720" w:hanging="360"/>
      </w:pPr>
      <w:rPr>
        <w:rFonts w:ascii="Arial" w:hAnsi="Arial" w:hint="default"/>
      </w:rPr>
    </w:lvl>
    <w:lvl w:ilvl="1" w:tplc="0BF034BC" w:tentative="1">
      <w:start w:val="1"/>
      <w:numFmt w:val="bullet"/>
      <w:lvlText w:val="•"/>
      <w:lvlJc w:val="left"/>
      <w:pPr>
        <w:tabs>
          <w:tab w:val="num" w:pos="1440"/>
        </w:tabs>
        <w:ind w:left="1440" w:hanging="360"/>
      </w:pPr>
      <w:rPr>
        <w:rFonts w:ascii="Arial" w:hAnsi="Arial" w:hint="default"/>
      </w:rPr>
    </w:lvl>
    <w:lvl w:ilvl="2" w:tplc="5A6A1FE2" w:tentative="1">
      <w:start w:val="1"/>
      <w:numFmt w:val="bullet"/>
      <w:lvlText w:val="•"/>
      <w:lvlJc w:val="left"/>
      <w:pPr>
        <w:tabs>
          <w:tab w:val="num" w:pos="2160"/>
        </w:tabs>
        <w:ind w:left="2160" w:hanging="360"/>
      </w:pPr>
      <w:rPr>
        <w:rFonts w:ascii="Arial" w:hAnsi="Arial" w:hint="default"/>
      </w:rPr>
    </w:lvl>
    <w:lvl w:ilvl="3" w:tplc="A940813C" w:tentative="1">
      <w:start w:val="1"/>
      <w:numFmt w:val="bullet"/>
      <w:lvlText w:val="•"/>
      <w:lvlJc w:val="left"/>
      <w:pPr>
        <w:tabs>
          <w:tab w:val="num" w:pos="2880"/>
        </w:tabs>
        <w:ind w:left="2880" w:hanging="360"/>
      </w:pPr>
      <w:rPr>
        <w:rFonts w:ascii="Arial" w:hAnsi="Arial" w:hint="default"/>
      </w:rPr>
    </w:lvl>
    <w:lvl w:ilvl="4" w:tplc="3BE6449C" w:tentative="1">
      <w:start w:val="1"/>
      <w:numFmt w:val="bullet"/>
      <w:lvlText w:val="•"/>
      <w:lvlJc w:val="left"/>
      <w:pPr>
        <w:tabs>
          <w:tab w:val="num" w:pos="3600"/>
        </w:tabs>
        <w:ind w:left="3600" w:hanging="360"/>
      </w:pPr>
      <w:rPr>
        <w:rFonts w:ascii="Arial" w:hAnsi="Arial" w:hint="default"/>
      </w:rPr>
    </w:lvl>
    <w:lvl w:ilvl="5" w:tplc="814EF4FE" w:tentative="1">
      <w:start w:val="1"/>
      <w:numFmt w:val="bullet"/>
      <w:lvlText w:val="•"/>
      <w:lvlJc w:val="left"/>
      <w:pPr>
        <w:tabs>
          <w:tab w:val="num" w:pos="4320"/>
        </w:tabs>
        <w:ind w:left="4320" w:hanging="360"/>
      </w:pPr>
      <w:rPr>
        <w:rFonts w:ascii="Arial" w:hAnsi="Arial" w:hint="default"/>
      </w:rPr>
    </w:lvl>
    <w:lvl w:ilvl="6" w:tplc="6AEE8796" w:tentative="1">
      <w:start w:val="1"/>
      <w:numFmt w:val="bullet"/>
      <w:lvlText w:val="•"/>
      <w:lvlJc w:val="left"/>
      <w:pPr>
        <w:tabs>
          <w:tab w:val="num" w:pos="5040"/>
        </w:tabs>
        <w:ind w:left="5040" w:hanging="360"/>
      </w:pPr>
      <w:rPr>
        <w:rFonts w:ascii="Arial" w:hAnsi="Arial" w:hint="default"/>
      </w:rPr>
    </w:lvl>
    <w:lvl w:ilvl="7" w:tplc="00CCCD22" w:tentative="1">
      <w:start w:val="1"/>
      <w:numFmt w:val="bullet"/>
      <w:lvlText w:val="•"/>
      <w:lvlJc w:val="left"/>
      <w:pPr>
        <w:tabs>
          <w:tab w:val="num" w:pos="5760"/>
        </w:tabs>
        <w:ind w:left="5760" w:hanging="360"/>
      </w:pPr>
      <w:rPr>
        <w:rFonts w:ascii="Arial" w:hAnsi="Arial" w:hint="default"/>
      </w:rPr>
    </w:lvl>
    <w:lvl w:ilvl="8" w:tplc="4E8476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C56C8"/>
    <w:multiLevelType w:val="hybridMultilevel"/>
    <w:tmpl w:val="FC1E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520E8"/>
    <w:multiLevelType w:val="hybridMultilevel"/>
    <w:tmpl w:val="547E0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12B16"/>
    <w:multiLevelType w:val="hybridMultilevel"/>
    <w:tmpl w:val="31921A26"/>
    <w:lvl w:ilvl="0" w:tplc="CA0E0EC8">
      <w:start w:val="1"/>
      <w:numFmt w:val="bullet"/>
      <w:lvlText w:val="›"/>
      <w:lvlJc w:val="left"/>
      <w:pPr>
        <w:ind w:left="720" w:hanging="360"/>
      </w:pPr>
      <w:rPr>
        <w:rFonts w:ascii="Simplified Arabic Fixed" w:hAnsi="Simplified Arabic Fix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918"/>
    <w:multiLevelType w:val="hybridMultilevel"/>
    <w:tmpl w:val="2534AD08"/>
    <w:lvl w:ilvl="0" w:tplc="56FEA34A">
      <w:numFmt w:val="bullet"/>
      <w:lvlText w:val=""/>
      <w:lvlJc w:val="left"/>
      <w:pPr>
        <w:ind w:left="435"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63DA6"/>
    <w:multiLevelType w:val="hybridMultilevel"/>
    <w:tmpl w:val="7C5088E4"/>
    <w:lvl w:ilvl="0" w:tplc="CA0E0EC8">
      <w:start w:val="1"/>
      <w:numFmt w:val="bullet"/>
      <w:lvlText w:val="›"/>
      <w:lvlJc w:val="left"/>
      <w:pPr>
        <w:ind w:left="720" w:hanging="360"/>
      </w:pPr>
      <w:rPr>
        <w:rFonts w:ascii="Simplified Arabic Fixed" w:hAnsi="Simplified Arabic Fix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E71C4"/>
    <w:multiLevelType w:val="hybridMultilevel"/>
    <w:tmpl w:val="9B629ADC"/>
    <w:lvl w:ilvl="0" w:tplc="1850218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50316"/>
    <w:multiLevelType w:val="hybridMultilevel"/>
    <w:tmpl w:val="0850528A"/>
    <w:lvl w:ilvl="0" w:tplc="CA0E0EC8">
      <w:start w:val="1"/>
      <w:numFmt w:val="bullet"/>
      <w:lvlText w:val="›"/>
      <w:lvlJc w:val="left"/>
      <w:pPr>
        <w:ind w:left="720" w:hanging="360"/>
      </w:pPr>
      <w:rPr>
        <w:rFonts w:ascii="Simplified Arabic Fixed" w:hAnsi="Simplified Arabic Fix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A3EC3"/>
    <w:multiLevelType w:val="hybridMultilevel"/>
    <w:tmpl w:val="0678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E4ABB"/>
    <w:multiLevelType w:val="hybridMultilevel"/>
    <w:tmpl w:val="6AB6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92362"/>
    <w:multiLevelType w:val="hybridMultilevel"/>
    <w:tmpl w:val="490A7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F26116"/>
    <w:multiLevelType w:val="hybridMultilevel"/>
    <w:tmpl w:val="CEC039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370483"/>
    <w:multiLevelType w:val="hybridMultilevel"/>
    <w:tmpl w:val="7716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9749A"/>
    <w:multiLevelType w:val="hybridMultilevel"/>
    <w:tmpl w:val="95B48F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8C633A"/>
    <w:multiLevelType w:val="hybridMultilevel"/>
    <w:tmpl w:val="005E6DCC"/>
    <w:lvl w:ilvl="0" w:tplc="8F30BCB4">
      <w:start w:val="1"/>
      <w:numFmt w:val="bullet"/>
      <w:lvlText w:val="•"/>
      <w:lvlJc w:val="left"/>
      <w:pPr>
        <w:tabs>
          <w:tab w:val="num" w:pos="720"/>
        </w:tabs>
        <w:ind w:left="720" w:hanging="360"/>
      </w:pPr>
      <w:rPr>
        <w:rFonts w:ascii="Arial" w:hAnsi="Arial" w:hint="default"/>
      </w:rPr>
    </w:lvl>
    <w:lvl w:ilvl="1" w:tplc="D9B8FCD6" w:tentative="1">
      <w:start w:val="1"/>
      <w:numFmt w:val="bullet"/>
      <w:lvlText w:val="•"/>
      <w:lvlJc w:val="left"/>
      <w:pPr>
        <w:tabs>
          <w:tab w:val="num" w:pos="1440"/>
        </w:tabs>
        <w:ind w:left="1440" w:hanging="360"/>
      </w:pPr>
      <w:rPr>
        <w:rFonts w:ascii="Arial" w:hAnsi="Arial" w:hint="default"/>
      </w:rPr>
    </w:lvl>
    <w:lvl w:ilvl="2" w:tplc="33A25BC0" w:tentative="1">
      <w:start w:val="1"/>
      <w:numFmt w:val="bullet"/>
      <w:lvlText w:val="•"/>
      <w:lvlJc w:val="left"/>
      <w:pPr>
        <w:tabs>
          <w:tab w:val="num" w:pos="2160"/>
        </w:tabs>
        <w:ind w:left="2160" w:hanging="360"/>
      </w:pPr>
      <w:rPr>
        <w:rFonts w:ascii="Arial" w:hAnsi="Arial" w:hint="default"/>
      </w:rPr>
    </w:lvl>
    <w:lvl w:ilvl="3" w:tplc="4148CF5A" w:tentative="1">
      <w:start w:val="1"/>
      <w:numFmt w:val="bullet"/>
      <w:lvlText w:val="•"/>
      <w:lvlJc w:val="left"/>
      <w:pPr>
        <w:tabs>
          <w:tab w:val="num" w:pos="2880"/>
        </w:tabs>
        <w:ind w:left="2880" w:hanging="360"/>
      </w:pPr>
      <w:rPr>
        <w:rFonts w:ascii="Arial" w:hAnsi="Arial" w:hint="default"/>
      </w:rPr>
    </w:lvl>
    <w:lvl w:ilvl="4" w:tplc="3A4E1594" w:tentative="1">
      <w:start w:val="1"/>
      <w:numFmt w:val="bullet"/>
      <w:lvlText w:val="•"/>
      <w:lvlJc w:val="left"/>
      <w:pPr>
        <w:tabs>
          <w:tab w:val="num" w:pos="3600"/>
        </w:tabs>
        <w:ind w:left="3600" w:hanging="360"/>
      </w:pPr>
      <w:rPr>
        <w:rFonts w:ascii="Arial" w:hAnsi="Arial" w:hint="default"/>
      </w:rPr>
    </w:lvl>
    <w:lvl w:ilvl="5" w:tplc="175A4624" w:tentative="1">
      <w:start w:val="1"/>
      <w:numFmt w:val="bullet"/>
      <w:lvlText w:val="•"/>
      <w:lvlJc w:val="left"/>
      <w:pPr>
        <w:tabs>
          <w:tab w:val="num" w:pos="4320"/>
        </w:tabs>
        <w:ind w:left="4320" w:hanging="360"/>
      </w:pPr>
      <w:rPr>
        <w:rFonts w:ascii="Arial" w:hAnsi="Arial" w:hint="default"/>
      </w:rPr>
    </w:lvl>
    <w:lvl w:ilvl="6" w:tplc="43E63792" w:tentative="1">
      <w:start w:val="1"/>
      <w:numFmt w:val="bullet"/>
      <w:lvlText w:val="•"/>
      <w:lvlJc w:val="left"/>
      <w:pPr>
        <w:tabs>
          <w:tab w:val="num" w:pos="5040"/>
        </w:tabs>
        <w:ind w:left="5040" w:hanging="360"/>
      </w:pPr>
      <w:rPr>
        <w:rFonts w:ascii="Arial" w:hAnsi="Arial" w:hint="default"/>
      </w:rPr>
    </w:lvl>
    <w:lvl w:ilvl="7" w:tplc="4C92FED8" w:tentative="1">
      <w:start w:val="1"/>
      <w:numFmt w:val="bullet"/>
      <w:lvlText w:val="•"/>
      <w:lvlJc w:val="left"/>
      <w:pPr>
        <w:tabs>
          <w:tab w:val="num" w:pos="5760"/>
        </w:tabs>
        <w:ind w:left="5760" w:hanging="360"/>
      </w:pPr>
      <w:rPr>
        <w:rFonts w:ascii="Arial" w:hAnsi="Arial" w:hint="default"/>
      </w:rPr>
    </w:lvl>
    <w:lvl w:ilvl="8" w:tplc="65DE92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F04A10"/>
    <w:multiLevelType w:val="hybridMultilevel"/>
    <w:tmpl w:val="21F07036"/>
    <w:lvl w:ilvl="0" w:tplc="237A63DC">
      <w:start w:val="1"/>
      <w:numFmt w:val="bullet"/>
      <w:lvlText w:val="•"/>
      <w:lvlJc w:val="left"/>
      <w:pPr>
        <w:tabs>
          <w:tab w:val="num" w:pos="720"/>
        </w:tabs>
        <w:ind w:left="720" w:hanging="360"/>
      </w:pPr>
      <w:rPr>
        <w:rFonts w:ascii="Arial" w:hAnsi="Arial" w:hint="default"/>
      </w:rPr>
    </w:lvl>
    <w:lvl w:ilvl="1" w:tplc="6E809F2A" w:tentative="1">
      <w:start w:val="1"/>
      <w:numFmt w:val="bullet"/>
      <w:lvlText w:val="•"/>
      <w:lvlJc w:val="left"/>
      <w:pPr>
        <w:tabs>
          <w:tab w:val="num" w:pos="1440"/>
        </w:tabs>
        <w:ind w:left="1440" w:hanging="360"/>
      </w:pPr>
      <w:rPr>
        <w:rFonts w:ascii="Arial" w:hAnsi="Arial" w:hint="default"/>
      </w:rPr>
    </w:lvl>
    <w:lvl w:ilvl="2" w:tplc="8DF8C8EA" w:tentative="1">
      <w:start w:val="1"/>
      <w:numFmt w:val="bullet"/>
      <w:lvlText w:val="•"/>
      <w:lvlJc w:val="left"/>
      <w:pPr>
        <w:tabs>
          <w:tab w:val="num" w:pos="2160"/>
        </w:tabs>
        <w:ind w:left="2160" w:hanging="360"/>
      </w:pPr>
      <w:rPr>
        <w:rFonts w:ascii="Arial" w:hAnsi="Arial" w:hint="default"/>
      </w:rPr>
    </w:lvl>
    <w:lvl w:ilvl="3" w:tplc="2F483CAC" w:tentative="1">
      <w:start w:val="1"/>
      <w:numFmt w:val="bullet"/>
      <w:lvlText w:val="•"/>
      <w:lvlJc w:val="left"/>
      <w:pPr>
        <w:tabs>
          <w:tab w:val="num" w:pos="2880"/>
        </w:tabs>
        <w:ind w:left="2880" w:hanging="360"/>
      </w:pPr>
      <w:rPr>
        <w:rFonts w:ascii="Arial" w:hAnsi="Arial" w:hint="default"/>
      </w:rPr>
    </w:lvl>
    <w:lvl w:ilvl="4" w:tplc="00A4E494" w:tentative="1">
      <w:start w:val="1"/>
      <w:numFmt w:val="bullet"/>
      <w:lvlText w:val="•"/>
      <w:lvlJc w:val="left"/>
      <w:pPr>
        <w:tabs>
          <w:tab w:val="num" w:pos="3600"/>
        </w:tabs>
        <w:ind w:left="3600" w:hanging="360"/>
      </w:pPr>
      <w:rPr>
        <w:rFonts w:ascii="Arial" w:hAnsi="Arial" w:hint="default"/>
      </w:rPr>
    </w:lvl>
    <w:lvl w:ilvl="5" w:tplc="8D8003FC" w:tentative="1">
      <w:start w:val="1"/>
      <w:numFmt w:val="bullet"/>
      <w:lvlText w:val="•"/>
      <w:lvlJc w:val="left"/>
      <w:pPr>
        <w:tabs>
          <w:tab w:val="num" w:pos="4320"/>
        </w:tabs>
        <w:ind w:left="4320" w:hanging="360"/>
      </w:pPr>
      <w:rPr>
        <w:rFonts w:ascii="Arial" w:hAnsi="Arial" w:hint="default"/>
      </w:rPr>
    </w:lvl>
    <w:lvl w:ilvl="6" w:tplc="3F28362A" w:tentative="1">
      <w:start w:val="1"/>
      <w:numFmt w:val="bullet"/>
      <w:lvlText w:val="•"/>
      <w:lvlJc w:val="left"/>
      <w:pPr>
        <w:tabs>
          <w:tab w:val="num" w:pos="5040"/>
        </w:tabs>
        <w:ind w:left="5040" w:hanging="360"/>
      </w:pPr>
      <w:rPr>
        <w:rFonts w:ascii="Arial" w:hAnsi="Arial" w:hint="default"/>
      </w:rPr>
    </w:lvl>
    <w:lvl w:ilvl="7" w:tplc="5520338C" w:tentative="1">
      <w:start w:val="1"/>
      <w:numFmt w:val="bullet"/>
      <w:lvlText w:val="•"/>
      <w:lvlJc w:val="left"/>
      <w:pPr>
        <w:tabs>
          <w:tab w:val="num" w:pos="5760"/>
        </w:tabs>
        <w:ind w:left="5760" w:hanging="360"/>
      </w:pPr>
      <w:rPr>
        <w:rFonts w:ascii="Arial" w:hAnsi="Arial" w:hint="default"/>
      </w:rPr>
    </w:lvl>
    <w:lvl w:ilvl="8" w:tplc="DDEE73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613489"/>
    <w:multiLevelType w:val="hybridMultilevel"/>
    <w:tmpl w:val="6ECC262A"/>
    <w:lvl w:ilvl="0" w:tplc="CA0E0EC8">
      <w:start w:val="1"/>
      <w:numFmt w:val="bullet"/>
      <w:lvlText w:val="›"/>
      <w:lvlJc w:val="left"/>
      <w:pPr>
        <w:ind w:left="720" w:hanging="360"/>
      </w:pPr>
      <w:rPr>
        <w:rFonts w:ascii="Simplified Arabic Fixed" w:hAnsi="Simplified Arabic Fix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257D4"/>
    <w:multiLevelType w:val="hybridMultilevel"/>
    <w:tmpl w:val="2DA8F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E467DA"/>
    <w:multiLevelType w:val="hybridMultilevel"/>
    <w:tmpl w:val="D40A08B8"/>
    <w:lvl w:ilvl="0" w:tplc="CA0E0EC8">
      <w:start w:val="1"/>
      <w:numFmt w:val="bullet"/>
      <w:lvlText w:val="›"/>
      <w:lvlJc w:val="left"/>
      <w:pPr>
        <w:ind w:left="720" w:hanging="360"/>
      </w:pPr>
      <w:rPr>
        <w:rFonts w:ascii="Simplified Arabic Fixed" w:hAnsi="Simplified Arabic Fix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5E2FE1"/>
    <w:multiLevelType w:val="hybridMultilevel"/>
    <w:tmpl w:val="2AC8A1FE"/>
    <w:lvl w:ilvl="0" w:tplc="185021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15:restartNumberingAfterBreak="0">
    <w:nsid w:val="77164DAB"/>
    <w:multiLevelType w:val="hybridMultilevel"/>
    <w:tmpl w:val="DEBA1E34"/>
    <w:lvl w:ilvl="0" w:tplc="CA0E0EC8">
      <w:start w:val="1"/>
      <w:numFmt w:val="bullet"/>
      <w:lvlText w:val="›"/>
      <w:lvlJc w:val="left"/>
      <w:pPr>
        <w:ind w:left="720" w:hanging="360"/>
      </w:pPr>
      <w:rPr>
        <w:rFonts w:ascii="Simplified Arabic Fixed" w:hAnsi="Simplified Arabic Fix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B1CB4"/>
    <w:multiLevelType w:val="hybridMultilevel"/>
    <w:tmpl w:val="C186ACA8"/>
    <w:lvl w:ilvl="0" w:tplc="3984F2B6">
      <w:start w:val="1"/>
      <w:numFmt w:val="bullet"/>
      <w:lvlText w:val="•"/>
      <w:lvlJc w:val="left"/>
      <w:pPr>
        <w:tabs>
          <w:tab w:val="num" w:pos="720"/>
        </w:tabs>
        <w:ind w:left="720" w:hanging="360"/>
      </w:pPr>
      <w:rPr>
        <w:rFonts w:ascii="Arial" w:hAnsi="Arial" w:hint="default"/>
      </w:rPr>
    </w:lvl>
    <w:lvl w:ilvl="1" w:tplc="F748201E" w:tentative="1">
      <w:start w:val="1"/>
      <w:numFmt w:val="bullet"/>
      <w:lvlText w:val="•"/>
      <w:lvlJc w:val="left"/>
      <w:pPr>
        <w:tabs>
          <w:tab w:val="num" w:pos="1440"/>
        </w:tabs>
        <w:ind w:left="1440" w:hanging="360"/>
      </w:pPr>
      <w:rPr>
        <w:rFonts w:ascii="Arial" w:hAnsi="Arial" w:hint="default"/>
      </w:rPr>
    </w:lvl>
    <w:lvl w:ilvl="2" w:tplc="8034D0E6" w:tentative="1">
      <w:start w:val="1"/>
      <w:numFmt w:val="bullet"/>
      <w:lvlText w:val="•"/>
      <w:lvlJc w:val="left"/>
      <w:pPr>
        <w:tabs>
          <w:tab w:val="num" w:pos="2160"/>
        </w:tabs>
        <w:ind w:left="2160" w:hanging="360"/>
      </w:pPr>
      <w:rPr>
        <w:rFonts w:ascii="Arial" w:hAnsi="Arial" w:hint="default"/>
      </w:rPr>
    </w:lvl>
    <w:lvl w:ilvl="3" w:tplc="B56A5192" w:tentative="1">
      <w:start w:val="1"/>
      <w:numFmt w:val="bullet"/>
      <w:lvlText w:val="•"/>
      <w:lvlJc w:val="left"/>
      <w:pPr>
        <w:tabs>
          <w:tab w:val="num" w:pos="2880"/>
        </w:tabs>
        <w:ind w:left="2880" w:hanging="360"/>
      </w:pPr>
      <w:rPr>
        <w:rFonts w:ascii="Arial" w:hAnsi="Arial" w:hint="default"/>
      </w:rPr>
    </w:lvl>
    <w:lvl w:ilvl="4" w:tplc="A1722250" w:tentative="1">
      <w:start w:val="1"/>
      <w:numFmt w:val="bullet"/>
      <w:lvlText w:val="•"/>
      <w:lvlJc w:val="left"/>
      <w:pPr>
        <w:tabs>
          <w:tab w:val="num" w:pos="3600"/>
        </w:tabs>
        <w:ind w:left="3600" w:hanging="360"/>
      </w:pPr>
      <w:rPr>
        <w:rFonts w:ascii="Arial" w:hAnsi="Arial" w:hint="default"/>
      </w:rPr>
    </w:lvl>
    <w:lvl w:ilvl="5" w:tplc="AAA623EC" w:tentative="1">
      <w:start w:val="1"/>
      <w:numFmt w:val="bullet"/>
      <w:lvlText w:val="•"/>
      <w:lvlJc w:val="left"/>
      <w:pPr>
        <w:tabs>
          <w:tab w:val="num" w:pos="4320"/>
        </w:tabs>
        <w:ind w:left="4320" w:hanging="360"/>
      </w:pPr>
      <w:rPr>
        <w:rFonts w:ascii="Arial" w:hAnsi="Arial" w:hint="default"/>
      </w:rPr>
    </w:lvl>
    <w:lvl w:ilvl="6" w:tplc="84F66442" w:tentative="1">
      <w:start w:val="1"/>
      <w:numFmt w:val="bullet"/>
      <w:lvlText w:val="•"/>
      <w:lvlJc w:val="left"/>
      <w:pPr>
        <w:tabs>
          <w:tab w:val="num" w:pos="5040"/>
        </w:tabs>
        <w:ind w:left="5040" w:hanging="360"/>
      </w:pPr>
      <w:rPr>
        <w:rFonts w:ascii="Arial" w:hAnsi="Arial" w:hint="default"/>
      </w:rPr>
    </w:lvl>
    <w:lvl w:ilvl="7" w:tplc="9DAA0730" w:tentative="1">
      <w:start w:val="1"/>
      <w:numFmt w:val="bullet"/>
      <w:lvlText w:val="•"/>
      <w:lvlJc w:val="left"/>
      <w:pPr>
        <w:tabs>
          <w:tab w:val="num" w:pos="5760"/>
        </w:tabs>
        <w:ind w:left="5760" w:hanging="360"/>
      </w:pPr>
      <w:rPr>
        <w:rFonts w:ascii="Arial" w:hAnsi="Arial" w:hint="default"/>
      </w:rPr>
    </w:lvl>
    <w:lvl w:ilvl="8" w:tplc="F764644E"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8"/>
  </w:num>
  <w:num w:numId="3">
    <w:abstractNumId w:val="5"/>
  </w:num>
  <w:num w:numId="4">
    <w:abstractNumId w:val="20"/>
  </w:num>
  <w:num w:numId="5">
    <w:abstractNumId w:val="7"/>
  </w:num>
  <w:num w:numId="6">
    <w:abstractNumId w:val="4"/>
  </w:num>
  <w:num w:numId="7">
    <w:abstractNumId w:val="16"/>
  </w:num>
  <w:num w:numId="8">
    <w:abstractNumId w:val="3"/>
  </w:num>
  <w:num w:numId="9">
    <w:abstractNumId w:val="19"/>
  </w:num>
  <w:num w:numId="10">
    <w:abstractNumId w:val="6"/>
  </w:num>
  <w:num w:numId="11">
    <w:abstractNumId w:val="8"/>
  </w:num>
  <w:num w:numId="12">
    <w:abstractNumId w:val="12"/>
  </w:num>
  <w:num w:numId="13">
    <w:abstractNumId w:val="9"/>
  </w:num>
  <w:num w:numId="14">
    <w:abstractNumId w:val="17"/>
  </w:num>
  <w:num w:numId="15">
    <w:abstractNumId w:val="13"/>
  </w:num>
  <w:num w:numId="16">
    <w:abstractNumId w:val="2"/>
  </w:num>
  <w:num w:numId="17">
    <w:abstractNumId w:val="11"/>
  </w:num>
  <w:num w:numId="18">
    <w:abstractNumId w:val="10"/>
  </w:num>
  <w:num w:numId="19">
    <w:abstractNumId w:val="0"/>
  </w:num>
  <w:num w:numId="20">
    <w:abstractNumId w:val="1"/>
  </w:num>
  <w:num w:numId="21">
    <w:abstractNumId w:val="14"/>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wMDQzsDC0NDU1NzZV0lEKTi0uzszPAykwrQUAaMa8QSwAAAA="/>
  </w:docVars>
  <w:rsids>
    <w:rsidRoot w:val="00D71BF7"/>
    <w:rsid w:val="00022400"/>
    <w:rsid w:val="0003118F"/>
    <w:rsid w:val="000546CD"/>
    <w:rsid w:val="00055707"/>
    <w:rsid w:val="0008761A"/>
    <w:rsid w:val="00095E4D"/>
    <w:rsid w:val="00097746"/>
    <w:rsid w:val="000A64B3"/>
    <w:rsid w:val="000A7BAA"/>
    <w:rsid w:val="000B42BF"/>
    <w:rsid w:val="000C5480"/>
    <w:rsid w:val="00112544"/>
    <w:rsid w:val="00160E64"/>
    <w:rsid w:val="00182979"/>
    <w:rsid w:val="001867BC"/>
    <w:rsid w:val="00197C31"/>
    <w:rsid w:val="001D532D"/>
    <w:rsid w:val="001D7951"/>
    <w:rsid w:val="001F17BC"/>
    <w:rsid w:val="001F2096"/>
    <w:rsid w:val="00215FE3"/>
    <w:rsid w:val="00221AF1"/>
    <w:rsid w:val="002343F0"/>
    <w:rsid w:val="00246C1C"/>
    <w:rsid w:val="002A76F5"/>
    <w:rsid w:val="002B2169"/>
    <w:rsid w:val="002C2AB4"/>
    <w:rsid w:val="002C3A02"/>
    <w:rsid w:val="00331DB9"/>
    <w:rsid w:val="003545E3"/>
    <w:rsid w:val="00380A11"/>
    <w:rsid w:val="003943E7"/>
    <w:rsid w:val="003A1F52"/>
    <w:rsid w:val="003C59E1"/>
    <w:rsid w:val="003E54A0"/>
    <w:rsid w:val="00412ED6"/>
    <w:rsid w:val="0041672D"/>
    <w:rsid w:val="00430246"/>
    <w:rsid w:val="00457E99"/>
    <w:rsid w:val="004755A0"/>
    <w:rsid w:val="0048544F"/>
    <w:rsid w:val="00497A66"/>
    <w:rsid w:val="004A0DA6"/>
    <w:rsid w:val="004A1D94"/>
    <w:rsid w:val="004B1940"/>
    <w:rsid w:val="004C2525"/>
    <w:rsid w:val="004C2C4F"/>
    <w:rsid w:val="004D6996"/>
    <w:rsid w:val="004E3683"/>
    <w:rsid w:val="004E64A2"/>
    <w:rsid w:val="004F0332"/>
    <w:rsid w:val="00535785"/>
    <w:rsid w:val="0057356A"/>
    <w:rsid w:val="00590991"/>
    <w:rsid w:val="005C2263"/>
    <w:rsid w:val="005E7221"/>
    <w:rsid w:val="00602C15"/>
    <w:rsid w:val="0062530F"/>
    <w:rsid w:val="0063243C"/>
    <w:rsid w:val="00663C4E"/>
    <w:rsid w:val="0067222A"/>
    <w:rsid w:val="006B6C4C"/>
    <w:rsid w:val="006C58C6"/>
    <w:rsid w:val="006D25B8"/>
    <w:rsid w:val="006F3B01"/>
    <w:rsid w:val="006F59AB"/>
    <w:rsid w:val="006F703B"/>
    <w:rsid w:val="007774C9"/>
    <w:rsid w:val="007C59C3"/>
    <w:rsid w:val="00811579"/>
    <w:rsid w:val="00813EB8"/>
    <w:rsid w:val="008516E7"/>
    <w:rsid w:val="008568E5"/>
    <w:rsid w:val="00870DC0"/>
    <w:rsid w:val="008807A1"/>
    <w:rsid w:val="008B1802"/>
    <w:rsid w:val="008C2092"/>
    <w:rsid w:val="008E2BD9"/>
    <w:rsid w:val="009209D6"/>
    <w:rsid w:val="00944424"/>
    <w:rsid w:val="009507FA"/>
    <w:rsid w:val="00991E9B"/>
    <w:rsid w:val="009959FF"/>
    <w:rsid w:val="00997C60"/>
    <w:rsid w:val="009C446D"/>
    <w:rsid w:val="009C6A7E"/>
    <w:rsid w:val="009F075F"/>
    <w:rsid w:val="009F4F7F"/>
    <w:rsid w:val="00A01836"/>
    <w:rsid w:val="00A05980"/>
    <w:rsid w:val="00A17C72"/>
    <w:rsid w:val="00A45CD2"/>
    <w:rsid w:val="00A50527"/>
    <w:rsid w:val="00A5360E"/>
    <w:rsid w:val="00A7295D"/>
    <w:rsid w:val="00A77B3C"/>
    <w:rsid w:val="00AE0333"/>
    <w:rsid w:val="00AE46BB"/>
    <w:rsid w:val="00AE7283"/>
    <w:rsid w:val="00B073D9"/>
    <w:rsid w:val="00B20B78"/>
    <w:rsid w:val="00B73DFE"/>
    <w:rsid w:val="00B85743"/>
    <w:rsid w:val="00B914A8"/>
    <w:rsid w:val="00BF68B0"/>
    <w:rsid w:val="00C12F3C"/>
    <w:rsid w:val="00C52F99"/>
    <w:rsid w:val="00C64D89"/>
    <w:rsid w:val="00C77629"/>
    <w:rsid w:val="00C917E1"/>
    <w:rsid w:val="00C96A42"/>
    <w:rsid w:val="00CB5E77"/>
    <w:rsid w:val="00CC3CA0"/>
    <w:rsid w:val="00CE1C43"/>
    <w:rsid w:val="00CE5608"/>
    <w:rsid w:val="00CF4D22"/>
    <w:rsid w:val="00D43015"/>
    <w:rsid w:val="00D60008"/>
    <w:rsid w:val="00D71BF7"/>
    <w:rsid w:val="00D83537"/>
    <w:rsid w:val="00DA5E9C"/>
    <w:rsid w:val="00DB132B"/>
    <w:rsid w:val="00DC6B03"/>
    <w:rsid w:val="00DD09D8"/>
    <w:rsid w:val="00DD22A2"/>
    <w:rsid w:val="00DE355F"/>
    <w:rsid w:val="00DF04B0"/>
    <w:rsid w:val="00DF0F0F"/>
    <w:rsid w:val="00E113D5"/>
    <w:rsid w:val="00E352AF"/>
    <w:rsid w:val="00E52E3B"/>
    <w:rsid w:val="00E5482E"/>
    <w:rsid w:val="00E61B1D"/>
    <w:rsid w:val="00E73B04"/>
    <w:rsid w:val="00EA4AD3"/>
    <w:rsid w:val="00ED0C62"/>
    <w:rsid w:val="00F145C5"/>
    <w:rsid w:val="00F153DA"/>
    <w:rsid w:val="00F43B4C"/>
    <w:rsid w:val="00FD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B458"/>
  <w15:chartTrackingRefBased/>
  <w15:docId w15:val="{634A86A3-A783-47C4-8757-B7C740F8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37"/>
    <w:pPr>
      <w:ind w:left="720"/>
      <w:contextualSpacing/>
    </w:pPr>
  </w:style>
  <w:style w:type="paragraph" w:styleId="Header">
    <w:name w:val="header"/>
    <w:basedOn w:val="Normal"/>
    <w:link w:val="HeaderChar"/>
    <w:uiPriority w:val="99"/>
    <w:unhideWhenUsed/>
    <w:rsid w:val="006F5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9AB"/>
  </w:style>
  <w:style w:type="paragraph" w:styleId="Footer">
    <w:name w:val="footer"/>
    <w:basedOn w:val="Normal"/>
    <w:link w:val="FooterChar"/>
    <w:uiPriority w:val="99"/>
    <w:unhideWhenUsed/>
    <w:rsid w:val="006F5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9AB"/>
  </w:style>
  <w:style w:type="table" w:styleId="TableGrid">
    <w:name w:val="Table Grid"/>
    <w:basedOn w:val="TableNormal"/>
    <w:uiPriority w:val="59"/>
    <w:rsid w:val="0002240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2240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2240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CE1C43"/>
    <w:rPr>
      <w:color w:val="0000FF"/>
      <w:u w:val="single"/>
    </w:rPr>
  </w:style>
  <w:style w:type="paragraph" w:customStyle="1" w:styleId="Default">
    <w:name w:val="Default"/>
    <w:rsid w:val="00E52E3B"/>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7879">
      <w:bodyDiv w:val="1"/>
      <w:marLeft w:val="0"/>
      <w:marRight w:val="0"/>
      <w:marTop w:val="0"/>
      <w:marBottom w:val="0"/>
      <w:divBdr>
        <w:top w:val="none" w:sz="0" w:space="0" w:color="auto"/>
        <w:left w:val="none" w:sz="0" w:space="0" w:color="auto"/>
        <w:bottom w:val="none" w:sz="0" w:space="0" w:color="auto"/>
        <w:right w:val="none" w:sz="0" w:space="0" w:color="auto"/>
      </w:divBdr>
      <w:divsChild>
        <w:div w:id="1314287828">
          <w:marLeft w:val="360"/>
          <w:marRight w:val="0"/>
          <w:marTop w:val="200"/>
          <w:marBottom w:val="0"/>
          <w:divBdr>
            <w:top w:val="none" w:sz="0" w:space="0" w:color="auto"/>
            <w:left w:val="none" w:sz="0" w:space="0" w:color="auto"/>
            <w:bottom w:val="none" w:sz="0" w:space="0" w:color="auto"/>
            <w:right w:val="none" w:sz="0" w:space="0" w:color="auto"/>
          </w:divBdr>
        </w:div>
      </w:divsChild>
    </w:div>
    <w:div w:id="674647245">
      <w:bodyDiv w:val="1"/>
      <w:marLeft w:val="0"/>
      <w:marRight w:val="0"/>
      <w:marTop w:val="0"/>
      <w:marBottom w:val="0"/>
      <w:divBdr>
        <w:top w:val="none" w:sz="0" w:space="0" w:color="auto"/>
        <w:left w:val="none" w:sz="0" w:space="0" w:color="auto"/>
        <w:bottom w:val="none" w:sz="0" w:space="0" w:color="auto"/>
        <w:right w:val="none" w:sz="0" w:space="0" w:color="auto"/>
      </w:divBdr>
    </w:div>
    <w:div w:id="917903223">
      <w:bodyDiv w:val="1"/>
      <w:marLeft w:val="0"/>
      <w:marRight w:val="0"/>
      <w:marTop w:val="0"/>
      <w:marBottom w:val="0"/>
      <w:divBdr>
        <w:top w:val="none" w:sz="0" w:space="0" w:color="auto"/>
        <w:left w:val="none" w:sz="0" w:space="0" w:color="auto"/>
        <w:bottom w:val="none" w:sz="0" w:space="0" w:color="auto"/>
        <w:right w:val="none" w:sz="0" w:space="0" w:color="auto"/>
      </w:divBdr>
      <w:divsChild>
        <w:div w:id="987704126">
          <w:marLeft w:val="360"/>
          <w:marRight w:val="0"/>
          <w:marTop w:val="200"/>
          <w:marBottom w:val="0"/>
          <w:divBdr>
            <w:top w:val="none" w:sz="0" w:space="0" w:color="auto"/>
            <w:left w:val="none" w:sz="0" w:space="0" w:color="auto"/>
            <w:bottom w:val="none" w:sz="0" w:space="0" w:color="auto"/>
            <w:right w:val="none" w:sz="0" w:space="0" w:color="auto"/>
          </w:divBdr>
        </w:div>
        <w:div w:id="438257213">
          <w:marLeft w:val="360"/>
          <w:marRight w:val="0"/>
          <w:marTop w:val="200"/>
          <w:marBottom w:val="0"/>
          <w:divBdr>
            <w:top w:val="none" w:sz="0" w:space="0" w:color="auto"/>
            <w:left w:val="none" w:sz="0" w:space="0" w:color="auto"/>
            <w:bottom w:val="none" w:sz="0" w:space="0" w:color="auto"/>
            <w:right w:val="none" w:sz="0" w:space="0" w:color="auto"/>
          </w:divBdr>
        </w:div>
      </w:divsChild>
    </w:div>
    <w:div w:id="964234529">
      <w:bodyDiv w:val="1"/>
      <w:marLeft w:val="0"/>
      <w:marRight w:val="0"/>
      <w:marTop w:val="0"/>
      <w:marBottom w:val="0"/>
      <w:divBdr>
        <w:top w:val="none" w:sz="0" w:space="0" w:color="auto"/>
        <w:left w:val="none" w:sz="0" w:space="0" w:color="auto"/>
        <w:bottom w:val="none" w:sz="0" w:space="0" w:color="auto"/>
        <w:right w:val="none" w:sz="0" w:space="0" w:color="auto"/>
      </w:divBdr>
    </w:div>
    <w:div w:id="967128253">
      <w:bodyDiv w:val="1"/>
      <w:marLeft w:val="0"/>
      <w:marRight w:val="0"/>
      <w:marTop w:val="0"/>
      <w:marBottom w:val="0"/>
      <w:divBdr>
        <w:top w:val="none" w:sz="0" w:space="0" w:color="auto"/>
        <w:left w:val="none" w:sz="0" w:space="0" w:color="auto"/>
        <w:bottom w:val="none" w:sz="0" w:space="0" w:color="auto"/>
        <w:right w:val="none" w:sz="0" w:space="0" w:color="auto"/>
      </w:divBdr>
    </w:div>
    <w:div w:id="1204826173">
      <w:bodyDiv w:val="1"/>
      <w:marLeft w:val="0"/>
      <w:marRight w:val="0"/>
      <w:marTop w:val="0"/>
      <w:marBottom w:val="0"/>
      <w:divBdr>
        <w:top w:val="none" w:sz="0" w:space="0" w:color="auto"/>
        <w:left w:val="none" w:sz="0" w:space="0" w:color="auto"/>
        <w:bottom w:val="none" w:sz="0" w:space="0" w:color="auto"/>
        <w:right w:val="none" w:sz="0" w:space="0" w:color="auto"/>
      </w:divBdr>
      <w:divsChild>
        <w:div w:id="930814050">
          <w:marLeft w:val="360"/>
          <w:marRight w:val="0"/>
          <w:marTop w:val="200"/>
          <w:marBottom w:val="0"/>
          <w:divBdr>
            <w:top w:val="none" w:sz="0" w:space="0" w:color="auto"/>
            <w:left w:val="none" w:sz="0" w:space="0" w:color="auto"/>
            <w:bottom w:val="none" w:sz="0" w:space="0" w:color="auto"/>
            <w:right w:val="none" w:sz="0" w:space="0" w:color="auto"/>
          </w:divBdr>
        </w:div>
        <w:div w:id="1840195725">
          <w:marLeft w:val="360"/>
          <w:marRight w:val="0"/>
          <w:marTop w:val="200"/>
          <w:marBottom w:val="0"/>
          <w:divBdr>
            <w:top w:val="none" w:sz="0" w:space="0" w:color="auto"/>
            <w:left w:val="none" w:sz="0" w:space="0" w:color="auto"/>
            <w:bottom w:val="none" w:sz="0" w:space="0" w:color="auto"/>
            <w:right w:val="none" w:sz="0" w:space="0" w:color="auto"/>
          </w:divBdr>
        </w:div>
        <w:div w:id="59062077">
          <w:marLeft w:val="360"/>
          <w:marRight w:val="0"/>
          <w:marTop w:val="200"/>
          <w:marBottom w:val="0"/>
          <w:divBdr>
            <w:top w:val="none" w:sz="0" w:space="0" w:color="auto"/>
            <w:left w:val="none" w:sz="0" w:space="0" w:color="auto"/>
            <w:bottom w:val="none" w:sz="0" w:space="0" w:color="auto"/>
            <w:right w:val="none" w:sz="0" w:space="0" w:color="auto"/>
          </w:divBdr>
        </w:div>
      </w:divsChild>
    </w:div>
    <w:div w:id="1549949483">
      <w:bodyDiv w:val="1"/>
      <w:marLeft w:val="0"/>
      <w:marRight w:val="0"/>
      <w:marTop w:val="0"/>
      <w:marBottom w:val="0"/>
      <w:divBdr>
        <w:top w:val="none" w:sz="0" w:space="0" w:color="auto"/>
        <w:left w:val="none" w:sz="0" w:space="0" w:color="auto"/>
        <w:bottom w:val="none" w:sz="0" w:space="0" w:color="auto"/>
        <w:right w:val="none" w:sz="0" w:space="0" w:color="auto"/>
      </w:divBdr>
    </w:div>
    <w:div w:id="1789271690">
      <w:bodyDiv w:val="1"/>
      <w:marLeft w:val="0"/>
      <w:marRight w:val="0"/>
      <w:marTop w:val="0"/>
      <w:marBottom w:val="0"/>
      <w:divBdr>
        <w:top w:val="none" w:sz="0" w:space="0" w:color="auto"/>
        <w:left w:val="none" w:sz="0" w:space="0" w:color="auto"/>
        <w:bottom w:val="none" w:sz="0" w:space="0" w:color="auto"/>
        <w:right w:val="none" w:sz="0" w:space="0" w:color="auto"/>
      </w:divBdr>
    </w:div>
    <w:div w:id="2100253651">
      <w:bodyDiv w:val="1"/>
      <w:marLeft w:val="0"/>
      <w:marRight w:val="0"/>
      <w:marTop w:val="0"/>
      <w:marBottom w:val="0"/>
      <w:divBdr>
        <w:top w:val="none" w:sz="0" w:space="0" w:color="auto"/>
        <w:left w:val="none" w:sz="0" w:space="0" w:color="auto"/>
        <w:bottom w:val="none" w:sz="0" w:space="0" w:color="auto"/>
        <w:right w:val="none" w:sz="0" w:space="0" w:color="auto"/>
      </w:divBdr>
      <w:divsChild>
        <w:div w:id="1549610069">
          <w:marLeft w:val="360"/>
          <w:marRight w:val="0"/>
          <w:marTop w:val="200"/>
          <w:marBottom w:val="0"/>
          <w:divBdr>
            <w:top w:val="none" w:sz="0" w:space="0" w:color="auto"/>
            <w:left w:val="none" w:sz="0" w:space="0" w:color="auto"/>
            <w:bottom w:val="none" w:sz="0" w:space="0" w:color="auto"/>
            <w:right w:val="none" w:sz="0" w:space="0" w:color="auto"/>
          </w:divBdr>
        </w:div>
        <w:div w:id="10694279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D</dc:creator>
  <cp:keywords/>
  <dc:description/>
  <cp:lastModifiedBy>Keerthana</cp:lastModifiedBy>
  <cp:revision>156</cp:revision>
  <dcterms:created xsi:type="dcterms:W3CDTF">2020-06-29T06:10:00Z</dcterms:created>
  <dcterms:modified xsi:type="dcterms:W3CDTF">2021-01-23T07:41:00Z</dcterms:modified>
</cp:coreProperties>
</file>