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40" w:rsidRDefault="00BF1013" w:rsidP="00BF1013">
      <w:pPr>
        <w:pStyle w:val="NormalWeb"/>
        <w:spacing w:before="0" w:beforeAutospacing="0" w:after="0" w:afterAutospacing="0"/>
        <w:jc w:val="center"/>
      </w:pPr>
      <w:r w:rsidRPr="00BF1013">
        <w:rPr>
          <w:rFonts w:eastAsiaTheme="minorEastAsia"/>
          <w:b/>
          <w:bCs/>
          <w:kern w:val="24"/>
          <w:sz w:val="28"/>
          <w:szCs w:val="28"/>
          <w:lang w:val="en-US"/>
        </w:rPr>
        <w:t>IMPLEMENTATION OF MULTIHOP PROTOCOL WITH COST FUNCTION FOR DECREASING ENERGY CONSUMPTION IN NODES</w:t>
      </w:r>
    </w:p>
    <w:p w:rsidR="003D4B40" w:rsidRDefault="00B84047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001764" w:rsidRDefault="00001764" w:rsidP="00AD6502">
      <w:pPr>
        <w:spacing w:line="360" w:lineRule="auto"/>
        <w:rPr>
          <w:rFonts w:ascii="Times New Roman" w:hAnsi="Times New Roman" w:cs="Times New Roman"/>
        </w:rPr>
      </w:pPr>
      <w:r w:rsidRPr="00D67D52">
        <w:rPr>
          <w:rFonts w:ascii="Times New Roman" w:hAnsi="Times New Roman" w:cs="Times New Roman"/>
        </w:rPr>
        <w:t xml:space="preserve">The </w:t>
      </w:r>
      <w:r w:rsidRPr="00CD50E7">
        <w:rPr>
          <w:rFonts w:ascii="Times New Roman" w:hAnsi="Times New Roman" w:cs="Times New Roman"/>
        </w:rPr>
        <w:t>Multihop Protocol With Cost Function For Decreas</w:t>
      </w:r>
      <w:r>
        <w:rPr>
          <w:rFonts w:ascii="Times New Roman" w:hAnsi="Times New Roman" w:cs="Times New Roman"/>
        </w:rPr>
        <w:t>ing Energy Consumption In Nodes</w:t>
      </w:r>
      <w:r w:rsidRPr="00D67D52">
        <w:rPr>
          <w:rFonts w:ascii="Times New Roman" w:hAnsi="Times New Roman" w:cs="Times New Roman"/>
        </w:rPr>
        <w:t>)is the  proposed protocol reduces and balances the energy consumption of nodes</w:t>
      </w:r>
      <w:r w:rsidRPr="008F344F">
        <w:rPr>
          <w:rFonts w:ascii="Times New Roman" w:hAnsi="Times New Roman" w:cs="Times New Roman"/>
        </w:rPr>
        <w:t>.</w:t>
      </w:r>
    </w:p>
    <w:p w:rsidR="00B84047" w:rsidRDefault="00B84047" w:rsidP="00AD65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4047">
        <w:rPr>
          <w:rFonts w:ascii="Times New Roman" w:hAnsi="Times New Roman" w:cs="Times New Roman"/>
          <w:b/>
          <w:sz w:val="24"/>
          <w:szCs w:val="24"/>
        </w:rPr>
        <w:t>Hardware &amp; Software Requirements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Software: </w:t>
      </w:r>
      <w:r w:rsidR="00D67D52">
        <w:rPr>
          <w:rFonts w:ascii="Times New Roman" w:eastAsia="Times New Roman" w:hAnsi="Times New Roman" w:cs="Times New Roman"/>
          <w:sz w:val="24"/>
          <w:szCs w:val="24"/>
        </w:rPr>
        <w:t>Matlab R2018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Systems: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10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7 Service Pack 1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Windows Server 2019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Windows Server 2016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Processors: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Any Intel or AMD x86-64 processor </w:t>
      </w:r>
    </w:p>
    <w:p w:rsidR="00D64A51" w:rsidRPr="00B058E5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Any Intel or AMD x86-64 processor with four logical cores and AVX2 instruction set support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Disk: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Minimum: 2.9 GB of HDD space for MATLAB only, 5-8 GB for a typical installation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An SSD is recommended a full installation of all Math Works products may take up to 29 GB of disk space 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RAM:</w:t>
      </w:r>
    </w:p>
    <w:p w:rsidR="00D64A51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Minimum: 4 GB </w:t>
      </w:r>
    </w:p>
    <w:p w:rsidR="00D64A51" w:rsidRPr="006667AB" w:rsidRDefault="00D64A51" w:rsidP="00AD6502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Recommended: 8 </w:t>
      </w:r>
    </w:p>
    <w:p w:rsidR="00B84047" w:rsidRPr="00B84047" w:rsidRDefault="00012A69" w:rsidP="0000176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12A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 Flow:</w:t>
      </w:r>
      <w:r w:rsidR="00001764" w:rsidRPr="00B840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D4B40" w:rsidRDefault="00353A06" w:rsidP="00353A06">
      <w:pPr>
        <w:spacing w:line="360" w:lineRule="auto"/>
        <w:jc w:val="center"/>
      </w:pPr>
      <w:r w:rsidRPr="00353A06">
        <w:drawing>
          <wp:inline distT="0" distB="0" distL="0" distR="0" wp14:anchorId="0709B154" wp14:editId="4DE6BC2F">
            <wp:extent cx="2505425" cy="54776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B40" w:rsidSect="00897AC6"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9F" w:rsidRDefault="003A359F" w:rsidP="00347FB9">
      <w:pPr>
        <w:spacing w:after="0" w:line="240" w:lineRule="auto"/>
      </w:pPr>
      <w:r>
        <w:separator/>
      </w:r>
    </w:p>
  </w:endnote>
  <w:end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Further Details Contact: </w:t>
    </w:r>
    <w:r>
      <w:rPr>
        <w:rFonts w:ascii="Cambria" w:hAnsi="Cambria" w:cstheme="minorHAnsi"/>
      </w:rPr>
      <w:t xml:space="preserve">9030333433, 08772261612, </w:t>
    </w:r>
    <w:r w:rsidRPr="00067609">
      <w:rPr>
        <w:rFonts w:ascii="Cambria" w:hAnsi="Cambria" w:cstheme="minorHAnsi"/>
      </w:rPr>
      <w:t>#301, 303 &amp; 304, 3rd Floor,</w:t>
    </w:r>
    <w:r>
      <w:rPr>
        <w:rFonts w:ascii="Cambria" w:hAnsi="Cambria" w:cstheme="minorHAnsi"/>
      </w:rPr>
      <w:t xml:space="preserve"> 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  <w:r w:rsidRPr="00067609">
      <w:rPr>
        <w:rFonts w:ascii="Cambria" w:hAnsi="Cambria" w:cstheme="minorHAnsi"/>
      </w:rPr>
      <w:t xml:space="preserve">AVR Buildings, Opp to SV Music College, Balaji Colony, Tirupati </w:t>
    </w:r>
    <w:r>
      <w:rPr>
        <w:rFonts w:ascii="Cambria" w:hAnsi="Cambria" w:cstheme="minorHAnsi"/>
      </w:rPr>
      <w:t>–</w:t>
    </w:r>
    <w:r w:rsidRPr="00067609">
      <w:rPr>
        <w:rFonts w:ascii="Cambria" w:hAnsi="Cambria" w:cstheme="minorHAnsi"/>
      </w:rPr>
      <w:t xml:space="preserve"> 515702</w:t>
    </w:r>
  </w:p>
  <w:p w:rsidR="003419B9" w:rsidRDefault="003419B9" w:rsidP="003419B9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="Cambria" w:hAnsi="Cambria" w:cstheme="minorHAnsi"/>
      </w:rPr>
      <w:t xml:space="preserve">                            </w:t>
    </w:r>
    <w:r w:rsidRPr="00067609">
      <w:rPr>
        <w:rFonts w:ascii="Cambria" w:hAnsi="Cambria" w:cstheme="minorHAnsi"/>
      </w:rPr>
      <w:t>Email: info@takeoffprojects.com | www.takeoffprojects.com</w:t>
    </w:r>
    <w:r>
      <w:rPr>
        <w:rFonts w:ascii="Cambria" w:hAnsi="Cambria" w:cstheme="min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3419B9" w:rsidRDefault="003419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9F" w:rsidRDefault="003A359F" w:rsidP="00347FB9">
      <w:pPr>
        <w:spacing w:after="0" w:line="240" w:lineRule="auto"/>
      </w:pPr>
      <w:r>
        <w:separator/>
      </w:r>
    </w:p>
  </w:footnote>
  <w:footnote w:type="continuationSeparator" w:id="0">
    <w:p w:rsidR="003A359F" w:rsidRDefault="003A359F" w:rsidP="0034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4F3" w:rsidRPr="006F59AB" w:rsidRDefault="00FE64F3" w:rsidP="00FE64F3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GB" w:eastAsia="en-GB"/>
      </w:rPr>
      <w:drawing>
        <wp:anchor distT="0" distB="0" distL="114300" distR="114300" simplePos="0" relativeHeight="251659264" behindDoc="0" locked="0" layoutInCell="1" allowOverlap="1" wp14:anchorId="4EE78C2E" wp14:editId="23F98ECA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="00A46D8E">
      <w:rPr>
        <w:rFonts w:ascii="Times New Roman" w:hAnsi="Times New Roman" w:cs="Times New Roman"/>
        <w:b/>
        <w:sz w:val="24"/>
        <w:szCs w:val="24"/>
      </w:rPr>
      <w:t>MATLAB</w:t>
    </w:r>
  </w:p>
  <w:p w:rsidR="00FE64F3" w:rsidRPr="006F59AB" w:rsidRDefault="00FE64F3" w:rsidP="00FE64F3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 w:rsidR="00A46D8E">
      <w:rPr>
        <w:rFonts w:ascii="Times New Roman" w:hAnsi="Times New Roman" w:cs="Times New Roman"/>
        <w:b/>
        <w:sz w:val="20"/>
        <w:szCs w:val="20"/>
      </w:rPr>
      <w:t>COMMUNICATIONS</w:t>
    </w:r>
  </w:p>
  <w:p w:rsidR="00347FB9" w:rsidRPr="00FE64F3" w:rsidRDefault="00347FB9" w:rsidP="00FE64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8E" w:rsidRPr="006F59AB" w:rsidRDefault="00A46D8E" w:rsidP="00A46D8E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  <w:color w:val="808080" w:themeColor="text1" w:themeTint="7F"/>
        <w:lang w:val="en-GB" w:eastAsia="en-GB"/>
      </w:rPr>
      <w:drawing>
        <wp:anchor distT="0" distB="0" distL="114300" distR="114300" simplePos="0" relativeHeight="251661312" behindDoc="0" locked="0" layoutInCell="1" allowOverlap="1" wp14:anchorId="263C4695" wp14:editId="716C8423">
          <wp:simplePos x="0" y="0"/>
          <wp:positionH relativeFrom="margin">
            <wp:align>left</wp:align>
          </wp:positionH>
          <wp:positionV relativeFrom="topMargin">
            <wp:posOffset>218109</wp:posOffset>
          </wp:positionV>
          <wp:extent cx="1725930" cy="617855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keoff-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5930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4"/>
        <w:szCs w:val="24"/>
      </w:rPr>
      <w:t>MATLAB</w:t>
    </w:r>
  </w:p>
  <w:p w:rsidR="00A46D8E" w:rsidRPr="00A46D8E" w:rsidRDefault="00A46D8E" w:rsidP="00A46D8E">
    <w:pPr>
      <w:pStyle w:val="Header"/>
      <w:jc w:val="right"/>
      <w:rPr>
        <w:rFonts w:ascii="Times New Roman" w:hAnsi="Times New Roman" w:cs="Times New Roman"/>
        <w:b/>
        <w:sz w:val="20"/>
        <w:szCs w:val="20"/>
      </w:rPr>
    </w:pP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>
      <w:rPr>
        <w:rFonts w:ascii="Times New Roman" w:hAnsi="Times New Roman" w:cs="Times New Roman"/>
        <w:b/>
        <w:sz w:val="20"/>
        <w:szCs w:val="20"/>
      </w:rPr>
      <w:t>COMMUNICATIONS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4AAB"/>
    <w:multiLevelType w:val="hybridMultilevel"/>
    <w:tmpl w:val="9164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A2DB9"/>
    <w:multiLevelType w:val="hybridMultilevel"/>
    <w:tmpl w:val="A5F657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40"/>
    <w:rsid w:val="00001764"/>
    <w:rsid w:val="00012A69"/>
    <w:rsid w:val="00155C07"/>
    <w:rsid w:val="0016672D"/>
    <w:rsid w:val="00192A6A"/>
    <w:rsid w:val="001C1AF5"/>
    <w:rsid w:val="001E53B4"/>
    <w:rsid w:val="002B62B5"/>
    <w:rsid w:val="002F47FC"/>
    <w:rsid w:val="0031686D"/>
    <w:rsid w:val="003419B9"/>
    <w:rsid w:val="0034521E"/>
    <w:rsid w:val="00347FB9"/>
    <w:rsid w:val="00353A06"/>
    <w:rsid w:val="003A359F"/>
    <w:rsid w:val="003D4B40"/>
    <w:rsid w:val="00460431"/>
    <w:rsid w:val="00540125"/>
    <w:rsid w:val="00565886"/>
    <w:rsid w:val="005C2655"/>
    <w:rsid w:val="00611F6B"/>
    <w:rsid w:val="00627381"/>
    <w:rsid w:val="006B5A2C"/>
    <w:rsid w:val="007043EB"/>
    <w:rsid w:val="00713012"/>
    <w:rsid w:val="00723DA2"/>
    <w:rsid w:val="00742E0E"/>
    <w:rsid w:val="00777C43"/>
    <w:rsid w:val="007B413C"/>
    <w:rsid w:val="007C249D"/>
    <w:rsid w:val="008200E2"/>
    <w:rsid w:val="00895362"/>
    <w:rsid w:val="00897AC6"/>
    <w:rsid w:val="008F344F"/>
    <w:rsid w:val="00912E37"/>
    <w:rsid w:val="009956B5"/>
    <w:rsid w:val="009B55C9"/>
    <w:rsid w:val="009E07E8"/>
    <w:rsid w:val="00A46D8E"/>
    <w:rsid w:val="00A60563"/>
    <w:rsid w:val="00A844AD"/>
    <w:rsid w:val="00AB2E6C"/>
    <w:rsid w:val="00AC4405"/>
    <w:rsid w:val="00AC4B8A"/>
    <w:rsid w:val="00AD6502"/>
    <w:rsid w:val="00B10DEA"/>
    <w:rsid w:val="00B12F50"/>
    <w:rsid w:val="00B22209"/>
    <w:rsid w:val="00B43235"/>
    <w:rsid w:val="00B7257A"/>
    <w:rsid w:val="00B84047"/>
    <w:rsid w:val="00BF1013"/>
    <w:rsid w:val="00C002F8"/>
    <w:rsid w:val="00C916DC"/>
    <w:rsid w:val="00CB5BEB"/>
    <w:rsid w:val="00D0773F"/>
    <w:rsid w:val="00D138DC"/>
    <w:rsid w:val="00D172E0"/>
    <w:rsid w:val="00D406EF"/>
    <w:rsid w:val="00D64A51"/>
    <w:rsid w:val="00D67D52"/>
    <w:rsid w:val="00E53D92"/>
    <w:rsid w:val="00E66471"/>
    <w:rsid w:val="00EB4DE0"/>
    <w:rsid w:val="00EC4D88"/>
    <w:rsid w:val="00EF59A8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85717EC-64F7-4B9F-9276-9333845E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FB9"/>
  </w:style>
  <w:style w:type="paragraph" w:styleId="Footer">
    <w:name w:val="footer"/>
    <w:basedOn w:val="Normal"/>
    <w:link w:val="FooterChar"/>
    <w:uiPriority w:val="99"/>
    <w:unhideWhenUsed/>
    <w:rsid w:val="003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FB9"/>
  </w:style>
  <w:style w:type="paragraph" w:styleId="BalloonText">
    <w:name w:val="Balloon Text"/>
    <w:basedOn w:val="Normal"/>
    <w:link w:val="BalloonTextChar"/>
    <w:uiPriority w:val="99"/>
    <w:semiHidden/>
    <w:unhideWhenUsed/>
    <w:rsid w:val="00D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Domain: Embedded Systems</vt:lpstr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Domain: Embedded Systems</dc:title>
  <dc:subject>Technology: WSN</dc:subject>
  <dc:creator/>
  <cp:keywords/>
  <dc:description/>
  <cp:lastModifiedBy>FARHAT SUJANA SHAIK</cp:lastModifiedBy>
  <cp:revision>124</cp:revision>
  <dcterms:created xsi:type="dcterms:W3CDTF">2020-06-29T05:32:00Z</dcterms:created>
  <dcterms:modified xsi:type="dcterms:W3CDTF">2021-10-06T10:18:00Z</dcterms:modified>
</cp:coreProperties>
</file>