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0C8" w:rsidRDefault="002D1B6B">
      <w:pPr>
        <w:rPr>
          <w:lang w:val="en-US"/>
        </w:rPr>
      </w:pPr>
      <w:r>
        <w:rPr>
          <w:lang w:val="en-US"/>
        </w:rPr>
        <w:t xml:space="preserve"> </w:t>
      </w:r>
      <w:r w:rsidR="00665959">
        <w:rPr>
          <w:lang w:val="en-US"/>
        </w:rPr>
        <w:t xml:space="preserve">   </w:t>
      </w:r>
    </w:p>
    <w:p w:rsidR="00665959" w:rsidRDefault="00665959">
      <w:pPr>
        <w:rPr>
          <w:lang w:val="en-US"/>
        </w:rPr>
      </w:pPr>
    </w:p>
    <w:p w:rsidR="00665959" w:rsidRDefault="00665959">
      <w:pPr>
        <w:rPr>
          <w:lang w:val="en-US"/>
        </w:rPr>
      </w:pPr>
    </w:p>
    <w:p w:rsidR="00665959" w:rsidRDefault="00665959">
      <w:pPr>
        <w:rPr>
          <w:lang w:val="en-US"/>
        </w:rPr>
      </w:pPr>
    </w:p>
    <w:p w:rsidR="00665959" w:rsidRDefault="00665959">
      <w:pPr>
        <w:rPr>
          <w:lang w:val="en-US"/>
        </w:rPr>
      </w:pPr>
    </w:p>
    <w:p w:rsidR="00AE66A9" w:rsidRDefault="00AE66A9">
      <w:pPr>
        <w:rPr>
          <w:lang w:val="en-US"/>
        </w:rPr>
      </w:pPr>
    </w:p>
    <w:p w:rsidR="00AE66A9" w:rsidRDefault="00AE66A9">
      <w:pPr>
        <w:rPr>
          <w:lang w:val="en-US"/>
        </w:rPr>
      </w:pPr>
    </w:p>
    <w:p w:rsidR="00AE66A9" w:rsidRDefault="00727DF1" w:rsidP="00727DF1">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APPLICATION OF </w:t>
      </w:r>
      <w:r w:rsidR="00F27C1A" w:rsidRPr="00F27C1A">
        <w:rPr>
          <w:rFonts w:ascii="Times New Roman" w:hAnsi="Times New Roman" w:cs="Times New Roman"/>
          <w:b/>
          <w:bCs/>
          <w:sz w:val="28"/>
          <w:szCs w:val="28"/>
        </w:rPr>
        <w:t>AN IMPROVED ADAPTIVE BEAMFORMING ALGORITHM FOR</w:t>
      </w:r>
      <w:r>
        <w:rPr>
          <w:rFonts w:ascii="Times New Roman" w:hAnsi="Times New Roman" w:cs="Times New Roman"/>
          <w:b/>
          <w:bCs/>
          <w:sz w:val="28"/>
          <w:szCs w:val="28"/>
        </w:rPr>
        <w:t xml:space="preserve"> </w:t>
      </w:r>
      <w:r w:rsidR="00F27C1A" w:rsidRPr="00F27C1A">
        <w:rPr>
          <w:rFonts w:ascii="Times New Roman" w:hAnsi="Times New Roman" w:cs="Times New Roman"/>
          <w:b/>
          <w:bCs/>
          <w:sz w:val="28"/>
          <w:szCs w:val="28"/>
        </w:rPr>
        <w:t xml:space="preserve">5G </w:t>
      </w:r>
      <w:r>
        <w:rPr>
          <w:rFonts w:ascii="Times New Roman" w:hAnsi="Times New Roman" w:cs="Times New Roman"/>
          <w:b/>
          <w:bCs/>
          <w:sz w:val="28"/>
          <w:szCs w:val="28"/>
        </w:rPr>
        <w:t>IN PDSCH CHANNEL</w:t>
      </w:r>
    </w:p>
    <w:p w:rsidR="00665959" w:rsidRDefault="00665959">
      <w:pPr>
        <w:rPr>
          <w:lang w:val="en-US"/>
        </w:rPr>
      </w:pPr>
    </w:p>
    <w:p w:rsidR="00665959" w:rsidRDefault="00665959">
      <w:pPr>
        <w:rPr>
          <w:lang w:val="en-US"/>
        </w:rPr>
      </w:pPr>
    </w:p>
    <w:p w:rsidR="00665959" w:rsidRDefault="00665959">
      <w:pPr>
        <w:rPr>
          <w:lang w:val="en-US"/>
        </w:rPr>
      </w:pPr>
    </w:p>
    <w:p w:rsidR="00665959" w:rsidRDefault="00665959">
      <w:pPr>
        <w:rPr>
          <w:lang w:val="en-US"/>
        </w:rPr>
      </w:pPr>
    </w:p>
    <w:p w:rsidR="00665959" w:rsidRPr="00665959" w:rsidRDefault="008C20AA" w:rsidP="00665959">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rsidR="00665959" w:rsidRDefault="00665959">
      <w:pPr>
        <w:rPr>
          <w:lang w:val="en-US"/>
        </w:rPr>
      </w:pPr>
    </w:p>
    <w:p w:rsidR="00665959" w:rsidRDefault="00665959">
      <w:pPr>
        <w:rPr>
          <w:lang w:val="en-US"/>
        </w:rPr>
      </w:pPr>
    </w:p>
    <w:p w:rsidR="00665959" w:rsidRDefault="002D1B6B">
      <w:pPr>
        <w:rPr>
          <w:lang w:val="en-US"/>
        </w:rPr>
      </w:pPr>
      <w:r>
        <w:rPr>
          <w:lang w:val="en-US"/>
        </w:rPr>
        <w:t xml:space="preserve"> </w:t>
      </w:r>
    </w:p>
    <w:p w:rsidR="00665959" w:rsidRDefault="00665959">
      <w:pPr>
        <w:rPr>
          <w:lang w:val="en-US"/>
        </w:rPr>
      </w:pPr>
    </w:p>
    <w:p w:rsidR="00665959" w:rsidRDefault="00665959">
      <w:pPr>
        <w:rPr>
          <w:lang w:val="en-US"/>
        </w:rPr>
      </w:pPr>
    </w:p>
    <w:p w:rsidR="00665959" w:rsidRDefault="00665959">
      <w:pPr>
        <w:rPr>
          <w:lang w:val="en-US"/>
        </w:rPr>
      </w:pPr>
    </w:p>
    <w:p w:rsidR="00665959" w:rsidRDefault="00665959">
      <w:pPr>
        <w:rPr>
          <w:lang w:val="en-US"/>
        </w:rPr>
      </w:pPr>
    </w:p>
    <w:p w:rsidR="00665959" w:rsidRDefault="00665959">
      <w:pPr>
        <w:rPr>
          <w:lang w:val="en-US"/>
        </w:rPr>
      </w:pPr>
    </w:p>
    <w:p w:rsidR="00665959" w:rsidRDefault="00665959">
      <w:pPr>
        <w:rPr>
          <w:lang w:val="en-US"/>
        </w:rPr>
      </w:pPr>
    </w:p>
    <w:p w:rsidR="00665959" w:rsidRDefault="00665959">
      <w:pPr>
        <w:rPr>
          <w:lang w:val="en-US"/>
        </w:rPr>
      </w:pPr>
    </w:p>
    <w:p w:rsidR="00665959" w:rsidRDefault="00665959">
      <w:pPr>
        <w:rPr>
          <w:lang w:val="en-US"/>
        </w:rPr>
      </w:pPr>
    </w:p>
    <w:p w:rsidR="00AE66A9" w:rsidRDefault="00AE66A9" w:rsidP="00665959">
      <w:pPr>
        <w:jc w:val="center"/>
        <w:rPr>
          <w:rFonts w:ascii="Times New Roman" w:hAnsi="Times New Roman" w:cs="Times New Roman"/>
          <w:b/>
          <w:sz w:val="28"/>
          <w:szCs w:val="28"/>
          <w:lang w:val="en-US"/>
        </w:rPr>
      </w:pPr>
    </w:p>
    <w:p w:rsidR="00B12581" w:rsidRDefault="00B12581" w:rsidP="00665959">
      <w:pPr>
        <w:jc w:val="center"/>
        <w:rPr>
          <w:rFonts w:ascii="Times New Roman" w:hAnsi="Times New Roman" w:cs="Times New Roman"/>
          <w:b/>
          <w:sz w:val="28"/>
          <w:szCs w:val="28"/>
          <w:lang w:val="en-US"/>
        </w:rPr>
      </w:pPr>
    </w:p>
    <w:p w:rsidR="00B12581" w:rsidRDefault="00B12581" w:rsidP="00665959">
      <w:pPr>
        <w:jc w:val="center"/>
        <w:rPr>
          <w:rFonts w:ascii="Times New Roman" w:hAnsi="Times New Roman" w:cs="Times New Roman"/>
          <w:b/>
          <w:sz w:val="28"/>
          <w:szCs w:val="28"/>
          <w:lang w:val="en-US"/>
        </w:rPr>
      </w:pPr>
    </w:p>
    <w:p w:rsidR="00665959" w:rsidRPr="00665959" w:rsidRDefault="00665959" w:rsidP="00665959">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CHAPTER -1</w:t>
      </w:r>
    </w:p>
    <w:p w:rsidR="00665959" w:rsidRDefault="00665959" w:rsidP="00665959">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ABSTRACT</w:t>
      </w:r>
    </w:p>
    <w:p w:rsidR="00665959" w:rsidRDefault="00665959" w:rsidP="00665959">
      <w:pPr>
        <w:jc w:val="center"/>
        <w:rPr>
          <w:rFonts w:ascii="Times New Roman" w:hAnsi="Times New Roman" w:cs="Times New Roman"/>
          <w:sz w:val="28"/>
          <w:szCs w:val="28"/>
          <w:lang w:val="en-US"/>
        </w:rPr>
      </w:pPr>
    </w:p>
    <w:p w:rsidR="00903B4F" w:rsidRDefault="00B12581" w:rsidP="00D476BF">
      <w:pPr>
        <w:spacing w:line="360" w:lineRule="auto"/>
        <w:jc w:val="both"/>
        <w:rPr>
          <w:rFonts w:ascii="Times New Roman" w:hAnsi="Times New Roman" w:cs="Times New Roman"/>
          <w:sz w:val="24"/>
          <w:szCs w:val="24"/>
        </w:rPr>
      </w:pPr>
      <w:r w:rsidRPr="00C83341">
        <w:rPr>
          <w:rFonts w:ascii="Times New Roman" w:hAnsi="Times New Roman" w:cs="Times New Roman"/>
          <w:sz w:val="24"/>
          <w:szCs w:val="24"/>
        </w:rPr>
        <w:t xml:space="preserve">Multiple wireless systems coexisting in a 5G network might produce interference in the same frequency band, degrading the received signal's performance. </w:t>
      </w:r>
      <w:r w:rsidR="00C83341" w:rsidRPr="00C83341">
        <w:rPr>
          <w:rFonts w:ascii="Times New Roman" w:hAnsi="Times New Roman" w:cs="Times New Roman"/>
          <w:sz w:val="24"/>
          <w:szCs w:val="24"/>
        </w:rPr>
        <w:t>In</w:t>
      </w:r>
      <w:r w:rsidR="007A246B">
        <w:rPr>
          <w:rFonts w:ascii="Times New Roman" w:hAnsi="Times New Roman" w:cs="Times New Roman"/>
          <w:sz w:val="24"/>
          <w:szCs w:val="24"/>
        </w:rPr>
        <w:t xml:space="preserve"> </w:t>
      </w:r>
      <w:r w:rsidR="00C83341" w:rsidRPr="00C83341">
        <w:rPr>
          <w:rFonts w:ascii="Times New Roman" w:hAnsi="Times New Roman" w:cs="Times New Roman"/>
          <w:sz w:val="24"/>
          <w:szCs w:val="24"/>
        </w:rPr>
        <w:t>this paper, a novel algorithm is proposed in antenna array processing to handle interference-coexistence communication. We adopt a linear filter which is called Linearly Constrained Minimum Variance (LCMV) filter.</w:t>
      </w:r>
      <w:r w:rsidR="004439E3" w:rsidRPr="004439E3">
        <w:t xml:space="preserve"> </w:t>
      </w:r>
      <w:r w:rsidR="004439E3" w:rsidRPr="004439E3">
        <w:rPr>
          <w:rFonts w:ascii="Times New Roman" w:hAnsi="Times New Roman" w:cs="Times New Roman"/>
          <w:sz w:val="24"/>
          <w:szCs w:val="24"/>
        </w:rPr>
        <w:t>We impose a log-sum penalty on the coefficients and add it to the cost function based on classic singly linearly constrained least mean square (LC-LMS). The iterative formula</w:t>
      </w:r>
      <w:r w:rsidR="004439E3">
        <w:rPr>
          <w:rFonts w:ascii="Times New Roman" w:hAnsi="Times New Roman" w:cs="Times New Roman"/>
          <w:sz w:val="24"/>
          <w:szCs w:val="24"/>
        </w:rPr>
        <w:t xml:space="preserve"> for filter weights is derived.</w:t>
      </w:r>
      <w:r w:rsidR="007A246B">
        <w:rPr>
          <w:rFonts w:ascii="Times New Roman" w:hAnsi="Times New Roman" w:cs="Times New Roman"/>
          <w:sz w:val="24"/>
          <w:szCs w:val="24"/>
        </w:rPr>
        <w:t xml:space="preserve"> </w:t>
      </w:r>
      <w:r w:rsidR="004439E3" w:rsidRPr="004439E3">
        <w:rPr>
          <w:rFonts w:ascii="Times New Roman" w:hAnsi="Times New Roman" w:cs="Times New Roman"/>
          <w:sz w:val="24"/>
          <w:szCs w:val="24"/>
        </w:rPr>
        <w:t>We demonstrate that the new method's convergence rate is faster than the traditional one using simulations in an antenna environment with a signal of interest, noise, and interferences.</w:t>
      </w:r>
      <w:r w:rsidR="00D476BF" w:rsidRPr="00D476BF">
        <w:t xml:space="preserve"> </w:t>
      </w:r>
      <w:r w:rsidR="00D476BF" w:rsidRPr="00D476BF">
        <w:rPr>
          <w:rFonts w:ascii="Times New Roman" w:hAnsi="Times New Roman" w:cs="Times New Roman"/>
          <w:sz w:val="24"/>
          <w:szCs w:val="24"/>
        </w:rPr>
        <w:t>Furthermore, the proposed method's mean-s</w:t>
      </w:r>
      <w:r w:rsidR="00D476BF">
        <w:rPr>
          <w:rFonts w:ascii="Times New Roman" w:hAnsi="Times New Roman" w:cs="Times New Roman"/>
          <w:sz w:val="24"/>
          <w:szCs w:val="24"/>
        </w:rPr>
        <w:t>quare-error (MSE) is confirmed.</w:t>
      </w:r>
      <w:r w:rsidR="007A246B">
        <w:rPr>
          <w:rFonts w:ascii="Times New Roman" w:hAnsi="Times New Roman" w:cs="Times New Roman"/>
          <w:sz w:val="24"/>
          <w:szCs w:val="24"/>
        </w:rPr>
        <w:t xml:space="preserve"> </w:t>
      </w:r>
      <w:r w:rsidR="00D476BF" w:rsidRPr="00D476BF">
        <w:rPr>
          <w:rFonts w:ascii="Times New Roman" w:hAnsi="Times New Roman" w:cs="Times New Roman"/>
          <w:sz w:val="24"/>
          <w:szCs w:val="24"/>
        </w:rPr>
        <w:t xml:space="preserve">Our technique has a lower MSE than the classic LC-LMS algorithm, according to the findings of the experiments. The suggested adaptive </w:t>
      </w:r>
      <w:r w:rsidR="007A246B" w:rsidRPr="00D476BF">
        <w:rPr>
          <w:rFonts w:ascii="Times New Roman" w:hAnsi="Times New Roman" w:cs="Times New Roman"/>
          <w:sz w:val="24"/>
          <w:szCs w:val="24"/>
        </w:rPr>
        <w:t>beam forming</w:t>
      </w:r>
      <w:r w:rsidR="00D476BF" w:rsidRPr="00D476BF">
        <w:rPr>
          <w:rFonts w:ascii="Times New Roman" w:hAnsi="Times New Roman" w:cs="Times New Roman"/>
          <w:sz w:val="24"/>
          <w:szCs w:val="24"/>
        </w:rPr>
        <w:t xml:space="preserve"> approach can be used in a 5G system to deal </w:t>
      </w:r>
      <w:r w:rsidR="00F02128" w:rsidRPr="00F02128">
        <w:rPr>
          <w:rFonts w:ascii="Times New Roman" w:hAnsi="Times New Roman" w:cs="Times New Roman"/>
          <w:sz w:val="24"/>
          <w:szCs w:val="24"/>
        </w:rPr>
        <w:t xml:space="preserve">Physical Downlink Shared Channel </w:t>
      </w:r>
      <w:r w:rsidR="00D476BF" w:rsidRPr="00D476BF">
        <w:rPr>
          <w:rFonts w:ascii="Times New Roman" w:hAnsi="Times New Roman" w:cs="Times New Roman"/>
          <w:sz w:val="24"/>
          <w:szCs w:val="24"/>
        </w:rPr>
        <w:t>with signal and interference coexistence.</w:t>
      </w:r>
    </w:p>
    <w:p w:rsidR="00ED2F92" w:rsidRPr="00ED2F92" w:rsidRDefault="00ED2F92" w:rsidP="00ED2F92">
      <w:pPr>
        <w:autoSpaceDE w:val="0"/>
        <w:autoSpaceDN w:val="0"/>
        <w:adjustRightInd w:val="0"/>
        <w:spacing w:after="0" w:line="240" w:lineRule="auto"/>
        <w:rPr>
          <w:rFonts w:ascii="Times New Roman" w:hAnsi="Times New Roman" w:cs="Times New Roman"/>
          <w:sz w:val="24"/>
          <w:szCs w:val="24"/>
        </w:rPr>
      </w:pPr>
      <w:r w:rsidRPr="00ED2F92">
        <w:rPr>
          <w:rFonts w:ascii="Times New Roman" w:hAnsi="Times New Roman" w:cs="Times New Roman"/>
          <w:sz w:val="24"/>
          <w:szCs w:val="24"/>
        </w:rPr>
        <w:t>Keywords:—Interference-coexistence, LC-LMS, Log-Sum Penalty</w:t>
      </w:r>
      <w:r w:rsidR="00F02128">
        <w:rPr>
          <w:rFonts w:ascii="Times New Roman" w:hAnsi="Times New Roman" w:cs="Times New Roman"/>
          <w:sz w:val="24"/>
          <w:szCs w:val="24"/>
        </w:rPr>
        <w:t>,</w:t>
      </w:r>
      <w:r w:rsidR="00F02128" w:rsidRPr="00F02128">
        <w:rPr>
          <w:rFonts w:eastAsiaTheme="minorEastAsia"/>
          <w:color w:val="404040" w:themeColor="text1" w:themeTint="BF"/>
          <w:kern w:val="24"/>
          <w:sz w:val="36"/>
          <w:szCs w:val="36"/>
        </w:rPr>
        <w:t xml:space="preserve"> </w:t>
      </w:r>
      <w:r w:rsidR="00F02128" w:rsidRPr="00F02128">
        <w:rPr>
          <w:rFonts w:ascii="Times New Roman" w:hAnsi="Times New Roman" w:cs="Times New Roman"/>
          <w:sz w:val="24"/>
          <w:szCs w:val="24"/>
        </w:rPr>
        <w:t>Physical Downlink Shared Channel</w:t>
      </w:r>
      <w:r w:rsidRPr="00ED2F92">
        <w:rPr>
          <w:rFonts w:ascii="Times New Roman" w:hAnsi="Times New Roman" w:cs="Times New Roman"/>
          <w:sz w:val="24"/>
          <w:szCs w:val="24"/>
        </w:rPr>
        <w:t>.</w:t>
      </w:r>
    </w:p>
    <w:p w:rsidR="00903B4F" w:rsidRDefault="00903B4F" w:rsidP="00841673">
      <w:pPr>
        <w:jc w:val="both"/>
        <w:rPr>
          <w:rFonts w:ascii="Times New Roman" w:hAnsi="Times New Roman" w:cs="Times New Roman"/>
        </w:rPr>
      </w:pPr>
    </w:p>
    <w:p w:rsidR="00BE3D72" w:rsidRDefault="00BE3D72" w:rsidP="00841673">
      <w:pPr>
        <w:jc w:val="both"/>
        <w:rPr>
          <w:rFonts w:ascii="Times New Roman" w:hAnsi="Times New Roman" w:cs="Times New Roman"/>
        </w:rPr>
      </w:pPr>
    </w:p>
    <w:p w:rsidR="00BE3D72" w:rsidRDefault="00BE3D72" w:rsidP="00841673">
      <w:pPr>
        <w:jc w:val="both"/>
        <w:rPr>
          <w:rFonts w:ascii="Times New Roman" w:hAnsi="Times New Roman" w:cs="Times New Roman"/>
        </w:rPr>
      </w:pPr>
    </w:p>
    <w:p w:rsidR="00BE3D72" w:rsidRDefault="00BE3D72" w:rsidP="00841673">
      <w:pPr>
        <w:jc w:val="both"/>
        <w:rPr>
          <w:rFonts w:ascii="Times New Roman" w:hAnsi="Times New Roman" w:cs="Times New Roman"/>
        </w:rPr>
      </w:pPr>
    </w:p>
    <w:p w:rsidR="00BE3D72" w:rsidRDefault="00BE3D72" w:rsidP="00841673">
      <w:pPr>
        <w:jc w:val="both"/>
        <w:rPr>
          <w:rFonts w:ascii="Times New Roman" w:hAnsi="Times New Roman" w:cs="Times New Roman"/>
        </w:rPr>
      </w:pPr>
    </w:p>
    <w:p w:rsidR="00BE3D72" w:rsidRDefault="00BE3D72" w:rsidP="00841673">
      <w:pPr>
        <w:jc w:val="both"/>
        <w:rPr>
          <w:rFonts w:ascii="Times New Roman" w:hAnsi="Times New Roman" w:cs="Times New Roman"/>
        </w:rPr>
      </w:pPr>
    </w:p>
    <w:p w:rsidR="00BE3D72" w:rsidRDefault="00BE3D72" w:rsidP="00841673">
      <w:pPr>
        <w:jc w:val="both"/>
        <w:rPr>
          <w:rFonts w:ascii="Times New Roman" w:hAnsi="Times New Roman" w:cs="Times New Roman"/>
        </w:rPr>
      </w:pPr>
    </w:p>
    <w:p w:rsidR="00BE3D72" w:rsidRDefault="00BE3D72" w:rsidP="00841673">
      <w:pPr>
        <w:jc w:val="both"/>
        <w:rPr>
          <w:rFonts w:ascii="Times New Roman" w:hAnsi="Times New Roman" w:cs="Times New Roman"/>
        </w:rPr>
      </w:pPr>
    </w:p>
    <w:p w:rsidR="00BE3D72" w:rsidRDefault="00BE3D72" w:rsidP="00841673">
      <w:pPr>
        <w:jc w:val="both"/>
        <w:rPr>
          <w:rFonts w:ascii="Times New Roman" w:hAnsi="Times New Roman" w:cs="Times New Roman"/>
        </w:rPr>
      </w:pPr>
    </w:p>
    <w:p w:rsidR="00BE3D72" w:rsidRDefault="00BE3D72" w:rsidP="00841673">
      <w:pPr>
        <w:jc w:val="both"/>
        <w:rPr>
          <w:rFonts w:ascii="Times New Roman" w:hAnsi="Times New Roman" w:cs="Times New Roman"/>
        </w:rPr>
      </w:pPr>
    </w:p>
    <w:p w:rsidR="00BE3D72" w:rsidRDefault="00BE3D72" w:rsidP="00841673">
      <w:pPr>
        <w:jc w:val="both"/>
        <w:rPr>
          <w:rFonts w:ascii="Times New Roman" w:hAnsi="Times New Roman" w:cs="Times New Roman"/>
        </w:rPr>
      </w:pPr>
    </w:p>
    <w:p w:rsidR="00BE3D72" w:rsidRDefault="00BE3D72" w:rsidP="00841673">
      <w:pPr>
        <w:jc w:val="both"/>
        <w:rPr>
          <w:rFonts w:ascii="Times New Roman" w:hAnsi="Times New Roman" w:cs="Times New Roman"/>
        </w:rPr>
      </w:pPr>
    </w:p>
    <w:p w:rsidR="00903B4F" w:rsidRDefault="00903B4F" w:rsidP="00841673">
      <w:pPr>
        <w:jc w:val="both"/>
        <w:rPr>
          <w:rFonts w:ascii="Times New Roman" w:hAnsi="Times New Roman" w:cs="Times New Roman"/>
        </w:rPr>
      </w:pPr>
    </w:p>
    <w:p w:rsidR="00903B4F" w:rsidRDefault="00903B4F" w:rsidP="00841673">
      <w:pPr>
        <w:jc w:val="both"/>
        <w:rPr>
          <w:rFonts w:ascii="Times New Roman" w:hAnsi="Times New Roman" w:cs="Times New Roman"/>
        </w:rPr>
      </w:pPr>
    </w:p>
    <w:p w:rsidR="00903B4F" w:rsidRDefault="00903B4F" w:rsidP="00DB4361">
      <w:pPr>
        <w:jc w:val="center"/>
        <w:rPr>
          <w:rFonts w:ascii="Times New Roman" w:hAnsi="Times New Roman" w:cs="Times New Roman"/>
          <w:b/>
          <w:sz w:val="28"/>
          <w:szCs w:val="28"/>
        </w:rPr>
      </w:pPr>
      <w:r>
        <w:rPr>
          <w:rFonts w:ascii="Times New Roman" w:hAnsi="Times New Roman" w:cs="Times New Roman"/>
          <w:b/>
          <w:sz w:val="28"/>
          <w:szCs w:val="28"/>
        </w:rPr>
        <w:t>CHAPTER-2</w:t>
      </w:r>
    </w:p>
    <w:p w:rsidR="001C6D29" w:rsidRPr="00C22856" w:rsidRDefault="006D771A" w:rsidP="00C22856">
      <w:pPr>
        <w:jc w:val="center"/>
        <w:rPr>
          <w:rFonts w:ascii="Times New Roman" w:hAnsi="Times New Roman" w:cs="Times New Roman"/>
          <w:b/>
          <w:sz w:val="28"/>
          <w:szCs w:val="28"/>
        </w:rPr>
      </w:pPr>
      <w:r>
        <w:rPr>
          <w:rFonts w:ascii="Times New Roman" w:hAnsi="Times New Roman" w:cs="Times New Roman"/>
          <w:b/>
          <w:sz w:val="28"/>
          <w:szCs w:val="28"/>
        </w:rPr>
        <w:t>INTRODUCTION</w:t>
      </w:r>
    </w:p>
    <w:p w:rsidR="00785B95" w:rsidRPr="00785B95" w:rsidRDefault="00FE6BC6" w:rsidP="00785B95">
      <w:pPr>
        <w:autoSpaceDE w:val="0"/>
        <w:autoSpaceDN w:val="0"/>
        <w:adjustRightInd w:val="0"/>
        <w:spacing w:after="0" w:line="360" w:lineRule="auto"/>
        <w:jc w:val="both"/>
        <w:rPr>
          <w:rFonts w:ascii="Times New Roman" w:hAnsi="Times New Roman" w:cs="Times New Roman"/>
          <w:sz w:val="24"/>
          <w:szCs w:val="24"/>
        </w:rPr>
      </w:pPr>
      <w:r w:rsidRPr="00785B95">
        <w:rPr>
          <w:rFonts w:ascii="Times New Roman" w:hAnsi="Times New Roman" w:cs="Times New Roman"/>
          <w:sz w:val="24"/>
          <w:szCs w:val="24"/>
        </w:rPr>
        <w:t>Extensive deployment of fift</w:t>
      </w:r>
      <w:r w:rsidR="004C39DD" w:rsidRPr="00785B95">
        <w:rPr>
          <w:rFonts w:ascii="Times New Roman" w:hAnsi="Times New Roman" w:cs="Times New Roman"/>
          <w:sz w:val="24"/>
          <w:szCs w:val="24"/>
        </w:rPr>
        <w:t xml:space="preserve">h generation (5G) communication </w:t>
      </w:r>
      <w:r w:rsidRPr="00785B95">
        <w:rPr>
          <w:rFonts w:ascii="Times New Roman" w:hAnsi="Times New Roman" w:cs="Times New Roman"/>
          <w:sz w:val="24"/>
          <w:szCs w:val="24"/>
        </w:rPr>
        <w:t>started to take place in few countries around the world [1</w:t>
      </w:r>
      <w:r w:rsidR="004C39DD" w:rsidRPr="00785B95">
        <w:rPr>
          <w:rFonts w:ascii="Times New Roman" w:hAnsi="Times New Roman" w:cs="Times New Roman"/>
          <w:sz w:val="24"/>
          <w:szCs w:val="24"/>
        </w:rPr>
        <w:t xml:space="preserve">]. </w:t>
      </w:r>
      <w:r w:rsidRPr="00785B95">
        <w:rPr>
          <w:rFonts w:ascii="Times New Roman" w:hAnsi="Times New Roman" w:cs="Times New Roman"/>
          <w:sz w:val="24"/>
          <w:szCs w:val="24"/>
        </w:rPr>
        <w:t xml:space="preserve">Therefore, extensive studies </w:t>
      </w:r>
      <w:r w:rsidR="004C39DD" w:rsidRPr="00785B95">
        <w:rPr>
          <w:rFonts w:ascii="Times New Roman" w:hAnsi="Times New Roman" w:cs="Times New Roman"/>
          <w:sz w:val="24"/>
          <w:szCs w:val="24"/>
        </w:rPr>
        <w:t xml:space="preserve">on channel modelling and signal </w:t>
      </w:r>
      <w:r w:rsidRPr="00785B95">
        <w:rPr>
          <w:rFonts w:ascii="Times New Roman" w:hAnsi="Times New Roman" w:cs="Times New Roman"/>
          <w:sz w:val="24"/>
          <w:szCs w:val="24"/>
        </w:rPr>
        <w:t xml:space="preserve">measurements with respect </w:t>
      </w:r>
      <w:r w:rsidR="004C39DD" w:rsidRPr="00785B95">
        <w:rPr>
          <w:rFonts w:ascii="Times New Roman" w:hAnsi="Times New Roman" w:cs="Times New Roman"/>
          <w:sz w:val="24"/>
          <w:szCs w:val="24"/>
        </w:rPr>
        <w:t xml:space="preserve">to the physics fundamentals are </w:t>
      </w:r>
      <w:r w:rsidRPr="00785B95">
        <w:rPr>
          <w:rFonts w:ascii="Times New Roman" w:hAnsi="Times New Roman" w:cs="Times New Roman"/>
          <w:sz w:val="24"/>
          <w:szCs w:val="24"/>
        </w:rPr>
        <w:t>needed to properly design the ar</w:t>
      </w:r>
      <w:r w:rsidR="004C39DD" w:rsidRPr="00785B95">
        <w:rPr>
          <w:rFonts w:ascii="Times New Roman" w:hAnsi="Times New Roman" w:cs="Times New Roman"/>
          <w:sz w:val="24"/>
          <w:szCs w:val="24"/>
        </w:rPr>
        <w:t xml:space="preserve">chitecture whereby such signals are precisely </w:t>
      </w:r>
      <w:r w:rsidRPr="00785B95">
        <w:rPr>
          <w:rFonts w:ascii="Times New Roman" w:hAnsi="Times New Roman" w:cs="Times New Roman"/>
          <w:sz w:val="24"/>
          <w:szCs w:val="24"/>
        </w:rPr>
        <w:t>transmitted and received [2</w:t>
      </w:r>
      <w:r w:rsidR="004C39DD" w:rsidRPr="00785B95">
        <w:rPr>
          <w:rFonts w:ascii="Times New Roman" w:hAnsi="Times New Roman" w:cs="Times New Roman"/>
          <w:sz w:val="24"/>
          <w:szCs w:val="24"/>
        </w:rPr>
        <w:t xml:space="preserve">]. </w:t>
      </w:r>
      <w:r w:rsidRPr="00785B95">
        <w:rPr>
          <w:rFonts w:ascii="Times New Roman" w:hAnsi="Times New Roman" w:cs="Times New Roman"/>
          <w:sz w:val="24"/>
          <w:szCs w:val="24"/>
        </w:rPr>
        <w:t>The motivation of using such</w:t>
      </w:r>
      <w:r w:rsidR="004C39DD" w:rsidRPr="00785B95">
        <w:rPr>
          <w:rFonts w:ascii="Times New Roman" w:hAnsi="Times New Roman" w:cs="Times New Roman"/>
          <w:sz w:val="24"/>
          <w:szCs w:val="24"/>
        </w:rPr>
        <w:t xml:space="preserve"> technology is that it promises </w:t>
      </w:r>
      <w:r w:rsidRPr="00785B95">
        <w:rPr>
          <w:rFonts w:ascii="Times New Roman" w:hAnsi="Times New Roman" w:cs="Times New Roman"/>
          <w:sz w:val="24"/>
          <w:szCs w:val="24"/>
        </w:rPr>
        <w:t xml:space="preserve">higher data rates and enhanced </w:t>
      </w:r>
      <w:r w:rsidR="004C39DD" w:rsidRPr="00785B95">
        <w:rPr>
          <w:rFonts w:ascii="Times New Roman" w:hAnsi="Times New Roman" w:cs="Times New Roman"/>
          <w:sz w:val="24"/>
          <w:szCs w:val="24"/>
        </w:rPr>
        <w:t xml:space="preserve">network performance relative to </w:t>
      </w:r>
      <w:r w:rsidRPr="00785B95">
        <w:rPr>
          <w:rFonts w:ascii="Times New Roman" w:hAnsi="Times New Roman" w:cs="Times New Roman"/>
          <w:sz w:val="24"/>
          <w:szCs w:val="24"/>
        </w:rPr>
        <w:t>the existing ones. This is typical</w:t>
      </w:r>
      <w:r w:rsidR="004C39DD" w:rsidRPr="00785B95">
        <w:rPr>
          <w:rFonts w:ascii="Times New Roman" w:hAnsi="Times New Roman" w:cs="Times New Roman"/>
          <w:sz w:val="24"/>
          <w:szCs w:val="24"/>
        </w:rPr>
        <w:t xml:space="preserve">ly achieved by exploiting wider </w:t>
      </w:r>
      <w:r w:rsidRPr="00785B95">
        <w:rPr>
          <w:rFonts w:ascii="Times New Roman" w:hAnsi="Times New Roman" w:cs="Times New Roman"/>
          <w:sz w:val="24"/>
          <w:szCs w:val="24"/>
        </w:rPr>
        <w:t xml:space="preserve">ranges of bandwidth in higher </w:t>
      </w:r>
      <w:r w:rsidR="004C39DD" w:rsidRPr="00785B95">
        <w:rPr>
          <w:rFonts w:ascii="Times New Roman" w:hAnsi="Times New Roman" w:cs="Times New Roman"/>
          <w:sz w:val="24"/>
          <w:szCs w:val="24"/>
        </w:rPr>
        <w:t xml:space="preserve">frequency bands, for example 30 </w:t>
      </w:r>
      <w:r w:rsidRPr="00785B95">
        <w:rPr>
          <w:rFonts w:ascii="Times New Roman" w:hAnsi="Times New Roman" w:cs="Times New Roman"/>
          <w:sz w:val="24"/>
          <w:szCs w:val="24"/>
        </w:rPr>
        <w:t>Gigahertz (GHz) [3]. For ins</w:t>
      </w:r>
      <w:r w:rsidR="004C39DD" w:rsidRPr="00785B95">
        <w:rPr>
          <w:rFonts w:ascii="Times New Roman" w:hAnsi="Times New Roman" w:cs="Times New Roman"/>
          <w:sz w:val="24"/>
          <w:szCs w:val="24"/>
        </w:rPr>
        <w:t xml:space="preserve">tance, millimetre wave (mmWave) </w:t>
      </w:r>
      <w:r w:rsidRPr="00785B95">
        <w:rPr>
          <w:rFonts w:ascii="Times New Roman" w:hAnsi="Times New Roman" w:cs="Times New Roman"/>
          <w:sz w:val="24"/>
          <w:szCs w:val="24"/>
        </w:rPr>
        <w:t>communication provides up to 10 T</w:t>
      </w:r>
      <w:r w:rsidR="004C39DD" w:rsidRPr="00785B95">
        <w:rPr>
          <w:rFonts w:ascii="Times New Roman" w:hAnsi="Times New Roman" w:cs="Times New Roman"/>
          <w:sz w:val="24"/>
          <w:szCs w:val="24"/>
        </w:rPr>
        <w:t xml:space="preserve">erabits data rates and spectral efficiency (SE) of </w:t>
      </w:r>
      <w:r w:rsidRPr="00785B95">
        <w:rPr>
          <w:rFonts w:ascii="Times New Roman" w:hAnsi="Times New Roman" w:cs="Times New Roman"/>
          <w:sz w:val="24"/>
          <w:szCs w:val="24"/>
        </w:rPr>
        <w:t>approximat</w:t>
      </w:r>
      <w:r w:rsidR="004C39DD" w:rsidRPr="00785B95">
        <w:rPr>
          <w:rFonts w:ascii="Times New Roman" w:hAnsi="Times New Roman" w:cs="Times New Roman"/>
          <w:sz w:val="24"/>
          <w:szCs w:val="24"/>
        </w:rPr>
        <w:t xml:space="preserve">ely 100 bps/Hz over a bandwidth </w:t>
      </w:r>
      <w:r w:rsidRPr="00785B95">
        <w:rPr>
          <w:rFonts w:ascii="Times New Roman" w:hAnsi="Times New Roman" w:cs="Times New Roman"/>
          <w:sz w:val="24"/>
          <w:szCs w:val="24"/>
        </w:rPr>
        <w:t xml:space="preserve">of about 270 Megabits per second (Mbps) (30–300 GHzfrequency band) [4, 5]. Figure 1 </w:t>
      </w:r>
      <w:r w:rsidR="004C39DD" w:rsidRPr="00785B95">
        <w:rPr>
          <w:rFonts w:ascii="Times New Roman" w:hAnsi="Times New Roman" w:cs="Times New Roman"/>
          <w:sz w:val="24"/>
          <w:szCs w:val="24"/>
        </w:rPr>
        <w:t xml:space="preserve">shows the Federal Communication </w:t>
      </w:r>
      <w:r w:rsidRPr="00785B95">
        <w:rPr>
          <w:rFonts w:ascii="Times New Roman" w:hAnsi="Times New Roman" w:cs="Times New Roman"/>
          <w:sz w:val="24"/>
          <w:szCs w:val="24"/>
        </w:rPr>
        <w:t>Commission (FCC) initia</w:t>
      </w:r>
      <w:r w:rsidR="004C39DD" w:rsidRPr="00785B95">
        <w:rPr>
          <w:rFonts w:ascii="Times New Roman" w:hAnsi="Times New Roman" w:cs="Times New Roman"/>
          <w:sz w:val="24"/>
          <w:szCs w:val="24"/>
        </w:rPr>
        <w:t xml:space="preserve">tive of bandwidth allocation in </w:t>
      </w:r>
      <w:r w:rsidRPr="00785B95">
        <w:rPr>
          <w:rFonts w:ascii="Times New Roman" w:hAnsi="Times New Roman" w:cs="Times New Roman"/>
          <w:sz w:val="24"/>
          <w:szCs w:val="24"/>
        </w:rPr>
        <w:t>5G. Clearly, the existing long-t</w:t>
      </w:r>
      <w:r w:rsidR="004C39DD" w:rsidRPr="00785B95">
        <w:rPr>
          <w:rFonts w:ascii="Times New Roman" w:hAnsi="Times New Roman" w:cs="Times New Roman"/>
          <w:sz w:val="24"/>
          <w:szCs w:val="24"/>
        </w:rPr>
        <w:t xml:space="preserve">erm evolution (LTE) system will </w:t>
      </w:r>
      <w:r w:rsidRPr="00785B95">
        <w:rPr>
          <w:rFonts w:ascii="Times New Roman" w:hAnsi="Times New Roman" w:cs="Times New Roman"/>
          <w:sz w:val="24"/>
          <w:szCs w:val="24"/>
        </w:rPr>
        <w:t>no longer be able to embrace the network demands such as data</w:t>
      </w:r>
      <w:r w:rsidR="004C39DD" w:rsidRPr="00785B95">
        <w:rPr>
          <w:rFonts w:ascii="Times New Roman" w:hAnsi="Times New Roman" w:cs="Times New Roman"/>
          <w:sz w:val="24"/>
          <w:szCs w:val="24"/>
        </w:rPr>
        <w:t>rates and spectrum needed neither solve for the challenges such as the excessive interference [6].Given that, investigations on the performance of the systemwith respect to the operating frequency and bandwidth such as  the Terahertz (THz) bandwidths are already ongoing because ofthe high capacity figures it provide. On the other hand, higherfrequencies are extremely fragile especially in wider distances which enforces the fact that higher frequencies are best for indoor communications [7, 8]. This has encouraged researchers to investigate the possibility of designing transmitters that are able to radiate stronger signals without increasing the power, examples of such techniques are beamforming, and multipleinput multiple-output (MIMO</w:t>
      </w:r>
      <w:r w:rsidR="008B0D48" w:rsidRPr="00785B95">
        <w:rPr>
          <w:rFonts w:ascii="Times New Roman" w:hAnsi="Times New Roman" w:cs="Times New Roman"/>
          <w:sz w:val="24"/>
          <w:szCs w:val="24"/>
        </w:rPr>
        <w:t xml:space="preserve">). These techniques enable high </w:t>
      </w:r>
      <w:r w:rsidR="004C39DD" w:rsidRPr="00785B95">
        <w:rPr>
          <w:rFonts w:ascii="Times New Roman" w:hAnsi="Times New Roman" w:cs="Times New Roman"/>
          <w:sz w:val="24"/>
          <w:szCs w:val="24"/>
        </w:rPr>
        <w:t>signal gains and may extend the r</w:t>
      </w:r>
      <w:r w:rsidR="008B0D48" w:rsidRPr="00785B95">
        <w:rPr>
          <w:rFonts w:ascii="Times New Roman" w:hAnsi="Times New Roman" w:cs="Times New Roman"/>
          <w:sz w:val="24"/>
          <w:szCs w:val="24"/>
        </w:rPr>
        <w:t xml:space="preserve">each of the signals but it also </w:t>
      </w:r>
      <w:r w:rsidR="004C39DD" w:rsidRPr="00785B95">
        <w:rPr>
          <w:rFonts w:ascii="Times New Roman" w:hAnsi="Times New Roman" w:cs="Times New Roman"/>
          <w:sz w:val="24"/>
          <w:szCs w:val="24"/>
        </w:rPr>
        <w:t>increases antenna sizes, and th</w:t>
      </w:r>
      <w:r w:rsidR="008B0D48" w:rsidRPr="00785B95">
        <w:rPr>
          <w:rFonts w:ascii="Times New Roman" w:hAnsi="Times New Roman" w:cs="Times New Roman"/>
          <w:sz w:val="24"/>
          <w:szCs w:val="24"/>
        </w:rPr>
        <w:t xml:space="preserve">e complexity of antenna designs </w:t>
      </w:r>
      <w:r w:rsidR="004C39DD" w:rsidRPr="00785B95">
        <w:rPr>
          <w:rFonts w:ascii="Times New Roman" w:hAnsi="Times New Roman" w:cs="Times New Roman"/>
          <w:sz w:val="24"/>
          <w:szCs w:val="24"/>
        </w:rPr>
        <w:t>at both transmitters and receivers.</w:t>
      </w:r>
      <w:r w:rsidR="008B0D48" w:rsidRPr="00785B95">
        <w:rPr>
          <w:rFonts w:ascii="Times New Roman" w:hAnsi="Times New Roman" w:cs="Times New Roman"/>
          <w:sz w:val="24"/>
          <w:szCs w:val="24"/>
        </w:rPr>
        <w:t xml:space="preserve"> This is evidenced by the study </w:t>
      </w:r>
      <w:r w:rsidR="004C39DD" w:rsidRPr="00785B95">
        <w:rPr>
          <w:rFonts w:ascii="Times New Roman" w:hAnsi="Times New Roman" w:cs="Times New Roman"/>
          <w:sz w:val="24"/>
          <w:szCs w:val="24"/>
        </w:rPr>
        <w:t>which concluded that performa</w:t>
      </w:r>
      <w:r w:rsidR="008B0D48" w:rsidRPr="00785B95">
        <w:rPr>
          <w:rFonts w:ascii="Times New Roman" w:hAnsi="Times New Roman" w:cs="Times New Roman"/>
          <w:sz w:val="24"/>
          <w:szCs w:val="24"/>
        </w:rPr>
        <w:t xml:space="preserve">nce degradation is proportional </w:t>
      </w:r>
      <w:r w:rsidR="004C39DD" w:rsidRPr="00785B95">
        <w:rPr>
          <w:rFonts w:ascii="Times New Roman" w:hAnsi="Times New Roman" w:cs="Times New Roman"/>
          <w:sz w:val="24"/>
          <w:szCs w:val="24"/>
        </w:rPr>
        <w:t>to antenna size. The stu</w:t>
      </w:r>
      <w:r w:rsidR="008B0D48" w:rsidRPr="00785B95">
        <w:rPr>
          <w:rFonts w:ascii="Times New Roman" w:hAnsi="Times New Roman" w:cs="Times New Roman"/>
          <w:sz w:val="24"/>
          <w:szCs w:val="24"/>
        </w:rPr>
        <w:t xml:space="preserve">dy has also highlighted some of </w:t>
      </w:r>
      <w:r w:rsidR="004C39DD" w:rsidRPr="00785B95">
        <w:rPr>
          <w:rFonts w:ascii="Times New Roman" w:hAnsi="Times New Roman" w:cs="Times New Roman"/>
          <w:sz w:val="24"/>
          <w:szCs w:val="24"/>
        </w:rPr>
        <w:t>the technical challenges that re</w:t>
      </w:r>
      <w:r w:rsidR="008B0D48" w:rsidRPr="00785B95">
        <w:rPr>
          <w:rFonts w:ascii="Times New Roman" w:hAnsi="Times New Roman" w:cs="Times New Roman"/>
          <w:sz w:val="24"/>
          <w:szCs w:val="24"/>
        </w:rPr>
        <w:t xml:space="preserve">searchers should realise before </w:t>
      </w:r>
      <w:r w:rsidR="004C39DD" w:rsidRPr="00785B95">
        <w:rPr>
          <w:rFonts w:ascii="Times New Roman" w:hAnsi="Times New Roman" w:cs="Times New Roman"/>
          <w:sz w:val="24"/>
          <w:szCs w:val="24"/>
        </w:rPr>
        <w:t>approaching the technology.While massive MIMO and cell-free</w:t>
      </w:r>
      <w:r w:rsidR="00785B95" w:rsidRPr="00785B95">
        <w:rPr>
          <w:rFonts w:ascii="Times New Roman" w:hAnsi="Times New Roman" w:cs="Times New Roman"/>
          <w:sz w:val="24"/>
          <w:szCs w:val="24"/>
        </w:rPr>
        <w:t xml:space="preserve"> technologies are deemed to be some of the exciting innovations</w:t>
      </w:r>
      <w:r w:rsidR="00527767">
        <w:rPr>
          <w:rFonts w:ascii="Times New Roman" w:hAnsi="Times New Roman" w:cs="Times New Roman"/>
          <w:sz w:val="24"/>
          <w:szCs w:val="24"/>
        </w:rPr>
        <w:t xml:space="preserve"> </w:t>
      </w:r>
      <w:r w:rsidR="00785B95" w:rsidRPr="00785B95">
        <w:rPr>
          <w:rFonts w:ascii="Times New Roman" w:hAnsi="Times New Roman" w:cs="Times New Roman"/>
          <w:sz w:val="24"/>
          <w:szCs w:val="24"/>
        </w:rPr>
        <w:t xml:space="preserve">for the 5G communication paradigm, beamforming </w:t>
      </w:r>
      <w:r w:rsidR="00785B95" w:rsidRPr="00785B95">
        <w:rPr>
          <w:rFonts w:ascii="Times New Roman" w:hAnsi="Times New Roman" w:cs="Times New Roman"/>
          <w:sz w:val="24"/>
          <w:szCs w:val="24"/>
        </w:rPr>
        <w:lastRenderedPageBreak/>
        <w:t xml:space="preserve">extends the use of such technologies by exploiting the broad range of  antenna elements to provide high security, enhanced energy efficiency (EE), good communication reliability, and low signal processing complexity. Cell-free technology is one of the areas that  could adopt the beamforming technology to enhance the directivity and connectivity in wireless networks whereby a user is connected to several distributed antennas instead of the conventional systems to insure maximum sum rate reception. [10, 11]. Subsequently, interference is considered the most destructive factor to wireless communication systems [12]. Therefore, the availability of proper channel models of the conventional LTE communication system such as Rayleigh [13], Okumura-Hata [14] etc. has made it easy for researchers to investigate andpropose innovative ways to overcome the interference issue.Nevertheless, the existence of limited channel representation that precisely model 5G channels may have limited the availability of realistic simulation models. In that regard, two famous channel models were developed to visualise and understand the signal behaviour, namely: the third generation partnership project (3GPP) [15] and New York university simulation(NYUSIM) [16]. On the other hand, electromagnetic radiations are generally categorised into non-ionising radiations such as infra-red, microwave, radio frequency etc., </w:t>
      </w:r>
      <w:r w:rsidR="000E5B25">
        <w:rPr>
          <w:rFonts w:ascii="Times New Roman" w:hAnsi="Times New Roman" w:cs="Times New Roman"/>
          <w:sz w:val="24"/>
          <w:szCs w:val="24"/>
        </w:rPr>
        <w:t xml:space="preserve">and ionising radiations such as </w:t>
      </w:r>
      <w:r w:rsidR="00785B95" w:rsidRPr="00785B95">
        <w:rPr>
          <w:rFonts w:ascii="Times New Roman" w:hAnsi="Times New Roman" w:cs="Times New Roman"/>
          <w:sz w:val="24"/>
          <w:szCs w:val="24"/>
        </w:rPr>
        <w:t xml:space="preserve">X-rays. The non-ionising radiations define the ones that have insufficient energy to break the atoms and turn them into ions, that is it does not cause any damages to the human body. Whereas the ionising radiations at high doses increase the risksof cancer, birth and DNA defects etc. [17]. However, concerns of thermal heating caused by the electromagnetic radiations were raised. Therefore, the FCC limits the maximum exposure to radio frequency energy measured by the specific absorption ratio (SAR) to 1.6 watts per kilogram for mobile phones. The FCC approval indicates that the device will never exceed the maximum exposure levels, but it does not describe the consumers exposure during normal use [18]. Given that, consumers may accidentally overheat a specific part of their body, for example head, torso, legs etc. while using their phones, for example talking for long durations on the phone. Therefore, manufacturers advise to keep phone conversations short, use of plug-in earpieces, and that a minimum distance of 5–20 mm to be maintained between the consumer’s body and his/her phone. These recommendations make us wonder about the extent of the maximum exposure that human tissues can tolerate especially when considering cellular base stations that are deployed on top of houses and at the middle of residential areas. And while many people are happy with the pays of telecommunication companies for deploying cellular base stations on top of their houses, some are worried about the threats posed by these especially if the number of base stations is to be increased, for example in 5G communication systems. </w:t>
      </w:r>
      <w:r w:rsidR="00785B95" w:rsidRPr="00785B95">
        <w:rPr>
          <w:rFonts w:ascii="Times New Roman" w:hAnsi="Times New Roman" w:cs="Times New Roman"/>
          <w:sz w:val="24"/>
          <w:szCs w:val="24"/>
        </w:rPr>
        <w:lastRenderedPageBreak/>
        <w:t>Despite the claims of the harmfulness of the electromagnetic signals, it can be said that through directional transmission, consumers’ concerns will be put to rest. Not only this, but quality of service will also be improved. Therefore, the motivation  is to address the efforts of some researchers on beamforming methods which contribute to minimising the radiations in all directions and enhance the network performance. The contributions are summarised as follows:</w:t>
      </w:r>
    </w:p>
    <w:p w:rsidR="00785B95" w:rsidRPr="00785B95" w:rsidRDefault="00785B95" w:rsidP="00785B95">
      <w:pPr>
        <w:autoSpaceDE w:val="0"/>
        <w:autoSpaceDN w:val="0"/>
        <w:adjustRightInd w:val="0"/>
        <w:spacing w:after="0" w:line="360" w:lineRule="auto"/>
        <w:jc w:val="both"/>
        <w:rPr>
          <w:rFonts w:ascii="Times New Roman" w:hAnsi="Times New Roman" w:cs="Times New Roman"/>
          <w:sz w:val="24"/>
          <w:szCs w:val="24"/>
        </w:rPr>
      </w:pPr>
      <w:r w:rsidRPr="00785B95">
        <w:rPr>
          <w:rFonts w:ascii="Times New Roman" w:hAnsi="Times New Roman" w:cs="Times New Roman"/>
          <w:sz w:val="24"/>
          <w:szCs w:val="24"/>
        </w:rPr>
        <w:t>1. Enhanced understanding of interference in 5G communication and beamforming methods that achieves less interference(i.e. green communication).</w:t>
      </w:r>
    </w:p>
    <w:p w:rsidR="00785B95" w:rsidRPr="00785B95" w:rsidRDefault="00785B95" w:rsidP="00785B95">
      <w:pPr>
        <w:autoSpaceDE w:val="0"/>
        <w:autoSpaceDN w:val="0"/>
        <w:adjustRightInd w:val="0"/>
        <w:spacing w:after="0" w:line="360" w:lineRule="auto"/>
        <w:jc w:val="both"/>
        <w:rPr>
          <w:rFonts w:ascii="Times New Roman" w:hAnsi="Times New Roman" w:cs="Times New Roman"/>
          <w:sz w:val="24"/>
          <w:szCs w:val="24"/>
        </w:rPr>
      </w:pPr>
      <w:r w:rsidRPr="00785B95">
        <w:rPr>
          <w:rFonts w:ascii="Times New Roman" w:hAnsi="Times New Roman" w:cs="Times New Roman"/>
          <w:sz w:val="24"/>
          <w:szCs w:val="24"/>
        </w:rPr>
        <w:t>2. Summarised, yet efficient presentation on the important 5G channel modelling models.</w:t>
      </w:r>
    </w:p>
    <w:p w:rsidR="004C39DD" w:rsidRDefault="00785B95" w:rsidP="00FF6EA4">
      <w:pPr>
        <w:autoSpaceDE w:val="0"/>
        <w:autoSpaceDN w:val="0"/>
        <w:adjustRightInd w:val="0"/>
        <w:spacing w:after="0" w:line="360" w:lineRule="auto"/>
        <w:jc w:val="both"/>
        <w:rPr>
          <w:rFonts w:ascii="Times New Roman" w:hAnsi="Times New Roman" w:cs="Times New Roman"/>
          <w:sz w:val="24"/>
          <w:szCs w:val="24"/>
        </w:rPr>
      </w:pPr>
      <w:r w:rsidRPr="00785B95">
        <w:rPr>
          <w:rFonts w:ascii="Times New Roman" w:hAnsi="Times New Roman" w:cs="Times New Roman"/>
          <w:sz w:val="24"/>
          <w:szCs w:val="24"/>
        </w:rPr>
        <w:t>3. The evaluations of different interference mitigation techniques provide clearer understanding of the effectiveness of beamforming techniques.</w:t>
      </w:r>
    </w:p>
    <w:p w:rsidR="00FF6EA4" w:rsidRDefault="00FF6EA4" w:rsidP="00FF6EA4">
      <w:pPr>
        <w:autoSpaceDE w:val="0"/>
        <w:autoSpaceDN w:val="0"/>
        <w:adjustRightInd w:val="0"/>
        <w:spacing w:after="0" w:line="360" w:lineRule="auto"/>
        <w:jc w:val="both"/>
        <w:rPr>
          <w:rFonts w:ascii="GaramondMT" w:hAnsi="GaramondMT" w:cs="GaramondMT"/>
          <w:color w:val="000000"/>
          <w:sz w:val="20"/>
          <w:szCs w:val="20"/>
        </w:rPr>
      </w:pPr>
      <w:r>
        <w:rPr>
          <w:rFonts w:ascii="GaramondMT" w:hAnsi="GaramondMT" w:cs="GaramondMT"/>
          <w:color w:val="000000"/>
          <w:sz w:val="20"/>
          <w:szCs w:val="20"/>
        </w:rPr>
        <w:t>4</w:t>
      </w:r>
      <w:r w:rsidRPr="00FF6EA4">
        <w:rPr>
          <w:rFonts w:ascii="Times New Roman" w:hAnsi="Times New Roman" w:cs="Times New Roman"/>
          <w:sz w:val="24"/>
          <w:szCs w:val="24"/>
        </w:rPr>
        <w:t>. The presentation of different works on this issue promotes the work to be a reference for beamforming in future 5G systems</w:t>
      </w:r>
      <w:r>
        <w:rPr>
          <w:rFonts w:ascii="GaramondMT" w:hAnsi="GaramondMT" w:cs="GaramondMT"/>
          <w:color w:val="000000"/>
          <w:sz w:val="20"/>
          <w:szCs w:val="20"/>
        </w:rPr>
        <w:t>.</w:t>
      </w:r>
    </w:p>
    <w:p w:rsidR="003F5E77" w:rsidRPr="00A17C06" w:rsidRDefault="003F5E77" w:rsidP="00A17C06">
      <w:pPr>
        <w:autoSpaceDE w:val="0"/>
        <w:autoSpaceDN w:val="0"/>
        <w:adjustRightInd w:val="0"/>
        <w:spacing w:after="0" w:line="360" w:lineRule="auto"/>
        <w:jc w:val="both"/>
        <w:rPr>
          <w:rFonts w:ascii="Times New Roman" w:hAnsi="Times New Roman" w:cs="Times New Roman"/>
          <w:sz w:val="24"/>
          <w:szCs w:val="24"/>
        </w:rPr>
      </w:pPr>
      <w:r w:rsidRPr="00A17C06">
        <w:rPr>
          <w:rFonts w:ascii="Times New Roman" w:hAnsi="Times New Roman" w:cs="Times New Roman"/>
          <w:sz w:val="24"/>
          <w:szCs w:val="24"/>
        </w:rPr>
        <w:t>All signals in its basic form experience fading and undergo huge losses in the channel. To illustrate this, we look in which the wave propagation is described. In Figure 4a, the base station has an omnidirectional antenna in which signals are propagating in all directions equally. In that sense, the user equipments are supposed to receive equal signal powers. However, it is not achievable due to the unequal distance at which  the users are located.  On the other hand, user equipments receive much more improved signal powers when beams are not radiated equally in all directions which is done using different types of antennas. The terminology of forming the beams to a specific direction is familiarly known as beamforming .The function used in beamforming determines</w:t>
      </w:r>
      <w:r w:rsidR="000E39B6" w:rsidRPr="00A17C06">
        <w:rPr>
          <w:rFonts w:ascii="Times New Roman" w:hAnsi="Times New Roman" w:cs="Times New Roman"/>
          <w:sz w:val="24"/>
          <w:szCs w:val="24"/>
        </w:rPr>
        <w:t xml:space="preserve"> the shape and the direction at </w:t>
      </w:r>
      <w:r w:rsidRPr="00A17C06">
        <w:rPr>
          <w:rFonts w:ascii="Times New Roman" w:hAnsi="Times New Roman" w:cs="Times New Roman"/>
          <w:sz w:val="24"/>
          <w:szCs w:val="24"/>
        </w:rPr>
        <w:t>which the beam is directed, that</w:t>
      </w:r>
      <w:r w:rsidR="00C310F6">
        <w:rPr>
          <w:rFonts w:ascii="Times New Roman" w:hAnsi="Times New Roman" w:cs="Times New Roman"/>
          <w:sz w:val="24"/>
          <w:szCs w:val="24"/>
        </w:rPr>
        <w:t xml:space="preserve"> is number of antenna elements, </w:t>
      </w:r>
      <w:r w:rsidRPr="00A17C06">
        <w:rPr>
          <w:rFonts w:ascii="Times New Roman" w:hAnsi="Times New Roman" w:cs="Times New Roman"/>
          <w:sz w:val="24"/>
          <w:szCs w:val="24"/>
        </w:rPr>
        <w:t>their arrangement, the separatio</w:t>
      </w:r>
      <w:r w:rsidR="000E39B6" w:rsidRPr="00A17C06">
        <w:rPr>
          <w:rFonts w:ascii="Times New Roman" w:hAnsi="Times New Roman" w:cs="Times New Roman"/>
          <w:sz w:val="24"/>
          <w:szCs w:val="24"/>
        </w:rPr>
        <w:t xml:space="preserve">n of elements, and the phase of </w:t>
      </w:r>
      <w:r w:rsidRPr="00A17C06">
        <w:rPr>
          <w:rFonts w:ascii="Times New Roman" w:hAnsi="Times New Roman" w:cs="Times New Roman"/>
          <w:sz w:val="24"/>
          <w:szCs w:val="24"/>
        </w:rPr>
        <w:t>each signal fed into each antenna element.</w:t>
      </w:r>
    </w:p>
    <w:p w:rsidR="003F5E77" w:rsidRPr="00A17C06" w:rsidRDefault="003F5E77" w:rsidP="00A17C06">
      <w:pPr>
        <w:autoSpaceDE w:val="0"/>
        <w:autoSpaceDN w:val="0"/>
        <w:adjustRightInd w:val="0"/>
        <w:spacing w:after="0" w:line="360" w:lineRule="auto"/>
        <w:jc w:val="both"/>
        <w:rPr>
          <w:rFonts w:ascii="Times New Roman" w:hAnsi="Times New Roman" w:cs="Times New Roman"/>
          <w:sz w:val="24"/>
          <w:szCs w:val="24"/>
        </w:rPr>
      </w:pPr>
      <w:r w:rsidRPr="00A17C06">
        <w:rPr>
          <w:rFonts w:ascii="Times New Roman" w:hAnsi="Times New Roman" w:cs="Times New Roman"/>
          <w:sz w:val="24"/>
          <w:szCs w:val="24"/>
        </w:rPr>
        <w:t>In that regard, the work presented in [37</w:t>
      </w:r>
      <w:r w:rsidR="000E39B6" w:rsidRPr="00A17C06">
        <w:rPr>
          <w:rFonts w:ascii="Times New Roman" w:hAnsi="Times New Roman" w:cs="Times New Roman"/>
          <w:sz w:val="24"/>
          <w:szCs w:val="24"/>
        </w:rPr>
        <w:t xml:space="preserve">] proposed a hybrid  </w:t>
      </w:r>
      <w:r w:rsidRPr="00A17C06">
        <w:rPr>
          <w:rFonts w:ascii="Times New Roman" w:hAnsi="Times New Roman" w:cs="Times New Roman"/>
          <w:sz w:val="24"/>
          <w:szCs w:val="24"/>
        </w:rPr>
        <w:t>beamforming approach that is ab</w:t>
      </w:r>
      <w:r w:rsidR="000E39B6" w:rsidRPr="00A17C06">
        <w:rPr>
          <w:rFonts w:ascii="Times New Roman" w:hAnsi="Times New Roman" w:cs="Times New Roman"/>
          <w:sz w:val="24"/>
          <w:szCs w:val="24"/>
        </w:rPr>
        <w:t xml:space="preserve">le to utilise the channel state </w:t>
      </w:r>
      <w:r w:rsidRPr="00A17C06">
        <w:rPr>
          <w:rFonts w:ascii="Times New Roman" w:hAnsi="Times New Roman" w:cs="Times New Roman"/>
          <w:sz w:val="24"/>
          <w:szCs w:val="24"/>
        </w:rPr>
        <w:t>information and come up with a</w:t>
      </w:r>
      <w:r w:rsidR="000E39B6" w:rsidRPr="00A17C06">
        <w:rPr>
          <w:rFonts w:ascii="Times New Roman" w:hAnsi="Times New Roman" w:cs="Times New Roman"/>
          <w:sz w:val="24"/>
          <w:szCs w:val="24"/>
        </w:rPr>
        <w:t xml:space="preserve"> beamsteering map codebook. </w:t>
      </w:r>
      <w:r w:rsidRPr="00A17C06">
        <w:rPr>
          <w:rFonts w:ascii="Times New Roman" w:hAnsi="Times New Roman" w:cs="Times New Roman"/>
          <w:sz w:val="24"/>
          <w:szCs w:val="24"/>
        </w:rPr>
        <w:t>The approach attempts to mi</w:t>
      </w:r>
      <w:r w:rsidR="000E39B6" w:rsidRPr="00A17C06">
        <w:rPr>
          <w:rFonts w:ascii="Times New Roman" w:hAnsi="Times New Roman" w:cs="Times New Roman"/>
          <w:sz w:val="24"/>
          <w:szCs w:val="24"/>
        </w:rPr>
        <w:t xml:space="preserve">tigate the interference between </w:t>
      </w:r>
      <w:r w:rsidRPr="00A17C06">
        <w:rPr>
          <w:rFonts w:ascii="Times New Roman" w:hAnsi="Times New Roman" w:cs="Times New Roman"/>
          <w:sz w:val="24"/>
          <w:szCs w:val="24"/>
        </w:rPr>
        <w:t>the sub bands caused by the ca</w:t>
      </w:r>
      <w:r w:rsidR="000E39B6" w:rsidRPr="00A17C06">
        <w:rPr>
          <w:rFonts w:ascii="Times New Roman" w:hAnsi="Times New Roman" w:cs="Times New Roman"/>
          <w:sz w:val="24"/>
          <w:szCs w:val="24"/>
        </w:rPr>
        <w:t xml:space="preserve">rrier offsets of the orthogonal  </w:t>
      </w:r>
      <w:r w:rsidRPr="00A17C06">
        <w:rPr>
          <w:rFonts w:ascii="Times New Roman" w:hAnsi="Times New Roman" w:cs="Times New Roman"/>
          <w:sz w:val="24"/>
          <w:szCs w:val="24"/>
        </w:rPr>
        <w:t>frequency division multiplex</w:t>
      </w:r>
      <w:r w:rsidR="000E39B6" w:rsidRPr="00A17C06">
        <w:rPr>
          <w:rFonts w:ascii="Times New Roman" w:hAnsi="Times New Roman" w:cs="Times New Roman"/>
          <w:sz w:val="24"/>
          <w:szCs w:val="24"/>
        </w:rPr>
        <w:t xml:space="preserve">ing (OFDM). Although the design </w:t>
      </w:r>
      <w:r w:rsidRPr="00A17C06">
        <w:rPr>
          <w:rFonts w:ascii="Times New Roman" w:hAnsi="Times New Roman" w:cs="Times New Roman"/>
          <w:sz w:val="24"/>
          <w:szCs w:val="24"/>
        </w:rPr>
        <w:t>seem to be complex, a digital be</w:t>
      </w:r>
      <w:r w:rsidR="000E39B6" w:rsidRPr="00A17C06">
        <w:rPr>
          <w:rFonts w:ascii="Times New Roman" w:hAnsi="Times New Roman" w:cs="Times New Roman"/>
          <w:sz w:val="24"/>
          <w:szCs w:val="24"/>
        </w:rPr>
        <w:t xml:space="preserve">amformer with regulated channel </w:t>
      </w:r>
      <w:r w:rsidRPr="00A17C06">
        <w:rPr>
          <w:rFonts w:ascii="Times New Roman" w:hAnsi="Times New Roman" w:cs="Times New Roman"/>
          <w:sz w:val="24"/>
          <w:szCs w:val="24"/>
        </w:rPr>
        <w:t>inversion wa</w:t>
      </w:r>
      <w:r w:rsidR="000E39B6" w:rsidRPr="00A17C06">
        <w:rPr>
          <w:rFonts w:ascii="Times New Roman" w:hAnsi="Times New Roman" w:cs="Times New Roman"/>
          <w:sz w:val="24"/>
          <w:szCs w:val="24"/>
        </w:rPr>
        <w:t xml:space="preserve">s used to lower the complexity. </w:t>
      </w:r>
      <w:r w:rsidRPr="00A17C06">
        <w:rPr>
          <w:rFonts w:ascii="Times New Roman" w:hAnsi="Times New Roman" w:cs="Times New Roman"/>
          <w:sz w:val="24"/>
          <w:szCs w:val="24"/>
        </w:rPr>
        <w:t>In [38], a 5G-IOT smart vi</w:t>
      </w:r>
      <w:r w:rsidR="000E39B6" w:rsidRPr="00A17C06">
        <w:rPr>
          <w:rFonts w:ascii="Times New Roman" w:hAnsi="Times New Roman" w:cs="Times New Roman"/>
          <w:sz w:val="24"/>
          <w:szCs w:val="24"/>
        </w:rPr>
        <w:t xml:space="preserve">rtual antenna array is designed </w:t>
      </w:r>
      <w:r w:rsidRPr="00A17C06">
        <w:rPr>
          <w:rFonts w:ascii="Times New Roman" w:hAnsi="Times New Roman" w:cs="Times New Roman"/>
          <w:sz w:val="24"/>
          <w:szCs w:val="24"/>
        </w:rPr>
        <w:t>to eliminate the interference by prec</w:t>
      </w:r>
      <w:r w:rsidR="000E39B6" w:rsidRPr="00A17C06">
        <w:rPr>
          <w:rFonts w:ascii="Times New Roman" w:hAnsi="Times New Roman" w:cs="Times New Roman"/>
          <w:sz w:val="24"/>
          <w:szCs w:val="24"/>
        </w:rPr>
        <w:t xml:space="preserve">isely directing the generalised </w:t>
      </w:r>
      <w:r w:rsidRPr="00A17C06">
        <w:rPr>
          <w:rFonts w:ascii="Times New Roman" w:hAnsi="Times New Roman" w:cs="Times New Roman"/>
          <w:sz w:val="24"/>
          <w:szCs w:val="24"/>
        </w:rPr>
        <w:t>frequency division mu</w:t>
      </w:r>
      <w:r w:rsidR="000E39B6" w:rsidRPr="00A17C06">
        <w:rPr>
          <w:rFonts w:ascii="Times New Roman" w:hAnsi="Times New Roman" w:cs="Times New Roman"/>
          <w:sz w:val="24"/>
          <w:szCs w:val="24"/>
        </w:rPr>
        <w:t xml:space="preserve">ltiplexing (GFDM) beams towards </w:t>
      </w:r>
      <w:r w:rsidRPr="00A17C06">
        <w:rPr>
          <w:rFonts w:ascii="Times New Roman" w:hAnsi="Times New Roman" w:cs="Times New Roman"/>
          <w:sz w:val="24"/>
          <w:szCs w:val="24"/>
        </w:rPr>
        <w:t>the targeted angles. Although the</w:t>
      </w:r>
      <w:r w:rsidR="000E39B6" w:rsidRPr="00A17C06">
        <w:rPr>
          <w:rFonts w:ascii="Times New Roman" w:hAnsi="Times New Roman" w:cs="Times New Roman"/>
          <w:sz w:val="24"/>
          <w:szCs w:val="24"/>
        </w:rPr>
        <w:t xml:space="preserve"> interference is mitigated, the </w:t>
      </w:r>
      <w:r w:rsidRPr="00A17C06">
        <w:rPr>
          <w:rFonts w:ascii="Times New Roman" w:hAnsi="Times New Roman" w:cs="Times New Roman"/>
          <w:sz w:val="24"/>
          <w:szCs w:val="24"/>
        </w:rPr>
        <w:t>performance raises few concerns due</w:t>
      </w:r>
      <w:r w:rsidR="000E39B6" w:rsidRPr="00A17C06">
        <w:rPr>
          <w:rFonts w:ascii="Times New Roman" w:hAnsi="Times New Roman" w:cs="Times New Roman"/>
          <w:sz w:val="24"/>
          <w:szCs w:val="24"/>
        </w:rPr>
        <w:t xml:space="preserve"> to the availability of limited </w:t>
      </w:r>
      <w:r w:rsidRPr="00A17C06">
        <w:rPr>
          <w:rFonts w:ascii="Times New Roman" w:hAnsi="Times New Roman" w:cs="Times New Roman"/>
          <w:sz w:val="24"/>
          <w:szCs w:val="24"/>
        </w:rPr>
        <w:t>higher frequencies channel</w:t>
      </w:r>
      <w:r w:rsidR="00A17C06" w:rsidRPr="00A17C06">
        <w:rPr>
          <w:rFonts w:ascii="Times New Roman" w:hAnsi="Times New Roman" w:cs="Times New Roman"/>
          <w:sz w:val="24"/>
          <w:szCs w:val="24"/>
        </w:rPr>
        <w:t xml:space="preserve"> models. On the other hand, the </w:t>
      </w:r>
      <w:r w:rsidRPr="00A17C06">
        <w:rPr>
          <w:rFonts w:ascii="Times New Roman" w:hAnsi="Times New Roman" w:cs="Times New Roman"/>
          <w:sz w:val="24"/>
          <w:szCs w:val="24"/>
        </w:rPr>
        <w:t>authors of [39] analysed the end-fi</w:t>
      </w:r>
      <w:r w:rsidR="00A17C06" w:rsidRPr="00A17C06">
        <w:rPr>
          <w:rFonts w:ascii="Times New Roman" w:hAnsi="Times New Roman" w:cs="Times New Roman"/>
          <w:sz w:val="24"/>
          <w:szCs w:val="24"/>
        </w:rPr>
        <w:t xml:space="preserve">re </w:t>
      </w:r>
      <w:r w:rsidR="00A17C06" w:rsidRPr="00A17C06">
        <w:rPr>
          <w:rFonts w:ascii="Times New Roman" w:hAnsi="Times New Roman" w:cs="Times New Roman"/>
          <w:sz w:val="24"/>
          <w:szCs w:val="24"/>
        </w:rPr>
        <w:lastRenderedPageBreak/>
        <w:t xml:space="preserve">arrangement arrays to combat </w:t>
      </w:r>
      <w:r w:rsidRPr="00A17C06">
        <w:rPr>
          <w:rFonts w:ascii="Times New Roman" w:hAnsi="Times New Roman" w:cs="Times New Roman"/>
          <w:sz w:val="24"/>
          <w:szCs w:val="24"/>
        </w:rPr>
        <w:t>interference in MIMO infra</w:t>
      </w:r>
      <w:r w:rsidR="00A17C06" w:rsidRPr="00A17C06">
        <w:rPr>
          <w:rFonts w:ascii="Times New Roman" w:hAnsi="Times New Roman" w:cs="Times New Roman"/>
          <w:sz w:val="24"/>
          <w:szCs w:val="24"/>
        </w:rPr>
        <w:t xml:space="preserve">structure in 12.9 GHz frequency </w:t>
      </w:r>
      <w:r w:rsidRPr="00A17C06">
        <w:rPr>
          <w:rFonts w:ascii="Times New Roman" w:hAnsi="Times New Roman" w:cs="Times New Roman"/>
          <w:sz w:val="24"/>
          <w:szCs w:val="24"/>
        </w:rPr>
        <w:t>band. OFDM techniques were also us</w:t>
      </w:r>
      <w:r w:rsidR="00A17C06" w:rsidRPr="00A17C06">
        <w:rPr>
          <w:rFonts w:ascii="Times New Roman" w:hAnsi="Times New Roman" w:cs="Times New Roman"/>
          <w:sz w:val="24"/>
          <w:szCs w:val="24"/>
        </w:rPr>
        <w:t xml:space="preserve">ed to suppress the interference </w:t>
      </w:r>
      <w:r w:rsidRPr="00A17C06">
        <w:rPr>
          <w:rFonts w:ascii="Times New Roman" w:hAnsi="Times New Roman" w:cs="Times New Roman"/>
          <w:sz w:val="24"/>
          <w:szCs w:val="24"/>
        </w:rPr>
        <w:t>of in-band dull duplex channels. However, both reports</w:t>
      </w:r>
    </w:p>
    <w:p w:rsidR="003F5E77" w:rsidRPr="00A17C06" w:rsidRDefault="003F5E77" w:rsidP="00A17C06">
      <w:pPr>
        <w:autoSpaceDE w:val="0"/>
        <w:autoSpaceDN w:val="0"/>
        <w:adjustRightInd w:val="0"/>
        <w:spacing w:after="0" w:line="360" w:lineRule="auto"/>
        <w:jc w:val="both"/>
        <w:rPr>
          <w:rFonts w:ascii="Times New Roman" w:hAnsi="Times New Roman" w:cs="Times New Roman"/>
          <w:sz w:val="24"/>
          <w:szCs w:val="24"/>
        </w:rPr>
      </w:pPr>
      <w:r w:rsidRPr="00A17C06">
        <w:rPr>
          <w:rFonts w:ascii="Times New Roman" w:hAnsi="Times New Roman" w:cs="Times New Roman"/>
          <w:sz w:val="24"/>
          <w:szCs w:val="24"/>
        </w:rPr>
        <w:t xml:space="preserve">did not discuss the performance in terms of </w:t>
      </w:r>
      <w:r w:rsidR="00A17C06" w:rsidRPr="00A17C06">
        <w:rPr>
          <w:rFonts w:ascii="Times New Roman" w:hAnsi="Times New Roman" w:cs="Times New Roman"/>
          <w:sz w:val="24"/>
          <w:szCs w:val="24"/>
        </w:rPr>
        <w:t xml:space="preserve">bit error rates and throughput ratios. </w:t>
      </w:r>
      <w:r w:rsidRPr="00A17C06">
        <w:rPr>
          <w:rFonts w:ascii="Times New Roman" w:hAnsi="Times New Roman" w:cs="Times New Roman"/>
          <w:sz w:val="24"/>
          <w:szCs w:val="24"/>
        </w:rPr>
        <w:t>The smart antenna is anothe</w:t>
      </w:r>
      <w:r w:rsidR="00A17C06" w:rsidRPr="00A17C06">
        <w:rPr>
          <w:rFonts w:ascii="Times New Roman" w:hAnsi="Times New Roman" w:cs="Times New Roman"/>
          <w:sz w:val="24"/>
          <w:szCs w:val="24"/>
        </w:rPr>
        <w:t xml:space="preserve">r approach in which the antenna </w:t>
      </w:r>
      <w:r w:rsidRPr="00A17C06">
        <w:rPr>
          <w:rFonts w:ascii="Times New Roman" w:hAnsi="Times New Roman" w:cs="Times New Roman"/>
          <w:sz w:val="24"/>
          <w:szCs w:val="24"/>
        </w:rPr>
        <w:t>is able to construct a different beam for each user at the simultaneously.</w:t>
      </w:r>
    </w:p>
    <w:p w:rsidR="00FF6EA4" w:rsidRPr="00A17C06" w:rsidRDefault="003F5E77" w:rsidP="00A17C06">
      <w:pPr>
        <w:autoSpaceDE w:val="0"/>
        <w:autoSpaceDN w:val="0"/>
        <w:adjustRightInd w:val="0"/>
        <w:spacing w:after="0" w:line="360" w:lineRule="auto"/>
        <w:jc w:val="both"/>
        <w:rPr>
          <w:rFonts w:ascii="Times New Roman" w:hAnsi="Times New Roman" w:cs="Times New Roman"/>
          <w:sz w:val="24"/>
          <w:szCs w:val="24"/>
        </w:rPr>
      </w:pPr>
      <w:r w:rsidRPr="00A17C06">
        <w:rPr>
          <w:rFonts w:ascii="Times New Roman" w:hAnsi="Times New Roman" w:cs="Times New Roman"/>
          <w:sz w:val="24"/>
          <w:szCs w:val="24"/>
        </w:rPr>
        <w:t>The antenna can ho</w:t>
      </w:r>
      <w:r w:rsidR="00A17C06" w:rsidRPr="00A17C06">
        <w:rPr>
          <w:rFonts w:ascii="Times New Roman" w:hAnsi="Times New Roman" w:cs="Times New Roman"/>
          <w:sz w:val="24"/>
          <w:szCs w:val="24"/>
        </w:rPr>
        <w:t xml:space="preserve">p to any beam at any given time </w:t>
      </w:r>
      <w:r w:rsidRPr="00A17C06">
        <w:rPr>
          <w:rFonts w:ascii="Times New Roman" w:hAnsi="Times New Roman" w:cs="Times New Roman"/>
          <w:sz w:val="24"/>
          <w:szCs w:val="24"/>
        </w:rPr>
        <w:t>[40]. With the aid of smart anten</w:t>
      </w:r>
      <w:r w:rsidR="00A17C06" w:rsidRPr="00A17C06">
        <w:rPr>
          <w:rFonts w:ascii="Times New Roman" w:hAnsi="Times New Roman" w:cs="Times New Roman"/>
          <w:sz w:val="24"/>
          <w:szCs w:val="24"/>
        </w:rPr>
        <w:t xml:space="preserve">nas, other techniques can be </w:t>
      </w:r>
      <w:r w:rsidRPr="00A17C06">
        <w:rPr>
          <w:rFonts w:ascii="Times New Roman" w:hAnsi="Times New Roman" w:cs="Times New Roman"/>
          <w:sz w:val="24"/>
          <w:szCs w:val="24"/>
        </w:rPr>
        <w:t>used to suppress the interference [41</w:t>
      </w:r>
      <w:r w:rsidR="00A17C06" w:rsidRPr="00A17C06">
        <w:rPr>
          <w:rFonts w:ascii="Times New Roman" w:hAnsi="Times New Roman" w:cs="Times New Roman"/>
          <w:sz w:val="24"/>
          <w:szCs w:val="24"/>
        </w:rPr>
        <w:t xml:space="preserve">] such as zero-forcing (ZF) </w:t>
      </w:r>
      <w:r w:rsidRPr="00A17C06">
        <w:rPr>
          <w:rFonts w:ascii="Times New Roman" w:hAnsi="Times New Roman" w:cs="Times New Roman"/>
          <w:sz w:val="24"/>
          <w:szCs w:val="24"/>
        </w:rPr>
        <w:t>of [42, 43], or time division mu</w:t>
      </w:r>
      <w:r w:rsidR="00A17C06" w:rsidRPr="00A17C06">
        <w:rPr>
          <w:rFonts w:ascii="Times New Roman" w:hAnsi="Times New Roman" w:cs="Times New Roman"/>
          <w:sz w:val="24"/>
          <w:szCs w:val="24"/>
        </w:rPr>
        <w:t xml:space="preserve">ltiple access (TDMA) techniques </w:t>
      </w:r>
      <w:r w:rsidRPr="00A17C06">
        <w:rPr>
          <w:rFonts w:ascii="Times New Roman" w:hAnsi="Times New Roman" w:cs="Times New Roman"/>
          <w:sz w:val="24"/>
          <w:szCs w:val="24"/>
        </w:rPr>
        <w:t>in [44</w:t>
      </w:r>
      <w:r w:rsidR="00A17C06" w:rsidRPr="00A17C06">
        <w:rPr>
          <w:rFonts w:ascii="Times New Roman" w:hAnsi="Times New Roman" w:cs="Times New Roman"/>
          <w:sz w:val="24"/>
          <w:szCs w:val="24"/>
        </w:rPr>
        <w:t xml:space="preserve">]. </w:t>
      </w:r>
      <w:r w:rsidRPr="00A17C06">
        <w:rPr>
          <w:rFonts w:ascii="Times New Roman" w:hAnsi="Times New Roman" w:cs="Times New Roman"/>
          <w:sz w:val="24"/>
          <w:szCs w:val="24"/>
        </w:rPr>
        <w:t xml:space="preserve">In [45], a combined beam </w:t>
      </w:r>
      <w:r w:rsidR="00A17C06" w:rsidRPr="00A17C06">
        <w:rPr>
          <w:rFonts w:ascii="Times New Roman" w:hAnsi="Times New Roman" w:cs="Times New Roman"/>
          <w:sz w:val="24"/>
          <w:szCs w:val="24"/>
        </w:rPr>
        <w:t xml:space="preserve">antenna that operates in 28 GHz frequency band  is </w:t>
      </w:r>
      <w:r w:rsidRPr="00A17C06">
        <w:rPr>
          <w:rFonts w:ascii="Times New Roman" w:hAnsi="Times New Roman" w:cs="Times New Roman"/>
          <w:sz w:val="24"/>
          <w:szCs w:val="24"/>
        </w:rPr>
        <w:t xml:space="preserve">proposed. The </w:t>
      </w:r>
      <w:r w:rsidR="00A17C06" w:rsidRPr="00A17C06">
        <w:rPr>
          <w:rFonts w:ascii="Times New Roman" w:hAnsi="Times New Roman" w:cs="Times New Roman"/>
          <w:sz w:val="24"/>
          <w:szCs w:val="24"/>
        </w:rPr>
        <w:t xml:space="preserve">design relies on combining </w:t>
      </w:r>
      <w:r w:rsidRPr="00A17C06">
        <w:rPr>
          <w:rFonts w:ascii="Times New Roman" w:hAnsi="Times New Roman" w:cs="Times New Roman"/>
          <w:sz w:val="24"/>
          <w:szCs w:val="24"/>
        </w:rPr>
        <w:t xml:space="preserve">two different radiating elements </w:t>
      </w:r>
      <w:r w:rsidR="00A17C06" w:rsidRPr="00A17C06">
        <w:rPr>
          <w:rFonts w:ascii="Times New Roman" w:hAnsi="Times New Roman" w:cs="Times New Roman"/>
          <w:sz w:val="24"/>
          <w:szCs w:val="24"/>
        </w:rPr>
        <w:t xml:space="preserve">to obtain a wider beam that has </w:t>
      </w:r>
      <w:r w:rsidRPr="00A17C06">
        <w:rPr>
          <w:rFonts w:ascii="Times New Roman" w:hAnsi="Times New Roman" w:cs="Times New Roman"/>
          <w:sz w:val="24"/>
          <w:szCs w:val="24"/>
        </w:rPr>
        <w:t xml:space="preserve">a high gain. On the azimuth </w:t>
      </w:r>
      <w:r w:rsidR="00A17C06" w:rsidRPr="00A17C06">
        <w:rPr>
          <w:rFonts w:ascii="Times New Roman" w:hAnsi="Times New Roman" w:cs="Times New Roman"/>
          <w:sz w:val="24"/>
          <w:szCs w:val="24"/>
        </w:rPr>
        <w:t xml:space="preserve">plane, wider beams are obtained </w:t>
      </w:r>
      <w:r w:rsidRPr="00A17C06">
        <w:rPr>
          <w:rFonts w:ascii="Times New Roman" w:hAnsi="Times New Roman" w:cs="Times New Roman"/>
          <w:sz w:val="24"/>
          <w:szCs w:val="24"/>
        </w:rPr>
        <w:t xml:space="preserve">by microstrip patches while the </w:t>
      </w:r>
      <w:r w:rsidR="00A17C06" w:rsidRPr="00A17C06">
        <w:rPr>
          <w:rFonts w:ascii="Times New Roman" w:hAnsi="Times New Roman" w:cs="Times New Roman"/>
          <w:sz w:val="24"/>
          <w:szCs w:val="24"/>
        </w:rPr>
        <w:t xml:space="preserve">higher gain is achieved using a </w:t>
      </w:r>
      <w:r w:rsidRPr="00A17C06">
        <w:rPr>
          <w:rFonts w:ascii="Times New Roman" w:hAnsi="Times New Roman" w:cs="Times New Roman"/>
          <w:sz w:val="24"/>
          <w:szCs w:val="24"/>
        </w:rPr>
        <w:t>wave-guide aperture in the eleva</w:t>
      </w:r>
      <w:r w:rsidR="00A17C06" w:rsidRPr="00A17C06">
        <w:rPr>
          <w:rFonts w:ascii="Times New Roman" w:hAnsi="Times New Roman" w:cs="Times New Roman"/>
          <w:sz w:val="24"/>
          <w:szCs w:val="24"/>
        </w:rPr>
        <w:t xml:space="preserve">tion plane. Besides the reduced </w:t>
      </w:r>
      <w:r w:rsidRPr="00A17C06">
        <w:rPr>
          <w:rFonts w:ascii="Times New Roman" w:hAnsi="Times New Roman" w:cs="Times New Roman"/>
          <w:sz w:val="24"/>
          <w:szCs w:val="24"/>
        </w:rPr>
        <w:t>antenna size, the antenna can also con</w:t>
      </w:r>
      <w:r w:rsidR="00A17C06" w:rsidRPr="00A17C06">
        <w:rPr>
          <w:rFonts w:ascii="Times New Roman" w:hAnsi="Times New Roman" w:cs="Times New Roman"/>
          <w:sz w:val="24"/>
          <w:szCs w:val="24"/>
        </w:rPr>
        <w:t xml:space="preserve">structively reduce interference </w:t>
      </w:r>
      <w:r w:rsidRPr="00A17C06">
        <w:rPr>
          <w:rFonts w:ascii="Times New Roman" w:hAnsi="Times New Roman" w:cs="Times New Roman"/>
          <w:sz w:val="24"/>
          <w:szCs w:val="24"/>
        </w:rPr>
        <w:t>by optimising the radiat</w:t>
      </w:r>
      <w:r w:rsidR="00A17C06" w:rsidRPr="00A17C06">
        <w:rPr>
          <w:rFonts w:ascii="Times New Roman" w:hAnsi="Times New Roman" w:cs="Times New Roman"/>
          <w:sz w:val="24"/>
          <w:szCs w:val="24"/>
        </w:rPr>
        <w:t xml:space="preserve">ion of the two radiating parts. </w:t>
      </w:r>
      <w:r w:rsidRPr="00A17C06">
        <w:rPr>
          <w:rFonts w:ascii="Times New Roman" w:hAnsi="Times New Roman" w:cs="Times New Roman"/>
          <w:sz w:val="24"/>
          <w:szCs w:val="24"/>
        </w:rPr>
        <w:t>In [46], an uplink interfe</w:t>
      </w:r>
      <w:r w:rsidR="00A17C06" w:rsidRPr="00A17C06">
        <w:rPr>
          <w:rFonts w:ascii="Times New Roman" w:hAnsi="Times New Roman" w:cs="Times New Roman"/>
          <w:sz w:val="24"/>
          <w:szCs w:val="24"/>
        </w:rPr>
        <w:t xml:space="preserve">rence computation algorithm was </w:t>
      </w:r>
      <w:r w:rsidRPr="00A17C06">
        <w:rPr>
          <w:rFonts w:ascii="Times New Roman" w:hAnsi="Times New Roman" w:cs="Times New Roman"/>
          <w:sz w:val="24"/>
          <w:szCs w:val="24"/>
        </w:rPr>
        <w:t xml:space="preserve">designed for 70 and 80 </w:t>
      </w:r>
      <w:r w:rsidR="00A17C06" w:rsidRPr="00A17C06">
        <w:rPr>
          <w:rFonts w:ascii="Times New Roman" w:hAnsi="Times New Roman" w:cs="Times New Roman"/>
          <w:sz w:val="24"/>
          <w:szCs w:val="24"/>
        </w:rPr>
        <w:t>GHz frequency bands to mitigate</w:t>
      </w:r>
      <w:r w:rsidRPr="00A17C06">
        <w:rPr>
          <w:rFonts w:ascii="Times New Roman" w:hAnsi="Times New Roman" w:cs="Times New Roman"/>
          <w:sz w:val="24"/>
          <w:szCs w:val="24"/>
        </w:rPr>
        <w:t>the interference by sectoring the</w:t>
      </w:r>
      <w:r w:rsidR="00A17C06" w:rsidRPr="00A17C06">
        <w:rPr>
          <w:rFonts w:ascii="Times New Roman" w:hAnsi="Times New Roman" w:cs="Times New Roman"/>
          <w:sz w:val="24"/>
          <w:szCs w:val="24"/>
        </w:rPr>
        <w:t xml:space="preserve"> cell zones and exclude certain </w:t>
      </w:r>
      <w:r w:rsidRPr="00A17C06">
        <w:rPr>
          <w:rFonts w:ascii="Times New Roman" w:hAnsi="Times New Roman" w:cs="Times New Roman"/>
          <w:sz w:val="24"/>
          <w:szCs w:val="24"/>
        </w:rPr>
        <w:t>zones from the transmi</w:t>
      </w:r>
      <w:r w:rsidR="00A17C06" w:rsidRPr="00A17C06">
        <w:rPr>
          <w:rFonts w:ascii="Times New Roman" w:hAnsi="Times New Roman" w:cs="Times New Roman"/>
          <w:sz w:val="24"/>
          <w:szCs w:val="24"/>
        </w:rPr>
        <w:t xml:space="preserve">ssion via switching off certain </w:t>
      </w:r>
      <w:r w:rsidRPr="00A17C06">
        <w:rPr>
          <w:rFonts w:ascii="Times New Roman" w:hAnsi="Times New Roman" w:cs="Times New Roman"/>
          <w:sz w:val="24"/>
          <w:szCs w:val="24"/>
        </w:rPr>
        <w:t>beams. Moreover, the spatia</w:t>
      </w:r>
      <w:r w:rsidR="00A17C06" w:rsidRPr="00A17C06">
        <w:rPr>
          <w:rFonts w:ascii="Times New Roman" w:hAnsi="Times New Roman" w:cs="Times New Roman"/>
          <w:sz w:val="24"/>
          <w:szCs w:val="24"/>
        </w:rPr>
        <w:t xml:space="preserve">l power control method helps in </w:t>
      </w:r>
      <w:r w:rsidRPr="00A17C06">
        <w:rPr>
          <w:rFonts w:ascii="Times New Roman" w:hAnsi="Times New Roman" w:cs="Times New Roman"/>
          <w:sz w:val="24"/>
          <w:szCs w:val="24"/>
        </w:rPr>
        <w:t xml:space="preserve">elevating the coverage area affects resulting </w:t>
      </w:r>
      <w:r w:rsidR="00A17C06" w:rsidRPr="00A17C06">
        <w:rPr>
          <w:rFonts w:ascii="Times New Roman" w:hAnsi="Times New Roman" w:cs="Times New Roman"/>
          <w:sz w:val="24"/>
          <w:szCs w:val="24"/>
        </w:rPr>
        <w:t xml:space="preserve">from the beam </w:t>
      </w:r>
      <w:r w:rsidRPr="00A17C06">
        <w:rPr>
          <w:rFonts w:ascii="Times New Roman" w:hAnsi="Times New Roman" w:cs="Times New Roman"/>
          <w:sz w:val="24"/>
          <w:szCs w:val="24"/>
        </w:rPr>
        <w:t>on/off method. This also support</w:t>
      </w:r>
      <w:r w:rsidR="00A17C06" w:rsidRPr="00A17C06">
        <w:rPr>
          <w:rFonts w:ascii="Times New Roman" w:hAnsi="Times New Roman" w:cs="Times New Roman"/>
          <w:sz w:val="24"/>
          <w:szCs w:val="24"/>
        </w:rPr>
        <w:t xml:space="preserve">s the fact that no coordination </w:t>
      </w:r>
      <w:r w:rsidRPr="00A17C06">
        <w:rPr>
          <w:rFonts w:ascii="Times New Roman" w:hAnsi="Times New Roman" w:cs="Times New Roman"/>
          <w:sz w:val="24"/>
          <w:szCs w:val="24"/>
        </w:rPr>
        <w:t>between the curren</w:t>
      </w:r>
      <w:r w:rsidR="00A17C06" w:rsidRPr="00A17C06">
        <w:rPr>
          <w:rFonts w:ascii="Times New Roman" w:hAnsi="Times New Roman" w:cs="Times New Roman"/>
          <w:sz w:val="24"/>
          <w:szCs w:val="24"/>
        </w:rPr>
        <w:t xml:space="preserve">t and the 5G systems is needed. </w:t>
      </w:r>
      <w:r w:rsidRPr="00A17C06">
        <w:rPr>
          <w:rFonts w:ascii="Times New Roman" w:hAnsi="Times New Roman" w:cs="Times New Roman"/>
          <w:sz w:val="24"/>
          <w:szCs w:val="24"/>
        </w:rPr>
        <w:t xml:space="preserve">In [47], the interference in 2.6 </w:t>
      </w:r>
      <w:r w:rsidR="00A17C06" w:rsidRPr="00A17C06">
        <w:rPr>
          <w:rFonts w:ascii="Times New Roman" w:hAnsi="Times New Roman" w:cs="Times New Roman"/>
          <w:sz w:val="24"/>
          <w:szCs w:val="24"/>
        </w:rPr>
        <w:t xml:space="preserve">GHz frequency band is mitigated </w:t>
      </w:r>
      <w:r w:rsidRPr="00A17C06">
        <w:rPr>
          <w:rFonts w:ascii="Times New Roman" w:hAnsi="Times New Roman" w:cs="Times New Roman"/>
          <w:sz w:val="24"/>
          <w:szCs w:val="24"/>
        </w:rPr>
        <w:t>using beamforming wher</w:t>
      </w:r>
      <w:r w:rsidR="00A17C06" w:rsidRPr="00A17C06">
        <w:rPr>
          <w:rFonts w:ascii="Times New Roman" w:hAnsi="Times New Roman" w:cs="Times New Roman"/>
          <w:sz w:val="24"/>
          <w:szCs w:val="24"/>
        </w:rPr>
        <w:t xml:space="preserve">eby an array antenna consisting </w:t>
      </w:r>
      <w:r w:rsidRPr="00A17C06">
        <w:rPr>
          <w:rFonts w:ascii="Times New Roman" w:hAnsi="Times New Roman" w:cs="Times New Roman"/>
          <w:sz w:val="24"/>
          <w:szCs w:val="24"/>
        </w:rPr>
        <w:t xml:space="preserve">of 4 antenna elements that gives a 40 </w:t>
      </w:r>
      <w:r w:rsidR="00A17C06" w:rsidRPr="00A17C06">
        <w:rPr>
          <w:rFonts w:ascii="Times New Roman" w:hAnsi="Times New Roman" w:cs="Times New Roman"/>
          <w:sz w:val="24"/>
          <w:szCs w:val="24"/>
        </w:rPr>
        <w:t xml:space="preserve">beamwidth was used. </w:t>
      </w:r>
      <w:r w:rsidRPr="00A17C06">
        <w:rPr>
          <w:rFonts w:ascii="Times New Roman" w:hAnsi="Times New Roman" w:cs="Times New Roman"/>
          <w:sz w:val="24"/>
          <w:szCs w:val="24"/>
        </w:rPr>
        <w:t xml:space="preserve">The proposed scheme relies on </w:t>
      </w:r>
      <w:r w:rsidR="00A17C06" w:rsidRPr="00A17C06">
        <w:rPr>
          <w:rFonts w:ascii="Times New Roman" w:hAnsi="Times New Roman" w:cs="Times New Roman"/>
          <w:sz w:val="24"/>
          <w:szCs w:val="24"/>
        </w:rPr>
        <w:t xml:space="preserve">estimating the locations of the </w:t>
      </w:r>
      <w:r w:rsidRPr="00A17C06">
        <w:rPr>
          <w:rFonts w:ascii="Times New Roman" w:hAnsi="Times New Roman" w:cs="Times New Roman"/>
          <w:sz w:val="24"/>
          <w:szCs w:val="24"/>
        </w:rPr>
        <w:t>users by obtaining the angles of</w:t>
      </w:r>
      <w:r w:rsidR="00A17C06" w:rsidRPr="00A17C06">
        <w:rPr>
          <w:rFonts w:ascii="Times New Roman" w:hAnsi="Times New Roman" w:cs="Times New Roman"/>
          <w:sz w:val="24"/>
          <w:szCs w:val="24"/>
        </w:rPr>
        <w:t xml:space="preserve"> the users in relation to their </w:t>
      </w:r>
      <w:r w:rsidRPr="00A17C06">
        <w:rPr>
          <w:rFonts w:ascii="Times New Roman" w:hAnsi="Times New Roman" w:cs="Times New Roman"/>
          <w:sz w:val="24"/>
          <w:szCs w:val="24"/>
        </w:rPr>
        <w:t>respective femtocells. Subsequent</w:t>
      </w:r>
      <w:r w:rsidR="00A17C06" w:rsidRPr="00A17C06">
        <w:rPr>
          <w:rFonts w:ascii="Times New Roman" w:hAnsi="Times New Roman" w:cs="Times New Roman"/>
          <w:sz w:val="24"/>
          <w:szCs w:val="24"/>
        </w:rPr>
        <w:t xml:space="preserve">ly, the users are re-associated </w:t>
      </w:r>
      <w:r w:rsidRPr="00A17C06">
        <w:rPr>
          <w:rFonts w:ascii="Times New Roman" w:hAnsi="Times New Roman" w:cs="Times New Roman"/>
          <w:sz w:val="24"/>
          <w:szCs w:val="24"/>
        </w:rPr>
        <w:t xml:space="preserve">to the femtocell that gives the </w:t>
      </w:r>
      <w:r w:rsidR="00A17C06" w:rsidRPr="00A17C06">
        <w:rPr>
          <w:rFonts w:ascii="Times New Roman" w:hAnsi="Times New Roman" w:cs="Times New Roman"/>
          <w:sz w:val="24"/>
          <w:szCs w:val="24"/>
        </w:rPr>
        <w:t xml:space="preserve">highest interference plus noise </w:t>
      </w:r>
      <w:r w:rsidRPr="00A17C06">
        <w:rPr>
          <w:rFonts w:ascii="Times New Roman" w:hAnsi="Times New Roman" w:cs="Times New Roman"/>
          <w:sz w:val="24"/>
          <w:szCs w:val="24"/>
        </w:rPr>
        <w:t>ratio (SINR). Although the spe</w:t>
      </w:r>
      <w:r w:rsidR="00A17C06" w:rsidRPr="00A17C06">
        <w:rPr>
          <w:rFonts w:ascii="Times New Roman" w:hAnsi="Times New Roman" w:cs="Times New Roman"/>
          <w:sz w:val="24"/>
          <w:szCs w:val="24"/>
        </w:rPr>
        <w:t xml:space="preserve">ctral efficiency and throughput were considerably enhanced, the </w:t>
      </w:r>
      <w:r w:rsidRPr="00A17C06">
        <w:rPr>
          <w:rFonts w:ascii="Times New Roman" w:hAnsi="Times New Roman" w:cs="Times New Roman"/>
          <w:sz w:val="24"/>
          <w:szCs w:val="24"/>
        </w:rPr>
        <w:t>inte</w:t>
      </w:r>
      <w:r w:rsidR="00A17C06" w:rsidRPr="00A17C06">
        <w:rPr>
          <w:rFonts w:ascii="Times New Roman" w:hAnsi="Times New Roman" w:cs="Times New Roman"/>
          <w:sz w:val="24"/>
          <w:szCs w:val="24"/>
        </w:rPr>
        <w:t xml:space="preserve">rference occurrence probability </w:t>
      </w:r>
      <w:r w:rsidRPr="00A17C06">
        <w:rPr>
          <w:rFonts w:ascii="Times New Roman" w:hAnsi="Times New Roman" w:cs="Times New Roman"/>
          <w:sz w:val="24"/>
          <w:szCs w:val="24"/>
        </w:rPr>
        <w:t>can inflate in dense de</w:t>
      </w:r>
      <w:r w:rsidR="00A17C06" w:rsidRPr="00A17C06">
        <w:rPr>
          <w:rFonts w:ascii="Times New Roman" w:hAnsi="Times New Roman" w:cs="Times New Roman"/>
          <w:sz w:val="24"/>
          <w:szCs w:val="24"/>
        </w:rPr>
        <w:t xml:space="preserve">ployment environments. The same </w:t>
      </w:r>
      <w:r w:rsidRPr="00A17C06">
        <w:rPr>
          <w:rFonts w:ascii="Times New Roman" w:hAnsi="Times New Roman" w:cs="Times New Roman"/>
          <w:sz w:val="24"/>
          <w:szCs w:val="24"/>
        </w:rPr>
        <w:t xml:space="preserve">authors in [48] improved the </w:t>
      </w:r>
      <w:r w:rsidR="00A17C06" w:rsidRPr="00A17C06">
        <w:rPr>
          <w:rFonts w:ascii="Times New Roman" w:hAnsi="Times New Roman" w:cs="Times New Roman"/>
          <w:sz w:val="24"/>
          <w:szCs w:val="24"/>
        </w:rPr>
        <w:t xml:space="preserve">performance by utilising TDMA to </w:t>
      </w:r>
      <w:r w:rsidRPr="00A17C06">
        <w:rPr>
          <w:rFonts w:ascii="Times New Roman" w:hAnsi="Times New Roman" w:cs="Times New Roman"/>
          <w:sz w:val="24"/>
          <w:szCs w:val="24"/>
        </w:rPr>
        <w:t>time the transmissions instead of</w:t>
      </w:r>
      <w:r w:rsidR="00A17C06" w:rsidRPr="00A17C06">
        <w:rPr>
          <w:rFonts w:ascii="Times New Roman" w:hAnsi="Times New Roman" w:cs="Times New Roman"/>
          <w:sz w:val="24"/>
          <w:szCs w:val="24"/>
        </w:rPr>
        <w:t xml:space="preserve"> re-associating the users which </w:t>
      </w:r>
      <w:r w:rsidRPr="00A17C06">
        <w:rPr>
          <w:rFonts w:ascii="Times New Roman" w:hAnsi="Times New Roman" w:cs="Times New Roman"/>
          <w:sz w:val="24"/>
          <w:szCs w:val="24"/>
        </w:rPr>
        <w:t>improved the throughput even f</w:t>
      </w:r>
      <w:r w:rsidR="00A17C06" w:rsidRPr="00A17C06">
        <w:rPr>
          <w:rFonts w:ascii="Times New Roman" w:hAnsi="Times New Roman" w:cs="Times New Roman"/>
          <w:sz w:val="24"/>
          <w:szCs w:val="24"/>
        </w:rPr>
        <w:t xml:space="preserve">urther and mitigated the outage </w:t>
      </w:r>
      <w:r w:rsidRPr="00A17C06">
        <w:rPr>
          <w:rFonts w:ascii="Times New Roman" w:hAnsi="Times New Roman" w:cs="Times New Roman"/>
          <w:sz w:val="24"/>
          <w:szCs w:val="24"/>
        </w:rPr>
        <w:t>probability to less than 5%.</w:t>
      </w:r>
    </w:p>
    <w:p w:rsidR="00721F34" w:rsidRPr="0073097E" w:rsidRDefault="00721F34" w:rsidP="00FF6EA4">
      <w:pPr>
        <w:autoSpaceDE w:val="0"/>
        <w:autoSpaceDN w:val="0"/>
        <w:adjustRightInd w:val="0"/>
        <w:spacing w:after="0" w:line="360" w:lineRule="auto"/>
        <w:jc w:val="both"/>
        <w:rPr>
          <w:rFonts w:ascii="Times New Roman" w:hAnsi="Times New Roman" w:cs="Times New Roman"/>
          <w:sz w:val="24"/>
          <w:szCs w:val="24"/>
        </w:rPr>
      </w:pPr>
      <w:r w:rsidRPr="0073097E">
        <w:rPr>
          <w:rFonts w:ascii="Times New Roman" w:hAnsi="Times New Roman" w:cs="Times New Roman"/>
          <w:sz w:val="24"/>
          <w:szCs w:val="24"/>
        </w:rPr>
        <w:t>The deployment of wireless cellular networks back in the early 1980s made feasible communications</w:t>
      </w:r>
      <w:r w:rsidR="0073097E">
        <w:rPr>
          <w:rFonts w:ascii="Times New Roman" w:hAnsi="Times New Roman" w:cs="Times New Roman"/>
          <w:sz w:val="24"/>
          <w:szCs w:val="24"/>
        </w:rPr>
        <w:t xml:space="preserve"> </w:t>
      </w:r>
      <w:r w:rsidRPr="0073097E">
        <w:rPr>
          <w:rFonts w:ascii="Times New Roman" w:hAnsi="Times New Roman" w:cs="Times New Roman"/>
          <w:sz w:val="24"/>
          <w:szCs w:val="24"/>
        </w:rPr>
        <w:t>via portable devices, thus decoupling call establishment from existing</w:t>
      </w:r>
      <w:r w:rsidR="0073097E">
        <w:rPr>
          <w:rFonts w:ascii="Times New Roman" w:hAnsi="Times New Roman" w:cs="Times New Roman"/>
          <w:sz w:val="24"/>
          <w:szCs w:val="24"/>
        </w:rPr>
        <w:t xml:space="preserve"> location. In the next decades, </w:t>
      </w:r>
      <w:r w:rsidRPr="0073097E">
        <w:rPr>
          <w:rFonts w:ascii="Times New Roman" w:hAnsi="Times New Roman" w:cs="Times New Roman"/>
          <w:sz w:val="24"/>
          <w:szCs w:val="24"/>
        </w:rPr>
        <w:t>technological achievements such as data exchange, which was intro</w:t>
      </w:r>
      <w:r w:rsidR="0073097E">
        <w:rPr>
          <w:rFonts w:ascii="Times New Roman" w:hAnsi="Times New Roman" w:cs="Times New Roman"/>
          <w:sz w:val="24"/>
          <w:szCs w:val="24"/>
        </w:rPr>
        <w:t xml:space="preserve">duced in second generation (2G) </w:t>
      </w:r>
      <w:r w:rsidRPr="0073097E">
        <w:rPr>
          <w:rFonts w:ascii="Times New Roman" w:hAnsi="Times New Roman" w:cs="Times New Roman"/>
          <w:sz w:val="24"/>
          <w:szCs w:val="24"/>
        </w:rPr>
        <w:t xml:space="preserve">wireless cellular networks, or multimedia communications, which was a </w:t>
      </w:r>
      <w:r w:rsidR="0073097E">
        <w:rPr>
          <w:rFonts w:ascii="Times New Roman" w:hAnsi="Times New Roman" w:cs="Times New Roman"/>
          <w:sz w:val="24"/>
          <w:szCs w:val="24"/>
        </w:rPr>
        <w:t xml:space="preserve">key concept of third generation </w:t>
      </w:r>
      <w:r w:rsidRPr="0073097E">
        <w:rPr>
          <w:rFonts w:ascii="Times New Roman" w:hAnsi="Times New Roman" w:cs="Times New Roman"/>
          <w:sz w:val="24"/>
          <w:szCs w:val="24"/>
        </w:rPr>
        <w:t xml:space="preserve">(3G) networks, enabled the </w:t>
      </w:r>
      <w:r w:rsidRPr="0073097E">
        <w:rPr>
          <w:rFonts w:ascii="Times New Roman" w:hAnsi="Times New Roman" w:cs="Times New Roman"/>
          <w:sz w:val="24"/>
          <w:szCs w:val="24"/>
        </w:rPr>
        <w:lastRenderedPageBreak/>
        <w:t>delivery of even higher data rates to mobile users (MUs) and a more e</w:t>
      </w:r>
      <w:r w:rsidR="0073097E">
        <w:rPr>
          <w:rFonts w:ascii="Times New Roman" w:hAnsi="Times New Roman" w:cs="Times New Roman"/>
          <w:sz w:val="24"/>
          <w:szCs w:val="24"/>
        </w:rPr>
        <w:t xml:space="preserve">fficient </w:t>
      </w:r>
      <w:r w:rsidRPr="0073097E">
        <w:rPr>
          <w:rFonts w:ascii="Times New Roman" w:hAnsi="Times New Roman" w:cs="Times New Roman"/>
          <w:sz w:val="24"/>
          <w:szCs w:val="24"/>
        </w:rPr>
        <w:t>spectrum utilization compared to second generation systems [1]. In March 2009, the International</w:t>
      </w:r>
    </w:p>
    <w:p w:rsidR="00C01CA7" w:rsidRPr="0073097E" w:rsidRDefault="00721F34" w:rsidP="00EA4098">
      <w:pPr>
        <w:autoSpaceDE w:val="0"/>
        <w:autoSpaceDN w:val="0"/>
        <w:adjustRightInd w:val="0"/>
        <w:spacing w:after="0" w:line="360" w:lineRule="auto"/>
        <w:jc w:val="both"/>
        <w:rPr>
          <w:rFonts w:ascii="Times New Roman" w:hAnsi="Times New Roman" w:cs="Times New Roman"/>
          <w:sz w:val="24"/>
          <w:szCs w:val="24"/>
        </w:rPr>
      </w:pPr>
      <w:r w:rsidRPr="0073097E">
        <w:rPr>
          <w:rFonts w:ascii="Times New Roman" w:hAnsi="Times New Roman" w:cs="Times New Roman"/>
          <w:sz w:val="24"/>
          <w:szCs w:val="24"/>
        </w:rPr>
        <w:t>Telecommunications Union-Radio communications sector (ITU-R) s</w:t>
      </w:r>
      <w:r w:rsidR="0073097E">
        <w:rPr>
          <w:rFonts w:ascii="Times New Roman" w:hAnsi="Times New Roman" w:cs="Times New Roman"/>
          <w:sz w:val="24"/>
          <w:szCs w:val="24"/>
        </w:rPr>
        <w:t xml:space="preserve">pecified a list of requirements </w:t>
      </w:r>
      <w:r w:rsidRPr="0073097E">
        <w:rPr>
          <w:rFonts w:ascii="Times New Roman" w:hAnsi="Times New Roman" w:cs="Times New Roman"/>
          <w:sz w:val="24"/>
          <w:szCs w:val="24"/>
        </w:rPr>
        <w:t>for fourth generation (4G) systems, named the International Mobile Telecomm</w:t>
      </w:r>
      <w:r w:rsidR="0073097E">
        <w:rPr>
          <w:rFonts w:ascii="Times New Roman" w:hAnsi="Times New Roman" w:cs="Times New Roman"/>
          <w:sz w:val="24"/>
          <w:szCs w:val="24"/>
        </w:rPr>
        <w:t xml:space="preserve">unications Advanced </w:t>
      </w:r>
      <w:r w:rsidRPr="0073097E">
        <w:rPr>
          <w:rFonts w:ascii="Times New Roman" w:hAnsi="Times New Roman" w:cs="Times New Roman"/>
          <w:sz w:val="24"/>
          <w:szCs w:val="24"/>
        </w:rPr>
        <w:t xml:space="preserve">(IMT-Advanced) specification, setting peak speed requirements for </w:t>
      </w:r>
      <w:r w:rsidR="0073097E">
        <w:rPr>
          <w:rFonts w:ascii="Times New Roman" w:hAnsi="Times New Roman" w:cs="Times New Roman"/>
          <w:sz w:val="24"/>
          <w:szCs w:val="24"/>
        </w:rPr>
        <w:t xml:space="preserve">4G services at 100 Mbs for high </w:t>
      </w:r>
      <w:r w:rsidRPr="0073097E">
        <w:rPr>
          <w:rFonts w:ascii="Times New Roman" w:hAnsi="Times New Roman" w:cs="Times New Roman"/>
          <w:sz w:val="24"/>
          <w:szCs w:val="24"/>
        </w:rPr>
        <w:t xml:space="preserve">mobility communications (such as from trains and cars) and 1 Gbs </w:t>
      </w:r>
      <w:r w:rsidR="0073097E">
        <w:rPr>
          <w:rFonts w:ascii="Times New Roman" w:hAnsi="Times New Roman" w:cs="Times New Roman"/>
          <w:sz w:val="24"/>
          <w:szCs w:val="24"/>
        </w:rPr>
        <w:t xml:space="preserve">for low mobility communications </w:t>
      </w:r>
      <w:r w:rsidRPr="0073097E">
        <w:rPr>
          <w:rFonts w:ascii="Times New Roman" w:hAnsi="Times New Roman" w:cs="Times New Roman"/>
          <w:sz w:val="24"/>
          <w:szCs w:val="24"/>
        </w:rPr>
        <w:t>(such as pedestrians and stationary users) [2].</w:t>
      </w:r>
      <w:r w:rsidR="00C01CA7" w:rsidRPr="0073097E">
        <w:rPr>
          <w:rFonts w:ascii="Times New Roman" w:hAnsi="Times New Roman" w:cs="Times New Roman"/>
          <w:sz w:val="24"/>
          <w:szCs w:val="24"/>
        </w:rPr>
        <w:t xml:space="preserve"> The era of 3G and 4G networks coincided with scientific progres</w:t>
      </w:r>
      <w:r w:rsidR="0073097E">
        <w:rPr>
          <w:rFonts w:ascii="Times New Roman" w:hAnsi="Times New Roman" w:cs="Times New Roman"/>
          <w:sz w:val="24"/>
          <w:szCs w:val="24"/>
        </w:rPr>
        <w:t xml:space="preserve">s in other related fields, such </w:t>
      </w:r>
      <w:r w:rsidR="00C01CA7" w:rsidRPr="0073097E">
        <w:rPr>
          <w:rFonts w:ascii="Times New Roman" w:hAnsi="Times New Roman" w:cs="Times New Roman"/>
          <w:sz w:val="24"/>
          <w:szCs w:val="24"/>
        </w:rPr>
        <w:t>as micro and power electronics, as well as hardware minimization</w:t>
      </w:r>
      <w:r w:rsidR="0073097E">
        <w:rPr>
          <w:rFonts w:ascii="Times New Roman" w:hAnsi="Times New Roman" w:cs="Times New Roman"/>
          <w:sz w:val="24"/>
          <w:szCs w:val="24"/>
        </w:rPr>
        <w:t xml:space="preserve"> and related improvements. This </w:t>
      </w:r>
      <w:r w:rsidR="00C01CA7" w:rsidRPr="0073097E">
        <w:rPr>
          <w:rFonts w:ascii="Times New Roman" w:hAnsi="Times New Roman" w:cs="Times New Roman"/>
          <w:sz w:val="24"/>
          <w:szCs w:val="24"/>
        </w:rPr>
        <w:t>in turn made feasible the development of advanced transceiver arch</w:t>
      </w:r>
      <w:r w:rsidR="0073097E">
        <w:rPr>
          <w:rFonts w:ascii="Times New Roman" w:hAnsi="Times New Roman" w:cs="Times New Roman"/>
          <w:sz w:val="24"/>
          <w:szCs w:val="24"/>
        </w:rPr>
        <w:t xml:space="preserve">itectures able to support among </w:t>
      </w:r>
      <w:r w:rsidR="00C01CA7" w:rsidRPr="0073097E">
        <w:rPr>
          <w:rFonts w:ascii="Times New Roman" w:hAnsi="Times New Roman" w:cs="Times New Roman"/>
          <w:sz w:val="24"/>
          <w:szCs w:val="24"/>
        </w:rPr>
        <w:t xml:space="preserve">others large bandwidth operations and multiple Radio Frequency </w:t>
      </w:r>
      <w:r w:rsidR="0073097E">
        <w:rPr>
          <w:rFonts w:ascii="Times New Roman" w:hAnsi="Times New Roman" w:cs="Times New Roman"/>
          <w:sz w:val="24"/>
          <w:szCs w:val="24"/>
        </w:rPr>
        <w:t xml:space="preserve">(RF) chains. Therefore, a quite </w:t>
      </w:r>
      <w:r w:rsidR="00C01CA7" w:rsidRPr="0073097E">
        <w:rPr>
          <w:rFonts w:ascii="Times New Roman" w:hAnsi="Times New Roman" w:cs="Times New Roman"/>
          <w:sz w:val="24"/>
          <w:szCs w:val="24"/>
        </w:rPr>
        <w:t>popular transmission technique that has been studied thoroughly</w:t>
      </w:r>
      <w:r w:rsidR="0073097E">
        <w:rPr>
          <w:rFonts w:ascii="Times New Roman" w:hAnsi="Times New Roman" w:cs="Times New Roman"/>
          <w:sz w:val="24"/>
          <w:szCs w:val="24"/>
        </w:rPr>
        <w:t xml:space="preserve"> over the previous two decades </w:t>
      </w:r>
      <w:r w:rsidR="00C01CA7" w:rsidRPr="0073097E">
        <w:rPr>
          <w:rFonts w:ascii="Times New Roman" w:hAnsi="Times New Roman" w:cs="Times New Roman"/>
          <w:sz w:val="24"/>
          <w:szCs w:val="24"/>
        </w:rPr>
        <w:t>is the use of antenna arrays at both ends of a wireless orientatio</w:t>
      </w:r>
      <w:r w:rsidR="0073097E">
        <w:rPr>
          <w:rFonts w:ascii="Times New Roman" w:hAnsi="Times New Roman" w:cs="Times New Roman"/>
          <w:sz w:val="24"/>
          <w:szCs w:val="24"/>
        </w:rPr>
        <w:t xml:space="preserve">n, also known as multiple input </w:t>
      </w:r>
      <w:r w:rsidR="00C01CA7" w:rsidRPr="0073097E">
        <w:rPr>
          <w:rFonts w:ascii="Times New Roman" w:hAnsi="Times New Roman" w:cs="Times New Roman"/>
          <w:sz w:val="24"/>
          <w:szCs w:val="24"/>
        </w:rPr>
        <w:t>multiple output (MIMO). Research on MIMO systems was mainly bo</w:t>
      </w:r>
      <w:r w:rsidR="00996E3D">
        <w:rPr>
          <w:rFonts w:ascii="Times New Roman" w:hAnsi="Times New Roman" w:cs="Times New Roman"/>
          <w:sz w:val="24"/>
          <w:szCs w:val="24"/>
        </w:rPr>
        <w:t xml:space="preserve">osted after the pioneering work </w:t>
      </w:r>
      <w:r w:rsidR="00C01CA7" w:rsidRPr="0073097E">
        <w:rPr>
          <w:rFonts w:ascii="Times New Roman" w:hAnsi="Times New Roman" w:cs="Times New Roman"/>
          <w:sz w:val="24"/>
          <w:szCs w:val="24"/>
        </w:rPr>
        <w:t>of Alamouti [3]. MIMO systems can provide, amon</w:t>
      </w:r>
      <w:r w:rsidR="00996E3D">
        <w:rPr>
          <w:rFonts w:ascii="Times New Roman" w:hAnsi="Times New Roman" w:cs="Times New Roman"/>
          <w:sz w:val="24"/>
          <w:szCs w:val="24"/>
        </w:rPr>
        <w:t xml:space="preserve">g other benefits, diversity and </w:t>
      </w:r>
      <w:r w:rsidR="00C01CA7" w:rsidRPr="0073097E">
        <w:rPr>
          <w:rFonts w:ascii="Times New Roman" w:hAnsi="Times New Roman" w:cs="Times New Roman"/>
          <w:sz w:val="24"/>
          <w:szCs w:val="24"/>
        </w:rPr>
        <w:t>spatial multiplexing gain. In the first case, the same symbol inform</w:t>
      </w:r>
      <w:r w:rsidR="00996E3D">
        <w:rPr>
          <w:rFonts w:ascii="Times New Roman" w:hAnsi="Times New Roman" w:cs="Times New Roman"/>
          <w:sz w:val="24"/>
          <w:szCs w:val="24"/>
        </w:rPr>
        <w:t xml:space="preserve">ation is sent and received over </w:t>
      </w:r>
      <w:r w:rsidR="00C01CA7" w:rsidRPr="0073097E">
        <w:rPr>
          <w:rFonts w:ascii="Times New Roman" w:hAnsi="Times New Roman" w:cs="Times New Roman"/>
          <w:sz w:val="24"/>
          <w:szCs w:val="24"/>
        </w:rPr>
        <w:t xml:space="preserve">multiple antennas; hence, the mean Bit Error Rate (BER) is reduced, due to the presence of </w:t>
      </w:r>
      <w:r w:rsidR="00996E3D">
        <w:rPr>
          <w:rFonts w:ascii="Times New Roman" w:hAnsi="Times New Roman" w:cs="Times New Roman"/>
          <w:sz w:val="24"/>
          <w:szCs w:val="24"/>
        </w:rPr>
        <w:t xml:space="preserve">multiple </w:t>
      </w:r>
      <w:r w:rsidR="00C01CA7" w:rsidRPr="0073097E">
        <w:rPr>
          <w:rFonts w:ascii="Times New Roman" w:hAnsi="Times New Roman" w:cs="Times New Roman"/>
          <w:sz w:val="24"/>
          <w:szCs w:val="24"/>
        </w:rPr>
        <w:t>diversity branches. In the spatial multiplexing mode, individual data streams are sent from di</w:t>
      </w:r>
      <w:r w:rsidR="00996E3D">
        <w:rPr>
          <w:rFonts w:ascii="Times New Roman" w:hAnsi="Times New Roman" w:cs="Times New Roman"/>
          <w:sz w:val="24"/>
          <w:szCs w:val="24"/>
        </w:rPr>
        <w:t>ff</w:t>
      </w:r>
      <w:r w:rsidR="00C01CA7" w:rsidRPr="0073097E">
        <w:rPr>
          <w:rFonts w:ascii="Times New Roman" w:hAnsi="Times New Roman" w:cs="Times New Roman"/>
          <w:sz w:val="24"/>
          <w:szCs w:val="24"/>
        </w:rPr>
        <w:t>erent</w:t>
      </w:r>
    </w:p>
    <w:p w:rsidR="00C01CA7" w:rsidRPr="0073097E" w:rsidRDefault="00C01CA7" w:rsidP="00EA4098">
      <w:pPr>
        <w:autoSpaceDE w:val="0"/>
        <w:autoSpaceDN w:val="0"/>
        <w:adjustRightInd w:val="0"/>
        <w:spacing w:after="0" w:line="360" w:lineRule="auto"/>
        <w:jc w:val="both"/>
        <w:rPr>
          <w:rFonts w:ascii="Times New Roman" w:hAnsi="Times New Roman" w:cs="Times New Roman"/>
          <w:sz w:val="24"/>
          <w:szCs w:val="24"/>
        </w:rPr>
      </w:pPr>
      <w:r w:rsidRPr="0073097E">
        <w:rPr>
          <w:rFonts w:ascii="Times New Roman" w:hAnsi="Times New Roman" w:cs="Times New Roman"/>
          <w:sz w:val="24"/>
          <w:szCs w:val="24"/>
        </w:rPr>
        <w:t>transmit antennas. Therefore, overall network throughput can be imp</w:t>
      </w:r>
      <w:r w:rsidR="00996E3D">
        <w:rPr>
          <w:rFonts w:ascii="Times New Roman" w:hAnsi="Times New Roman" w:cs="Times New Roman"/>
          <w:sz w:val="24"/>
          <w:szCs w:val="24"/>
        </w:rPr>
        <w:t xml:space="preserve">roved, at the cost, however, of </w:t>
      </w:r>
      <w:r w:rsidRPr="0073097E">
        <w:rPr>
          <w:rFonts w:ascii="Times New Roman" w:hAnsi="Times New Roman" w:cs="Times New Roman"/>
          <w:sz w:val="24"/>
          <w:szCs w:val="24"/>
        </w:rPr>
        <w:t>increased hardware complexity, as the diversity order</w:t>
      </w:r>
      <w:r w:rsidR="00996E3D">
        <w:rPr>
          <w:rFonts w:ascii="Times New Roman" w:hAnsi="Times New Roman" w:cs="Times New Roman"/>
          <w:sz w:val="24"/>
          <w:szCs w:val="24"/>
        </w:rPr>
        <w:t xml:space="preserve"> of the orientation is reduced. </w:t>
      </w:r>
      <w:r w:rsidRPr="0073097E">
        <w:rPr>
          <w:rFonts w:ascii="Times New Roman" w:hAnsi="Times New Roman" w:cs="Times New Roman"/>
          <w:sz w:val="24"/>
          <w:szCs w:val="24"/>
        </w:rPr>
        <w:t>Although MIMO systems were incorporated in 3G and 4G standards [7,8</w:t>
      </w:r>
      <w:r w:rsidR="00996E3D">
        <w:rPr>
          <w:rFonts w:ascii="Times New Roman" w:hAnsi="Times New Roman" w:cs="Times New Roman"/>
          <w:sz w:val="24"/>
          <w:szCs w:val="24"/>
        </w:rPr>
        <w:t xml:space="preserve">], the increasing demand </w:t>
      </w:r>
      <w:r w:rsidRPr="0073097E">
        <w:rPr>
          <w:rFonts w:ascii="Times New Roman" w:hAnsi="Times New Roman" w:cs="Times New Roman"/>
          <w:sz w:val="24"/>
          <w:szCs w:val="24"/>
        </w:rPr>
        <w:t>for even higher data rates as well as tra</w:t>
      </w:r>
      <w:r w:rsidR="00996E3D">
        <w:rPr>
          <w:rFonts w:ascii="Times New Roman" w:hAnsi="Times New Roman" w:cs="Times New Roman"/>
          <w:sz w:val="24"/>
          <w:szCs w:val="24"/>
        </w:rPr>
        <w:t>ffi</w:t>
      </w:r>
      <w:r w:rsidRPr="0073097E">
        <w:rPr>
          <w:rFonts w:ascii="Times New Roman" w:hAnsi="Times New Roman" w:cs="Times New Roman"/>
          <w:sz w:val="24"/>
          <w:szCs w:val="24"/>
        </w:rPr>
        <w:t>c congestion (i.e., total</w:t>
      </w:r>
      <w:r w:rsidR="00996E3D">
        <w:rPr>
          <w:rFonts w:ascii="Times New Roman" w:hAnsi="Times New Roman" w:cs="Times New Roman"/>
          <w:sz w:val="24"/>
          <w:szCs w:val="24"/>
        </w:rPr>
        <w:t xml:space="preserve"> requested throughput per area) </w:t>
      </w:r>
      <w:r w:rsidRPr="0073097E">
        <w:rPr>
          <w:rFonts w:ascii="Times New Roman" w:hAnsi="Times New Roman" w:cs="Times New Roman"/>
          <w:sz w:val="24"/>
          <w:szCs w:val="24"/>
        </w:rPr>
        <w:t>led the scientific community to seek additional bandwidth e</w:t>
      </w:r>
      <w:r w:rsidR="00996E3D">
        <w:rPr>
          <w:rFonts w:ascii="Times New Roman" w:hAnsi="Times New Roman" w:cs="Times New Roman"/>
          <w:sz w:val="24"/>
          <w:szCs w:val="24"/>
        </w:rPr>
        <w:t>ffi</w:t>
      </w:r>
      <w:r w:rsidRPr="0073097E">
        <w:rPr>
          <w:rFonts w:ascii="Times New Roman" w:hAnsi="Times New Roman" w:cs="Times New Roman"/>
          <w:sz w:val="24"/>
          <w:szCs w:val="24"/>
        </w:rPr>
        <w:t>cient solutions [9</w:t>
      </w:r>
      <w:r w:rsidR="00996E3D">
        <w:rPr>
          <w:rFonts w:ascii="Times New Roman" w:hAnsi="Times New Roman" w:cs="Times New Roman"/>
          <w:sz w:val="24"/>
          <w:szCs w:val="24"/>
        </w:rPr>
        <w:t xml:space="preserve">]. Observing the </w:t>
      </w:r>
      <w:r w:rsidRPr="0073097E">
        <w:rPr>
          <w:rFonts w:ascii="Times New Roman" w:hAnsi="Times New Roman" w:cs="Times New Roman"/>
          <w:sz w:val="24"/>
          <w:szCs w:val="24"/>
        </w:rPr>
        <w:t>evolution of generations of mobile communication systems, one easily re</w:t>
      </w:r>
      <w:r w:rsidR="00996E3D">
        <w:rPr>
          <w:rFonts w:ascii="Times New Roman" w:hAnsi="Times New Roman" w:cs="Times New Roman"/>
          <w:sz w:val="24"/>
          <w:szCs w:val="24"/>
        </w:rPr>
        <w:t xml:space="preserve">alizes that there is an endless </w:t>
      </w:r>
      <w:r w:rsidRPr="0073097E">
        <w:rPr>
          <w:rFonts w:ascii="Times New Roman" w:hAnsi="Times New Roman" w:cs="Times New Roman"/>
          <w:sz w:val="24"/>
          <w:szCs w:val="24"/>
        </w:rPr>
        <w:t>quest for an equilibrium between serving the exponentially increasing user needs (glo</w:t>
      </w:r>
      <w:r w:rsidR="00996E3D">
        <w:rPr>
          <w:rFonts w:ascii="Times New Roman" w:hAnsi="Times New Roman" w:cs="Times New Roman"/>
          <w:sz w:val="24"/>
          <w:szCs w:val="24"/>
        </w:rPr>
        <w:t xml:space="preserve">bal wireless </w:t>
      </w:r>
      <w:r w:rsidRPr="0073097E">
        <w:rPr>
          <w:rFonts w:ascii="Times New Roman" w:hAnsi="Times New Roman" w:cs="Times New Roman"/>
          <w:sz w:val="24"/>
          <w:szCs w:val="24"/>
        </w:rPr>
        <w:t>tra</w:t>
      </w:r>
      <w:r w:rsidR="00996E3D">
        <w:rPr>
          <w:rFonts w:ascii="Times New Roman" w:hAnsi="Times New Roman" w:cs="Times New Roman"/>
          <w:sz w:val="24"/>
          <w:szCs w:val="24"/>
        </w:rPr>
        <w:t>ffi</w:t>
      </w:r>
      <w:r w:rsidRPr="0073097E">
        <w:rPr>
          <w:rFonts w:ascii="Times New Roman" w:hAnsi="Times New Roman" w:cs="Times New Roman"/>
          <w:sz w:val="24"/>
          <w:szCs w:val="24"/>
        </w:rPr>
        <w:t>c volume in 2013 increased 30 times compared to that in 2008 [10</w:t>
      </w:r>
      <w:r w:rsidR="00AC36B6">
        <w:rPr>
          <w:rFonts w:ascii="Times New Roman" w:hAnsi="Times New Roman" w:cs="Times New Roman"/>
          <w:sz w:val="24"/>
          <w:szCs w:val="24"/>
        </w:rPr>
        <w:t xml:space="preserve">]), and developing innovative </w:t>
      </w:r>
      <w:r w:rsidRPr="0073097E">
        <w:rPr>
          <w:rFonts w:ascii="Times New Roman" w:hAnsi="Times New Roman" w:cs="Times New Roman"/>
          <w:sz w:val="24"/>
          <w:szCs w:val="24"/>
        </w:rPr>
        <w:t>technologies to enhance operational capabilities and network cap</w:t>
      </w:r>
      <w:r w:rsidR="00AC36B6">
        <w:rPr>
          <w:rFonts w:ascii="Times New Roman" w:hAnsi="Times New Roman" w:cs="Times New Roman"/>
          <w:sz w:val="24"/>
          <w:szCs w:val="24"/>
        </w:rPr>
        <w:t xml:space="preserve">acity given the scarce spectrum </w:t>
      </w:r>
      <w:r w:rsidRPr="0073097E">
        <w:rPr>
          <w:rFonts w:ascii="Times New Roman" w:hAnsi="Times New Roman" w:cs="Times New Roman"/>
          <w:sz w:val="24"/>
          <w:szCs w:val="24"/>
        </w:rPr>
        <w:t>(wireless communications capacity in 2008 has increased by one million times compared to 1957 [11]).</w:t>
      </w:r>
    </w:p>
    <w:p w:rsidR="00C01CA7" w:rsidRPr="0073097E" w:rsidRDefault="00C01CA7" w:rsidP="00EA4098">
      <w:pPr>
        <w:autoSpaceDE w:val="0"/>
        <w:autoSpaceDN w:val="0"/>
        <w:adjustRightInd w:val="0"/>
        <w:spacing w:after="0" w:line="360" w:lineRule="auto"/>
        <w:jc w:val="both"/>
        <w:rPr>
          <w:rFonts w:ascii="Times New Roman" w:hAnsi="Times New Roman" w:cs="Times New Roman"/>
          <w:sz w:val="24"/>
          <w:szCs w:val="24"/>
        </w:rPr>
      </w:pPr>
      <w:r w:rsidRPr="0073097E">
        <w:rPr>
          <w:rFonts w:ascii="Times New Roman" w:hAnsi="Times New Roman" w:cs="Times New Roman"/>
          <w:sz w:val="24"/>
          <w:szCs w:val="24"/>
        </w:rPr>
        <w:t xml:space="preserve">In this context, various solutions have been proposed for the </w:t>
      </w:r>
      <w:r w:rsidR="00AC36B6">
        <w:rPr>
          <w:rFonts w:ascii="Times New Roman" w:hAnsi="Times New Roman" w:cs="Times New Roman"/>
          <w:sz w:val="24"/>
          <w:szCs w:val="24"/>
        </w:rPr>
        <w:t xml:space="preserve">deployment of 5G networks, such </w:t>
      </w:r>
      <w:r w:rsidRPr="0073097E">
        <w:rPr>
          <w:rFonts w:ascii="Times New Roman" w:hAnsi="Times New Roman" w:cs="Times New Roman"/>
          <w:sz w:val="24"/>
          <w:szCs w:val="24"/>
        </w:rPr>
        <w:t>as mmWave transmission [12–14], massive MIMO systems [15–17],</w:t>
      </w:r>
      <w:r w:rsidR="00AC36B6">
        <w:rPr>
          <w:rFonts w:ascii="Times New Roman" w:hAnsi="Times New Roman" w:cs="Times New Roman"/>
          <w:sz w:val="24"/>
          <w:szCs w:val="24"/>
        </w:rPr>
        <w:t xml:space="preserve"> non-orthogonal multiple access </w:t>
      </w:r>
      <w:r w:rsidRPr="0073097E">
        <w:rPr>
          <w:rFonts w:ascii="Times New Roman" w:hAnsi="Times New Roman" w:cs="Times New Roman"/>
          <w:sz w:val="24"/>
          <w:szCs w:val="24"/>
        </w:rPr>
        <w:t>(NOMA) schemes [18–21] as well as flexible network deployment along with nomadic nodes [22,23</w:t>
      </w:r>
      <w:r w:rsidR="00AC36B6">
        <w:rPr>
          <w:rFonts w:ascii="Times New Roman" w:hAnsi="Times New Roman" w:cs="Times New Roman"/>
          <w:sz w:val="24"/>
          <w:szCs w:val="24"/>
        </w:rPr>
        <w:t xml:space="preserve">] </w:t>
      </w:r>
      <w:r w:rsidRPr="0073097E">
        <w:rPr>
          <w:rFonts w:ascii="Times New Roman" w:hAnsi="Times New Roman" w:cs="Times New Roman"/>
          <w:sz w:val="24"/>
          <w:szCs w:val="24"/>
        </w:rPr>
        <w:t>(e.g., drones, uav, etc.). In the first case, mmWave spectrum cove</w:t>
      </w:r>
      <w:r w:rsidR="00AC36B6">
        <w:rPr>
          <w:rFonts w:ascii="Times New Roman" w:hAnsi="Times New Roman" w:cs="Times New Roman"/>
          <w:sz w:val="24"/>
          <w:szCs w:val="24"/>
        </w:rPr>
        <w:t xml:space="preserve">rs </w:t>
      </w:r>
      <w:r w:rsidR="00AC36B6">
        <w:rPr>
          <w:rFonts w:ascii="Times New Roman" w:hAnsi="Times New Roman" w:cs="Times New Roman"/>
          <w:sz w:val="24"/>
          <w:szCs w:val="24"/>
        </w:rPr>
        <w:lastRenderedPageBreak/>
        <w:t xml:space="preserve">the range from 30 GHz to 300 </w:t>
      </w:r>
      <w:r w:rsidRPr="0073097E">
        <w:rPr>
          <w:rFonts w:ascii="Times New Roman" w:hAnsi="Times New Roman" w:cs="Times New Roman"/>
          <w:sz w:val="24"/>
          <w:szCs w:val="24"/>
        </w:rPr>
        <w:t>GHz (with equivalent wavelengths from 10 to 1 mm). This spectrum area is of particular interest for</w:t>
      </w:r>
      <w:r w:rsidR="00CE7CCD">
        <w:rPr>
          <w:rFonts w:ascii="Times New Roman" w:hAnsi="Times New Roman" w:cs="Times New Roman"/>
          <w:sz w:val="24"/>
          <w:szCs w:val="24"/>
        </w:rPr>
        <w:t xml:space="preserve"> </w:t>
      </w:r>
      <w:r w:rsidRPr="0073097E">
        <w:rPr>
          <w:rFonts w:ascii="Times New Roman" w:hAnsi="Times New Roman" w:cs="Times New Roman"/>
          <w:sz w:val="24"/>
          <w:szCs w:val="24"/>
        </w:rPr>
        <w:t>various reasons, as there is one order of magnitude of more spectrum available in this band than in</w:t>
      </w:r>
      <w:r w:rsidR="00CE7CCD">
        <w:rPr>
          <w:rFonts w:ascii="Times New Roman" w:hAnsi="Times New Roman" w:cs="Times New Roman"/>
          <w:sz w:val="24"/>
          <w:szCs w:val="24"/>
        </w:rPr>
        <w:t xml:space="preserve"> </w:t>
      </w:r>
      <w:r w:rsidRPr="0073097E">
        <w:rPr>
          <w:rFonts w:ascii="Times New Roman" w:hAnsi="Times New Roman" w:cs="Times New Roman"/>
          <w:sz w:val="24"/>
          <w:szCs w:val="24"/>
        </w:rPr>
        <w:t>lower bands. In addition, larger bandwidth channels can be now a</w:t>
      </w:r>
      <w:r w:rsidR="00CE7CCD">
        <w:rPr>
          <w:rFonts w:ascii="Times New Roman" w:hAnsi="Times New Roman" w:cs="Times New Roman"/>
          <w:sz w:val="24"/>
          <w:szCs w:val="24"/>
        </w:rPr>
        <w:t xml:space="preserve">chieved (i.e., of 2 GHz, 4 GHz, </w:t>
      </w:r>
      <w:r w:rsidRPr="0073097E">
        <w:rPr>
          <w:rFonts w:ascii="Times New Roman" w:hAnsi="Times New Roman" w:cs="Times New Roman"/>
          <w:sz w:val="24"/>
          <w:szCs w:val="24"/>
        </w:rPr>
        <w:t>10 GHz, or even 100 GHz). Massive MIMO is an extension of mu</w:t>
      </w:r>
      <w:r w:rsidR="00CE7CCD">
        <w:rPr>
          <w:rFonts w:ascii="Times New Roman" w:hAnsi="Times New Roman" w:cs="Times New Roman"/>
          <w:sz w:val="24"/>
          <w:szCs w:val="24"/>
        </w:rPr>
        <w:t xml:space="preserve">ltiuser MIMO, in which the base </w:t>
      </w:r>
      <w:r w:rsidRPr="0073097E">
        <w:rPr>
          <w:rFonts w:ascii="Times New Roman" w:hAnsi="Times New Roman" w:cs="Times New Roman"/>
          <w:sz w:val="24"/>
          <w:szCs w:val="24"/>
        </w:rPr>
        <w:t>station (BS) transmitter simultaneously communicates with multipl</w:t>
      </w:r>
      <w:r w:rsidR="00CE7CCD">
        <w:rPr>
          <w:rFonts w:ascii="Times New Roman" w:hAnsi="Times New Roman" w:cs="Times New Roman"/>
          <w:sz w:val="24"/>
          <w:szCs w:val="24"/>
        </w:rPr>
        <w:t xml:space="preserve">e mobile station (MS) receivers </w:t>
      </w:r>
      <w:r w:rsidRPr="0073097E">
        <w:rPr>
          <w:rFonts w:ascii="Times New Roman" w:hAnsi="Times New Roman" w:cs="Times New Roman"/>
          <w:sz w:val="24"/>
          <w:szCs w:val="24"/>
        </w:rPr>
        <w:t>using the same time-frequency resources, improving the spectrum e_ciency. Massive MIMO systems</w:t>
      </w:r>
    </w:p>
    <w:p w:rsidR="00C01CA7" w:rsidRPr="0073097E" w:rsidRDefault="00C01CA7" w:rsidP="00EA4098">
      <w:pPr>
        <w:autoSpaceDE w:val="0"/>
        <w:autoSpaceDN w:val="0"/>
        <w:adjustRightInd w:val="0"/>
        <w:spacing w:after="0" w:line="360" w:lineRule="auto"/>
        <w:jc w:val="both"/>
        <w:rPr>
          <w:rFonts w:ascii="Times New Roman" w:hAnsi="Times New Roman" w:cs="Times New Roman"/>
          <w:sz w:val="24"/>
          <w:szCs w:val="24"/>
        </w:rPr>
      </w:pPr>
      <w:r w:rsidRPr="0073097E">
        <w:rPr>
          <w:rFonts w:ascii="Times New Roman" w:hAnsi="Times New Roman" w:cs="Times New Roman"/>
          <w:sz w:val="24"/>
          <w:szCs w:val="24"/>
        </w:rPr>
        <w:t xml:space="preserve">can have hundreds or even thousands of antenna channels in the </w:t>
      </w:r>
      <w:r w:rsidR="00CE7CCD">
        <w:rPr>
          <w:rFonts w:ascii="Times New Roman" w:hAnsi="Times New Roman" w:cs="Times New Roman"/>
          <w:sz w:val="24"/>
          <w:szCs w:val="24"/>
        </w:rPr>
        <w:t xml:space="preserve">array. Finally, in NOMA schemes </w:t>
      </w:r>
      <w:r w:rsidRPr="0073097E">
        <w:rPr>
          <w:rFonts w:ascii="Times New Roman" w:hAnsi="Times New Roman" w:cs="Times New Roman"/>
          <w:sz w:val="24"/>
          <w:szCs w:val="24"/>
        </w:rPr>
        <w:t>multiple users can share non-orthogonal resources in a synchronous</w:t>
      </w:r>
      <w:r w:rsidR="00CE7CCD">
        <w:rPr>
          <w:rFonts w:ascii="Times New Roman" w:hAnsi="Times New Roman" w:cs="Times New Roman"/>
          <w:sz w:val="24"/>
          <w:szCs w:val="24"/>
        </w:rPr>
        <w:t xml:space="preserve"> way, thus achieving a higher </w:t>
      </w:r>
      <w:r w:rsidRPr="0073097E">
        <w:rPr>
          <w:rFonts w:ascii="Times New Roman" w:hAnsi="Times New Roman" w:cs="Times New Roman"/>
          <w:sz w:val="24"/>
          <w:szCs w:val="24"/>
        </w:rPr>
        <w:t>spectral e</w:t>
      </w:r>
      <w:r w:rsidR="00CE7CCD">
        <w:rPr>
          <w:rFonts w:ascii="Times New Roman" w:hAnsi="Times New Roman" w:cs="Times New Roman"/>
          <w:sz w:val="24"/>
          <w:szCs w:val="24"/>
        </w:rPr>
        <w:t>ffi</w:t>
      </w:r>
      <w:r w:rsidRPr="0073097E">
        <w:rPr>
          <w:rFonts w:ascii="Times New Roman" w:hAnsi="Times New Roman" w:cs="Times New Roman"/>
          <w:sz w:val="24"/>
          <w:szCs w:val="24"/>
        </w:rPr>
        <w:t>ciency by allowing some degree of multiple access interference at mobile receivers [24</w:t>
      </w:r>
      <w:r w:rsidR="006D6E8B">
        <w:rPr>
          <w:rFonts w:ascii="Times New Roman" w:hAnsi="Times New Roman" w:cs="Times New Roman"/>
          <w:sz w:val="24"/>
          <w:szCs w:val="24"/>
        </w:rPr>
        <w:t>].</w:t>
      </w:r>
      <w:r w:rsidRPr="0073097E">
        <w:rPr>
          <w:rFonts w:ascii="Times New Roman" w:hAnsi="Times New Roman" w:cs="Times New Roman"/>
          <w:sz w:val="24"/>
          <w:szCs w:val="24"/>
        </w:rPr>
        <w:t>It becomes apparent from the above that accurate performan</w:t>
      </w:r>
      <w:r w:rsidR="006D6E8B">
        <w:rPr>
          <w:rFonts w:ascii="Times New Roman" w:hAnsi="Times New Roman" w:cs="Times New Roman"/>
          <w:sz w:val="24"/>
          <w:szCs w:val="24"/>
        </w:rPr>
        <w:t xml:space="preserve">ce evaluation and radio network </w:t>
      </w:r>
      <w:r w:rsidRPr="0073097E">
        <w:rPr>
          <w:rFonts w:ascii="Times New Roman" w:hAnsi="Times New Roman" w:cs="Times New Roman"/>
          <w:sz w:val="24"/>
          <w:szCs w:val="24"/>
        </w:rPr>
        <w:t>planning of 5G systems can be a quite challenging and computational</w:t>
      </w:r>
      <w:r w:rsidR="006D6E8B">
        <w:rPr>
          <w:rFonts w:ascii="Times New Roman" w:hAnsi="Times New Roman" w:cs="Times New Roman"/>
          <w:sz w:val="24"/>
          <w:szCs w:val="24"/>
        </w:rPr>
        <w:t xml:space="preserve">ly demanding procedure, since a </w:t>
      </w:r>
      <w:r w:rsidRPr="0073097E">
        <w:rPr>
          <w:rFonts w:ascii="Times New Roman" w:hAnsi="Times New Roman" w:cs="Times New Roman"/>
          <w:sz w:val="24"/>
          <w:szCs w:val="24"/>
        </w:rPr>
        <w:t xml:space="preserve">considerable number of novel technologies is introduced compared </w:t>
      </w:r>
      <w:r w:rsidR="006D6E8B">
        <w:rPr>
          <w:rFonts w:ascii="Times New Roman" w:hAnsi="Times New Roman" w:cs="Times New Roman"/>
          <w:sz w:val="24"/>
          <w:szCs w:val="24"/>
        </w:rPr>
        <w:t xml:space="preserve">to previous wireless protocols. </w:t>
      </w:r>
      <w:r w:rsidRPr="0073097E">
        <w:rPr>
          <w:rFonts w:ascii="Times New Roman" w:hAnsi="Times New Roman" w:cs="Times New Roman"/>
          <w:sz w:val="24"/>
          <w:szCs w:val="24"/>
        </w:rPr>
        <w:t>In general, prior to the actual deployment of a wireless cellular network, it is important to es</w:t>
      </w:r>
      <w:r w:rsidR="006D6E8B">
        <w:rPr>
          <w:rFonts w:ascii="Times New Roman" w:hAnsi="Times New Roman" w:cs="Times New Roman"/>
          <w:sz w:val="24"/>
          <w:szCs w:val="24"/>
        </w:rPr>
        <w:t xml:space="preserve">timate a </w:t>
      </w:r>
      <w:r w:rsidRPr="0073097E">
        <w:rPr>
          <w:rFonts w:ascii="Times New Roman" w:hAnsi="Times New Roman" w:cs="Times New Roman"/>
          <w:sz w:val="24"/>
          <w:szCs w:val="24"/>
        </w:rPr>
        <w:t>number of associated parameters, such as total capacity, maximum transmission rate both in uplink</w:t>
      </w:r>
    </w:p>
    <w:p w:rsidR="00C01CA7" w:rsidRPr="0073097E" w:rsidRDefault="00C01CA7" w:rsidP="00EA4098">
      <w:pPr>
        <w:autoSpaceDE w:val="0"/>
        <w:autoSpaceDN w:val="0"/>
        <w:adjustRightInd w:val="0"/>
        <w:spacing w:after="0" w:line="360" w:lineRule="auto"/>
        <w:jc w:val="both"/>
        <w:rPr>
          <w:rFonts w:ascii="Times New Roman" w:hAnsi="Times New Roman" w:cs="Times New Roman"/>
          <w:sz w:val="24"/>
          <w:szCs w:val="24"/>
        </w:rPr>
      </w:pPr>
      <w:r w:rsidRPr="0073097E">
        <w:rPr>
          <w:rFonts w:ascii="Times New Roman" w:hAnsi="Times New Roman" w:cs="Times New Roman"/>
          <w:sz w:val="24"/>
          <w:szCs w:val="24"/>
        </w:rPr>
        <w:t xml:space="preserve">and downlink, delay, latency, outage probability, etc. Due to the large </w:t>
      </w:r>
      <w:r w:rsidR="006D6E8B">
        <w:rPr>
          <w:rFonts w:ascii="Times New Roman" w:hAnsi="Times New Roman" w:cs="Times New Roman"/>
          <w:sz w:val="24"/>
          <w:szCs w:val="24"/>
        </w:rPr>
        <w:t xml:space="preserve">number of associated parameters </w:t>
      </w:r>
      <w:r w:rsidRPr="0073097E">
        <w:rPr>
          <w:rFonts w:ascii="Times New Roman" w:hAnsi="Times New Roman" w:cs="Times New Roman"/>
          <w:sz w:val="24"/>
          <w:szCs w:val="24"/>
        </w:rPr>
        <w:t>(i.e., the number of active users, number of transmit/receive ant</w:t>
      </w:r>
      <w:r w:rsidR="006D6E8B">
        <w:rPr>
          <w:rFonts w:ascii="Times New Roman" w:hAnsi="Times New Roman" w:cs="Times New Roman"/>
          <w:sz w:val="24"/>
          <w:szCs w:val="24"/>
        </w:rPr>
        <w:t xml:space="preserve">ennas, propagation environment, </w:t>
      </w:r>
      <w:r w:rsidRPr="0073097E">
        <w:rPr>
          <w:rFonts w:ascii="Times New Roman" w:hAnsi="Times New Roman" w:cs="Times New Roman"/>
          <w:sz w:val="24"/>
          <w:szCs w:val="24"/>
        </w:rPr>
        <w:t>requested service per user, etc.), there are no analytical solutions for</w:t>
      </w:r>
      <w:r w:rsidR="006D6E8B">
        <w:rPr>
          <w:rFonts w:ascii="Times New Roman" w:hAnsi="Times New Roman" w:cs="Times New Roman"/>
          <w:sz w:val="24"/>
          <w:szCs w:val="24"/>
        </w:rPr>
        <w:t xml:space="preserve"> such complex wireless cellular </w:t>
      </w:r>
      <w:r w:rsidRPr="0073097E">
        <w:rPr>
          <w:rFonts w:ascii="Times New Roman" w:hAnsi="Times New Roman" w:cs="Times New Roman"/>
          <w:sz w:val="24"/>
          <w:szCs w:val="24"/>
        </w:rPr>
        <w:t>orientations. Hence, parameter estimation can be performed only nu</w:t>
      </w:r>
      <w:r w:rsidR="006D6E8B">
        <w:rPr>
          <w:rFonts w:ascii="Times New Roman" w:hAnsi="Times New Roman" w:cs="Times New Roman"/>
          <w:sz w:val="24"/>
          <w:szCs w:val="24"/>
        </w:rPr>
        <w:t xml:space="preserve">merically, via Monte Carlo (MC) </w:t>
      </w:r>
      <w:r w:rsidRPr="0073097E">
        <w:rPr>
          <w:rFonts w:ascii="Times New Roman" w:hAnsi="Times New Roman" w:cs="Times New Roman"/>
          <w:sz w:val="24"/>
          <w:szCs w:val="24"/>
        </w:rPr>
        <w:t>simulations [25]. Therefore, the goal of this review article is to pro</w:t>
      </w:r>
      <w:r w:rsidR="006D6E8B">
        <w:rPr>
          <w:rFonts w:ascii="Times New Roman" w:hAnsi="Times New Roman" w:cs="Times New Roman"/>
          <w:sz w:val="24"/>
          <w:szCs w:val="24"/>
        </w:rPr>
        <w:t xml:space="preserve">vide all latest achievements on </w:t>
      </w:r>
      <w:r w:rsidRPr="0073097E">
        <w:rPr>
          <w:rFonts w:ascii="Times New Roman" w:hAnsi="Times New Roman" w:cs="Times New Roman"/>
          <w:sz w:val="24"/>
          <w:szCs w:val="24"/>
        </w:rPr>
        <w:t>simulation platforms and techniques for 5G interfaces. In this c</w:t>
      </w:r>
      <w:r w:rsidR="006D6E8B">
        <w:rPr>
          <w:rFonts w:ascii="Times New Roman" w:hAnsi="Times New Roman" w:cs="Times New Roman"/>
          <w:sz w:val="24"/>
          <w:szCs w:val="24"/>
        </w:rPr>
        <w:t xml:space="preserve">ontext, channel modeling issues </w:t>
      </w:r>
      <w:r w:rsidRPr="0073097E">
        <w:rPr>
          <w:rFonts w:ascii="Times New Roman" w:hAnsi="Times New Roman" w:cs="Times New Roman"/>
          <w:sz w:val="24"/>
          <w:szCs w:val="24"/>
        </w:rPr>
        <w:t>for massive MIMO systems and mmWave transmission are discuss</w:t>
      </w:r>
      <w:r w:rsidR="006D6E8B">
        <w:rPr>
          <w:rFonts w:ascii="Times New Roman" w:hAnsi="Times New Roman" w:cs="Times New Roman"/>
          <w:sz w:val="24"/>
          <w:szCs w:val="24"/>
        </w:rPr>
        <w:t xml:space="preserve">ed, along with simulation and </w:t>
      </w:r>
      <w:r w:rsidRPr="0073097E">
        <w:rPr>
          <w:rFonts w:ascii="Times New Roman" w:hAnsi="Times New Roman" w:cs="Times New Roman"/>
          <w:sz w:val="24"/>
          <w:szCs w:val="24"/>
        </w:rPr>
        <w:t>evaluation procedures. Additional issues, such as Radio Network Pl</w:t>
      </w:r>
      <w:r w:rsidR="006D6E8B">
        <w:rPr>
          <w:rFonts w:ascii="Times New Roman" w:hAnsi="Times New Roman" w:cs="Times New Roman"/>
          <w:sz w:val="24"/>
          <w:szCs w:val="24"/>
        </w:rPr>
        <w:t xml:space="preserve">anning (RNP) and integration of </w:t>
      </w:r>
      <w:r w:rsidRPr="0073097E">
        <w:rPr>
          <w:rFonts w:ascii="Times New Roman" w:hAnsi="Times New Roman" w:cs="Times New Roman"/>
          <w:sz w:val="24"/>
          <w:szCs w:val="24"/>
        </w:rPr>
        <w:t>high bandwidth zero latency applications (e.g., autonomous driving in</w:t>
      </w:r>
      <w:r w:rsidR="006D6E8B">
        <w:rPr>
          <w:rFonts w:ascii="Times New Roman" w:hAnsi="Times New Roman" w:cs="Times New Roman"/>
          <w:sz w:val="24"/>
          <w:szCs w:val="24"/>
        </w:rPr>
        <w:t xml:space="preserve"> future electrical smart grids, </w:t>
      </w:r>
      <w:r w:rsidRPr="0073097E">
        <w:rPr>
          <w:rFonts w:ascii="Times New Roman" w:hAnsi="Times New Roman" w:cs="Times New Roman"/>
          <w:sz w:val="24"/>
          <w:szCs w:val="24"/>
        </w:rPr>
        <w:t>network recovery after physical disasters, or bandwidth on demand in crowded areas) are discussed</w:t>
      </w:r>
    </w:p>
    <w:p w:rsidR="00721F34" w:rsidRPr="0073097E" w:rsidRDefault="00C01CA7" w:rsidP="00EA4098">
      <w:pPr>
        <w:spacing w:line="360" w:lineRule="auto"/>
        <w:jc w:val="both"/>
        <w:rPr>
          <w:rFonts w:ascii="Times New Roman" w:hAnsi="Times New Roman" w:cs="Times New Roman"/>
          <w:sz w:val="24"/>
          <w:szCs w:val="24"/>
        </w:rPr>
      </w:pPr>
      <w:r w:rsidRPr="0073097E">
        <w:rPr>
          <w:rFonts w:ascii="Times New Roman" w:hAnsi="Times New Roman" w:cs="Times New Roman"/>
          <w:sz w:val="24"/>
          <w:szCs w:val="24"/>
        </w:rPr>
        <w:t>as well.</w:t>
      </w:r>
    </w:p>
    <w:p w:rsidR="0073097E" w:rsidRPr="0073097E" w:rsidRDefault="0073097E" w:rsidP="00EA4098">
      <w:pPr>
        <w:autoSpaceDE w:val="0"/>
        <w:autoSpaceDN w:val="0"/>
        <w:adjustRightInd w:val="0"/>
        <w:spacing w:after="0" w:line="360" w:lineRule="auto"/>
        <w:jc w:val="both"/>
        <w:rPr>
          <w:rFonts w:ascii="Times New Roman" w:hAnsi="Times New Roman" w:cs="Times New Roman"/>
          <w:sz w:val="24"/>
          <w:szCs w:val="24"/>
        </w:rPr>
      </w:pPr>
      <w:r w:rsidRPr="0073097E">
        <w:rPr>
          <w:rFonts w:ascii="Times New Roman" w:hAnsi="Times New Roman" w:cs="Times New Roman"/>
          <w:sz w:val="24"/>
          <w:szCs w:val="24"/>
        </w:rPr>
        <w:t>With the demand increase of the capacity to mobile communicat</w:t>
      </w:r>
      <w:r w:rsidR="006D6E8B">
        <w:rPr>
          <w:rFonts w:ascii="Times New Roman" w:hAnsi="Times New Roman" w:cs="Times New Roman"/>
          <w:sz w:val="24"/>
          <w:szCs w:val="24"/>
        </w:rPr>
        <w:t xml:space="preserve">ion systems and scarce spectrum </w:t>
      </w:r>
      <w:r w:rsidRPr="0073097E">
        <w:rPr>
          <w:rFonts w:ascii="Times New Roman" w:hAnsi="Times New Roman" w:cs="Times New Roman"/>
          <w:sz w:val="24"/>
          <w:szCs w:val="24"/>
        </w:rPr>
        <w:t>resources, smart antennas are used to resolve co-channel interference, multip</w:t>
      </w:r>
      <w:r w:rsidR="006D6E8B">
        <w:rPr>
          <w:rFonts w:ascii="Times New Roman" w:hAnsi="Times New Roman" w:cs="Times New Roman"/>
          <w:sz w:val="24"/>
          <w:szCs w:val="24"/>
        </w:rPr>
        <w:t xml:space="preserve">le access interference, </w:t>
      </w:r>
      <w:r w:rsidRPr="0073097E">
        <w:rPr>
          <w:rFonts w:ascii="Times New Roman" w:hAnsi="Times New Roman" w:cs="Times New Roman"/>
          <w:sz w:val="24"/>
          <w:szCs w:val="24"/>
        </w:rPr>
        <w:t>multipath fading and other issues, as a new application to airspa</w:t>
      </w:r>
      <w:r w:rsidR="006D6E8B">
        <w:rPr>
          <w:rFonts w:ascii="Times New Roman" w:hAnsi="Times New Roman" w:cs="Times New Roman"/>
          <w:sz w:val="24"/>
          <w:szCs w:val="24"/>
        </w:rPr>
        <w:t xml:space="preserve">ce resource development [1].The </w:t>
      </w:r>
      <w:r w:rsidRPr="0073097E">
        <w:rPr>
          <w:rFonts w:ascii="Times New Roman" w:hAnsi="Times New Roman" w:cs="Times New Roman"/>
          <w:sz w:val="24"/>
          <w:szCs w:val="24"/>
        </w:rPr>
        <w:t xml:space="preserve">future fifth generation (5G) mobile network is aiming to provide </w:t>
      </w:r>
      <w:r w:rsidR="006D6E8B">
        <w:rPr>
          <w:rFonts w:ascii="Times New Roman" w:hAnsi="Times New Roman" w:cs="Times New Roman"/>
          <w:sz w:val="24"/>
          <w:szCs w:val="24"/>
        </w:rPr>
        <w:t xml:space="preserve">a significant capacity increase </w:t>
      </w:r>
      <w:r w:rsidRPr="0073097E">
        <w:rPr>
          <w:rFonts w:ascii="Times New Roman" w:hAnsi="Times New Roman" w:cs="Times New Roman"/>
          <w:sz w:val="24"/>
          <w:szCs w:val="24"/>
        </w:rPr>
        <w:t xml:space="preserve">compared to any current cellular solutions. The </w:t>
      </w:r>
      <w:r w:rsidRPr="0073097E">
        <w:rPr>
          <w:rFonts w:ascii="Times New Roman" w:hAnsi="Times New Roman" w:cs="Times New Roman"/>
          <w:sz w:val="24"/>
          <w:szCs w:val="24"/>
        </w:rPr>
        <w:lastRenderedPageBreak/>
        <w:t>demand for increase</w:t>
      </w:r>
      <w:r w:rsidR="006D6E8B">
        <w:rPr>
          <w:rFonts w:ascii="Times New Roman" w:hAnsi="Times New Roman" w:cs="Times New Roman"/>
          <w:sz w:val="24"/>
          <w:szCs w:val="24"/>
        </w:rPr>
        <w:t xml:space="preserve">d capacity in wireless networks </w:t>
      </w:r>
      <w:r w:rsidRPr="0073097E">
        <w:rPr>
          <w:rFonts w:ascii="Times New Roman" w:hAnsi="Times New Roman" w:cs="Times New Roman"/>
          <w:sz w:val="24"/>
          <w:szCs w:val="24"/>
        </w:rPr>
        <w:t>motivated recent research toward wireless systems that exploit spa</w:t>
      </w:r>
      <w:r w:rsidR="006D6E8B">
        <w:rPr>
          <w:rFonts w:ascii="Times New Roman" w:hAnsi="Times New Roman" w:cs="Times New Roman"/>
          <w:sz w:val="24"/>
          <w:szCs w:val="24"/>
        </w:rPr>
        <w:t xml:space="preserve">ce selectivity. A smart antenna </w:t>
      </w:r>
      <w:r w:rsidRPr="0073097E">
        <w:rPr>
          <w:rFonts w:ascii="Times New Roman" w:hAnsi="Times New Roman" w:cs="Times New Roman"/>
          <w:sz w:val="24"/>
          <w:szCs w:val="24"/>
        </w:rPr>
        <w:t>consists of several antenna elements, whose signal is processed adaptively in order to exploit th</w:t>
      </w:r>
      <w:r w:rsidR="006D6E8B">
        <w:rPr>
          <w:rFonts w:ascii="Times New Roman" w:hAnsi="Times New Roman" w:cs="Times New Roman"/>
          <w:sz w:val="24"/>
          <w:szCs w:val="24"/>
        </w:rPr>
        <w:t xml:space="preserve">e </w:t>
      </w:r>
      <w:r w:rsidRPr="0073097E">
        <w:rPr>
          <w:rFonts w:ascii="Times New Roman" w:hAnsi="Times New Roman" w:cs="Times New Roman"/>
          <w:sz w:val="24"/>
          <w:szCs w:val="24"/>
        </w:rPr>
        <w:t>spatial doma</w:t>
      </w:r>
      <w:r w:rsidR="006D6E8B">
        <w:rPr>
          <w:rFonts w:ascii="Times New Roman" w:hAnsi="Times New Roman" w:cs="Times New Roman"/>
          <w:sz w:val="24"/>
          <w:szCs w:val="24"/>
        </w:rPr>
        <w:t xml:space="preserve">in of the mobile radio channel. </w:t>
      </w:r>
      <w:r w:rsidRPr="0073097E">
        <w:rPr>
          <w:rFonts w:ascii="Times New Roman" w:hAnsi="Times New Roman" w:cs="Times New Roman"/>
          <w:sz w:val="24"/>
          <w:szCs w:val="24"/>
        </w:rPr>
        <w:t xml:space="preserve">The smart antenna technology can significantly improve </w:t>
      </w:r>
      <w:r w:rsidR="006D6E8B">
        <w:rPr>
          <w:rFonts w:ascii="Times New Roman" w:hAnsi="Times New Roman" w:cs="Times New Roman"/>
          <w:sz w:val="24"/>
          <w:szCs w:val="24"/>
        </w:rPr>
        <w:t xml:space="preserve">wireless system performance and </w:t>
      </w:r>
      <w:r w:rsidRPr="0073097E">
        <w:rPr>
          <w:rFonts w:ascii="Times New Roman" w:hAnsi="Times New Roman" w:cs="Times New Roman"/>
          <w:sz w:val="24"/>
          <w:szCs w:val="24"/>
        </w:rPr>
        <w:t>economics for a range of potential users. It enables operators of c</w:t>
      </w:r>
      <w:r w:rsidR="006D6E8B">
        <w:rPr>
          <w:rFonts w:ascii="Times New Roman" w:hAnsi="Times New Roman" w:cs="Times New Roman"/>
          <w:sz w:val="24"/>
          <w:szCs w:val="24"/>
        </w:rPr>
        <w:t xml:space="preserve">ellular and wireless local loop </w:t>
      </w:r>
      <w:r w:rsidRPr="0073097E">
        <w:rPr>
          <w:rFonts w:ascii="Times New Roman" w:hAnsi="Times New Roman" w:cs="Times New Roman"/>
          <w:sz w:val="24"/>
          <w:szCs w:val="24"/>
        </w:rPr>
        <w:t>networks to realize significant increase in signal quality, netwo</w:t>
      </w:r>
      <w:r w:rsidR="006D6E8B">
        <w:rPr>
          <w:rFonts w:ascii="Times New Roman" w:hAnsi="Times New Roman" w:cs="Times New Roman"/>
          <w:sz w:val="24"/>
          <w:szCs w:val="24"/>
        </w:rPr>
        <w:t xml:space="preserve">rk capacity and coverage. Smart </w:t>
      </w:r>
      <w:r w:rsidRPr="0073097E">
        <w:rPr>
          <w:rFonts w:ascii="Times New Roman" w:hAnsi="Times New Roman" w:cs="Times New Roman"/>
          <w:sz w:val="24"/>
          <w:szCs w:val="24"/>
        </w:rPr>
        <w:t>antennas have been widely applied in radar, sonar, mobile and sat</w:t>
      </w:r>
      <w:r w:rsidR="006D6E8B">
        <w:rPr>
          <w:rFonts w:ascii="Times New Roman" w:hAnsi="Times New Roman" w:cs="Times New Roman"/>
          <w:sz w:val="24"/>
          <w:szCs w:val="24"/>
        </w:rPr>
        <w:t xml:space="preserve">ellite communication [2], which </w:t>
      </w:r>
      <w:r w:rsidRPr="0073097E">
        <w:rPr>
          <w:rFonts w:ascii="Times New Roman" w:hAnsi="Times New Roman" w:cs="Times New Roman"/>
          <w:sz w:val="24"/>
          <w:szCs w:val="24"/>
        </w:rPr>
        <w:t>inhibit the interference from different directions by beamforming and efficiently impr</w:t>
      </w:r>
      <w:r w:rsidR="006D6E8B">
        <w:rPr>
          <w:rFonts w:ascii="Times New Roman" w:hAnsi="Times New Roman" w:cs="Times New Roman"/>
          <w:sz w:val="24"/>
          <w:szCs w:val="24"/>
        </w:rPr>
        <w:t xml:space="preserve">ove cell </w:t>
      </w:r>
      <w:r w:rsidRPr="0073097E">
        <w:rPr>
          <w:rFonts w:ascii="Times New Roman" w:hAnsi="Times New Roman" w:cs="Times New Roman"/>
          <w:sz w:val="24"/>
          <w:szCs w:val="24"/>
        </w:rPr>
        <w:t xml:space="preserve">coverage and system capacity. Smart antenna has played a part </w:t>
      </w:r>
      <w:r w:rsidR="006D6E8B">
        <w:rPr>
          <w:rFonts w:ascii="Times New Roman" w:hAnsi="Times New Roman" w:cs="Times New Roman"/>
          <w:sz w:val="24"/>
          <w:szCs w:val="24"/>
        </w:rPr>
        <w:t xml:space="preserve">in the 3rd Generation of Mobile </w:t>
      </w:r>
      <w:r w:rsidRPr="0073097E">
        <w:rPr>
          <w:rFonts w:ascii="Times New Roman" w:hAnsi="Times New Roman" w:cs="Times New Roman"/>
          <w:sz w:val="24"/>
          <w:szCs w:val="24"/>
        </w:rPr>
        <w:t>Communication Systems (3G) standard, and the technique can als</w:t>
      </w:r>
      <w:r w:rsidR="006D6E8B">
        <w:rPr>
          <w:rFonts w:ascii="Times New Roman" w:hAnsi="Times New Roman" w:cs="Times New Roman"/>
          <w:sz w:val="24"/>
          <w:szCs w:val="24"/>
        </w:rPr>
        <w:t xml:space="preserve">o find applications in the next </w:t>
      </w:r>
      <w:r w:rsidRPr="0073097E">
        <w:rPr>
          <w:rFonts w:ascii="Times New Roman" w:hAnsi="Times New Roman" w:cs="Times New Roman"/>
          <w:sz w:val="24"/>
          <w:szCs w:val="24"/>
        </w:rPr>
        <w:t>generation (5G) cellular systems [3], [4].Many researchers h</w:t>
      </w:r>
      <w:r w:rsidR="006D6E8B">
        <w:rPr>
          <w:rFonts w:ascii="Times New Roman" w:hAnsi="Times New Roman" w:cs="Times New Roman"/>
          <w:sz w:val="24"/>
          <w:szCs w:val="24"/>
        </w:rPr>
        <w:t xml:space="preserve">ave been designed. For example, </w:t>
      </w:r>
      <w:r w:rsidRPr="0073097E">
        <w:rPr>
          <w:rFonts w:ascii="Times New Roman" w:hAnsi="Times New Roman" w:cs="Times New Roman"/>
          <w:sz w:val="24"/>
          <w:szCs w:val="24"/>
        </w:rPr>
        <w:t>research on antenna design has focused in the selection of attractive radiating elements and antenna</w:t>
      </w:r>
    </w:p>
    <w:p w:rsidR="0073097E" w:rsidRPr="0073097E" w:rsidRDefault="0073097E" w:rsidP="00EA4098">
      <w:pPr>
        <w:autoSpaceDE w:val="0"/>
        <w:autoSpaceDN w:val="0"/>
        <w:adjustRightInd w:val="0"/>
        <w:spacing w:after="0" w:line="360" w:lineRule="auto"/>
        <w:jc w:val="both"/>
        <w:rPr>
          <w:rFonts w:ascii="Times New Roman" w:hAnsi="Times New Roman" w:cs="Times New Roman"/>
          <w:sz w:val="24"/>
          <w:szCs w:val="24"/>
        </w:rPr>
      </w:pPr>
      <w:r w:rsidRPr="0073097E">
        <w:rPr>
          <w:rFonts w:ascii="Times New Roman" w:hAnsi="Times New Roman" w:cs="Times New Roman"/>
          <w:sz w:val="24"/>
          <w:szCs w:val="24"/>
        </w:rPr>
        <w:t>architecture.</w:t>
      </w:r>
    </w:p>
    <w:p w:rsidR="0073097E" w:rsidRPr="0073097E" w:rsidRDefault="0073097E" w:rsidP="000E5B25">
      <w:pPr>
        <w:autoSpaceDE w:val="0"/>
        <w:autoSpaceDN w:val="0"/>
        <w:adjustRightInd w:val="0"/>
        <w:spacing w:after="0" w:line="360" w:lineRule="auto"/>
        <w:jc w:val="both"/>
        <w:rPr>
          <w:rFonts w:ascii="Times New Roman" w:hAnsi="Times New Roman" w:cs="Times New Roman"/>
          <w:sz w:val="24"/>
          <w:szCs w:val="24"/>
        </w:rPr>
      </w:pPr>
      <w:r w:rsidRPr="0073097E">
        <w:rPr>
          <w:rFonts w:ascii="Times New Roman" w:hAnsi="Times New Roman" w:cs="Times New Roman"/>
          <w:sz w:val="24"/>
          <w:szCs w:val="24"/>
        </w:rPr>
        <w:t>Beamforming is a signal processing technique used in sensor arrays for directional</w:t>
      </w:r>
    </w:p>
    <w:p w:rsidR="0073097E" w:rsidRDefault="0073097E" w:rsidP="000E5B25">
      <w:pPr>
        <w:autoSpaceDE w:val="0"/>
        <w:autoSpaceDN w:val="0"/>
        <w:adjustRightInd w:val="0"/>
        <w:spacing w:after="0" w:line="360" w:lineRule="auto"/>
        <w:jc w:val="both"/>
        <w:rPr>
          <w:rFonts w:ascii="Times New Roman" w:hAnsi="Times New Roman" w:cs="Times New Roman"/>
          <w:sz w:val="24"/>
          <w:szCs w:val="24"/>
        </w:rPr>
      </w:pPr>
      <w:r w:rsidRPr="0073097E">
        <w:rPr>
          <w:rFonts w:ascii="Times New Roman" w:hAnsi="Times New Roman" w:cs="Times New Roman"/>
          <w:sz w:val="24"/>
          <w:szCs w:val="24"/>
        </w:rPr>
        <w:t>signal transmission or reception. Adaptive beamforming is techniq</w:t>
      </w:r>
      <w:r w:rsidR="006D6E8B">
        <w:rPr>
          <w:rFonts w:ascii="Times New Roman" w:hAnsi="Times New Roman" w:cs="Times New Roman"/>
          <w:sz w:val="24"/>
          <w:szCs w:val="24"/>
        </w:rPr>
        <w:t>ues in which arrays of antennas</w:t>
      </w:r>
      <w:r w:rsidRPr="0073097E">
        <w:rPr>
          <w:rFonts w:ascii="Times New Roman" w:hAnsi="Times New Roman" w:cs="Times New Roman"/>
          <w:sz w:val="24"/>
          <w:szCs w:val="24"/>
        </w:rPr>
        <w:t>are used to achieve maximum reception in the direction of desired user while signals of same</w:t>
      </w:r>
      <w:r w:rsidR="006D6E8B">
        <w:rPr>
          <w:rFonts w:ascii="Times New Roman" w:hAnsi="Times New Roman" w:cs="Times New Roman"/>
          <w:sz w:val="24"/>
          <w:szCs w:val="24"/>
        </w:rPr>
        <w:t xml:space="preserve"> </w:t>
      </w:r>
      <w:r w:rsidRPr="0073097E">
        <w:rPr>
          <w:rFonts w:ascii="Times New Roman" w:hAnsi="Times New Roman" w:cs="Times New Roman"/>
          <w:sz w:val="24"/>
          <w:szCs w:val="24"/>
        </w:rPr>
        <w:t>frequency form other directions are rejected. The user signal is multiplied by complex weights that</w:t>
      </w:r>
      <w:r w:rsidR="006D6E8B">
        <w:rPr>
          <w:rFonts w:ascii="Times New Roman" w:hAnsi="Times New Roman" w:cs="Times New Roman"/>
          <w:sz w:val="24"/>
          <w:szCs w:val="24"/>
        </w:rPr>
        <w:t xml:space="preserve"> </w:t>
      </w:r>
      <w:r w:rsidRPr="0073097E">
        <w:rPr>
          <w:rFonts w:ascii="Times New Roman" w:hAnsi="Times New Roman" w:cs="Times New Roman"/>
          <w:sz w:val="24"/>
          <w:szCs w:val="24"/>
        </w:rPr>
        <w:t>adjust the magnitude and phase and amplitudes are adjusted to opt</w:t>
      </w:r>
      <w:r w:rsidR="006D6E8B">
        <w:rPr>
          <w:rFonts w:ascii="Times New Roman" w:hAnsi="Times New Roman" w:cs="Times New Roman"/>
          <w:sz w:val="24"/>
          <w:szCs w:val="24"/>
        </w:rPr>
        <w:t xml:space="preserve">imize the received signal. This </w:t>
      </w:r>
      <w:r w:rsidRPr="0073097E">
        <w:rPr>
          <w:rFonts w:ascii="Times New Roman" w:hAnsi="Times New Roman" w:cs="Times New Roman"/>
          <w:sz w:val="24"/>
          <w:szCs w:val="24"/>
        </w:rPr>
        <w:t>causes the output of arrays of antenna to form transmit or receiv</w:t>
      </w:r>
      <w:r w:rsidR="006D6E8B">
        <w:rPr>
          <w:rFonts w:ascii="Times New Roman" w:hAnsi="Times New Roman" w:cs="Times New Roman"/>
          <w:sz w:val="24"/>
          <w:szCs w:val="24"/>
        </w:rPr>
        <w:t xml:space="preserve">e in a particular direction and </w:t>
      </w:r>
      <w:r w:rsidRPr="0073097E">
        <w:rPr>
          <w:rFonts w:ascii="Times New Roman" w:hAnsi="Times New Roman" w:cs="Times New Roman"/>
          <w:sz w:val="24"/>
          <w:szCs w:val="24"/>
        </w:rPr>
        <w:t xml:space="preserve">minimize the output in other direction. To change the directionality </w:t>
      </w:r>
      <w:r w:rsidR="006D6E8B">
        <w:rPr>
          <w:rFonts w:ascii="Times New Roman" w:hAnsi="Times New Roman" w:cs="Times New Roman"/>
          <w:sz w:val="24"/>
          <w:szCs w:val="24"/>
        </w:rPr>
        <w:t xml:space="preserve">of the array when transmitting, </w:t>
      </w:r>
      <w:r w:rsidRPr="0073097E">
        <w:rPr>
          <w:rFonts w:ascii="Times New Roman" w:hAnsi="Times New Roman" w:cs="Times New Roman"/>
          <w:sz w:val="24"/>
          <w:szCs w:val="24"/>
        </w:rPr>
        <w:t>a beamformer controls the phase and relative amplitude of the signal a</w:t>
      </w:r>
      <w:r w:rsidR="006D6E8B">
        <w:rPr>
          <w:rFonts w:ascii="Times New Roman" w:hAnsi="Times New Roman" w:cs="Times New Roman"/>
          <w:sz w:val="24"/>
          <w:szCs w:val="24"/>
        </w:rPr>
        <w:t xml:space="preserve">t each transmitter, in order to </w:t>
      </w:r>
      <w:r w:rsidRPr="0073097E">
        <w:rPr>
          <w:rFonts w:ascii="Times New Roman" w:hAnsi="Times New Roman" w:cs="Times New Roman"/>
          <w:sz w:val="24"/>
          <w:szCs w:val="24"/>
        </w:rPr>
        <w:t xml:space="preserve">create a pattern of constructive and destructive </w:t>
      </w:r>
      <w:r w:rsidR="006D6E8B">
        <w:rPr>
          <w:rFonts w:ascii="Times New Roman" w:hAnsi="Times New Roman" w:cs="Times New Roman"/>
          <w:sz w:val="24"/>
          <w:szCs w:val="24"/>
        </w:rPr>
        <w:t>interference in the wave front.</w:t>
      </w:r>
      <w:r w:rsidRPr="0073097E">
        <w:rPr>
          <w:rFonts w:ascii="Times New Roman" w:hAnsi="Times New Roman" w:cs="Times New Roman"/>
          <w:sz w:val="24"/>
          <w:szCs w:val="24"/>
        </w:rPr>
        <w:t xml:space="preserve">, adaptive beamforming algorithms LMS </w:t>
      </w:r>
      <w:r w:rsidR="006D6E8B">
        <w:rPr>
          <w:rFonts w:ascii="Times New Roman" w:hAnsi="Times New Roman" w:cs="Times New Roman"/>
          <w:sz w:val="24"/>
          <w:szCs w:val="24"/>
        </w:rPr>
        <w:t xml:space="preserve">and RLS operation in MIMO smart </w:t>
      </w:r>
      <w:r w:rsidRPr="0073097E">
        <w:rPr>
          <w:rFonts w:ascii="Times New Roman" w:hAnsi="Times New Roman" w:cs="Times New Roman"/>
          <w:sz w:val="24"/>
          <w:szCs w:val="24"/>
        </w:rPr>
        <w:t>antennas system is proposed. Moreover different convergence fa</w:t>
      </w:r>
      <w:r w:rsidR="006D6E8B">
        <w:rPr>
          <w:rFonts w:ascii="Times New Roman" w:hAnsi="Times New Roman" w:cs="Times New Roman"/>
          <w:sz w:val="24"/>
          <w:szCs w:val="24"/>
        </w:rPr>
        <w:t xml:space="preserve">ctors are used for the adaptive </w:t>
      </w:r>
      <w:r w:rsidRPr="0073097E">
        <w:rPr>
          <w:rFonts w:ascii="Times New Roman" w:hAnsi="Times New Roman" w:cs="Times New Roman"/>
          <w:sz w:val="24"/>
          <w:szCs w:val="24"/>
        </w:rPr>
        <w:t>beamforming algorithms, and forgetting factors are also applied to each algorithm.</w:t>
      </w:r>
    </w:p>
    <w:p w:rsidR="00D85B31" w:rsidRPr="00D85B31" w:rsidRDefault="00D85B31" w:rsidP="00D85B31">
      <w:pPr>
        <w:autoSpaceDE w:val="0"/>
        <w:autoSpaceDN w:val="0"/>
        <w:adjustRightInd w:val="0"/>
        <w:spacing w:after="0" w:line="360" w:lineRule="auto"/>
        <w:jc w:val="both"/>
        <w:rPr>
          <w:rFonts w:ascii="Times New Roman" w:hAnsi="Times New Roman" w:cs="Times New Roman"/>
          <w:sz w:val="24"/>
          <w:szCs w:val="24"/>
        </w:rPr>
      </w:pPr>
      <w:r w:rsidRPr="00D85B31">
        <w:rPr>
          <w:rFonts w:ascii="Times New Roman" w:hAnsi="Times New Roman" w:cs="Times New Roman"/>
          <w:sz w:val="24"/>
          <w:szCs w:val="24"/>
        </w:rPr>
        <w:t>5G COMMUNICATION SYSTEM</w:t>
      </w:r>
      <w:r w:rsidR="00C7129D">
        <w:rPr>
          <w:rFonts w:ascii="Times New Roman" w:hAnsi="Times New Roman" w:cs="Times New Roman"/>
          <w:sz w:val="24"/>
          <w:szCs w:val="24"/>
        </w:rPr>
        <w:t>:</w:t>
      </w:r>
    </w:p>
    <w:p w:rsidR="00D85B31" w:rsidRDefault="00D85B31" w:rsidP="00186C05">
      <w:pPr>
        <w:autoSpaceDE w:val="0"/>
        <w:autoSpaceDN w:val="0"/>
        <w:adjustRightInd w:val="0"/>
        <w:spacing w:after="0" w:line="360" w:lineRule="auto"/>
        <w:jc w:val="both"/>
        <w:rPr>
          <w:rFonts w:ascii="Times New Roman" w:hAnsi="Times New Roman" w:cs="Times New Roman"/>
          <w:sz w:val="24"/>
          <w:szCs w:val="24"/>
        </w:rPr>
      </w:pPr>
      <w:r w:rsidRPr="00D85B31">
        <w:rPr>
          <w:rFonts w:ascii="Times New Roman" w:hAnsi="Times New Roman" w:cs="Times New Roman"/>
          <w:sz w:val="24"/>
          <w:szCs w:val="24"/>
        </w:rPr>
        <w:t xml:space="preserve">The motivation behind the development of 5G system (i.e. the rapid unprecedented growth of the network, and the increasing network demands) has triggered the researchers to approach the limitations of the fourth generation (4G) communication systems to underlay the new 5G system specifications and services. This network growth can be illustrated in Figure 2 in which the network supports numerous kinds of communications (e.g. agricultural monitoring services [19, 20], medical services [21] etc.). In such environments, the amount of </w:t>
      </w:r>
      <w:r w:rsidRPr="00D85B31">
        <w:rPr>
          <w:rFonts w:ascii="Times New Roman" w:hAnsi="Times New Roman" w:cs="Times New Roman"/>
          <w:sz w:val="24"/>
          <w:szCs w:val="24"/>
        </w:rPr>
        <w:lastRenderedPageBreak/>
        <w:t>information exchanged is impressively large which requires advanced technologies to cater for such. The relation between the frequency and the data rate is a major concern whereas low frequencies will not be able to support such demands and high frequencies cannot support wider coverages.</w:t>
      </w:r>
      <w:r>
        <w:rPr>
          <w:rFonts w:ascii="Times New Roman" w:hAnsi="Times New Roman" w:cs="Times New Roman"/>
          <w:sz w:val="24"/>
          <w:szCs w:val="24"/>
        </w:rPr>
        <w:t xml:space="preserve"> Various studies concluded that </w:t>
      </w:r>
      <w:r w:rsidRPr="00D85B31">
        <w:rPr>
          <w:rFonts w:ascii="Times New Roman" w:hAnsi="Times New Roman" w:cs="Times New Roman"/>
          <w:sz w:val="24"/>
          <w:szCs w:val="24"/>
        </w:rPr>
        <w:t>the traffic is expected to grow to 24.3 Exabytes per month by 2019 on top of the requirements of emerging new services such as cloud computing, smart homes, drone systems, multimedia streaming, point-to-point communication etc. which has now</w:t>
      </w:r>
      <w:r w:rsidR="00186C05">
        <w:rPr>
          <w:rFonts w:ascii="Times New Roman" w:hAnsi="Times New Roman" w:cs="Times New Roman"/>
          <w:sz w:val="24"/>
          <w:szCs w:val="24"/>
        </w:rPr>
        <w:t xml:space="preserve"> </w:t>
      </w:r>
      <w:r w:rsidR="00186C05" w:rsidRPr="00186C05">
        <w:rPr>
          <w:rFonts w:ascii="Times New Roman" w:hAnsi="Times New Roman" w:cs="Times New Roman"/>
          <w:sz w:val="24"/>
          <w:szCs w:val="24"/>
        </w:rPr>
        <w:t>been exceeded already. Therefore, 5G communication system</w:t>
      </w:r>
      <w:r w:rsidR="00186C05">
        <w:rPr>
          <w:rFonts w:ascii="Times New Roman" w:hAnsi="Times New Roman" w:cs="Times New Roman"/>
          <w:sz w:val="24"/>
          <w:szCs w:val="24"/>
        </w:rPr>
        <w:t xml:space="preserve"> </w:t>
      </w:r>
      <w:r w:rsidR="00186C05" w:rsidRPr="00186C05">
        <w:rPr>
          <w:rFonts w:ascii="Times New Roman" w:hAnsi="Times New Roman" w:cs="Times New Roman"/>
          <w:sz w:val="24"/>
          <w:szCs w:val="24"/>
        </w:rPr>
        <w:t>is the revolution of wireless communication in which impressive applications and exceptional data rates and performance are supported. This necessitates fundamental changes in communication infrastructure and innovative realisation of the expected performance. Some of the 5G applications, services, and major challenges are described in the subsequent subsections.</w:t>
      </w:r>
    </w:p>
    <w:p w:rsidR="0045435B" w:rsidRDefault="0045435B" w:rsidP="00A505DB">
      <w:pPr>
        <w:autoSpaceDE w:val="0"/>
        <w:autoSpaceDN w:val="0"/>
        <w:adjustRightInd w:val="0"/>
        <w:spacing w:after="0" w:line="360" w:lineRule="auto"/>
        <w:jc w:val="both"/>
        <w:rPr>
          <w:rFonts w:ascii="Times New Roman" w:hAnsi="Times New Roman" w:cs="Times New Roman"/>
          <w:sz w:val="24"/>
          <w:szCs w:val="24"/>
        </w:rPr>
      </w:pPr>
      <w:r w:rsidRPr="00A505DB">
        <w:rPr>
          <w:rFonts w:ascii="Times New Roman" w:hAnsi="Times New Roman" w:cs="Times New Roman"/>
          <w:sz w:val="24"/>
          <w:szCs w:val="24"/>
        </w:rPr>
        <w:t>THE deployment and com</w:t>
      </w:r>
      <w:r w:rsidR="009A77BF" w:rsidRPr="00A505DB">
        <w:rPr>
          <w:rFonts w:ascii="Times New Roman" w:hAnsi="Times New Roman" w:cs="Times New Roman"/>
          <w:sz w:val="24"/>
          <w:szCs w:val="24"/>
        </w:rPr>
        <w:t xml:space="preserve">mercial operation of 5G systems </w:t>
      </w:r>
      <w:r w:rsidRPr="00A505DB">
        <w:rPr>
          <w:rFonts w:ascii="Times New Roman" w:hAnsi="Times New Roman" w:cs="Times New Roman"/>
          <w:sz w:val="24"/>
          <w:szCs w:val="24"/>
        </w:rPr>
        <w:t>are speeding up to meet the anticipated demands of</w:t>
      </w:r>
      <w:r w:rsidR="009A77BF" w:rsidRPr="00A505DB">
        <w:rPr>
          <w:rFonts w:ascii="Times New Roman" w:hAnsi="Times New Roman" w:cs="Times New Roman"/>
          <w:sz w:val="24"/>
          <w:szCs w:val="24"/>
        </w:rPr>
        <w:t xml:space="preserve"> </w:t>
      </w:r>
      <w:r w:rsidRPr="00A505DB">
        <w:rPr>
          <w:rFonts w:ascii="Times New Roman" w:hAnsi="Times New Roman" w:cs="Times New Roman"/>
          <w:sz w:val="24"/>
          <w:szCs w:val="24"/>
        </w:rPr>
        <w:t>next decade in data transmission. 5G networks are emerging</w:t>
      </w:r>
      <w:r w:rsidR="009A77BF" w:rsidRPr="00A505DB">
        <w:rPr>
          <w:rFonts w:ascii="Times New Roman" w:hAnsi="Times New Roman" w:cs="Times New Roman"/>
          <w:sz w:val="24"/>
          <w:szCs w:val="24"/>
        </w:rPr>
        <w:t xml:space="preserve"> </w:t>
      </w:r>
      <w:r w:rsidRPr="00A505DB">
        <w:rPr>
          <w:rFonts w:ascii="Times New Roman" w:hAnsi="Times New Roman" w:cs="Times New Roman"/>
          <w:sz w:val="24"/>
          <w:szCs w:val="24"/>
        </w:rPr>
        <w:t>intelligent systems which invo</w:t>
      </w:r>
      <w:r w:rsidR="009A77BF" w:rsidRPr="00A505DB">
        <w:rPr>
          <w:rFonts w:ascii="Times New Roman" w:hAnsi="Times New Roman" w:cs="Times New Roman"/>
          <w:sz w:val="24"/>
          <w:szCs w:val="24"/>
        </w:rPr>
        <w:t xml:space="preserve">lve the application of advanced </w:t>
      </w:r>
      <w:r w:rsidRPr="00A505DB">
        <w:rPr>
          <w:rFonts w:ascii="Times New Roman" w:hAnsi="Times New Roman" w:cs="Times New Roman"/>
          <w:sz w:val="24"/>
          <w:szCs w:val="24"/>
        </w:rPr>
        <w:t>signal processing [1], D2D [2],</w:t>
      </w:r>
      <w:r w:rsidR="009A77BF" w:rsidRPr="00A505DB">
        <w:rPr>
          <w:rFonts w:ascii="Times New Roman" w:hAnsi="Times New Roman" w:cs="Times New Roman"/>
          <w:sz w:val="24"/>
          <w:szCs w:val="24"/>
        </w:rPr>
        <w:t xml:space="preserve"> internet of things (IOT), edge </w:t>
      </w:r>
      <w:r w:rsidRPr="00A505DB">
        <w:rPr>
          <w:rFonts w:ascii="Times New Roman" w:hAnsi="Times New Roman" w:cs="Times New Roman"/>
          <w:sz w:val="24"/>
          <w:szCs w:val="24"/>
        </w:rPr>
        <w:t>computing [3], and wireless ac</w:t>
      </w:r>
      <w:r w:rsidR="009A77BF" w:rsidRPr="00A505DB">
        <w:rPr>
          <w:rFonts w:ascii="Times New Roman" w:hAnsi="Times New Roman" w:cs="Times New Roman"/>
          <w:sz w:val="24"/>
          <w:szCs w:val="24"/>
        </w:rPr>
        <w:t xml:space="preserve">cess technologies [4] that have </w:t>
      </w:r>
      <w:r w:rsidRPr="00A505DB">
        <w:rPr>
          <w:rFonts w:ascii="Times New Roman" w:hAnsi="Times New Roman" w:cs="Times New Roman"/>
          <w:sz w:val="24"/>
          <w:szCs w:val="24"/>
        </w:rPr>
        <w:t>drawn much attention in recent year</w:t>
      </w:r>
      <w:r w:rsidR="009A77BF" w:rsidRPr="00A505DB">
        <w:rPr>
          <w:rFonts w:ascii="Times New Roman" w:hAnsi="Times New Roman" w:cs="Times New Roman"/>
          <w:sz w:val="24"/>
          <w:szCs w:val="24"/>
        </w:rPr>
        <w:t xml:space="preserve">s. In a 5G network, coexistence </w:t>
      </w:r>
      <w:r w:rsidRPr="00A505DB">
        <w:rPr>
          <w:rFonts w:ascii="Times New Roman" w:hAnsi="Times New Roman" w:cs="Times New Roman"/>
          <w:sz w:val="24"/>
          <w:szCs w:val="24"/>
        </w:rPr>
        <w:t>of multiple wireless system</w:t>
      </w:r>
      <w:r w:rsidR="009A77BF" w:rsidRPr="00A505DB">
        <w:rPr>
          <w:rFonts w:ascii="Times New Roman" w:hAnsi="Times New Roman" w:cs="Times New Roman"/>
          <w:sz w:val="24"/>
          <w:szCs w:val="24"/>
        </w:rPr>
        <w:t xml:space="preserve">s can cause interference in the </w:t>
      </w:r>
      <w:r w:rsidRPr="00A505DB">
        <w:rPr>
          <w:rFonts w:ascii="Times New Roman" w:hAnsi="Times New Roman" w:cs="Times New Roman"/>
          <w:sz w:val="24"/>
          <w:szCs w:val="24"/>
        </w:rPr>
        <w:t>same frequency band and deter</w:t>
      </w:r>
      <w:r w:rsidR="009A77BF" w:rsidRPr="00A505DB">
        <w:rPr>
          <w:rFonts w:ascii="Times New Roman" w:hAnsi="Times New Roman" w:cs="Times New Roman"/>
          <w:sz w:val="24"/>
          <w:szCs w:val="24"/>
        </w:rPr>
        <w:t xml:space="preserve">iorate the received signal. The </w:t>
      </w:r>
      <w:r w:rsidRPr="00A505DB">
        <w:rPr>
          <w:rFonts w:ascii="Times New Roman" w:hAnsi="Times New Roman" w:cs="Times New Roman"/>
          <w:sz w:val="24"/>
          <w:szCs w:val="24"/>
        </w:rPr>
        <w:t>anti-interference communicati</w:t>
      </w:r>
      <w:r w:rsidR="009A77BF" w:rsidRPr="00A505DB">
        <w:rPr>
          <w:rFonts w:ascii="Times New Roman" w:hAnsi="Times New Roman" w:cs="Times New Roman"/>
          <w:sz w:val="24"/>
          <w:szCs w:val="24"/>
        </w:rPr>
        <w:t xml:space="preserve">on will still play an important </w:t>
      </w:r>
      <w:r w:rsidRPr="00A505DB">
        <w:rPr>
          <w:rFonts w:ascii="Times New Roman" w:hAnsi="Times New Roman" w:cs="Times New Roman"/>
          <w:sz w:val="24"/>
          <w:szCs w:val="24"/>
        </w:rPr>
        <w:t>role in the network. The adap</w:t>
      </w:r>
      <w:r w:rsidR="009A77BF" w:rsidRPr="00A505DB">
        <w:rPr>
          <w:rFonts w:ascii="Times New Roman" w:hAnsi="Times New Roman" w:cs="Times New Roman"/>
          <w:sz w:val="24"/>
          <w:szCs w:val="24"/>
        </w:rPr>
        <w:t xml:space="preserve">tive beamforming technology has </w:t>
      </w:r>
      <w:r w:rsidRPr="00A505DB">
        <w:rPr>
          <w:rFonts w:ascii="Times New Roman" w:hAnsi="Times New Roman" w:cs="Times New Roman"/>
          <w:sz w:val="24"/>
          <w:szCs w:val="24"/>
        </w:rPr>
        <w:t xml:space="preserve">always been an import part </w:t>
      </w:r>
      <w:r w:rsidR="009A77BF" w:rsidRPr="00A505DB">
        <w:rPr>
          <w:rFonts w:ascii="Times New Roman" w:hAnsi="Times New Roman" w:cs="Times New Roman"/>
          <w:sz w:val="24"/>
          <w:szCs w:val="24"/>
        </w:rPr>
        <w:t xml:space="preserve">in antenna processing to handle </w:t>
      </w:r>
      <w:r w:rsidRPr="00A505DB">
        <w:rPr>
          <w:rFonts w:ascii="Times New Roman" w:hAnsi="Times New Roman" w:cs="Times New Roman"/>
          <w:sz w:val="24"/>
          <w:szCs w:val="24"/>
        </w:rPr>
        <w:t>interference problem. The direction information is added into</w:t>
      </w:r>
      <w:r w:rsidR="00E14E1C">
        <w:rPr>
          <w:rFonts w:ascii="Times New Roman" w:hAnsi="Times New Roman" w:cs="Times New Roman"/>
          <w:sz w:val="24"/>
          <w:szCs w:val="24"/>
        </w:rPr>
        <w:t xml:space="preserve"> </w:t>
      </w:r>
      <w:r w:rsidRPr="00A505DB">
        <w:rPr>
          <w:rFonts w:ascii="Times New Roman" w:hAnsi="Times New Roman" w:cs="Times New Roman"/>
          <w:sz w:val="24"/>
          <w:szCs w:val="24"/>
        </w:rPr>
        <w:t>the transmitted signal with th</w:t>
      </w:r>
      <w:r w:rsidR="009A77BF" w:rsidRPr="00A505DB">
        <w:rPr>
          <w:rFonts w:ascii="Times New Roman" w:hAnsi="Times New Roman" w:cs="Times New Roman"/>
          <w:sz w:val="24"/>
          <w:szCs w:val="24"/>
        </w:rPr>
        <w:t xml:space="preserve">e technology and then the mixed </w:t>
      </w:r>
      <w:r w:rsidRPr="00A505DB">
        <w:rPr>
          <w:rFonts w:ascii="Times New Roman" w:hAnsi="Times New Roman" w:cs="Times New Roman"/>
          <w:sz w:val="24"/>
          <w:szCs w:val="24"/>
        </w:rPr>
        <w:t>signal, including signal of in</w:t>
      </w:r>
      <w:r w:rsidR="009A77BF" w:rsidRPr="00A505DB">
        <w:rPr>
          <w:rFonts w:ascii="Times New Roman" w:hAnsi="Times New Roman" w:cs="Times New Roman"/>
          <w:sz w:val="24"/>
          <w:szCs w:val="24"/>
        </w:rPr>
        <w:t xml:space="preserve">terest(SOI), interferences and </w:t>
      </w:r>
      <w:r w:rsidRPr="00A505DB">
        <w:rPr>
          <w:rFonts w:ascii="Times New Roman" w:hAnsi="Times New Roman" w:cs="Times New Roman"/>
          <w:sz w:val="24"/>
          <w:szCs w:val="24"/>
        </w:rPr>
        <w:t>noise, is received at receive en</w:t>
      </w:r>
      <w:r w:rsidR="009A77BF" w:rsidRPr="00A505DB">
        <w:rPr>
          <w:rFonts w:ascii="Times New Roman" w:hAnsi="Times New Roman" w:cs="Times New Roman"/>
          <w:sz w:val="24"/>
          <w:szCs w:val="24"/>
        </w:rPr>
        <w:t xml:space="preserve">d. Actually, SOI have different </w:t>
      </w:r>
      <w:r w:rsidRPr="00A505DB">
        <w:rPr>
          <w:rFonts w:ascii="Times New Roman" w:hAnsi="Times New Roman" w:cs="Times New Roman"/>
          <w:sz w:val="24"/>
          <w:szCs w:val="24"/>
        </w:rPr>
        <w:t>Direction of Arrival(DO</w:t>
      </w:r>
      <w:r w:rsidR="009A77BF" w:rsidRPr="00A505DB">
        <w:rPr>
          <w:rFonts w:ascii="Times New Roman" w:hAnsi="Times New Roman" w:cs="Times New Roman"/>
          <w:sz w:val="24"/>
          <w:szCs w:val="24"/>
        </w:rPr>
        <w:t xml:space="preserve">A) compared with interferences. </w:t>
      </w:r>
      <w:r w:rsidRPr="00A505DB">
        <w:rPr>
          <w:rFonts w:ascii="Times New Roman" w:hAnsi="Times New Roman" w:cs="Times New Roman"/>
          <w:sz w:val="24"/>
          <w:szCs w:val="24"/>
        </w:rPr>
        <w:t xml:space="preserve">Adaptive algorithms ensure to </w:t>
      </w:r>
      <w:r w:rsidR="009A77BF" w:rsidRPr="00A505DB">
        <w:rPr>
          <w:rFonts w:ascii="Times New Roman" w:hAnsi="Times New Roman" w:cs="Times New Roman"/>
          <w:sz w:val="24"/>
          <w:szCs w:val="24"/>
        </w:rPr>
        <w:t xml:space="preserve">produce null points towards the </w:t>
      </w:r>
      <w:r w:rsidRPr="00A505DB">
        <w:rPr>
          <w:rFonts w:ascii="Times New Roman" w:hAnsi="Times New Roman" w:cs="Times New Roman"/>
          <w:sz w:val="24"/>
          <w:szCs w:val="24"/>
        </w:rPr>
        <w:t>directions of interferences while maintain t</w:t>
      </w:r>
      <w:r w:rsidR="009A77BF" w:rsidRPr="00A505DB">
        <w:rPr>
          <w:rFonts w:ascii="Times New Roman" w:hAnsi="Times New Roman" w:cs="Times New Roman"/>
          <w:sz w:val="24"/>
          <w:szCs w:val="24"/>
        </w:rPr>
        <w:t xml:space="preserve">he gain of SOI. </w:t>
      </w:r>
    </w:p>
    <w:p w:rsidR="00F02128" w:rsidRDefault="00F02128" w:rsidP="00A505DB">
      <w:pPr>
        <w:autoSpaceDE w:val="0"/>
        <w:autoSpaceDN w:val="0"/>
        <w:adjustRightInd w:val="0"/>
        <w:spacing w:after="0" w:line="360" w:lineRule="auto"/>
        <w:jc w:val="both"/>
        <w:rPr>
          <w:rFonts w:ascii="Times New Roman" w:hAnsi="Times New Roman" w:cs="Times New Roman"/>
          <w:b/>
          <w:bCs/>
          <w:sz w:val="24"/>
          <w:szCs w:val="24"/>
        </w:rPr>
      </w:pPr>
      <w:r w:rsidRPr="00F02128">
        <w:rPr>
          <w:rFonts w:ascii="Times New Roman" w:hAnsi="Times New Roman" w:cs="Times New Roman"/>
          <w:b/>
          <w:bCs/>
          <w:sz w:val="24"/>
          <w:szCs w:val="24"/>
        </w:rPr>
        <w:t>Physical Downlink Shared Channel</w:t>
      </w:r>
      <w:r>
        <w:rPr>
          <w:rFonts w:ascii="Times New Roman" w:hAnsi="Times New Roman" w:cs="Times New Roman"/>
          <w:b/>
          <w:bCs/>
          <w:sz w:val="24"/>
          <w:szCs w:val="24"/>
        </w:rPr>
        <w:t>:</w:t>
      </w:r>
    </w:p>
    <w:p w:rsidR="00F02128" w:rsidRPr="00F02128" w:rsidRDefault="00F02128" w:rsidP="00F02128">
      <w:pPr>
        <w:autoSpaceDE w:val="0"/>
        <w:autoSpaceDN w:val="0"/>
        <w:adjustRightInd w:val="0"/>
        <w:spacing w:after="0" w:line="360" w:lineRule="auto"/>
        <w:jc w:val="both"/>
        <w:rPr>
          <w:rFonts w:ascii="Times New Roman" w:hAnsi="Times New Roman" w:cs="Times New Roman"/>
          <w:sz w:val="24"/>
          <w:szCs w:val="24"/>
        </w:rPr>
      </w:pPr>
      <w:r w:rsidRPr="00F02128">
        <w:rPr>
          <w:rFonts w:ascii="Times New Roman" w:hAnsi="Times New Roman" w:cs="Times New Roman"/>
          <w:sz w:val="24"/>
          <w:szCs w:val="24"/>
        </w:rPr>
        <w:t>In cellular communication systems, the Physical Downlink Shared Channel (PDSCH) is a channel used to transmit user data from the base station (or eNodeB) to the user equipment (UE), also known as the mobile device or cell phone. The PDSCH is part of the physical layer in the LTE (Long-Term Evolution) and 5G NR (New Radio) standards, and is one of the most important channels for delivering high-speed data to mobile devices.</w:t>
      </w:r>
    </w:p>
    <w:p w:rsidR="00F02128" w:rsidRPr="00F02128" w:rsidRDefault="00F02128" w:rsidP="00F02128">
      <w:pPr>
        <w:autoSpaceDE w:val="0"/>
        <w:autoSpaceDN w:val="0"/>
        <w:adjustRightInd w:val="0"/>
        <w:spacing w:after="0" w:line="360" w:lineRule="auto"/>
        <w:jc w:val="both"/>
        <w:rPr>
          <w:rFonts w:ascii="Times New Roman" w:hAnsi="Times New Roman" w:cs="Times New Roman"/>
          <w:sz w:val="24"/>
          <w:szCs w:val="24"/>
        </w:rPr>
      </w:pPr>
      <w:r w:rsidRPr="00F02128">
        <w:rPr>
          <w:rFonts w:ascii="Times New Roman" w:hAnsi="Times New Roman" w:cs="Times New Roman"/>
          <w:sz w:val="24"/>
          <w:szCs w:val="24"/>
        </w:rPr>
        <w:t xml:space="preserve">The PDSCH uses Orthogonal Frequency Division Multiplexing (OFDM) modulation to transmit data over multiple subcarriers in the frequency domain. The data is organized into Transport Blocks (TBs), which are then further divided into smaller units called Code Blocks </w:t>
      </w:r>
      <w:r w:rsidRPr="00F02128">
        <w:rPr>
          <w:rFonts w:ascii="Times New Roman" w:hAnsi="Times New Roman" w:cs="Times New Roman"/>
          <w:sz w:val="24"/>
          <w:szCs w:val="24"/>
        </w:rPr>
        <w:lastRenderedPageBreak/>
        <w:t>(CBs) for transmission. The PDSCH supports several transmission modes, which are used to optimize the transmission of data based on the channel conditions and UE capabilities.</w:t>
      </w:r>
    </w:p>
    <w:p w:rsidR="00F02128" w:rsidRPr="00F02128" w:rsidRDefault="00F02128" w:rsidP="00F02128">
      <w:pPr>
        <w:autoSpaceDE w:val="0"/>
        <w:autoSpaceDN w:val="0"/>
        <w:adjustRightInd w:val="0"/>
        <w:spacing w:after="0" w:line="360" w:lineRule="auto"/>
        <w:jc w:val="both"/>
        <w:rPr>
          <w:rFonts w:ascii="Times New Roman" w:hAnsi="Times New Roman" w:cs="Times New Roman"/>
          <w:sz w:val="24"/>
          <w:szCs w:val="24"/>
        </w:rPr>
      </w:pPr>
      <w:r w:rsidRPr="00F02128">
        <w:rPr>
          <w:rFonts w:ascii="Times New Roman" w:hAnsi="Times New Roman" w:cs="Times New Roman"/>
          <w:sz w:val="24"/>
          <w:szCs w:val="24"/>
        </w:rPr>
        <w:t>To ensure reliable transmission of data, the PDSCH uses a number of techniques to mitigate errors and interference. These include channel coding, which adds redundancy to the data to enable error correction, and adaptive modulation and coding, which adjusts the modulation scheme and coding rate based on the channel conditions.</w:t>
      </w:r>
    </w:p>
    <w:p w:rsidR="00F02128" w:rsidRPr="00F02128" w:rsidRDefault="00F02128" w:rsidP="00F02128">
      <w:pPr>
        <w:autoSpaceDE w:val="0"/>
        <w:autoSpaceDN w:val="0"/>
        <w:adjustRightInd w:val="0"/>
        <w:spacing w:after="0" w:line="360" w:lineRule="auto"/>
        <w:jc w:val="both"/>
        <w:rPr>
          <w:rFonts w:ascii="Times New Roman" w:hAnsi="Times New Roman" w:cs="Times New Roman"/>
          <w:sz w:val="24"/>
          <w:szCs w:val="24"/>
        </w:rPr>
      </w:pPr>
      <w:r w:rsidRPr="00F02128">
        <w:rPr>
          <w:rFonts w:ascii="Times New Roman" w:hAnsi="Times New Roman" w:cs="Times New Roman"/>
          <w:sz w:val="24"/>
          <w:szCs w:val="24"/>
        </w:rPr>
        <w:t>The PDSCH is a shared channel, meaning that multiple UEs can receive data on the same channel at the same time. To enable this, the PDSCH uses Resource Blocks (RBs), which are units of time and frequency resources that can be allocated to different UEs. The base station can dynamically allocate RBs to UEs based on their data rate requirements and channel conditions.</w:t>
      </w:r>
    </w:p>
    <w:p w:rsidR="00F02128" w:rsidRDefault="00F02128" w:rsidP="00F02128">
      <w:pPr>
        <w:autoSpaceDE w:val="0"/>
        <w:autoSpaceDN w:val="0"/>
        <w:adjustRightInd w:val="0"/>
        <w:spacing w:after="0" w:line="360" w:lineRule="auto"/>
        <w:jc w:val="both"/>
        <w:rPr>
          <w:rFonts w:ascii="Times New Roman" w:hAnsi="Times New Roman" w:cs="Times New Roman"/>
          <w:sz w:val="24"/>
          <w:szCs w:val="24"/>
        </w:rPr>
      </w:pPr>
      <w:r w:rsidRPr="00F02128">
        <w:rPr>
          <w:rFonts w:ascii="Times New Roman" w:hAnsi="Times New Roman" w:cs="Times New Roman"/>
          <w:sz w:val="24"/>
          <w:szCs w:val="24"/>
        </w:rPr>
        <w:t>In summary, the PDSCH is a key channel used in cellular communication systems to deliver high-speed data to mobile devices. It uses OFDM modulation and a range of techniques to ensure reliable transmission of data, and supports multiple transmission modes and RB allocation schemes to optimize data transmission based on channel conditions and UE requirements.</w:t>
      </w:r>
    </w:p>
    <w:p w:rsidR="00F02128" w:rsidRDefault="00F02128" w:rsidP="00F02128">
      <w:pPr>
        <w:autoSpaceDE w:val="0"/>
        <w:autoSpaceDN w:val="0"/>
        <w:adjustRightInd w:val="0"/>
        <w:spacing w:after="0" w:line="360" w:lineRule="auto"/>
        <w:jc w:val="both"/>
        <w:rPr>
          <w:rFonts w:ascii="Times New Roman" w:hAnsi="Times New Roman" w:cs="Times New Roman"/>
          <w:sz w:val="24"/>
          <w:szCs w:val="24"/>
        </w:rPr>
      </w:pPr>
      <w:r>
        <w:rPr>
          <w:noProof/>
          <w:lang w:eastAsia="en-IN"/>
        </w:rPr>
        <w:drawing>
          <wp:inline distT="0" distB="0" distL="0" distR="0" wp14:anchorId="7A658B01" wp14:editId="5DCA129D">
            <wp:extent cx="5731510" cy="2342515"/>
            <wp:effectExtent l="0" t="0" r="2540" b="635"/>
            <wp:docPr id="62320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04741" name=""/>
                    <pic:cNvPicPr/>
                  </pic:nvPicPr>
                  <pic:blipFill>
                    <a:blip r:embed="rId8"/>
                    <a:stretch>
                      <a:fillRect/>
                    </a:stretch>
                  </pic:blipFill>
                  <pic:spPr>
                    <a:xfrm>
                      <a:off x="0" y="0"/>
                      <a:ext cx="5731510" cy="2342515"/>
                    </a:xfrm>
                    <a:prstGeom prst="rect">
                      <a:avLst/>
                    </a:prstGeom>
                  </pic:spPr>
                </pic:pic>
              </a:graphicData>
            </a:graphic>
          </wp:inline>
        </w:drawing>
      </w:r>
    </w:p>
    <w:p w:rsidR="00F02128" w:rsidRPr="00F02128" w:rsidRDefault="00F02128" w:rsidP="00F02128">
      <w:pPr>
        <w:autoSpaceDE w:val="0"/>
        <w:autoSpaceDN w:val="0"/>
        <w:adjustRightInd w:val="0"/>
        <w:spacing w:after="0" w:line="360" w:lineRule="auto"/>
        <w:jc w:val="both"/>
        <w:rPr>
          <w:rFonts w:ascii="Times New Roman" w:hAnsi="Times New Roman" w:cs="Times New Roman"/>
          <w:sz w:val="24"/>
          <w:szCs w:val="24"/>
        </w:rPr>
      </w:pPr>
    </w:p>
    <w:p w:rsidR="00F02128" w:rsidRDefault="00F02128" w:rsidP="00A505DB">
      <w:pPr>
        <w:autoSpaceDE w:val="0"/>
        <w:autoSpaceDN w:val="0"/>
        <w:adjustRightInd w:val="0"/>
        <w:spacing w:after="0" w:line="360" w:lineRule="auto"/>
        <w:jc w:val="both"/>
        <w:rPr>
          <w:rFonts w:ascii="Times New Roman" w:hAnsi="Times New Roman" w:cs="Times New Roman"/>
          <w:b/>
          <w:bCs/>
          <w:sz w:val="24"/>
          <w:szCs w:val="24"/>
        </w:rPr>
      </w:pPr>
    </w:p>
    <w:p w:rsidR="00F02128" w:rsidRPr="00F02128" w:rsidRDefault="00F02128" w:rsidP="00F02128">
      <w:pPr>
        <w:numPr>
          <w:ilvl w:val="0"/>
          <w:numId w:val="31"/>
        </w:numPr>
        <w:autoSpaceDE w:val="0"/>
        <w:autoSpaceDN w:val="0"/>
        <w:adjustRightInd w:val="0"/>
        <w:spacing w:after="0" w:line="360" w:lineRule="auto"/>
        <w:jc w:val="both"/>
        <w:rPr>
          <w:rFonts w:ascii="Times New Roman" w:hAnsi="Times New Roman" w:cs="Times New Roman"/>
          <w:sz w:val="24"/>
          <w:szCs w:val="24"/>
        </w:rPr>
      </w:pPr>
      <w:r w:rsidRPr="00F02128">
        <w:rPr>
          <w:rFonts w:ascii="Times New Roman" w:hAnsi="Times New Roman" w:cs="Times New Roman"/>
          <w:sz w:val="24"/>
          <w:szCs w:val="24"/>
        </w:rPr>
        <w:t>Input Data Bits (d): The input data bits represent the information to be transmitted over the PDSCH channel. The data can be any type of digital information, such as voice, video, or text.</w:t>
      </w:r>
    </w:p>
    <w:p w:rsidR="00F02128" w:rsidRPr="00F02128" w:rsidRDefault="00F02128" w:rsidP="00F02128">
      <w:pPr>
        <w:numPr>
          <w:ilvl w:val="0"/>
          <w:numId w:val="31"/>
        </w:numPr>
        <w:autoSpaceDE w:val="0"/>
        <w:autoSpaceDN w:val="0"/>
        <w:adjustRightInd w:val="0"/>
        <w:spacing w:after="0" w:line="360" w:lineRule="auto"/>
        <w:jc w:val="both"/>
        <w:rPr>
          <w:rFonts w:ascii="Times New Roman" w:hAnsi="Times New Roman" w:cs="Times New Roman"/>
          <w:sz w:val="24"/>
          <w:szCs w:val="24"/>
        </w:rPr>
      </w:pPr>
      <w:r w:rsidRPr="00F02128">
        <w:rPr>
          <w:rFonts w:ascii="Times New Roman" w:hAnsi="Times New Roman" w:cs="Times New Roman"/>
          <w:sz w:val="24"/>
          <w:szCs w:val="24"/>
        </w:rPr>
        <w:t xml:space="preserve">Channel Coding (CRC + FEC): The input data bits are first channel coded using a cyclic redundancy check (CRC) and a forward error correction (FEC) code. This adds </w:t>
      </w:r>
      <w:r w:rsidRPr="00F02128">
        <w:rPr>
          <w:rFonts w:ascii="Times New Roman" w:hAnsi="Times New Roman" w:cs="Times New Roman"/>
          <w:sz w:val="24"/>
          <w:szCs w:val="24"/>
        </w:rPr>
        <w:lastRenderedPageBreak/>
        <w:t>redundant bits to the original data bits to protect against errors that may occur during transmission.</w:t>
      </w:r>
    </w:p>
    <w:p w:rsidR="00F02128" w:rsidRPr="00F02128" w:rsidRDefault="00F02128" w:rsidP="00F02128">
      <w:pPr>
        <w:numPr>
          <w:ilvl w:val="0"/>
          <w:numId w:val="31"/>
        </w:numPr>
        <w:autoSpaceDE w:val="0"/>
        <w:autoSpaceDN w:val="0"/>
        <w:adjustRightInd w:val="0"/>
        <w:spacing w:after="0" w:line="360" w:lineRule="auto"/>
        <w:jc w:val="both"/>
        <w:rPr>
          <w:rFonts w:ascii="Times New Roman" w:hAnsi="Times New Roman" w:cs="Times New Roman"/>
          <w:sz w:val="24"/>
          <w:szCs w:val="24"/>
        </w:rPr>
      </w:pPr>
      <w:r w:rsidRPr="00F02128">
        <w:rPr>
          <w:rFonts w:ascii="Times New Roman" w:hAnsi="Times New Roman" w:cs="Times New Roman"/>
          <w:sz w:val="24"/>
          <w:szCs w:val="24"/>
        </w:rPr>
        <w:t>Coded Bits (c): The output of the channel coding stage is a set of coded bits that include the original data bits and the added redundant bits.</w:t>
      </w:r>
    </w:p>
    <w:p w:rsidR="00F02128" w:rsidRPr="00F02128" w:rsidRDefault="00F02128" w:rsidP="00F02128">
      <w:pPr>
        <w:numPr>
          <w:ilvl w:val="0"/>
          <w:numId w:val="31"/>
        </w:numPr>
        <w:autoSpaceDE w:val="0"/>
        <w:autoSpaceDN w:val="0"/>
        <w:adjustRightInd w:val="0"/>
        <w:spacing w:after="0" w:line="360" w:lineRule="auto"/>
        <w:jc w:val="both"/>
        <w:rPr>
          <w:rFonts w:ascii="Times New Roman" w:hAnsi="Times New Roman" w:cs="Times New Roman"/>
          <w:sz w:val="24"/>
          <w:szCs w:val="24"/>
        </w:rPr>
      </w:pPr>
      <w:r w:rsidRPr="00F02128">
        <w:rPr>
          <w:rFonts w:ascii="Times New Roman" w:hAnsi="Times New Roman" w:cs="Times New Roman"/>
          <w:sz w:val="24"/>
          <w:szCs w:val="24"/>
        </w:rPr>
        <w:t>Modulation (QPSK, 16-QAM, 64-QAM): The coded bits are then modulated onto a set of complex symbols using a specific modulation scheme. The modulation scheme used in the 5G system can be QPSK, 16-QAM, or 64-QAM, depending on the data rate and channel conditions.</w:t>
      </w:r>
    </w:p>
    <w:p w:rsidR="00F02128" w:rsidRPr="00F02128" w:rsidRDefault="00F02128" w:rsidP="00F02128">
      <w:pPr>
        <w:numPr>
          <w:ilvl w:val="0"/>
          <w:numId w:val="31"/>
        </w:numPr>
        <w:autoSpaceDE w:val="0"/>
        <w:autoSpaceDN w:val="0"/>
        <w:adjustRightInd w:val="0"/>
        <w:spacing w:after="0" w:line="360" w:lineRule="auto"/>
        <w:jc w:val="both"/>
        <w:rPr>
          <w:rFonts w:ascii="Times New Roman" w:hAnsi="Times New Roman" w:cs="Times New Roman"/>
          <w:sz w:val="24"/>
          <w:szCs w:val="24"/>
        </w:rPr>
      </w:pPr>
      <w:r w:rsidRPr="00F02128">
        <w:rPr>
          <w:rFonts w:ascii="Times New Roman" w:hAnsi="Times New Roman" w:cs="Times New Roman"/>
          <w:sz w:val="24"/>
          <w:szCs w:val="24"/>
        </w:rPr>
        <w:t>Modulated Symbols (s): The output of the modulation stage is a set of complex symbols that represent the modulated data bits.</w:t>
      </w:r>
    </w:p>
    <w:p w:rsidR="00F02128" w:rsidRPr="00F02128" w:rsidRDefault="00F02128" w:rsidP="00F02128">
      <w:pPr>
        <w:numPr>
          <w:ilvl w:val="0"/>
          <w:numId w:val="31"/>
        </w:numPr>
        <w:autoSpaceDE w:val="0"/>
        <w:autoSpaceDN w:val="0"/>
        <w:adjustRightInd w:val="0"/>
        <w:spacing w:after="0" w:line="360" w:lineRule="auto"/>
        <w:jc w:val="both"/>
        <w:rPr>
          <w:rFonts w:ascii="Times New Roman" w:hAnsi="Times New Roman" w:cs="Times New Roman"/>
          <w:sz w:val="24"/>
          <w:szCs w:val="24"/>
        </w:rPr>
      </w:pPr>
      <w:r w:rsidRPr="00F02128">
        <w:rPr>
          <w:rFonts w:ascii="Times New Roman" w:hAnsi="Times New Roman" w:cs="Times New Roman"/>
          <w:sz w:val="24"/>
          <w:szCs w:val="24"/>
        </w:rPr>
        <w:t>Resource Mapping (REs): The modulated symbols are then mapped onto a set of resource elements (REs) using a resource mapping algorithm. The resource mapping algorithm determines which symbols are transmitted on which REs, based on the physical layer parameters of the 5G system.</w:t>
      </w:r>
    </w:p>
    <w:p w:rsidR="00F02128" w:rsidRPr="00F02128" w:rsidRDefault="00F02128" w:rsidP="00F02128">
      <w:pPr>
        <w:numPr>
          <w:ilvl w:val="0"/>
          <w:numId w:val="31"/>
        </w:numPr>
        <w:autoSpaceDE w:val="0"/>
        <w:autoSpaceDN w:val="0"/>
        <w:adjustRightInd w:val="0"/>
        <w:spacing w:after="0" w:line="360" w:lineRule="auto"/>
        <w:jc w:val="both"/>
        <w:rPr>
          <w:rFonts w:ascii="Times New Roman" w:hAnsi="Times New Roman" w:cs="Times New Roman"/>
          <w:sz w:val="24"/>
          <w:szCs w:val="24"/>
        </w:rPr>
      </w:pPr>
      <w:r w:rsidRPr="00F02128">
        <w:rPr>
          <w:rFonts w:ascii="Times New Roman" w:hAnsi="Times New Roman" w:cs="Times New Roman"/>
          <w:sz w:val="24"/>
          <w:szCs w:val="24"/>
        </w:rPr>
        <w:t>Precoding (W): The mapped symbols are then precoded using a specific precoding matrix, W. The precoding matrix is designed to optimize the transmission of data based on the channel conditions and user equipment (UE) capabilities.</w:t>
      </w:r>
    </w:p>
    <w:p w:rsidR="00F02128" w:rsidRPr="00F02128" w:rsidRDefault="00F02128" w:rsidP="00F02128">
      <w:pPr>
        <w:numPr>
          <w:ilvl w:val="0"/>
          <w:numId w:val="31"/>
        </w:numPr>
        <w:autoSpaceDE w:val="0"/>
        <w:autoSpaceDN w:val="0"/>
        <w:adjustRightInd w:val="0"/>
        <w:spacing w:after="0" w:line="360" w:lineRule="auto"/>
        <w:jc w:val="both"/>
        <w:rPr>
          <w:rFonts w:ascii="Times New Roman" w:hAnsi="Times New Roman" w:cs="Times New Roman"/>
          <w:sz w:val="24"/>
          <w:szCs w:val="24"/>
        </w:rPr>
      </w:pPr>
      <w:r w:rsidRPr="00F02128">
        <w:rPr>
          <w:rFonts w:ascii="Times New Roman" w:hAnsi="Times New Roman" w:cs="Times New Roman"/>
          <w:sz w:val="24"/>
          <w:szCs w:val="24"/>
        </w:rPr>
        <w:t>Precoded Symbols (s'): The output of the precoding stage is a set of precoded symbols that are optimized for transmission over the PDSCH channel.</w:t>
      </w:r>
    </w:p>
    <w:p w:rsidR="00F02128" w:rsidRPr="00F02128" w:rsidRDefault="00F02128" w:rsidP="00F02128">
      <w:pPr>
        <w:numPr>
          <w:ilvl w:val="0"/>
          <w:numId w:val="31"/>
        </w:numPr>
        <w:autoSpaceDE w:val="0"/>
        <w:autoSpaceDN w:val="0"/>
        <w:adjustRightInd w:val="0"/>
        <w:spacing w:after="0" w:line="360" w:lineRule="auto"/>
        <w:jc w:val="both"/>
        <w:rPr>
          <w:rFonts w:ascii="Times New Roman" w:hAnsi="Times New Roman" w:cs="Times New Roman"/>
          <w:sz w:val="24"/>
          <w:szCs w:val="24"/>
        </w:rPr>
      </w:pPr>
      <w:r w:rsidRPr="00F02128">
        <w:rPr>
          <w:rFonts w:ascii="Times New Roman" w:hAnsi="Times New Roman" w:cs="Times New Roman"/>
          <w:sz w:val="24"/>
          <w:szCs w:val="24"/>
        </w:rPr>
        <w:t>Signal Generation (x): The precoded symbols are combined into a single signal, x, which is then transmitted over the PDSCH channel to the UE.</w:t>
      </w:r>
    </w:p>
    <w:p w:rsidR="00F02128" w:rsidRPr="00F02128" w:rsidRDefault="00F02128" w:rsidP="00F02128">
      <w:pPr>
        <w:numPr>
          <w:ilvl w:val="0"/>
          <w:numId w:val="31"/>
        </w:numPr>
        <w:autoSpaceDE w:val="0"/>
        <w:autoSpaceDN w:val="0"/>
        <w:adjustRightInd w:val="0"/>
        <w:spacing w:after="0" w:line="360" w:lineRule="auto"/>
        <w:jc w:val="both"/>
        <w:rPr>
          <w:rFonts w:ascii="Times New Roman" w:hAnsi="Times New Roman" w:cs="Times New Roman"/>
          <w:sz w:val="24"/>
          <w:szCs w:val="24"/>
        </w:rPr>
      </w:pPr>
      <w:r w:rsidRPr="00F02128">
        <w:rPr>
          <w:rFonts w:ascii="Times New Roman" w:hAnsi="Times New Roman" w:cs="Times New Roman"/>
          <w:sz w:val="24"/>
          <w:szCs w:val="24"/>
        </w:rPr>
        <w:t>Transmission over PDSCH channel: The PDSCH channel is the physical channel used to transmit the signal from the base station to the UE. The channel characteristics can vary depending on the distance between the base station and the UE, the frequency of the signal, and other environmental factors.</w:t>
      </w:r>
    </w:p>
    <w:p w:rsidR="000D28DE" w:rsidRDefault="000D28DE" w:rsidP="00EA4098">
      <w:pPr>
        <w:spacing w:line="360" w:lineRule="auto"/>
        <w:jc w:val="both"/>
        <w:rPr>
          <w:rFonts w:ascii="Times New Roman" w:hAnsi="Times New Roman" w:cs="Times New Roman"/>
          <w:b/>
          <w:bCs/>
          <w:sz w:val="24"/>
          <w:szCs w:val="24"/>
        </w:rPr>
      </w:pPr>
    </w:p>
    <w:p w:rsidR="00721F34" w:rsidRDefault="000D28DE" w:rsidP="00EA4098">
      <w:pPr>
        <w:spacing w:line="360" w:lineRule="auto"/>
        <w:jc w:val="both"/>
        <w:rPr>
          <w:rFonts w:ascii="Times New Roman" w:hAnsi="Times New Roman" w:cs="Times New Roman"/>
          <w:sz w:val="24"/>
          <w:szCs w:val="24"/>
        </w:rPr>
      </w:pPr>
      <w:r w:rsidRPr="000D28DE">
        <w:rPr>
          <w:rFonts w:ascii="Times New Roman" w:hAnsi="Times New Roman" w:cs="Times New Roman"/>
          <w:sz w:val="24"/>
          <w:szCs w:val="24"/>
        </w:rPr>
        <w:t>At the UE, the received signal is demodulated, decoded, and processed to recover the original data bits. This involves reversing the steps taken in the transmitter, including channel decoding, demodulation, and resource demapping. The recovered data bits are then used for further processing, such as decoding a voice or video stream.</w:t>
      </w:r>
    </w:p>
    <w:p w:rsidR="00333433" w:rsidRDefault="00333433" w:rsidP="00E62E3C">
      <w:pPr>
        <w:rPr>
          <w:rFonts w:ascii="Times New Roman" w:hAnsi="Times New Roman" w:cs="Times New Roman"/>
          <w:sz w:val="24"/>
          <w:szCs w:val="24"/>
        </w:rPr>
      </w:pPr>
    </w:p>
    <w:p w:rsidR="00333433" w:rsidRDefault="00333433" w:rsidP="00E62E3C">
      <w:pPr>
        <w:rPr>
          <w:rFonts w:ascii="Times New Roman" w:hAnsi="Times New Roman" w:cs="Times New Roman"/>
          <w:sz w:val="24"/>
          <w:szCs w:val="24"/>
        </w:rPr>
      </w:pPr>
    </w:p>
    <w:p w:rsidR="00CD5953" w:rsidRDefault="00CD5953" w:rsidP="00CD5953">
      <w:pPr>
        <w:jc w:val="center"/>
        <w:rPr>
          <w:rFonts w:ascii="Times New Roman" w:hAnsi="Times New Roman" w:cs="Times New Roman"/>
          <w:b/>
          <w:sz w:val="28"/>
          <w:szCs w:val="28"/>
        </w:rPr>
      </w:pPr>
      <w:r>
        <w:rPr>
          <w:rFonts w:ascii="Times New Roman" w:hAnsi="Times New Roman" w:cs="Times New Roman"/>
          <w:b/>
          <w:sz w:val="28"/>
          <w:szCs w:val="28"/>
        </w:rPr>
        <w:lastRenderedPageBreak/>
        <w:t>CHAPTER-3</w:t>
      </w:r>
    </w:p>
    <w:p w:rsidR="004B4431" w:rsidRDefault="00CD5953" w:rsidP="00576328">
      <w:pPr>
        <w:jc w:val="center"/>
        <w:rPr>
          <w:rFonts w:ascii="Times New Roman" w:hAnsi="Times New Roman" w:cs="Times New Roman"/>
          <w:b/>
          <w:sz w:val="28"/>
          <w:szCs w:val="28"/>
        </w:rPr>
      </w:pPr>
      <w:r w:rsidRPr="00C82963">
        <w:rPr>
          <w:rFonts w:ascii="Times New Roman" w:hAnsi="Times New Roman" w:cs="Times New Roman"/>
          <w:b/>
          <w:sz w:val="28"/>
          <w:szCs w:val="28"/>
        </w:rPr>
        <w:t>LITERATURE REVIEW</w:t>
      </w:r>
    </w:p>
    <w:p w:rsidR="0090635B" w:rsidRDefault="00576328" w:rsidP="0090635B">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sz w:val="28"/>
          <w:szCs w:val="28"/>
        </w:rPr>
        <w:t>[1</w:t>
      </w:r>
      <w:r w:rsidRPr="00D46BAF">
        <w:rPr>
          <w:rFonts w:ascii="Times New Roman" w:hAnsi="Times New Roman" w:cs="Times New Roman"/>
          <w:b/>
          <w:sz w:val="24"/>
          <w:szCs w:val="24"/>
        </w:rPr>
        <w:t xml:space="preserve">] </w:t>
      </w:r>
      <w:r w:rsidR="00D46BAF" w:rsidRPr="00D46BAF">
        <w:rPr>
          <w:rFonts w:ascii="Times New Roman" w:hAnsi="Times New Roman" w:cs="Times New Roman"/>
          <w:b/>
          <w:sz w:val="24"/>
          <w:szCs w:val="24"/>
        </w:rPr>
        <w:t>S. Wang, Y. Wang, B. Xu, Y. Li, and W. Xu</w:t>
      </w:r>
      <w:r w:rsidR="00D46BAF" w:rsidRPr="0090635B">
        <w:rPr>
          <w:rFonts w:ascii="Times New Roman" w:hAnsi="Times New Roman" w:cs="Times New Roman"/>
          <w:color w:val="333333"/>
          <w:sz w:val="24"/>
          <w:szCs w:val="24"/>
          <w:shd w:val="clear" w:color="auto" w:fill="FFFFFF"/>
        </w:rPr>
        <w:t xml:space="preserve">: </w:t>
      </w:r>
    </w:p>
    <w:p w:rsidR="00ED17A1" w:rsidRDefault="00D46BAF" w:rsidP="0090635B">
      <w:pPr>
        <w:spacing w:line="360" w:lineRule="auto"/>
        <w:jc w:val="both"/>
        <w:rPr>
          <w:rFonts w:ascii="Times New Roman" w:hAnsi="Times New Roman" w:cs="Times New Roman"/>
          <w:color w:val="333333"/>
          <w:sz w:val="24"/>
          <w:szCs w:val="24"/>
          <w:shd w:val="clear" w:color="auto" w:fill="FFFFFF"/>
        </w:rPr>
      </w:pPr>
      <w:r w:rsidRPr="0090635B">
        <w:rPr>
          <w:rFonts w:ascii="Times New Roman" w:hAnsi="Times New Roman" w:cs="Times New Roman" w:hint="eastAsia"/>
          <w:color w:val="333333"/>
          <w:sz w:val="24"/>
          <w:szCs w:val="24"/>
          <w:shd w:val="clear" w:color="auto" w:fill="FFFFFF"/>
        </w:rPr>
        <w:t xml:space="preserve"> </w:t>
      </w:r>
      <w:r w:rsidRPr="006F6337">
        <w:rPr>
          <w:rFonts w:ascii="Times New Roman" w:hAnsi="Times New Roman" w:cs="Times New Roman" w:hint="eastAsia"/>
          <w:sz w:val="24"/>
          <w:szCs w:val="24"/>
        </w:rPr>
        <w:t>In this paper, we investigate the capacity performance of an in-band full-duplex (IBFD) amplify-and-forward two-way relay system under the effect of residual loop-back-interference (LBI). In a two-way IBFD relay system, two IBFD nodes exchange data with each other via an IBFD relay. Both two-way relaying and IBFD one-way relaying could double the spectrum efficiency theoretically. However, due to imperfect channel estimation, the performance of two-way relaying is degraded by self-interference at the receiver. Moreover, the performance of the IBFD relaying is deteriorated by LBI between the transmit antenna and the receive antenna of the node. Different from the IBFD one-way relay scenario, the IBFD two-way relay system will suffer from an extra level of LBI at the destination receiver. We derive accurate approximations of the average end-to-end capacities for both the IBFD and half-duplex modes. We evaluate the impact of the LBI and channel estimation errors on system performance. Monte Carlo simulations verify the validity of analytical results. It can be shown that with certain signal-to-noise ratio values and effective interference cancellation techniques, the IBFD transmission is preferable in terms of capacity. The IBFD two-way relaying is an attractive technique for practical applications</w:t>
      </w:r>
      <w:r w:rsidRPr="0090635B">
        <w:rPr>
          <w:rFonts w:ascii="Times New Roman" w:hAnsi="Times New Roman" w:cs="Times New Roman" w:hint="eastAsia"/>
          <w:color w:val="333333"/>
          <w:sz w:val="24"/>
          <w:szCs w:val="24"/>
          <w:shd w:val="clear" w:color="auto" w:fill="FFFFFF"/>
        </w:rPr>
        <w:t>.</w:t>
      </w:r>
    </w:p>
    <w:p w:rsidR="00576328" w:rsidRPr="001D276D" w:rsidRDefault="00576328" w:rsidP="0090635B">
      <w:pPr>
        <w:spacing w:line="360" w:lineRule="auto"/>
        <w:jc w:val="both"/>
        <w:rPr>
          <w:rFonts w:ascii="Times New Roman" w:hAnsi="Times New Roman" w:cs="Times New Roman"/>
          <w:b/>
          <w:sz w:val="24"/>
          <w:szCs w:val="24"/>
        </w:rPr>
      </w:pPr>
      <w:r w:rsidRPr="001D276D">
        <w:rPr>
          <w:rFonts w:ascii="Times New Roman" w:hAnsi="Times New Roman" w:cs="Times New Roman"/>
          <w:b/>
          <w:sz w:val="24"/>
          <w:szCs w:val="24"/>
        </w:rPr>
        <w:t>Summary:</w:t>
      </w:r>
    </w:p>
    <w:p w:rsidR="00E61210" w:rsidRDefault="00F25EC6" w:rsidP="0090635B">
      <w:pPr>
        <w:spacing w:line="360" w:lineRule="auto"/>
        <w:jc w:val="both"/>
        <w:rPr>
          <w:rFonts w:ascii="Times New Roman" w:hAnsi="Times New Roman" w:cs="Times New Roman"/>
          <w:color w:val="333333"/>
          <w:sz w:val="24"/>
          <w:szCs w:val="24"/>
          <w:shd w:val="clear" w:color="auto" w:fill="FFFFFF"/>
        </w:rPr>
      </w:pPr>
      <w:r w:rsidRPr="006F6337">
        <w:rPr>
          <w:rFonts w:ascii="Times New Roman" w:hAnsi="Times New Roman" w:cs="Times New Roman"/>
          <w:sz w:val="24"/>
          <w:szCs w:val="24"/>
        </w:rPr>
        <w:t>Analysed about</w:t>
      </w:r>
      <w:r w:rsidR="00DE57FD" w:rsidRPr="006F6337">
        <w:rPr>
          <w:rFonts w:ascii="Times New Roman" w:hAnsi="Times New Roman" w:cs="Times New Roman"/>
          <w:sz w:val="24"/>
          <w:szCs w:val="24"/>
        </w:rPr>
        <w:t xml:space="preserve"> the </w:t>
      </w:r>
      <w:r w:rsidR="0090635B" w:rsidRPr="006F6337">
        <w:rPr>
          <w:rFonts w:ascii="Times New Roman" w:hAnsi="Times New Roman" w:cs="Times New Roman"/>
          <w:sz w:val="24"/>
          <w:szCs w:val="24"/>
        </w:rPr>
        <w:t>For both the IBFD and half-duplex modes, we get accurate approximations of average end-to-end capacity. The impact of the LBI and channel estimate errors on system performance is investigated. Monte Carlo simulations are used to test the accuracy of analytical results</w:t>
      </w:r>
      <w:r w:rsidR="0090635B" w:rsidRPr="0090635B">
        <w:rPr>
          <w:rFonts w:ascii="Times New Roman" w:hAnsi="Times New Roman" w:cs="Times New Roman"/>
          <w:color w:val="333333"/>
          <w:sz w:val="24"/>
          <w:szCs w:val="24"/>
          <w:shd w:val="clear" w:color="auto" w:fill="FFFFFF"/>
        </w:rPr>
        <w:t>.</w:t>
      </w:r>
    </w:p>
    <w:p w:rsidR="0032597A" w:rsidRPr="002A1806" w:rsidRDefault="00957300" w:rsidP="00FD56C2">
      <w:pPr>
        <w:spacing w:line="360" w:lineRule="auto"/>
        <w:jc w:val="both"/>
        <w:rPr>
          <w:rFonts w:ascii="Times New Roman" w:hAnsi="Times New Roman" w:cs="Times New Roman"/>
          <w:sz w:val="24"/>
          <w:szCs w:val="24"/>
        </w:rPr>
      </w:pPr>
      <w:r w:rsidRPr="00957300">
        <w:rPr>
          <w:rFonts w:ascii="Times New Roman" w:hAnsi="Times New Roman" w:cs="Times New Roman"/>
          <w:b/>
          <w:color w:val="333333"/>
          <w:sz w:val="24"/>
          <w:szCs w:val="24"/>
          <w:shd w:val="clear" w:color="auto" w:fill="FFFFFF"/>
        </w:rPr>
        <w:t>[2]</w:t>
      </w:r>
      <w:r w:rsidRPr="00957300">
        <w:rPr>
          <w:b/>
        </w:rPr>
        <w:t xml:space="preserve"> </w:t>
      </w:r>
      <w:r w:rsidR="00187821" w:rsidRPr="00187821">
        <w:rPr>
          <w:rFonts w:ascii="Times New Roman" w:hAnsi="Times New Roman" w:cs="Times New Roman"/>
          <w:b/>
          <w:sz w:val="24"/>
          <w:szCs w:val="24"/>
        </w:rPr>
        <w:t>Z. Zhao, M. Xu, Yong Li, and M. Peng,</w:t>
      </w:r>
      <w:r w:rsidRPr="00957300">
        <w:rPr>
          <w:rFonts w:ascii="Times New Roman" w:hAnsi="Times New Roman" w:cs="Times New Roman"/>
          <w:b/>
          <w:sz w:val="24"/>
          <w:szCs w:val="24"/>
        </w:rPr>
        <w:t>:</w:t>
      </w:r>
      <w:r w:rsidRPr="00957300">
        <w:rPr>
          <w:rFonts w:ascii="Times New Roman" w:hAnsi="Times New Roman" w:cs="Times New Roman"/>
          <w:color w:val="333333"/>
          <w:sz w:val="24"/>
          <w:szCs w:val="24"/>
          <w:shd w:val="clear" w:color="auto" w:fill="FFFFFF"/>
        </w:rPr>
        <w:t xml:space="preserve"> </w:t>
      </w:r>
      <w:r w:rsidR="00FD56C2" w:rsidRPr="002A1806">
        <w:rPr>
          <w:rFonts w:ascii="Times New Roman" w:hAnsi="Times New Roman" w:cs="Times New Roman"/>
          <w:sz w:val="24"/>
          <w:szCs w:val="24"/>
        </w:rPr>
        <w:t xml:space="preserve">A key problem of content caching networks is that extra radio resource blocks are consumed to push content objects, which leads to a decline of spectrum efficiency. To solve this problem, a non-orthogonal multiple access-based multicast (NOMA-MC) scheme is proposed in this paper, where pushing and multicasting content objects can be accomplished simultaneously, and thus the spectrum efficiency can be improved significantly. To evaluate the performance of the NOMA-MC scheme, an explicit expression of outage probability is derived, which shows that full diversity gains can be achieved in the single-cell scenario. Moreover, the theoretical results </w:t>
      </w:r>
      <w:r w:rsidR="00FD56C2" w:rsidRPr="002A1806">
        <w:rPr>
          <w:rFonts w:ascii="Times New Roman" w:hAnsi="Times New Roman" w:cs="Times New Roman"/>
          <w:sz w:val="24"/>
          <w:szCs w:val="24"/>
        </w:rPr>
        <w:lastRenderedPageBreak/>
        <w:t>can be extended to the multi-cell scenario by establishing a stochastic geometry-based network model, which show that the NOMA-MC scheme can achieve better performance than the conventional orthogonal multiple access-based multicast scheme. Then, the joint design of power allocation and content matching is studied to enlarge the performance gains of the NOMA-MC scheme, and two distributed optimization algorithms are proposed by solving a hospitals/residents matching problem. Finally, simulation results are provided to verify the analytical results, and also demonstrate the performance gains of the NOMA-MC scheme.</w:t>
      </w:r>
    </w:p>
    <w:p w:rsidR="00A00165" w:rsidRDefault="00A00165" w:rsidP="00FD56C2">
      <w:pPr>
        <w:spacing w:line="360" w:lineRule="auto"/>
        <w:jc w:val="both"/>
        <w:rPr>
          <w:rFonts w:ascii="Times New Roman" w:hAnsi="Times New Roman" w:cs="Times New Roman"/>
          <w:color w:val="333333"/>
          <w:sz w:val="24"/>
          <w:szCs w:val="24"/>
          <w:shd w:val="clear" w:color="auto" w:fill="FFFFFF"/>
        </w:rPr>
      </w:pPr>
      <w:r w:rsidRPr="00A00165">
        <w:rPr>
          <w:rFonts w:ascii="Times New Roman" w:hAnsi="Times New Roman" w:cs="Times New Roman"/>
          <w:b/>
          <w:color w:val="333333"/>
          <w:sz w:val="24"/>
          <w:szCs w:val="24"/>
          <w:shd w:val="clear" w:color="auto" w:fill="FFFFFF"/>
        </w:rPr>
        <w:t>Summary:</w:t>
      </w:r>
      <w:r w:rsidRPr="00A00165">
        <w:rPr>
          <w:rFonts w:ascii="Times New Roman" w:hAnsi="Times New Roman" w:cs="Times New Roman"/>
          <w:color w:val="333333"/>
          <w:sz w:val="24"/>
          <w:szCs w:val="24"/>
          <w:shd w:val="clear" w:color="auto" w:fill="FFFFFF"/>
        </w:rPr>
        <w:t xml:space="preserve"> </w:t>
      </w:r>
      <w:r w:rsidR="00213677">
        <w:rPr>
          <w:rFonts w:ascii="Times New Roman" w:hAnsi="Times New Roman" w:cs="Times New Roman"/>
          <w:color w:val="333333"/>
          <w:sz w:val="24"/>
          <w:szCs w:val="24"/>
          <w:shd w:val="clear" w:color="auto" w:fill="FFFFFF"/>
        </w:rPr>
        <w:tab/>
      </w:r>
    </w:p>
    <w:p w:rsidR="00A00165" w:rsidRPr="002A1806" w:rsidRDefault="00A00165" w:rsidP="00A65A49">
      <w:pPr>
        <w:spacing w:line="360" w:lineRule="auto"/>
        <w:jc w:val="both"/>
        <w:rPr>
          <w:rFonts w:ascii="Times New Roman" w:hAnsi="Times New Roman" w:cs="Times New Roman"/>
          <w:sz w:val="24"/>
          <w:szCs w:val="24"/>
        </w:rPr>
      </w:pPr>
      <w:r w:rsidRPr="002A1806">
        <w:rPr>
          <w:rFonts w:ascii="Times New Roman" w:hAnsi="Times New Roman" w:cs="Times New Roman"/>
          <w:sz w:val="24"/>
          <w:szCs w:val="24"/>
        </w:rPr>
        <w:t xml:space="preserve">Studied about </w:t>
      </w:r>
      <w:r w:rsidR="0032597A" w:rsidRPr="002A1806">
        <w:rPr>
          <w:rFonts w:ascii="Times New Roman" w:hAnsi="Times New Roman" w:cs="Times New Roman"/>
          <w:sz w:val="24"/>
          <w:szCs w:val="24"/>
        </w:rPr>
        <w:t>enlarge the performance gains of the NOMA-MC scheme, and two distributed optimization algorithms are proposed by solving a hospitals/residents matching problem.</w:t>
      </w:r>
    </w:p>
    <w:p w:rsidR="00A65A49" w:rsidRDefault="00F25EC6" w:rsidP="00A65A49">
      <w:pPr>
        <w:shd w:val="clear" w:color="auto" w:fill="FFFFFF"/>
        <w:spacing w:line="360" w:lineRule="auto"/>
        <w:jc w:val="both"/>
        <w:rPr>
          <w:rFonts w:ascii="Times New Roman" w:hAnsi="Times New Roman" w:cs="Times New Roman"/>
          <w:color w:val="333333"/>
          <w:sz w:val="24"/>
          <w:szCs w:val="24"/>
          <w:shd w:val="clear" w:color="auto" w:fill="FFFFFF"/>
        </w:rPr>
      </w:pPr>
      <w:r w:rsidRPr="00A65A49">
        <w:rPr>
          <w:rFonts w:ascii="Times New Roman" w:hAnsi="Times New Roman" w:cs="Times New Roman"/>
          <w:b/>
          <w:color w:val="333333"/>
          <w:sz w:val="24"/>
          <w:szCs w:val="24"/>
        </w:rPr>
        <w:t>[3]</w:t>
      </w:r>
      <w:r w:rsidR="00A65A49" w:rsidRPr="00A65A49">
        <w:rPr>
          <w:b/>
        </w:rPr>
        <w:t xml:space="preserve"> </w:t>
      </w:r>
      <w:hyperlink r:id="rId9" w:history="1">
        <w:r w:rsidR="00A65A49" w:rsidRPr="00A65A49">
          <w:rPr>
            <w:rFonts w:ascii="Times New Roman" w:eastAsia="Times New Roman" w:hAnsi="Times New Roman" w:cs="Times New Roman"/>
            <w:b/>
            <w:sz w:val="24"/>
            <w:szCs w:val="24"/>
            <w:lang w:eastAsia="en-IN"/>
          </w:rPr>
          <w:t xml:space="preserve"> </w:t>
        </w:r>
        <w:r w:rsidR="00851985" w:rsidRPr="00851985">
          <w:rPr>
            <w:rFonts w:ascii="Times New Roman" w:eastAsia="Times New Roman" w:hAnsi="Times New Roman" w:cs="Times New Roman"/>
            <w:b/>
            <w:sz w:val="24"/>
            <w:szCs w:val="24"/>
            <w:lang w:eastAsia="en-IN"/>
          </w:rPr>
          <w:t>D.L. Duttweiler,</w:t>
        </w:r>
        <w:r w:rsidR="00851985">
          <w:rPr>
            <w:rFonts w:ascii="Times New Roman" w:eastAsia="Times New Roman" w:hAnsi="Times New Roman" w:cs="Times New Roman"/>
            <w:b/>
            <w:sz w:val="24"/>
            <w:szCs w:val="24"/>
            <w:lang w:eastAsia="en-IN"/>
          </w:rPr>
          <w:t xml:space="preserve"> </w:t>
        </w:r>
      </w:hyperlink>
      <w:r w:rsidR="00A65A49" w:rsidRPr="002A1806">
        <w:rPr>
          <w:rFonts w:ascii="Times New Roman" w:hAnsi="Times New Roman" w:cs="Times New Roman"/>
          <w:sz w:val="24"/>
          <w:szCs w:val="24"/>
        </w:rPr>
        <w:t xml:space="preserve">: </w:t>
      </w:r>
      <w:r w:rsidR="00883073" w:rsidRPr="002A1806">
        <w:rPr>
          <w:rFonts w:ascii="Times New Roman" w:hAnsi="Times New Roman" w:cs="Times New Roman"/>
          <w:sz w:val="24"/>
          <w:szCs w:val="24"/>
        </w:rPr>
        <w:t>On typical echo paths, the proportionate normalized least-mean-squares (PNLMS) adaptation algorithm converges significantly faster than the normalized least-mean-squares (NLMS) algorithm generally used in echo cancelers to date. In PNLMS adaptation, the adaptation gain at each tap position varies from position to position and is roughly proportional at each tap position to the absolute value of the current tap weight estimate. The total adaptation gain being distributed over the taps is carefully monitored and controlled so as to hold the adaptation quality (misadjustment noise) constant. PNLMS adaptation only entails a modest increase in computational complexity</w:t>
      </w:r>
    </w:p>
    <w:p w:rsidR="00A65A49" w:rsidRDefault="00A65A49" w:rsidP="00A65A49">
      <w:pPr>
        <w:shd w:val="clear" w:color="auto" w:fill="FFFFFF"/>
        <w:spacing w:line="360" w:lineRule="auto"/>
        <w:jc w:val="both"/>
        <w:rPr>
          <w:rFonts w:ascii="Times New Roman" w:hAnsi="Times New Roman" w:cs="Times New Roman"/>
          <w:b/>
          <w:color w:val="333333"/>
          <w:sz w:val="24"/>
          <w:szCs w:val="24"/>
          <w:shd w:val="clear" w:color="auto" w:fill="FFFFFF"/>
        </w:rPr>
      </w:pPr>
      <w:r w:rsidRPr="00A65A49">
        <w:rPr>
          <w:rFonts w:ascii="Times New Roman" w:hAnsi="Times New Roman" w:cs="Times New Roman"/>
          <w:b/>
          <w:color w:val="333333"/>
          <w:sz w:val="24"/>
          <w:szCs w:val="24"/>
          <w:shd w:val="clear" w:color="auto" w:fill="FFFFFF"/>
        </w:rPr>
        <w:t>Summary:</w:t>
      </w:r>
    </w:p>
    <w:p w:rsidR="00A65A49" w:rsidRPr="006F6337" w:rsidRDefault="00A65A49" w:rsidP="00A65A49">
      <w:pPr>
        <w:shd w:val="clear" w:color="auto" w:fill="FFFFFF"/>
        <w:spacing w:line="360" w:lineRule="auto"/>
        <w:jc w:val="both"/>
        <w:rPr>
          <w:rFonts w:ascii="Times New Roman" w:hAnsi="Times New Roman" w:cs="Times New Roman"/>
          <w:sz w:val="24"/>
          <w:szCs w:val="24"/>
        </w:rPr>
      </w:pPr>
      <w:r w:rsidRPr="006F6337">
        <w:rPr>
          <w:rFonts w:ascii="Times New Roman" w:hAnsi="Times New Roman" w:cs="Times New Roman"/>
          <w:sz w:val="24"/>
          <w:szCs w:val="24"/>
        </w:rPr>
        <w:t xml:space="preserve">Studied about </w:t>
      </w:r>
      <w:r w:rsidR="0004319C" w:rsidRPr="006F6337">
        <w:rPr>
          <w:rFonts w:ascii="Times New Roman" w:hAnsi="Times New Roman" w:cs="Times New Roman"/>
          <w:sz w:val="24"/>
          <w:szCs w:val="24"/>
        </w:rPr>
        <w:t xml:space="preserve">the </w:t>
      </w:r>
      <w:r w:rsidR="002A1806" w:rsidRPr="006F6337">
        <w:rPr>
          <w:rFonts w:ascii="Times New Roman" w:hAnsi="Times New Roman" w:cs="Times New Roman"/>
          <w:sz w:val="24"/>
          <w:szCs w:val="24"/>
        </w:rPr>
        <w:t>adaptation gain in PNLMS adaptation varies from tap position to tap position and is typically proportional to the absolute magnitude of the current tap weight estimate at each tap location.</w:t>
      </w:r>
    </w:p>
    <w:p w:rsidR="00393230" w:rsidRPr="00A91603" w:rsidRDefault="0004319C" w:rsidP="00393230">
      <w:pPr>
        <w:shd w:val="clear" w:color="auto" w:fill="FFFFFF"/>
        <w:spacing w:line="360" w:lineRule="auto"/>
        <w:jc w:val="both"/>
        <w:rPr>
          <w:rFonts w:ascii="Times New Roman" w:eastAsia="Times New Roman" w:hAnsi="Times New Roman" w:cs="Times New Roman"/>
          <w:color w:val="333333"/>
          <w:sz w:val="24"/>
          <w:szCs w:val="24"/>
          <w:lang w:eastAsia="en-IN"/>
        </w:rPr>
      </w:pPr>
      <w:r w:rsidRPr="00A8397D">
        <w:rPr>
          <w:rFonts w:ascii="Times New Roman" w:eastAsia="Times New Roman" w:hAnsi="Times New Roman" w:cs="Times New Roman"/>
          <w:b/>
          <w:color w:val="333333"/>
          <w:sz w:val="24"/>
          <w:szCs w:val="24"/>
          <w:lang w:eastAsia="en-IN"/>
        </w:rPr>
        <w:t>[4]</w:t>
      </w:r>
      <w:r w:rsidR="00937037">
        <w:rPr>
          <w:rFonts w:ascii="Times New Roman" w:hAnsi="Times New Roman" w:cs="Times New Roman"/>
          <w:b/>
          <w:sz w:val="24"/>
          <w:szCs w:val="24"/>
        </w:rPr>
        <w:t xml:space="preserve"> </w:t>
      </w:r>
      <w:r w:rsidR="00741D25">
        <w:rPr>
          <w:rFonts w:ascii="Times New Roman" w:hAnsi="Times New Roman" w:cs="Times New Roman"/>
          <w:b/>
          <w:sz w:val="24"/>
          <w:szCs w:val="24"/>
        </w:rPr>
        <w:t>Y. Chen,Y. Gu,and A. O. Hero</w:t>
      </w:r>
      <w:r w:rsidR="00A8397D" w:rsidRPr="00A91603">
        <w:rPr>
          <w:rFonts w:ascii="Times New Roman" w:eastAsia="Times New Roman" w:hAnsi="Times New Roman" w:cs="Times New Roman"/>
          <w:color w:val="333333"/>
          <w:sz w:val="24"/>
          <w:szCs w:val="24"/>
          <w:lang w:eastAsia="en-IN"/>
        </w:rPr>
        <w:t>:</w:t>
      </w:r>
      <w:r w:rsidR="00393230" w:rsidRPr="00A91603">
        <w:rPr>
          <w:rFonts w:ascii="Times New Roman" w:eastAsia="Times New Roman" w:hAnsi="Times New Roman" w:cs="Times New Roman"/>
          <w:color w:val="333333"/>
          <w:sz w:val="24"/>
          <w:szCs w:val="24"/>
          <w:lang w:eastAsia="en-IN"/>
        </w:rPr>
        <w:t xml:space="preserve"> </w:t>
      </w:r>
      <w:r w:rsidR="00393230" w:rsidRPr="006F6337">
        <w:rPr>
          <w:rFonts w:ascii="Times New Roman" w:hAnsi="Times New Roman" w:cs="Times New Roman"/>
          <w:sz w:val="24"/>
          <w:szCs w:val="24"/>
        </w:rPr>
        <w:t>We propose a new approach to adaptive system identification when the system model is sparse. The approach applies ℓ1 relaxation, common in compressive sensing, to improve the performance of LMS-type adaptive methods. This results in two new algorithms, the zero-attracting LMS (ZA-LMS) and the reweighted zero-attracting LMS (RZA-LMS). The ZA-LMS is derived via combining a ℓ1 norm penalty on the coefficients into the quadratic LMS cost function, which generates a zero attractor in the</w:t>
      </w:r>
      <w:r w:rsidR="00393230" w:rsidRPr="00A91603">
        <w:rPr>
          <w:rFonts w:ascii="Times New Roman" w:eastAsia="Times New Roman" w:hAnsi="Times New Roman" w:cs="Times New Roman"/>
          <w:color w:val="333333"/>
          <w:sz w:val="24"/>
          <w:szCs w:val="24"/>
          <w:lang w:eastAsia="en-IN"/>
        </w:rPr>
        <w:t xml:space="preserve"> </w:t>
      </w:r>
      <w:r w:rsidR="00393230" w:rsidRPr="006F6337">
        <w:rPr>
          <w:rFonts w:ascii="Times New Roman" w:hAnsi="Times New Roman" w:cs="Times New Roman"/>
          <w:sz w:val="24"/>
          <w:szCs w:val="24"/>
        </w:rPr>
        <w:t>LMS iteration. The zero attractor promotes sparsity in taps during the filtering process, and therefore accelerates convergence when identifying sparse systems. We prove that the ZA-</w:t>
      </w:r>
      <w:r w:rsidR="00393230" w:rsidRPr="006F6337">
        <w:rPr>
          <w:rFonts w:ascii="Times New Roman" w:hAnsi="Times New Roman" w:cs="Times New Roman"/>
          <w:sz w:val="24"/>
          <w:szCs w:val="24"/>
        </w:rPr>
        <w:lastRenderedPageBreak/>
        <w:t>LMS can achieve lower mean square error than the standard LMS. To further improve the filtering performance, the RZA-LMS is developed using a reweighted zero attractor. The performance of the RZA-LMS is superior to that of the ZA-LMS numerically. Experiments demonstrate the advantages of the proposed filters in both convergence rate and steady-state behavior under sparsity assumptions on the true coefficient vector. The RZA-LMS is also shown to be robust when the number of non-zero taps increases</w:t>
      </w:r>
    </w:p>
    <w:p w:rsidR="00A8397D" w:rsidRPr="008404C5" w:rsidRDefault="00F1374A" w:rsidP="00393230">
      <w:pPr>
        <w:shd w:val="clear" w:color="auto" w:fill="FFFFFF"/>
        <w:spacing w:line="360" w:lineRule="auto"/>
        <w:jc w:val="both"/>
        <w:rPr>
          <w:rFonts w:ascii="Times New Roman" w:hAnsi="Times New Roman" w:cs="Times New Roman"/>
          <w:b/>
          <w:sz w:val="24"/>
          <w:szCs w:val="24"/>
        </w:rPr>
      </w:pPr>
      <w:r w:rsidRPr="008404C5">
        <w:rPr>
          <w:rFonts w:ascii="Times New Roman" w:hAnsi="Times New Roman" w:cs="Times New Roman"/>
          <w:b/>
          <w:sz w:val="24"/>
          <w:szCs w:val="24"/>
        </w:rPr>
        <w:t>Summary:</w:t>
      </w:r>
      <w:r w:rsidR="00213677">
        <w:rPr>
          <w:rFonts w:ascii="Times New Roman" w:hAnsi="Times New Roman" w:cs="Times New Roman"/>
          <w:b/>
          <w:sz w:val="24"/>
          <w:szCs w:val="24"/>
        </w:rPr>
        <w:tab/>
      </w:r>
    </w:p>
    <w:p w:rsidR="00F1374A" w:rsidRDefault="00F1374A" w:rsidP="00A8397D">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Studied </w:t>
      </w:r>
      <w:r w:rsidR="00E27D92">
        <w:rPr>
          <w:rFonts w:ascii="Times New Roman" w:hAnsi="Times New Roman" w:cs="Times New Roman"/>
          <w:sz w:val="24"/>
          <w:szCs w:val="24"/>
        </w:rPr>
        <w:t xml:space="preserve"> that </w:t>
      </w:r>
      <w:r w:rsidR="00E27D92" w:rsidRPr="006F6337">
        <w:rPr>
          <w:rFonts w:ascii="Times New Roman" w:hAnsi="Times New Roman" w:cs="Times New Roman"/>
          <w:sz w:val="24"/>
          <w:szCs w:val="24"/>
        </w:rPr>
        <w:t>further improve the filtering performance, the RZA-LMS is developed using a reweighted zero attractor. The performance of the RZA-LMS is superior to that of the ZA-LMS numerically</w:t>
      </w:r>
      <w:r w:rsidR="00E27D92" w:rsidRPr="00A91603">
        <w:rPr>
          <w:rFonts w:ascii="Times New Roman" w:eastAsia="Times New Roman" w:hAnsi="Times New Roman" w:cs="Times New Roman"/>
          <w:color w:val="333333"/>
          <w:sz w:val="24"/>
          <w:szCs w:val="24"/>
          <w:lang w:eastAsia="en-IN"/>
        </w:rPr>
        <w:t>.</w:t>
      </w:r>
    </w:p>
    <w:p w:rsidR="008404C5" w:rsidRPr="006F6337" w:rsidRDefault="008404C5" w:rsidP="008404C5">
      <w:pPr>
        <w:shd w:val="clear" w:color="auto" w:fill="FFFFFF"/>
        <w:spacing w:line="360" w:lineRule="auto"/>
        <w:jc w:val="both"/>
        <w:rPr>
          <w:rFonts w:ascii="Times New Roman" w:hAnsi="Times New Roman" w:cs="Times New Roman"/>
          <w:sz w:val="24"/>
          <w:szCs w:val="24"/>
        </w:rPr>
      </w:pPr>
      <w:r>
        <w:rPr>
          <w:rFonts w:ascii="Times New Roman" w:eastAsia="Times New Roman" w:hAnsi="Times New Roman" w:cs="Times New Roman"/>
          <w:b/>
          <w:color w:val="333333"/>
          <w:sz w:val="24"/>
          <w:szCs w:val="24"/>
          <w:lang w:eastAsia="en-IN"/>
        </w:rPr>
        <w:t>[5]</w:t>
      </w:r>
      <w:r w:rsidRPr="008404C5">
        <w:t xml:space="preserve"> </w:t>
      </w:r>
      <w:r w:rsidR="0051456D" w:rsidRPr="0051456D">
        <w:rPr>
          <w:rFonts w:ascii="Times New Roman" w:hAnsi="Times New Roman" w:cs="Times New Roman"/>
          <w:b/>
          <w:sz w:val="24"/>
          <w:szCs w:val="24"/>
        </w:rPr>
        <w:t>Emmanue</w:t>
      </w:r>
      <w:r w:rsidR="0051456D">
        <w:rPr>
          <w:rFonts w:ascii="Times New Roman" w:hAnsi="Times New Roman" w:cs="Times New Roman"/>
          <w:b/>
          <w:sz w:val="24"/>
          <w:szCs w:val="24"/>
        </w:rPr>
        <w:t>l J. Candès · Michael B. Wakin :</w:t>
      </w:r>
      <w:r w:rsidR="0051456D">
        <w:t xml:space="preserve"> </w:t>
      </w:r>
      <w:r w:rsidR="0051456D" w:rsidRPr="006F6337">
        <w:rPr>
          <w:rFonts w:ascii="Times New Roman" w:hAnsi="Times New Roman" w:cs="Times New Roman"/>
          <w:sz w:val="24"/>
          <w:szCs w:val="24"/>
        </w:rPr>
        <w:t>Stephen P. Boyd</w:t>
      </w:r>
      <w:r w:rsidRPr="006F6337">
        <w:rPr>
          <w:rFonts w:ascii="Times New Roman" w:hAnsi="Times New Roman" w:cs="Times New Roman"/>
          <w:sz w:val="24"/>
          <w:szCs w:val="24"/>
        </w:rPr>
        <w:t>:</w:t>
      </w:r>
      <w:r w:rsidR="00540A64" w:rsidRPr="006F6337">
        <w:rPr>
          <w:rFonts w:ascii="Times New Roman" w:hAnsi="Times New Roman" w:cs="Times New Roman"/>
          <w:sz w:val="24"/>
          <w:szCs w:val="24"/>
        </w:rPr>
        <w:t xml:space="preserve"> It is now well understood that (1) it is possible to reconstruct sparse signals exactly from what appear to be highly incomplete sets of linear measurements and (2) that this can be done by constrained 1 minimization. In this paper, we study a novel method for sparse signal recovery that in many situations outperforms 1 minimization in the sense that substantially fewer measurements are needed for exact recovery. The algorithm consists of solving a sequence of weighted 1-minimization problems where the weights used for the next iteration are computed from the value of the current solution. We present a series of experiments demonstrating the remarkable performance and broad applicability of this algorithm in the areas of sparse signal recovery, statistical estimation, error correction and image processing. Interestingly, superior gains are also achieved when our method is applied to recover signals with assumed near-sparsity in overcomplete representations—not by reweighting the 1 norm of the coefficient sequence as is common, but by reweighting the 1 norm of the transformed object. An immediate consequence is the possibility of highly efficient data acquisition protocols by improving on a technique known as Compressive Sensing.</w:t>
      </w:r>
    </w:p>
    <w:p w:rsidR="008404C5" w:rsidRDefault="008404C5" w:rsidP="008404C5">
      <w:pPr>
        <w:shd w:val="clear" w:color="auto" w:fill="FFFFFF"/>
        <w:spacing w:line="360" w:lineRule="auto"/>
        <w:jc w:val="both"/>
        <w:rPr>
          <w:rFonts w:ascii="Times New Roman" w:hAnsi="Times New Roman" w:cs="Times New Roman"/>
          <w:b/>
          <w:sz w:val="24"/>
          <w:szCs w:val="24"/>
        </w:rPr>
      </w:pPr>
      <w:r w:rsidRPr="008404C5">
        <w:rPr>
          <w:rFonts w:ascii="Times New Roman" w:hAnsi="Times New Roman" w:cs="Times New Roman"/>
          <w:b/>
          <w:sz w:val="24"/>
          <w:szCs w:val="24"/>
        </w:rPr>
        <w:t>Summary:</w:t>
      </w:r>
    </w:p>
    <w:p w:rsidR="008404C5" w:rsidRDefault="008404C5" w:rsidP="0068178E">
      <w:pPr>
        <w:shd w:val="clear" w:color="auto" w:fill="FFFFFF"/>
        <w:spacing w:line="360" w:lineRule="auto"/>
        <w:jc w:val="both"/>
        <w:rPr>
          <w:rFonts w:ascii="Times New Roman" w:hAnsi="Times New Roman" w:cs="Times New Roman"/>
          <w:sz w:val="24"/>
          <w:szCs w:val="24"/>
        </w:rPr>
      </w:pPr>
      <w:r w:rsidRPr="008404C5">
        <w:rPr>
          <w:rFonts w:ascii="Times New Roman" w:hAnsi="Times New Roman" w:cs="Times New Roman"/>
          <w:sz w:val="24"/>
          <w:szCs w:val="24"/>
        </w:rPr>
        <w:t xml:space="preserve">Learned </w:t>
      </w:r>
      <w:r>
        <w:rPr>
          <w:rFonts w:ascii="Times New Roman" w:hAnsi="Times New Roman" w:cs="Times New Roman"/>
          <w:sz w:val="24"/>
          <w:szCs w:val="24"/>
        </w:rPr>
        <w:t xml:space="preserve">that </w:t>
      </w:r>
      <w:r w:rsidR="00246D20" w:rsidRPr="006F6337">
        <w:rPr>
          <w:rFonts w:ascii="Times New Roman" w:hAnsi="Times New Roman" w:cs="Times New Roman"/>
          <w:sz w:val="24"/>
          <w:szCs w:val="24"/>
        </w:rPr>
        <w:t>reweighted 1 minimization outperforms plain 1 minimization in a variety of setups. Therefore, this technique might be of interest to researchers in the</w:t>
      </w:r>
      <w:r w:rsidR="006F6337" w:rsidRPr="006F6337">
        <w:rPr>
          <w:rFonts w:ascii="Times New Roman" w:hAnsi="Times New Roman" w:cs="Times New Roman"/>
          <w:sz w:val="24"/>
          <w:szCs w:val="24"/>
        </w:rPr>
        <w:t xml:space="preserve"> field of Compressive Sensing and/or statistical estimation as it might help to improve the quality of reconstructions and/or estimations</w:t>
      </w:r>
      <w:r w:rsidR="006F6337">
        <w:rPr>
          <w:rFonts w:ascii="Times New Roman" w:hAnsi="Times New Roman" w:cs="Times New Roman"/>
          <w:sz w:val="24"/>
          <w:szCs w:val="24"/>
        </w:rPr>
        <w:t>.</w:t>
      </w:r>
    </w:p>
    <w:p w:rsidR="00613D3E" w:rsidRDefault="00613D3E">
      <w:pPr>
        <w:rPr>
          <w:lang w:val="en-US"/>
        </w:rPr>
      </w:pPr>
    </w:p>
    <w:p w:rsidR="00613D3E" w:rsidRDefault="00613D3E">
      <w:pPr>
        <w:rPr>
          <w:lang w:val="en-US"/>
        </w:rPr>
      </w:pPr>
    </w:p>
    <w:p w:rsidR="00A72170" w:rsidRDefault="00A72170" w:rsidP="00A72170">
      <w:pPr>
        <w:rPr>
          <w:rFonts w:ascii="Times New Roman" w:hAnsi="Times New Roman" w:cs="Times New Roman"/>
          <w:b/>
          <w:sz w:val="28"/>
          <w:szCs w:val="28"/>
        </w:rPr>
      </w:pPr>
      <w:r>
        <w:rPr>
          <w:rFonts w:ascii="Times New Roman" w:hAnsi="Times New Roman" w:cs="Times New Roman"/>
          <w:b/>
          <w:sz w:val="28"/>
          <w:szCs w:val="28"/>
        </w:rPr>
        <w:t xml:space="preserve">                                                        CHAPTER-4</w:t>
      </w:r>
    </w:p>
    <w:p w:rsidR="00A72170" w:rsidRDefault="00A72170" w:rsidP="00A72170">
      <w:pPr>
        <w:spacing w:line="360" w:lineRule="auto"/>
        <w:jc w:val="both"/>
        <w:rPr>
          <w:rFonts w:ascii="Times New Roman" w:hAnsi="Times New Roman" w:cs="Times New Roman"/>
          <w:b/>
          <w:bCs/>
          <w:sz w:val="28"/>
          <w:szCs w:val="28"/>
        </w:rPr>
      </w:pPr>
      <w:r>
        <w:rPr>
          <w:rFonts w:ascii="Times New Roman" w:hAnsi="Times New Roman" w:cs="Times New Roman"/>
          <w:b/>
          <w:sz w:val="28"/>
          <w:szCs w:val="28"/>
        </w:rPr>
        <w:t xml:space="preserve">                                           </w:t>
      </w:r>
      <w:r w:rsidRPr="00A72170">
        <w:rPr>
          <w:rFonts w:ascii="Times New Roman" w:hAnsi="Times New Roman" w:cs="Times New Roman"/>
          <w:b/>
          <w:bCs/>
          <w:sz w:val="28"/>
          <w:szCs w:val="28"/>
        </w:rPr>
        <w:t>EXISTING METHOD</w:t>
      </w:r>
    </w:p>
    <w:p w:rsidR="00F02128" w:rsidRPr="00725006" w:rsidRDefault="00F02128" w:rsidP="00F02128">
      <w:pPr>
        <w:spacing w:line="360" w:lineRule="auto"/>
        <w:jc w:val="both"/>
        <w:rPr>
          <w:rFonts w:ascii="Times New Roman" w:hAnsi="Times New Roman" w:cs="Times New Roman"/>
          <w:sz w:val="24"/>
          <w:szCs w:val="24"/>
        </w:rPr>
      </w:pPr>
      <w:r w:rsidRPr="00725006">
        <w:rPr>
          <w:rFonts w:ascii="Times New Roman" w:hAnsi="Times New Roman" w:cs="Times New Roman"/>
          <w:sz w:val="24"/>
          <w:szCs w:val="24"/>
        </w:rPr>
        <w:t>Uniform linear array</w:t>
      </w:r>
      <w:r>
        <w:rPr>
          <w:rFonts w:ascii="Times New Roman" w:hAnsi="Times New Roman" w:cs="Times New Roman"/>
          <w:sz w:val="24"/>
          <w:szCs w:val="24"/>
        </w:rPr>
        <w:t xml:space="preserve"> </w:t>
      </w:r>
      <w:r w:rsidRPr="00725006">
        <w:rPr>
          <w:rFonts w:ascii="Times New Roman" w:hAnsi="Times New Roman" w:cs="Times New Roman"/>
          <w:sz w:val="24"/>
          <w:szCs w:val="24"/>
        </w:rPr>
        <w:t xml:space="preserve">(ULA) is used to simplify the optimization problem and analyze algorithm performance. The signals are narrow band and can be seen as plane wave at receive end. In the model, the arrays are arranged in a line with equal intervals. The angle of incidence </w:t>
      </w:r>
      <w:r w:rsidRPr="00C61B75">
        <w:rPr>
          <w:rFonts w:ascii="Times New Roman" w:hAnsi="Times New Roman" w:cs="Times New Roman"/>
          <w:sz w:val="24"/>
          <w:szCs w:val="24"/>
        </w:rPr>
        <w:t>θ</w:t>
      </w:r>
      <w:r>
        <w:rPr>
          <w:rFonts w:ascii="Times New Roman" w:hAnsi="Times New Roman" w:cs="Times New Roman"/>
          <w:sz w:val="24"/>
          <w:szCs w:val="24"/>
        </w:rPr>
        <w:t xml:space="preserve"> </w:t>
      </w:r>
      <w:r w:rsidRPr="00725006">
        <w:rPr>
          <w:rFonts w:ascii="Times New Roman" w:hAnsi="Times New Roman" w:cs="Times New Roman"/>
          <w:sz w:val="24"/>
          <w:szCs w:val="24"/>
        </w:rPr>
        <w:t xml:space="preserve"> </w:t>
      </w:r>
      <w:r>
        <w:rPr>
          <w:rFonts w:ascii="Times New Roman" w:hAnsi="Times New Roman" w:cs="Times New Roman"/>
          <w:sz w:val="24"/>
          <w:szCs w:val="24"/>
        </w:rPr>
        <w:t xml:space="preserve">is the angle </w:t>
      </w:r>
      <w:r w:rsidRPr="00725006">
        <w:rPr>
          <w:rFonts w:ascii="Times New Roman" w:hAnsi="Times New Roman" w:cs="Times New Roman"/>
          <w:sz w:val="24"/>
          <w:szCs w:val="24"/>
        </w:rPr>
        <w:t xml:space="preserve">between DOA and y axis. The ULA model is shown as Fig. </w:t>
      </w:r>
    </w:p>
    <w:p w:rsidR="00F02128" w:rsidRDefault="00F02128" w:rsidP="00F02128">
      <w:pPr>
        <w:spacing w:line="360" w:lineRule="auto"/>
        <w:jc w:val="center"/>
        <w:rPr>
          <w:rFonts w:ascii="Times New Roman" w:hAnsi="Times New Roman" w:cs="Times New Roman"/>
          <w:sz w:val="24"/>
          <w:szCs w:val="24"/>
        </w:rPr>
      </w:pPr>
      <w:r w:rsidRPr="00DE5A47">
        <w:rPr>
          <w:rFonts w:ascii="Times New Roman" w:hAnsi="Times New Roman" w:cs="Times New Roman"/>
          <w:noProof/>
          <w:sz w:val="24"/>
          <w:szCs w:val="24"/>
          <w:lang w:eastAsia="en-IN"/>
        </w:rPr>
        <w:drawing>
          <wp:inline distT="0" distB="0" distL="0" distR="0" wp14:anchorId="55541BF9" wp14:editId="16C20FED">
            <wp:extent cx="4143953" cy="2200582"/>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3953" cy="2200582"/>
                    </a:xfrm>
                    <a:prstGeom prst="rect">
                      <a:avLst/>
                    </a:prstGeom>
                  </pic:spPr>
                </pic:pic>
              </a:graphicData>
            </a:graphic>
          </wp:inline>
        </w:drawing>
      </w:r>
    </w:p>
    <w:p w:rsidR="00F02128" w:rsidRDefault="00F02128" w:rsidP="00F02128">
      <w:pPr>
        <w:rPr>
          <w:rFonts w:ascii="Times New Roman" w:hAnsi="Times New Roman" w:cs="Times New Roman"/>
          <w:sz w:val="24"/>
          <w:szCs w:val="24"/>
        </w:rPr>
      </w:pPr>
    </w:p>
    <w:p w:rsidR="00F02128" w:rsidRDefault="00F02128" w:rsidP="00F02128">
      <w:pPr>
        <w:jc w:val="center"/>
        <w:rPr>
          <w:rFonts w:ascii="Times New Roman" w:hAnsi="Times New Roman" w:cs="Times New Roman"/>
          <w:sz w:val="24"/>
          <w:szCs w:val="24"/>
        </w:rPr>
      </w:pPr>
      <w:r>
        <w:rPr>
          <w:rFonts w:ascii="NimbusRomNo9L-Regu" w:hAnsi="NimbusRomNo9L-Regu" w:cs="NimbusRomNo9L-Regu"/>
          <w:sz w:val="20"/>
          <w:szCs w:val="20"/>
        </w:rPr>
        <w:t>Fig.: ULA</w:t>
      </w:r>
    </w:p>
    <w:p w:rsidR="00F02128" w:rsidRDefault="00F02128" w:rsidP="00F02128">
      <w:pPr>
        <w:spacing w:line="360" w:lineRule="auto"/>
        <w:jc w:val="both"/>
        <w:rPr>
          <w:rFonts w:ascii="Times New Roman" w:hAnsi="Times New Roman" w:cs="Times New Roman"/>
          <w:sz w:val="24"/>
          <w:szCs w:val="24"/>
        </w:rPr>
      </w:pPr>
    </w:p>
    <w:p w:rsidR="00F02128" w:rsidRPr="00E331DE" w:rsidRDefault="00F02128" w:rsidP="00F02128">
      <w:pPr>
        <w:autoSpaceDE w:val="0"/>
        <w:autoSpaceDN w:val="0"/>
        <w:adjustRightInd w:val="0"/>
        <w:spacing w:after="0" w:line="360" w:lineRule="auto"/>
        <w:jc w:val="both"/>
        <w:rPr>
          <w:rFonts w:ascii="Times New Roman" w:hAnsi="Times New Roman" w:cs="Times New Roman"/>
          <w:sz w:val="24"/>
          <w:szCs w:val="24"/>
        </w:rPr>
      </w:pPr>
      <w:r w:rsidRPr="00E331DE">
        <w:rPr>
          <w:rFonts w:ascii="Times New Roman" w:hAnsi="Times New Roman" w:cs="Times New Roman"/>
          <w:sz w:val="24"/>
          <w:szCs w:val="24"/>
        </w:rPr>
        <w:t xml:space="preserve">The array consists of M antennas and is used to receive m signals, including SOI, interferences and noise. We assume there are one SOI and </w:t>
      </w:r>
      <w:r w:rsidRPr="00E331DE">
        <w:rPr>
          <w:rFonts w:ascii="Times New Roman" w:hAnsi="Times New Roman" w:cs="Times New Roman"/>
          <w:noProof/>
          <w:sz w:val="24"/>
          <w:szCs w:val="24"/>
          <w:lang w:eastAsia="en-IN"/>
        </w:rPr>
        <w:drawing>
          <wp:inline distT="0" distB="0" distL="0" distR="0" wp14:anchorId="2DE9C33A" wp14:editId="7BF35086">
            <wp:extent cx="1314633" cy="257211"/>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14633" cy="257211"/>
                    </a:xfrm>
                    <a:prstGeom prst="rect">
                      <a:avLst/>
                    </a:prstGeom>
                  </pic:spPr>
                </pic:pic>
              </a:graphicData>
            </a:graphic>
          </wp:inline>
        </w:drawing>
      </w:r>
      <w:r w:rsidRPr="00E331DE">
        <w:rPr>
          <w:rFonts w:ascii="Times New Roman" w:hAnsi="Times New Roman" w:cs="Times New Roman"/>
          <w:sz w:val="24"/>
          <w:szCs w:val="24"/>
        </w:rPr>
        <w:t xml:space="preserve"> interferences. The incident angles of SOI and interferences  </w:t>
      </w:r>
      <w:r w:rsidRPr="00E331DE">
        <w:rPr>
          <w:rFonts w:ascii="Times New Roman" w:hAnsi="Times New Roman" w:cs="Times New Roman"/>
          <w:noProof/>
          <w:sz w:val="24"/>
          <w:szCs w:val="24"/>
          <w:lang w:eastAsia="en-IN"/>
        </w:rPr>
        <w:drawing>
          <wp:inline distT="0" distB="0" distL="0" distR="0" wp14:anchorId="40651752" wp14:editId="013C7B56">
            <wp:extent cx="238158" cy="209579"/>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158" cy="209579"/>
                    </a:xfrm>
                    <a:prstGeom prst="rect">
                      <a:avLst/>
                    </a:prstGeom>
                  </pic:spPr>
                </pic:pic>
              </a:graphicData>
            </a:graphic>
          </wp:inline>
        </w:drawing>
      </w:r>
      <w:r w:rsidRPr="00E331DE">
        <w:rPr>
          <w:rFonts w:ascii="Times New Roman" w:hAnsi="Times New Roman" w:cs="Times New Roman"/>
          <w:sz w:val="24"/>
          <w:szCs w:val="24"/>
        </w:rPr>
        <w:t xml:space="preserve"> and </w:t>
      </w:r>
      <w:r w:rsidRPr="00E331DE">
        <w:rPr>
          <w:rFonts w:ascii="Times New Roman" w:hAnsi="Times New Roman" w:cs="Times New Roman"/>
          <w:noProof/>
          <w:sz w:val="24"/>
          <w:szCs w:val="24"/>
          <w:lang w:eastAsia="en-IN"/>
        </w:rPr>
        <w:drawing>
          <wp:inline distT="0" distB="0" distL="0" distR="0" wp14:anchorId="08543DDB" wp14:editId="22D5A319">
            <wp:extent cx="1143160" cy="20957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43160" cy="209579"/>
                    </a:xfrm>
                    <a:prstGeom prst="rect">
                      <a:avLst/>
                    </a:prstGeom>
                  </pic:spPr>
                </pic:pic>
              </a:graphicData>
            </a:graphic>
          </wp:inline>
        </w:drawing>
      </w:r>
      <w:r w:rsidRPr="00E331DE">
        <w:rPr>
          <w:rFonts w:ascii="Times New Roman" w:hAnsi="Times New Roman" w:cs="Times New Roman"/>
          <w:sz w:val="24"/>
          <w:szCs w:val="24"/>
        </w:rPr>
        <w:t>are expressed as and respectively.</w:t>
      </w:r>
    </w:p>
    <w:p w:rsidR="00F02128" w:rsidRDefault="00F02128" w:rsidP="00F02128">
      <w:pPr>
        <w:autoSpaceDE w:val="0"/>
        <w:autoSpaceDN w:val="0"/>
        <w:adjustRightInd w:val="0"/>
        <w:spacing w:after="0" w:line="360" w:lineRule="auto"/>
        <w:jc w:val="both"/>
        <w:rPr>
          <w:rFonts w:ascii="Times New Roman" w:hAnsi="Times New Roman" w:cs="Times New Roman"/>
          <w:sz w:val="24"/>
          <w:szCs w:val="24"/>
        </w:rPr>
      </w:pPr>
      <w:r w:rsidRPr="00E331DE">
        <w:rPr>
          <w:rFonts w:ascii="Times New Roman" w:hAnsi="Times New Roman" w:cs="Times New Roman"/>
          <w:sz w:val="24"/>
          <w:szCs w:val="24"/>
        </w:rPr>
        <w:t xml:space="preserve">In the ULA, it is assumed that the distance between two adjacent antennas d is </w:t>
      </w:r>
      <w:r w:rsidRPr="00E331DE">
        <w:rPr>
          <w:rFonts w:ascii="Times New Roman" w:hAnsi="Times New Roman" w:cs="Times New Roman"/>
          <w:noProof/>
          <w:sz w:val="24"/>
          <w:szCs w:val="24"/>
          <w:lang w:eastAsia="en-IN"/>
        </w:rPr>
        <w:drawing>
          <wp:inline distT="0" distB="0" distL="0" distR="0" wp14:anchorId="78DEBF52" wp14:editId="145EAF0E">
            <wp:extent cx="333422" cy="28579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422" cy="285790"/>
                    </a:xfrm>
                    <a:prstGeom prst="rect">
                      <a:avLst/>
                    </a:prstGeom>
                  </pic:spPr>
                </pic:pic>
              </a:graphicData>
            </a:graphic>
          </wp:inline>
        </w:drawing>
      </w:r>
      <w:r w:rsidRPr="00E331DE">
        <w:rPr>
          <w:rFonts w:ascii="Times New Roman" w:hAnsi="Times New Roman" w:cs="Times New Roman"/>
          <w:sz w:val="24"/>
          <w:szCs w:val="24"/>
        </w:rPr>
        <w:t xml:space="preserve"> (</w:t>
      </w:r>
      <w:r w:rsidRPr="00E331DE">
        <w:rPr>
          <w:rFonts w:ascii="Times New Roman" w:hAnsi="Times New Roman" w:cs="Times New Roman"/>
          <w:noProof/>
          <w:sz w:val="24"/>
          <w:szCs w:val="24"/>
          <w:lang w:eastAsia="en-IN"/>
        </w:rPr>
        <w:drawing>
          <wp:inline distT="0" distB="0" distL="0" distR="0" wp14:anchorId="0F6E6A81" wp14:editId="19F8961B">
            <wp:extent cx="104790" cy="200053"/>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4790" cy="200053"/>
                    </a:xfrm>
                    <a:prstGeom prst="rect">
                      <a:avLst/>
                    </a:prstGeom>
                  </pic:spPr>
                </pic:pic>
              </a:graphicData>
            </a:graphic>
          </wp:inline>
        </w:drawing>
      </w:r>
      <w:r w:rsidRPr="00E331DE">
        <w:rPr>
          <w:rFonts w:ascii="Times New Roman" w:hAnsi="Times New Roman" w:cs="Times New Roman"/>
          <w:sz w:val="24"/>
          <w:szCs w:val="24"/>
        </w:rPr>
        <w:t>is the signal wavelength). Then the phase difference between the two adjacent antennas is</w:t>
      </w:r>
      <w:r>
        <w:rPr>
          <w:rFonts w:ascii="Times New Roman" w:hAnsi="Times New Roman" w:cs="Times New Roman"/>
          <w:sz w:val="24"/>
          <w:szCs w:val="24"/>
        </w:rPr>
        <w:t xml:space="preserve"> </w:t>
      </w:r>
      <w:r w:rsidRPr="00D44724">
        <w:rPr>
          <w:rFonts w:ascii="Times New Roman" w:hAnsi="Times New Roman" w:cs="Times New Roman"/>
          <w:noProof/>
          <w:sz w:val="24"/>
          <w:szCs w:val="24"/>
          <w:lang w:eastAsia="en-IN"/>
        </w:rPr>
        <w:drawing>
          <wp:inline distT="0" distB="0" distL="0" distR="0" wp14:anchorId="70A348F8" wp14:editId="43335704">
            <wp:extent cx="476316" cy="24768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6316" cy="247685"/>
                    </a:xfrm>
                    <a:prstGeom prst="rect">
                      <a:avLst/>
                    </a:prstGeom>
                  </pic:spPr>
                </pic:pic>
              </a:graphicData>
            </a:graphic>
          </wp:inline>
        </w:drawing>
      </w:r>
    </w:p>
    <w:p w:rsidR="00F02128" w:rsidRDefault="00F02128" w:rsidP="00F02128">
      <w:pPr>
        <w:autoSpaceDE w:val="0"/>
        <w:autoSpaceDN w:val="0"/>
        <w:adjustRightInd w:val="0"/>
        <w:spacing w:after="0" w:line="360" w:lineRule="auto"/>
        <w:rPr>
          <w:rFonts w:ascii="Times New Roman" w:hAnsi="Times New Roman" w:cs="Times New Roman"/>
          <w:sz w:val="24"/>
          <w:szCs w:val="24"/>
        </w:rPr>
      </w:pPr>
      <w:r w:rsidRPr="00E62E3C">
        <w:rPr>
          <w:rFonts w:ascii="Times New Roman" w:hAnsi="Times New Roman" w:cs="Times New Roman"/>
          <w:sz w:val="24"/>
          <w:szCs w:val="24"/>
        </w:rPr>
        <w:t xml:space="preserve">We use the first antenna as a reference. When the incident angle is </w:t>
      </w:r>
      <w:r w:rsidRPr="00E62E3C">
        <w:rPr>
          <w:rFonts w:ascii="Times New Roman" w:hAnsi="Times New Roman" w:cs="Times New Roman"/>
          <w:noProof/>
          <w:sz w:val="24"/>
          <w:szCs w:val="24"/>
          <w:lang w:eastAsia="en-IN"/>
        </w:rPr>
        <w:drawing>
          <wp:inline distT="0" distB="0" distL="0" distR="0" wp14:anchorId="239E1749" wp14:editId="02F01567">
            <wp:extent cx="1219370" cy="219106"/>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19370" cy="219106"/>
                    </a:xfrm>
                    <a:prstGeom prst="rect">
                      <a:avLst/>
                    </a:prstGeom>
                  </pic:spPr>
                </pic:pic>
              </a:graphicData>
            </a:graphic>
          </wp:inline>
        </w:drawing>
      </w:r>
      <w:r w:rsidRPr="00E62E3C">
        <w:rPr>
          <w:rFonts w:ascii="Times New Roman" w:hAnsi="Times New Roman" w:cs="Times New Roman"/>
          <w:sz w:val="24"/>
          <w:szCs w:val="24"/>
        </w:rPr>
        <w:t xml:space="preserve">the corresponding steer vector can be written as </w:t>
      </w:r>
      <w:r w:rsidRPr="00E62E3C">
        <w:rPr>
          <w:rFonts w:ascii="Times New Roman" w:hAnsi="Times New Roman" w:cs="Times New Roman"/>
          <w:noProof/>
          <w:sz w:val="24"/>
          <w:szCs w:val="24"/>
          <w:lang w:eastAsia="en-IN"/>
        </w:rPr>
        <w:drawing>
          <wp:inline distT="0" distB="0" distL="0" distR="0" wp14:anchorId="4F71C7A4" wp14:editId="5B04B366">
            <wp:extent cx="2924583" cy="34294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24583" cy="342948"/>
                    </a:xfrm>
                    <a:prstGeom prst="rect">
                      <a:avLst/>
                    </a:prstGeom>
                  </pic:spPr>
                </pic:pic>
              </a:graphicData>
            </a:graphic>
          </wp:inline>
        </w:drawing>
      </w:r>
      <w:r w:rsidRPr="00E62E3C">
        <w:rPr>
          <w:rFonts w:ascii="Times New Roman" w:hAnsi="Times New Roman" w:cs="Times New Roman"/>
          <w:sz w:val="24"/>
          <w:szCs w:val="24"/>
        </w:rPr>
        <w:t xml:space="preserve"> </w:t>
      </w:r>
      <w:r w:rsidRPr="00E62E3C">
        <w:rPr>
          <w:rFonts w:ascii="Times New Roman" w:hAnsi="Times New Roman" w:cs="Times New Roman"/>
          <w:sz w:val="24"/>
          <w:szCs w:val="24"/>
        </w:rPr>
        <w:lastRenderedPageBreak/>
        <w:t>Then the whole steer vector is</w:t>
      </w:r>
      <w:r w:rsidRPr="00E62E3C">
        <w:rPr>
          <w:rFonts w:ascii="Times New Roman" w:hAnsi="Times New Roman" w:cs="Times New Roman"/>
          <w:noProof/>
          <w:sz w:val="24"/>
          <w:szCs w:val="24"/>
          <w:lang w:eastAsia="en-IN"/>
        </w:rPr>
        <w:drawing>
          <wp:inline distT="0" distB="0" distL="0" distR="0" wp14:anchorId="5E633236" wp14:editId="1E8A1983">
            <wp:extent cx="2029108" cy="323895"/>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29108" cy="323895"/>
                    </a:xfrm>
                    <a:prstGeom prst="rect">
                      <a:avLst/>
                    </a:prstGeom>
                  </pic:spPr>
                </pic:pic>
              </a:graphicData>
            </a:graphic>
          </wp:inline>
        </w:drawing>
      </w:r>
      <w:r w:rsidRPr="00E62E3C">
        <w:rPr>
          <w:rFonts w:ascii="Times New Roman" w:hAnsi="Times New Roman" w:cs="Times New Roman"/>
          <w:sz w:val="24"/>
          <w:szCs w:val="24"/>
        </w:rPr>
        <w:t>.</w:t>
      </w:r>
      <w:r>
        <w:rPr>
          <w:rFonts w:ascii="NimbusRomNo9L-Regu" w:hAnsi="NimbusRomNo9L-Regu" w:cs="NimbusRomNo9L-Regu"/>
          <w:sz w:val="20"/>
          <w:szCs w:val="20"/>
        </w:rPr>
        <w:t xml:space="preserve"> </w:t>
      </w:r>
      <w:r w:rsidRPr="00011390">
        <w:rPr>
          <w:rFonts w:ascii="Times New Roman" w:hAnsi="Times New Roman" w:cs="Times New Roman"/>
          <w:sz w:val="24"/>
          <w:szCs w:val="24"/>
        </w:rPr>
        <w:t>In order to construct transmitted signal, we use N denote signal length and x(n) denote the n-th snapshot with n ranges from 1 to N. Then the whole signal x is expressed as below</w:t>
      </w:r>
    </w:p>
    <w:p w:rsidR="00F02128" w:rsidRPr="00011390" w:rsidRDefault="00F02128" w:rsidP="00F02128">
      <w:pPr>
        <w:autoSpaceDE w:val="0"/>
        <w:autoSpaceDN w:val="0"/>
        <w:adjustRightInd w:val="0"/>
        <w:spacing w:after="0" w:line="360" w:lineRule="auto"/>
        <w:jc w:val="center"/>
        <w:rPr>
          <w:rFonts w:ascii="NimbusRomNo9L-Regu" w:hAnsi="NimbusRomNo9L-Regu" w:cs="NimbusRomNo9L-Regu"/>
          <w:sz w:val="20"/>
          <w:szCs w:val="20"/>
        </w:rPr>
      </w:pPr>
      <w:r w:rsidRPr="00233CCC">
        <w:rPr>
          <w:rFonts w:ascii="NimbusRomNo9L-Regu" w:hAnsi="NimbusRomNo9L-Regu" w:cs="NimbusRomNo9L-Regu"/>
          <w:noProof/>
          <w:sz w:val="20"/>
          <w:szCs w:val="20"/>
          <w:lang w:eastAsia="en-IN"/>
        </w:rPr>
        <w:drawing>
          <wp:inline distT="0" distB="0" distL="0" distR="0" wp14:anchorId="33016C8A" wp14:editId="58ADBB94">
            <wp:extent cx="2114845" cy="70494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14845" cy="704948"/>
                    </a:xfrm>
                    <a:prstGeom prst="rect">
                      <a:avLst/>
                    </a:prstGeom>
                  </pic:spPr>
                </pic:pic>
              </a:graphicData>
            </a:graphic>
          </wp:inline>
        </w:drawing>
      </w:r>
    </w:p>
    <w:p w:rsidR="00F02128" w:rsidRDefault="00F02128" w:rsidP="00F02128">
      <w:pPr>
        <w:autoSpaceDE w:val="0"/>
        <w:autoSpaceDN w:val="0"/>
        <w:adjustRightInd w:val="0"/>
        <w:spacing w:after="0" w:line="360" w:lineRule="auto"/>
        <w:jc w:val="both"/>
        <w:rPr>
          <w:rFonts w:ascii="Times New Roman" w:hAnsi="Times New Roman" w:cs="Times New Roman"/>
          <w:sz w:val="24"/>
          <w:szCs w:val="24"/>
        </w:rPr>
      </w:pPr>
      <w:r w:rsidRPr="0084084E">
        <w:rPr>
          <w:rFonts w:ascii="Times New Roman" w:hAnsi="Times New Roman" w:cs="Times New Roman"/>
          <w:sz w:val="24"/>
          <w:szCs w:val="24"/>
        </w:rPr>
        <w:t xml:space="preserve">where S is a </w:t>
      </w:r>
      <w:r w:rsidRPr="0084084E">
        <w:rPr>
          <w:rFonts w:ascii="Times New Roman" w:hAnsi="Times New Roman" w:cs="Times New Roman"/>
          <w:noProof/>
          <w:sz w:val="24"/>
          <w:szCs w:val="24"/>
          <w:lang w:eastAsia="en-IN"/>
        </w:rPr>
        <w:drawing>
          <wp:inline distT="0" distB="0" distL="0" distR="0" wp14:anchorId="1C02079E" wp14:editId="14EAECA0">
            <wp:extent cx="1162212" cy="362001"/>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62212" cy="362001"/>
                    </a:xfrm>
                    <a:prstGeom prst="rect">
                      <a:avLst/>
                    </a:prstGeom>
                  </pic:spPr>
                </pic:pic>
              </a:graphicData>
            </a:graphic>
          </wp:inline>
        </w:drawing>
      </w:r>
      <w:r w:rsidRPr="0084084E">
        <w:rPr>
          <w:rFonts w:ascii="Times New Roman" w:hAnsi="Times New Roman" w:cs="Times New Roman"/>
          <w:sz w:val="24"/>
          <w:szCs w:val="24"/>
        </w:rPr>
        <w:t xml:space="preserve">signal matrix that contains one SOI and m interferences </w:t>
      </w:r>
      <w:r w:rsidRPr="0084084E">
        <w:rPr>
          <w:rFonts w:ascii="Times New Roman" w:hAnsi="Times New Roman" w:cs="Times New Roman"/>
          <w:noProof/>
          <w:sz w:val="24"/>
          <w:szCs w:val="24"/>
          <w:lang w:eastAsia="en-IN"/>
        </w:rPr>
        <w:drawing>
          <wp:inline distT="0" distB="0" distL="0" distR="0" wp14:anchorId="138480C2" wp14:editId="5D4C42A7">
            <wp:extent cx="161948" cy="209579"/>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1948" cy="209579"/>
                    </a:xfrm>
                    <a:prstGeom prst="rect">
                      <a:avLst/>
                    </a:prstGeom>
                  </pic:spPr>
                </pic:pic>
              </a:graphicData>
            </a:graphic>
          </wp:inline>
        </w:drawing>
      </w:r>
      <w:r w:rsidRPr="0084084E">
        <w:rPr>
          <w:rFonts w:ascii="Times New Roman" w:hAnsi="Times New Roman" w:cs="Times New Roman"/>
          <w:sz w:val="24"/>
          <w:szCs w:val="24"/>
        </w:rPr>
        <w:t xml:space="preserve"> donates the additive white Gaussian noise(AWGN). It is assumed to be independent from SOI and interferences.</w:t>
      </w:r>
    </w:p>
    <w:p w:rsidR="00F02128" w:rsidRPr="00CE5F1B" w:rsidRDefault="00F02128" w:rsidP="00F02128">
      <w:pPr>
        <w:autoSpaceDE w:val="0"/>
        <w:autoSpaceDN w:val="0"/>
        <w:adjustRightInd w:val="0"/>
        <w:spacing w:after="0" w:line="360" w:lineRule="auto"/>
        <w:jc w:val="both"/>
        <w:rPr>
          <w:rFonts w:ascii="Times New Roman" w:hAnsi="Times New Roman" w:cs="Times New Roman"/>
          <w:sz w:val="24"/>
          <w:szCs w:val="24"/>
        </w:rPr>
      </w:pPr>
      <w:r w:rsidRPr="00CE5F1B">
        <w:rPr>
          <w:rFonts w:ascii="Times New Roman" w:hAnsi="Times New Roman" w:cs="Times New Roman"/>
          <w:sz w:val="24"/>
          <w:szCs w:val="24"/>
        </w:rPr>
        <w:t>. In this paper, we propose a new algorithms in LCMV. LCMV criterion takes the output power as cost function. It was first proposed by Frost[10]. And it works well in anti-interference. But the co</w:t>
      </w:r>
      <w:r>
        <w:rPr>
          <w:rFonts w:ascii="Times New Roman" w:hAnsi="Times New Roman" w:cs="Times New Roman"/>
          <w:sz w:val="24"/>
          <w:szCs w:val="24"/>
        </w:rPr>
        <w:t xml:space="preserve">nvergence rate contradicts with </w:t>
      </w:r>
      <w:r w:rsidRPr="00CE5F1B">
        <w:rPr>
          <w:rFonts w:ascii="Times New Roman" w:hAnsi="Times New Roman" w:cs="Times New Roman"/>
          <w:sz w:val="24"/>
          <w:szCs w:val="24"/>
        </w:rPr>
        <w:t xml:space="preserve">steady state. Many researchers have done a lot to improve the algorithm. However, there still needs more works to push it further. On this point, motivated by [9], we propose a new method on the basis of LCMV. Log-sum penalty is imposed on the cost function. We get the final formulation through mathematical derivation. Compared with traditional singly linearly constrained LMS, simulations are carried out toprove the new method’s superiority. The method outperforms other methods in convergence rate and steady state. Notations: In the following parts, the superscripts </w:t>
      </w:r>
      <w:r w:rsidRPr="00CE5F1B">
        <w:rPr>
          <w:rFonts w:ascii="Times New Roman" w:hAnsi="Times New Roman" w:cs="Times New Roman"/>
          <w:noProof/>
          <w:sz w:val="24"/>
          <w:szCs w:val="24"/>
          <w:lang w:eastAsia="en-IN"/>
        </w:rPr>
        <w:drawing>
          <wp:inline distT="0" distB="0" distL="0" distR="0" wp14:anchorId="51A5F901" wp14:editId="674E6A43">
            <wp:extent cx="342948" cy="276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2948" cy="276264"/>
                    </a:xfrm>
                    <a:prstGeom prst="rect">
                      <a:avLst/>
                    </a:prstGeom>
                  </pic:spPr>
                </pic:pic>
              </a:graphicData>
            </a:graphic>
          </wp:inline>
        </w:drawing>
      </w:r>
      <w:r w:rsidRPr="00CE5F1B">
        <w:rPr>
          <w:rFonts w:ascii="Times New Roman" w:hAnsi="Times New Roman" w:cs="Times New Roman"/>
          <w:sz w:val="24"/>
          <w:szCs w:val="24"/>
        </w:rPr>
        <w:t xml:space="preserve">and </w:t>
      </w:r>
      <w:r w:rsidRPr="00CE5F1B">
        <w:rPr>
          <w:rFonts w:ascii="Times New Roman" w:hAnsi="Times New Roman" w:cs="Times New Roman"/>
          <w:noProof/>
          <w:sz w:val="24"/>
          <w:szCs w:val="24"/>
          <w:lang w:eastAsia="en-IN"/>
        </w:rPr>
        <w:drawing>
          <wp:inline distT="0" distB="0" distL="0" distR="0" wp14:anchorId="464F7072" wp14:editId="709992AA">
            <wp:extent cx="381053" cy="276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1053" cy="276264"/>
                    </a:xfrm>
                    <a:prstGeom prst="rect">
                      <a:avLst/>
                    </a:prstGeom>
                  </pic:spPr>
                </pic:pic>
              </a:graphicData>
            </a:graphic>
          </wp:inline>
        </w:drawing>
      </w:r>
      <w:r w:rsidRPr="00CE5F1B">
        <w:rPr>
          <w:rFonts w:ascii="Times New Roman" w:hAnsi="Times New Roman" w:cs="Times New Roman"/>
          <w:sz w:val="24"/>
          <w:szCs w:val="24"/>
        </w:rPr>
        <w:t xml:space="preserve">denote the transpose and inverse operators, respectively. </w:t>
      </w:r>
      <w:r w:rsidRPr="00CE5F1B">
        <w:rPr>
          <w:rFonts w:ascii="Times New Roman" w:hAnsi="Times New Roman" w:cs="Times New Roman"/>
          <w:noProof/>
          <w:sz w:val="24"/>
          <w:szCs w:val="24"/>
          <w:lang w:eastAsia="en-IN"/>
        </w:rPr>
        <w:drawing>
          <wp:inline distT="0" distB="0" distL="0" distR="0" wp14:anchorId="4E9C6803" wp14:editId="614F166D">
            <wp:extent cx="295316" cy="3048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5316" cy="304843"/>
                    </a:xfrm>
                    <a:prstGeom prst="rect">
                      <a:avLst/>
                    </a:prstGeom>
                  </pic:spPr>
                </pic:pic>
              </a:graphicData>
            </a:graphic>
          </wp:inline>
        </w:drawing>
      </w:r>
      <w:r w:rsidRPr="00CE5F1B">
        <w:rPr>
          <w:rFonts w:ascii="Times New Roman" w:hAnsi="Times New Roman" w:cs="Times New Roman"/>
          <w:sz w:val="24"/>
          <w:szCs w:val="24"/>
        </w:rPr>
        <w:t xml:space="preserve">denotes the expectation operator and </w:t>
      </w:r>
      <w:r w:rsidRPr="00CE5F1B">
        <w:rPr>
          <w:rFonts w:ascii="Times New Roman" w:hAnsi="Times New Roman" w:cs="Times New Roman"/>
          <w:noProof/>
          <w:sz w:val="24"/>
          <w:szCs w:val="24"/>
          <w:lang w:eastAsia="en-IN"/>
        </w:rPr>
        <w:drawing>
          <wp:inline distT="0" distB="0" distL="0" distR="0" wp14:anchorId="321C3D8C" wp14:editId="0071F78F">
            <wp:extent cx="476316" cy="23815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6316" cy="238158"/>
                    </a:xfrm>
                    <a:prstGeom prst="rect">
                      <a:avLst/>
                    </a:prstGeom>
                  </pic:spPr>
                </pic:pic>
              </a:graphicData>
            </a:graphic>
          </wp:inline>
        </w:drawing>
      </w:r>
      <w:r w:rsidRPr="00CE5F1B">
        <w:rPr>
          <w:rFonts w:ascii="Times New Roman" w:hAnsi="Times New Roman" w:cs="Times New Roman"/>
          <w:sz w:val="24"/>
          <w:szCs w:val="24"/>
        </w:rPr>
        <w:t>is the component-wise sign function defined as below</w:t>
      </w:r>
    </w:p>
    <w:p w:rsidR="00F02128" w:rsidRDefault="00F02128" w:rsidP="00F02128">
      <w:pPr>
        <w:spacing w:line="360" w:lineRule="auto"/>
        <w:jc w:val="center"/>
        <w:rPr>
          <w:rFonts w:ascii="Times New Roman" w:hAnsi="Times New Roman" w:cs="Times New Roman"/>
          <w:sz w:val="24"/>
          <w:szCs w:val="24"/>
        </w:rPr>
      </w:pPr>
      <w:r w:rsidRPr="002E0CDE">
        <w:rPr>
          <w:rFonts w:ascii="Times New Roman" w:hAnsi="Times New Roman" w:cs="Times New Roman"/>
          <w:noProof/>
          <w:sz w:val="24"/>
          <w:szCs w:val="24"/>
          <w:lang w:eastAsia="en-IN"/>
        </w:rPr>
        <w:drawing>
          <wp:inline distT="0" distB="0" distL="0" distR="0" wp14:anchorId="2F32D84E" wp14:editId="4CA0FA62">
            <wp:extent cx="2257740" cy="64779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57740" cy="647790"/>
                    </a:xfrm>
                    <a:prstGeom prst="rect">
                      <a:avLst/>
                    </a:prstGeom>
                  </pic:spPr>
                </pic:pic>
              </a:graphicData>
            </a:graphic>
          </wp:inline>
        </w:drawing>
      </w:r>
    </w:p>
    <w:p w:rsidR="00F02128" w:rsidRDefault="00F02128" w:rsidP="00F02128">
      <w:pPr>
        <w:autoSpaceDE w:val="0"/>
        <w:autoSpaceDN w:val="0"/>
        <w:adjustRightInd w:val="0"/>
        <w:spacing w:after="0" w:line="360" w:lineRule="auto"/>
        <w:jc w:val="both"/>
        <w:rPr>
          <w:rFonts w:ascii="Times New Roman" w:hAnsi="Times New Roman" w:cs="Times New Roman"/>
          <w:sz w:val="24"/>
          <w:szCs w:val="24"/>
        </w:rPr>
      </w:pPr>
    </w:p>
    <w:p w:rsidR="00F02128" w:rsidRDefault="00F02128" w:rsidP="00F02128">
      <w:pPr>
        <w:autoSpaceDE w:val="0"/>
        <w:autoSpaceDN w:val="0"/>
        <w:adjustRightInd w:val="0"/>
        <w:spacing w:after="0" w:line="360" w:lineRule="auto"/>
        <w:jc w:val="both"/>
        <w:rPr>
          <w:rFonts w:ascii="Times New Roman" w:hAnsi="Times New Roman" w:cs="Times New Roman"/>
          <w:b/>
          <w:sz w:val="24"/>
          <w:szCs w:val="24"/>
        </w:rPr>
      </w:pPr>
      <w:r w:rsidRPr="001C4B4F">
        <w:rPr>
          <w:rFonts w:ascii="Times New Roman" w:hAnsi="Times New Roman" w:cs="Times New Roman"/>
          <w:b/>
          <w:sz w:val="24"/>
          <w:szCs w:val="24"/>
        </w:rPr>
        <w:t>The proposed Algorithm:</w:t>
      </w:r>
    </w:p>
    <w:p w:rsidR="00F02128" w:rsidRPr="00D03EE3" w:rsidRDefault="00F02128" w:rsidP="00F02128">
      <w:pPr>
        <w:autoSpaceDE w:val="0"/>
        <w:autoSpaceDN w:val="0"/>
        <w:adjustRightInd w:val="0"/>
        <w:spacing w:after="0" w:line="360" w:lineRule="auto"/>
        <w:jc w:val="both"/>
        <w:rPr>
          <w:rFonts w:ascii="Times New Roman" w:hAnsi="Times New Roman" w:cs="Times New Roman"/>
          <w:sz w:val="24"/>
          <w:szCs w:val="24"/>
        </w:rPr>
      </w:pPr>
      <w:r w:rsidRPr="00D03EE3">
        <w:rPr>
          <w:rFonts w:ascii="Times New Roman" w:hAnsi="Times New Roman" w:cs="Times New Roman"/>
          <w:sz w:val="24"/>
          <w:szCs w:val="24"/>
        </w:rPr>
        <w:t xml:space="preserve">On the basis of traditional ,singly linearly constrained least mean square (LC-LMS), we introduce a log-sum penalty on the coefficients and add it into the cost function. We derive the iterative formula of filter weights.By simulations in antenna environment with signal of interest, noise and interferences. </w:t>
      </w:r>
      <w:r w:rsidRPr="003314B2">
        <w:rPr>
          <w:rFonts w:ascii="Times New Roman" w:hAnsi="Times New Roman" w:cs="Times New Roman"/>
          <w:sz w:val="24"/>
          <w:szCs w:val="24"/>
        </w:rPr>
        <w:t xml:space="preserve">In this part, we give the specific derivations of the new </w:t>
      </w:r>
      <w:r w:rsidRPr="003314B2">
        <w:rPr>
          <w:rFonts w:ascii="Times New Roman" w:hAnsi="Times New Roman" w:cs="Times New Roman"/>
          <w:sz w:val="24"/>
          <w:szCs w:val="24"/>
        </w:rPr>
        <w:lastRenderedPageBreak/>
        <w:t>algorithm. The newly proposed algorithm adds log-sum penalty to the object function on the basis of LC-LMS. The optimization problem is expressed as follows</w:t>
      </w:r>
    </w:p>
    <w:p w:rsidR="00F02128" w:rsidRDefault="00F02128" w:rsidP="00F02128">
      <w:pPr>
        <w:spacing w:line="360" w:lineRule="auto"/>
        <w:jc w:val="both"/>
        <w:rPr>
          <w:rFonts w:ascii="Times New Roman" w:hAnsi="Times New Roman" w:cs="Times New Roman"/>
          <w:sz w:val="24"/>
          <w:szCs w:val="24"/>
        </w:rPr>
      </w:pPr>
    </w:p>
    <w:p w:rsidR="00F02128" w:rsidRDefault="00F02128" w:rsidP="00F02128">
      <w:pPr>
        <w:jc w:val="center"/>
        <w:rPr>
          <w:rFonts w:ascii="Times New Roman" w:hAnsi="Times New Roman" w:cs="Times New Roman"/>
          <w:sz w:val="24"/>
          <w:szCs w:val="24"/>
        </w:rPr>
      </w:pPr>
      <w:r w:rsidRPr="00937EE6">
        <w:rPr>
          <w:rFonts w:ascii="Times New Roman" w:hAnsi="Times New Roman" w:cs="Times New Roman"/>
          <w:noProof/>
          <w:sz w:val="24"/>
          <w:szCs w:val="24"/>
          <w:lang w:eastAsia="en-IN"/>
        </w:rPr>
        <w:drawing>
          <wp:inline distT="0" distB="0" distL="0" distR="0" wp14:anchorId="56B262F8" wp14:editId="148BB2B1">
            <wp:extent cx="2381582" cy="1095528"/>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81582" cy="1095528"/>
                    </a:xfrm>
                    <a:prstGeom prst="rect">
                      <a:avLst/>
                    </a:prstGeom>
                  </pic:spPr>
                </pic:pic>
              </a:graphicData>
            </a:graphic>
          </wp:inline>
        </w:drawing>
      </w:r>
    </w:p>
    <w:p w:rsidR="00F02128" w:rsidRDefault="00F02128" w:rsidP="00F02128">
      <w:pPr>
        <w:rPr>
          <w:rFonts w:ascii="Times New Roman" w:hAnsi="Times New Roman" w:cs="Times New Roman"/>
          <w:sz w:val="24"/>
          <w:szCs w:val="24"/>
        </w:rPr>
      </w:pPr>
    </w:p>
    <w:p w:rsidR="00F02128" w:rsidRPr="00863D50" w:rsidRDefault="00F02128" w:rsidP="00F02128">
      <w:pPr>
        <w:autoSpaceDE w:val="0"/>
        <w:autoSpaceDN w:val="0"/>
        <w:adjustRightInd w:val="0"/>
        <w:spacing w:after="0" w:line="360" w:lineRule="auto"/>
        <w:jc w:val="both"/>
        <w:rPr>
          <w:rFonts w:ascii="Times New Roman" w:hAnsi="Times New Roman" w:cs="Times New Roman"/>
          <w:sz w:val="24"/>
          <w:szCs w:val="24"/>
        </w:rPr>
      </w:pPr>
      <w:r w:rsidRPr="00863D50">
        <w:rPr>
          <w:rFonts w:ascii="Times New Roman" w:hAnsi="Times New Roman" w:cs="Times New Roman"/>
          <w:noProof/>
          <w:sz w:val="24"/>
          <w:szCs w:val="24"/>
          <w:lang w:eastAsia="en-IN"/>
        </w:rPr>
        <w:drawing>
          <wp:inline distT="0" distB="0" distL="0" distR="0" wp14:anchorId="4E52E7AC" wp14:editId="5D8E943D">
            <wp:extent cx="247685" cy="24768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7685" cy="247685"/>
                    </a:xfrm>
                    <a:prstGeom prst="rect">
                      <a:avLst/>
                    </a:prstGeom>
                  </pic:spPr>
                </pic:pic>
              </a:graphicData>
            </a:graphic>
          </wp:inline>
        </w:drawing>
      </w:r>
      <w:r w:rsidRPr="00863D50">
        <w:rPr>
          <w:rFonts w:ascii="Times New Roman" w:hAnsi="Times New Roman" w:cs="Times New Roman"/>
          <w:sz w:val="24"/>
          <w:szCs w:val="24"/>
        </w:rPr>
        <w:t xml:space="preserve"> is the i-th element of the vector w(n). </w:t>
      </w:r>
      <w:r w:rsidRPr="00863D50">
        <w:rPr>
          <w:rFonts w:ascii="Times New Roman" w:hAnsi="Times New Roman" w:cs="Times New Roman"/>
          <w:noProof/>
          <w:sz w:val="24"/>
          <w:szCs w:val="24"/>
          <w:lang w:eastAsia="en-IN"/>
        </w:rPr>
        <w:drawing>
          <wp:inline distT="0" distB="0" distL="0" distR="0" wp14:anchorId="41D9D16F" wp14:editId="5C447108">
            <wp:extent cx="190527" cy="228632"/>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0527" cy="228632"/>
                    </a:xfrm>
                    <a:prstGeom prst="rect">
                      <a:avLst/>
                    </a:prstGeom>
                  </pic:spPr>
                </pic:pic>
              </a:graphicData>
            </a:graphic>
          </wp:inline>
        </w:drawing>
      </w:r>
      <w:r w:rsidRPr="00863D50">
        <w:rPr>
          <w:rFonts w:ascii="Times New Roman" w:hAnsi="Times New Roman" w:cs="Times New Roman"/>
          <w:sz w:val="24"/>
          <w:szCs w:val="24"/>
        </w:rPr>
        <w:t xml:space="preserve"> is a parameter that  determines how much each element contributes to the penalty t. Then the Lagrange function can be written as</w:t>
      </w:r>
    </w:p>
    <w:p w:rsidR="00F02128" w:rsidRDefault="00F02128" w:rsidP="00F02128">
      <w:pPr>
        <w:autoSpaceDE w:val="0"/>
        <w:autoSpaceDN w:val="0"/>
        <w:adjustRightInd w:val="0"/>
        <w:spacing w:after="0" w:line="240" w:lineRule="auto"/>
        <w:jc w:val="center"/>
        <w:rPr>
          <w:rFonts w:ascii="NimbusRomNo9L-Regu" w:hAnsi="NimbusRomNo9L-Regu" w:cs="NimbusRomNo9L-Regu"/>
          <w:sz w:val="20"/>
          <w:szCs w:val="20"/>
        </w:rPr>
      </w:pPr>
      <w:r w:rsidRPr="008D5DF7">
        <w:rPr>
          <w:rFonts w:ascii="NimbusRomNo9L-Regu" w:hAnsi="NimbusRomNo9L-Regu" w:cs="NimbusRomNo9L-Regu"/>
          <w:noProof/>
          <w:sz w:val="20"/>
          <w:szCs w:val="20"/>
          <w:lang w:eastAsia="en-IN"/>
        </w:rPr>
        <w:drawing>
          <wp:inline distT="0" distB="0" distL="0" distR="0" wp14:anchorId="48B1145A" wp14:editId="4C668F5F">
            <wp:extent cx="3219899" cy="1019317"/>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19899" cy="1019317"/>
                    </a:xfrm>
                    <a:prstGeom prst="rect">
                      <a:avLst/>
                    </a:prstGeom>
                  </pic:spPr>
                </pic:pic>
              </a:graphicData>
            </a:graphic>
          </wp:inline>
        </w:drawing>
      </w:r>
    </w:p>
    <w:p w:rsidR="00F02128" w:rsidRPr="009C47A2" w:rsidRDefault="00F02128" w:rsidP="00F02128">
      <w:pPr>
        <w:autoSpaceDE w:val="0"/>
        <w:autoSpaceDN w:val="0"/>
        <w:adjustRightInd w:val="0"/>
        <w:spacing w:after="0" w:line="360" w:lineRule="auto"/>
        <w:jc w:val="both"/>
        <w:rPr>
          <w:rFonts w:ascii="Times New Roman" w:hAnsi="Times New Roman" w:cs="Times New Roman"/>
          <w:sz w:val="24"/>
          <w:szCs w:val="24"/>
        </w:rPr>
      </w:pPr>
      <w:r w:rsidRPr="009C47A2">
        <w:rPr>
          <w:rFonts w:ascii="Times New Roman" w:hAnsi="Times New Roman" w:cs="Times New Roman"/>
          <w:sz w:val="24"/>
          <w:szCs w:val="24"/>
        </w:rPr>
        <w:t>Similarly, through steepest descend method, we get</w:t>
      </w:r>
    </w:p>
    <w:p w:rsidR="00F02128" w:rsidRPr="009C47A2" w:rsidRDefault="00F02128" w:rsidP="00F02128">
      <w:pPr>
        <w:autoSpaceDE w:val="0"/>
        <w:autoSpaceDN w:val="0"/>
        <w:adjustRightInd w:val="0"/>
        <w:spacing w:after="0" w:line="360" w:lineRule="auto"/>
        <w:jc w:val="center"/>
        <w:rPr>
          <w:rFonts w:ascii="Times New Roman" w:hAnsi="Times New Roman" w:cs="Times New Roman"/>
          <w:sz w:val="24"/>
          <w:szCs w:val="24"/>
        </w:rPr>
      </w:pPr>
      <w:r w:rsidRPr="009C47A2">
        <w:rPr>
          <w:rFonts w:ascii="Times New Roman" w:hAnsi="Times New Roman" w:cs="Times New Roman"/>
          <w:noProof/>
          <w:sz w:val="24"/>
          <w:szCs w:val="24"/>
          <w:lang w:eastAsia="en-IN"/>
        </w:rPr>
        <w:drawing>
          <wp:inline distT="0" distB="0" distL="0" distR="0" wp14:anchorId="1596FEB7" wp14:editId="5CB665BB">
            <wp:extent cx="3562847" cy="438211"/>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62847" cy="438211"/>
                    </a:xfrm>
                    <a:prstGeom prst="rect">
                      <a:avLst/>
                    </a:prstGeom>
                  </pic:spPr>
                </pic:pic>
              </a:graphicData>
            </a:graphic>
          </wp:inline>
        </w:drawing>
      </w:r>
    </w:p>
    <w:p w:rsidR="00F02128" w:rsidRPr="009C47A2" w:rsidRDefault="00F02128" w:rsidP="00F02128">
      <w:pPr>
        <w:autoSpaceDE w:val="0"/>
        <w:autoSpaceDN w:val="0"/>
        <w:adjustRightInd w:val="0"/>
        <w:spacing w:after="0" w:line="360" w:lineRule="auto"/>
        <w:jc w:val="both"/>
        <w:rPr>
          <w:rFonts w:ascii="Times New Roman" w:hAnsi="Times New Roman" w:cs="Times New Roman"/>
          <w:sz w:val="24"/>
          <w:szCs w:val="24"/>
        </w:rPr>
      </w:pPr>
      <w:r w:rsidRPr="009C47A2">
        <w:rPr>
          <w:rFonts w:ascii="Times New Roman" w:hAnsi="Times New Roman" w:cs="Times New Roman"/>
          <w:sz w:val="24"/>
          <w:szCs w:val="24"/>
        </w:rPr>
        <w:t xml:space="preserve">Where </w:t>
      </w:r>
      <w:r w:rsidRPr="009C47A2">
        <w:rPr>
          <w:rFonts w:ascii="Times New Roman" w:hAnsi="Times New Roman" w:cs="Times New Roman"/>
          <w:noProof/>
          <w:sz w:val="24"/>
          <w:szCs w:val="24"/>
          <w:lang w:eastAsia="en-IN"/>
        </w:rPr>
        <w:drawing>
          <wp:inline distT="0" distB="0" distL="0" distR="0" wp14:anchorId="5C699A10" wp14:editId="5A483D90">
            <wp:extent cx="1171739" cy="390580"/>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171739" cy="390580"/>
                    </a:xfrm>
                    <a:prstGeom prst="rect">
                      <a:avLst/>
                    </a:prstGeom>
                  </pic:spPr>
                </pic:pic>
              </a:graphicData>
            </a:graphic>
          </wp:inline>
        </w:drawing>
      </w:r>
      <w:r w:rsidRPr="009C47A2">
        <w:rPr>
          <w:rFonts w:ascii="Times New Roman" w:hAnsi="Times New Roman" w:cs="Times New Roman"/>
          <w:sz w:val="24"/>
          <w:szCs w:val="24"/>
        </w:rPr>
        <w:t xml:space="preserve">and </w:t>
      </w:r>
      <w:r w:rsidRPr="009C47A2">
        <w:rPr>
          <w:rFonts w:ascii="Times New Roman" w:hAnsi="Times New Roman" w:cs="Times New Roman"/>
          <w:noProof/>
          <w:sz w:val="24"/>
          <w:szCs w:val="24"/>
          <w:lang w:eastAsia="en-IN"/>
        </w:rPr>
        <w:drawing>
          <wp:inline distT="0" distB="0" distL="0" distR="0" wp14:anchorId="206EB0C7" wp14:editId="5180989C">
            <wp:extent cx="552527" cy="295316"/>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2527" cy="295316"/>
                    </a:xfrm>
                    <a:prstGeom prst="rect">
                      <a:avLst/>
                    </a:prstGeom>
                  </pic:spPr>
                </pic:pic>
              </a:graphicData>
            </a:graphic>
          </wp:inline>
        </w:drawing>
      </w:r>
      <w:r w:rsidRPr="009C47A2">
        <w:rPr>
          <w:rFonts w:ascii="Times New Roman" w:hAnsi="Times New Roman" w:cs="Times New Roman"/>
          <w:sz w:val="24"/>
          <w:szCs w:val="24"/>
        </w:rPr>
        <w:t xml:space="preserve">Pre-multiplying equation (14) with </w:t>
      </w:r>
      <w:r w:rsidRPr="009C47A2">
        <w:rPr>
          <w:rFonts w:ascii="Times New Roman" w:hAnsi="Times New Roman" w:cs="Times New Roman"/>
          <w:noProof/>
          <w:sz w:val="24"/>
          <w:szCs w:val="24"/>
          <w:lang w:eastAsia="en-IN"/>
        </w:rPr>
        <w:drawing>
          <wp:inline distT="0" distB="0" distL="0" distR="0" wp14:anchorId="4D6B7C1A" wp14:editId="2F84CCB6">
            <wp:extent cx="266737" cy="238158"/>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6737" cy="238158"/>
                    </a:xfrm>
                    <a:prstGeom prst="rect">
                      <a:avLst/>
                    </a:prstGeom>
                  </pic:spPr>
                </pic:pic>
              </a:graphicData>
            </a:graphic>
          </wp:inline>
        </w:drawing>
      </w:r>
      <w:r w:rsidRPr="009C47A2">
        <w:rPr>
          <w:rFonts w:ascii="Times New Roman" w:hAnsi="Times New Roman" w:cs="Times New Roman"/>
          <w:sz w:val="24"/>
          <w:szCs w:val="24"/>
        </w:rPr>
        <w:t xml:space="preserve">and using the  constraint </w:t>
      </w:r>
      <w:r w:rsidRPr="009C47A2">
        <w:rPr>
          <w:rFonts w:ascii="Times New Roman" w:hAnsi="Times New Roman" w:cs="Times New Roman"/>
          <w:noProof/>
          <w:sz w:val="24"/>
          <w:szCs w:val="24"/>
          <w:lang w:eastAsia="en-IN"/>
        </w:rPr>
        <w:drawing>
          <wp:inline distT="0" distB="0" distL="0" distR="0" wp14:anchorId="14AE1EBD" wp14:editId="76DDEA1C">
            <wp:extent cx="1467055" cy="304843"/>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467055" cy="304843"/>
                    </a:xfrm>
                    <a:prstGeom prst="rect">
                      <a:avLst/>
                    </a:prstGeom>
                  </pic:spPr>
                </pic:pic>
              </a:graphicData>
            </a:graphic>
          </wp:inline>
        </w:drawing>
      </w:r>
    </w:p>
    <w:p w:rsidR="00F02128" w:rsidRPr="009C47A2" w:rsidRDefault="00F02128" w:rsidP="00F02128">
      <w:pPr>
        <w:autoSpaceDE w:val="0"/>
        <w:autoSpaceDN w:val="0"/>
        <w:adjustRightInd w:val="0"/>
        <w:spacing w:after="0" w:line="360" w:lineRule="auto"/>
        <w:jc w:val="center"/>
        <w:rPr>
          <w:rFonts w:ascii="Times New Roman" w:hAnsi="Times New Roman" w:cs="Times New Roman"/>
          <w:sz w:val="24"/>
          <w:szCs w:val="24"/>
        </w:rPr>
      </w:pPr>
      <w:r w:rsidRPr="009C47A2">
        <w:rPr>
          <w:rFonts w:ascii="Times New Roman" w:hAnsi="Times New Roman" w:cs="Times New Roman"/>
          <w:noProof/>
          <w:sz w:val="24"/>
          <w:szCs w:val="24"/>
          <w:lang w:eastAsia="en-IN"/>
        </w:rPr>
        <w:drawing>
          <wp:inline distT="0" distB="0" distL="0" distR="0" wp14:anchorId="3A6B2FE1" wp14:editId="3D18A062">
            <wp:extent cx="3381847" cy="514422"/>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381847" cy="514422"/>
                    </a:xfrm>
                    <a:prstGeom prst="rect">
                      <a:avLst/>
                    </a:prstGeom>
                  </pic:spPr>
                </pic:pic>
              </a:graphicData>
            </a:graphic>
          </wp:inline>
        </w:drawing>
      </w:r>
    </w:p>
    <w:p w:rsidR="00F02128" w:rsidRPr="009C47A2" w:rsidRDefault="00F02128" w:rsidP="00F02128">
      <w:pPr>
        <w:autoSpaceDE w:val="0"/>
        <w:autoSpaceDN w:val="0"/>
        <w:adjustRightInd w:val="0"/>
        <w:spacing w:after="0" w:line="360" w:lineRule="auto"/>
        <w:jc w:val="center"/>
        <w:rPr>
          <w:rFonts w:ascii="Times New Roman" w:hAnsi="Times New Roman" w:cs="Times New Roman"/>
          <w:sz w:val="24"/>
          <w:szCs w:val="24"/>
        </w:rPr>
      </w:pPr>
      <w:r w:rsidRPr="009C47A2">
        <w:rPr>
          <w:rFonts w:ascii="Times New Roman" w:hAnsi="Times New Roman" w:cs="Times New Roman"/>
          <w:noProof/>
          <w:sz w:val="24"/>
          <w:szCs w:val="24"/>
          <w:lang w:eastAsia="en-IN"/>
        </w:rPr>
        <w:drawing>
          <wp:inline distT="0" distB="0" distL="0" distR="0" wp14:anchorId="74CD9AAD" wp14:editId="0EB3DF34">
            <wp:extent cx="2572109" cy="228632"/>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572109" cy="228632"/>
                    </a:xfrm>
                    <a:prstGeom prst="rect">
                      <a:avLst/>
                    </a:prstGeom>
                  </pic:spPr>
                </pic:pic>
              </a:graphicData>
            </a:graphic>
          </wp:inline>
        </w:drawing>
      </w:r>
    </w:p>
    <w:p w:rsidR="00F02128" w:rsidRPr="009C47A2" w:rsidRDefault="00F02128" w:rsidP="00F02128">
      <w:pPr>
        <w:autoSpaceDE w:val="0"/>
        <w:autoSpaceDN w:val="0"/>
        <w:adjustRightInd w:val="0"/>
        <w:spacing w:after="0" w:line="360" w:lineRule="auto"/>
        <w:jc w:val="both"/>
        <w:rPr>
          <w:rFonts w:ascii="Times New Roman" w:hAnsi="Times New Roman" w:cs="Times New Roman"/>
          <w:sz w:val="24"/>
          <w:szCs w:val="24"/>
        </w:rPr>
      </w:pPr>
      <w:r w:rsidRPr="009C47A2">
        <w:rPr>
          <w:rFonts w:ascii="Times New Roman" w:hAnsi="Times New Roman" w:cs="Times New Roman"/>
          <w:sz w:val="24"/>
          <w:szCs w:val="24"/>
        </w:rPr>
        <w:t>In order to reduce the complexity, we make an approximation</w:t>
      </w:r>
    </w:p>
    <w:p w:rsidR="00F02128" w:rsidRPr="009C47A2" w:rsidRDefault="00F02128" w:rsidP="00F02128">
      <w:pPr>
        <w:autoSpaceDE w:val="0"/>
        <w:autoSpaceDN w:val="0"/>
        <w:adjustRightInd w:val="0"/>
        <w:spacing w:after="0" w:line="360" w:lineRule="auto"/>
        <w:jc w:val="center"/>
        <w:rPr>
          <w:rFonts w:ascii="Times New Roman" w:hAnsi="Times New Roman" w:cs="Times New Roman"/>
          <w:sz w:val="24"/>
          <w:szCs w:val="24"/>
        </w:rPr>
      </w:pPr>
      <w:r w:rsidRPr="009C47A2">
        <w:rPr>
          <w:rFonts w:ascii="Times New Roman" w:hAnsi="Times New Roman" w:cs="Times New Roman"/>
          <w:noProof/>
          <w:sz w:val="24"/>
          <w:szCs w:val="24"/>
          <w:lang w:eastAsia="en-IN"/>
        </w:rPr>
        <w:drawing>
          <wp:inline distT="0" distB="0" distL="0" distR="0" wp14:anchorId="25868736" wp14:editId="34FDFABC">
            <wp:extent cx="2219635" cy="419158"/>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219635" cy="419158"/>
                    </a:xfrm>
                    <a:prstGeom prst="rect">
                      <a:avLst/>
                    </a:prstGeom>
                  </pic:spPr>
                </pic:pic>
              </a:graphicData>
            </a:graphic>
          </wp:inline>
        </w:drawing>
      </w:r>
    </w:p>
    <w:p w:rsidR="00F02128" w:rsidRPr="009C47A2" w:rsidRDefault="00F02128" w:rsidP="00F02128">
      <w:pPr>
        <w:autoSpaceDE w:val="0"/>
        <w:autoSpaceDN w:val="0"/>
        <w:adjustRightInd w:val="0"/>
        <w:spacing w:after="0" w:line="360" w:lineRule="auto"/>
        <w:jc w:val="both"/>
        <w:rPr>
          <w:rFonts w:ascii="Times New Roman" w:hAnsi="Times New Roman" w:cs="Times New Roman"/>
          <w:sz w:val="24"/>
          <w:szCs w:val="24"/>
        </w:rPr>
      </w:pPr>
      <w:r w:rsidRPr="009C47A2">
        <w:rPr>
          <w:rFonts w:ascii="Times New Roman" w:hAnsi="Times New Roman" w:cs="Times New Roman"/>
          <w:sz w:val="24"/>
          <w:szCs w:val="24"/>
        </w:rPr>
        <w:t xml:space="preserve">The approximation is on the basis of </w:t>
      </w:r>
      <w:r w:rsidRPr="009C47A2">
        <w:rPr>
          <w:rFonts w:ascii="Times New Roman" w:hAnsi="Times New Roman" w:cs="Times New Roman"/>
          <w:noProof/>
          <w:sz w:val="24"/>
          <w:szCs w:val="24"/>
          <w:lang w:eastAsia="en-IN"/>
        </w:rPr>
        <w:drawing>
          <wp:inline distT="0" distB="0" distL="0" distR="0" wp14:anchorId="0E88C927" wp14:editId="3099A241">
            <wp:extent cx="1295581" cy="24768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295581" cy="247685"/>
                    </a:xfrm>
                    <a:prstGeom prst="rect">
                      <a:avLst/>
                    </a:prstGeom>
                  </pic:spPr>
                </pic:pic>
              </a:graphicData>
            </a:graphic>
          </wp:inline>
        </w:drawing>
      </w:r>
      <w:r w:rsidRPr="009C47A2">
        <w:rPr>
          <w:rFonts w:ascii="Times New Roman" w:hAnsi="Times New Roman" w:cs="Times New Roman"/>
          <w:sz w:val="24"/>
          <w:szCs w:val="24"/>
        </w:rPr>
        <w:t xml:space="preserve"> n is large enough. Now we define </w:t>
      </w:r>
      <w:r w:rsidRPr="009C47A2">
        <w:rPr>
          <w:rFonts w:ascii="Times New Roman" w:hAnsi="Times New Roman" w:cs="Times New Roman"/>
          <w:noProof/>
          <w:sz w:val="24"/>
          <w:szCs w:val="24"/>
          <w:lang w:eastAsia="en-IN"/>
        </w:rPr>
        <w:drawing>
          <wp:inline distT="0" distB="0" distL="0" distR="0" wp14:anchorId="10F25D3A" wp14:editId="3CEF23BB">
            <wp:extent cx="1857634" cy="266737"/>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857634" cy="266737"/>
                    </a:xfrm>
                    <a:prstGeom prst="rect">
                      <a:avLst/>
                    </a:prstGeom>
                  </pic:spPr>
                </pic:pic>
              </a:graphicData>
            </a:graphic>
          </wp:inline>
        </w:drawing>
      </w:r>
      <w:r w:rsidRPr="009C47A2">
        <w:rPr>
          <w:rFonts w:ascii="Times New Roman" w:hAnsi="Times New Roman" w:cs="Times New Roman"/>
          <w:sz w:val="24"/>
          <w:szCs w:val="24"/>
        </w:rPr>
        <w:t>and make another approximation</w:t>
      </w:r>
    </w:p>
    <w:p w:rsidR="00F02128" w:rsidRPr="009C47A2" w:rsidRDefault="00F02128" w:rsidP="00F02128">
      <w:pPr>
        <w:autoSpaceDE w:val="0"/>
        <w:autoSpaceDN w:val="0"/>
        <w:adjustRightInd w:val="0"/>
        <w:spacing w:after="0" w:line="360" w:lineRule="auto"/>
        <w:jc w:val="center"/>
        <w:rPr>
          <w:rFonts w:ascii="Times New Roman" w:hAnsi="Times New Roman" w:cs="Times New Roman"/>
          <w:sz w:val="24"/>
          <w:szCs w:val="24"/>
        </w:rPr>
      </w:pPr>
      <w:r w:rsidRPr="009C47A2">
        <w:rPr>
          <w:rFonts w:ascii="Times New Roman" w:hAnsi="Times New Roman" w:cs="Times New Roman"/>
          <w:noProof/>
          <w:sz w:val="24"/>
          <w:szCs w:val="24"/>
          <w:lang w:eastAsia="en-IN"/>
        </w:rPr>
        <w:drawing>
          <wp:inline distT="0" distB="0" distL="0" distR="0" wp14:anchorId="3D3A9679" wp14:editId="0BAB7C1F">
            <wp:extent cx="2286319" cy="447737"/>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286319" cy="447737"/>
                    </a:xfrm>
                    <a:prstGeom prst="rect">
                      <a:avLst/>
                    </a:prstGeom>
                  </pic:spPr>
                </pic:pic>
              </a:graphicData>
            </a:graphic>
          </wp:inline>
        </w:drawing>
      </w:r>
    </w:p>
    <w:p w:rsidR="00F02128" w:rsidRPr="009C47A2" w:rsidRDefault="00F02128" w:rsidP="00F02128">
      <w:pPr>
        <w:autoSpaceDE w:val="0"/>
        <w:autoSpaceDN w:val="0"/>
        <w:adjustRightInd w:val="0"/>
        <w:spacing w:after="0" w:line="360" w:lineRule="auto"/>
        <w:jc w:val="both"/>
        <w:rPr>
          <w:rFonts w:ascii="Times New Roman" w:hAnsi="Times New Roman" w:cs="Times New Roman"/>
          <w:sz w:val="24"/>
          <w:szCs w:val="24"/>
        </w:rPr>
      </w:pPr>
      <w:r w:rsidRPr="009C47A2">
        <w:rPr>
          <w:rFonts w:ascii="Times New Roman" w:hAnsi="Times New Roman" w:cs="Times New Roman"/>
          <w:sz w:val="24"/>
          <w:szCs w:val="24"/>
        </w:rPr>
        <w:lastRenderedPageBreak/>
        <w:t xml:space="preserve">Then pre-multiply equation (14) with </w:t>
      </w:r>
      <w:r w:rsidRPr="009C47A2">
        <w:rPr>
          <w:rFonts w:ascii="Times New Roman" w:hAnsi="Times New Roman" w:cs="Times New Roman"/>
          <w:noProof/>
          <w:sz w:val="24"/>
          <w:szCs w:val="24"/>
          <w:lang w:eastAsia="en-IN"/>
        </w:rPr>
        <w:drawing>
          <wp:inline distT="0" distB="0" distL="0" distR="0" wp14:anchorId="4CC574C6" wp14:editId="4E1D9CA8">
            <wp:extent cx="962159" cy="390580"/>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962159" cy="390580"/>
                    </a:xfrm>
                    <a:prstGeom prst="rect">
                      <a:avLst/>
                    </a:prstGeom>
                  </pic:spPr>
                </pic:pic>
              </a:graphicData>
            </a:graphic>
          </wp:inline>
        </w:drawing>
      </w:r>
      <w:r w:rsidRPr="009C47A2">
        <w:rPr>
          <w:rFonts w:ascii="Times New Roman" w:hAnsi="Times New Roman" w:cs="Times New Roman"/>
          <w:sz w:val="24"/>
          <w:szCs w:val="24"/>
        </w:rPr>
        <w:t>and eliminate w(n + 1)</w:t>
      </w:r>
    </w:p>
    <w:p w:rsidR="00F02128" w:rsidRPr="009C47A2" w:rsidRDefault="00F02128" w:rsidP="00F02128">
      <w:pPr>
        <w:autoSpaceDE w:val="0"/>
        <w:autoSpaceDN w:val="0"/>
        <w:adjustRightInd w:val="0"/>
        <w:spacing w:after="0" w:line="360" w:lineRule="auto"/>
        <w:jc w:val="center"/>
        <w:rPr>
          <w:rFonts w:ascii="Times New Roman" w:hAnsi="Times New Roman" w:cs="Times New Roman"/>
          <w:sz w:val="24"/>
          <w:szCs w:val="24"/>
        </w:rPr>
      </w:pPr>
      <w:r w:rsidRPr="009C47A2">
        <w:rPr>
          <w:rFonts w:ascii="Times New Roman" w:hAnsi="Times New Roman" w:cs="Times New Roman"/>
          <w:noProof/>
          <w:sz w:val="24"/>
          <w:szCs w:val="24"/>
          <w:lang w:eastAsia="en-IN"/>
        </w:rPr>
        <w:drawing>
          <wp:inline distT="0" distB="0" distL="0" distR="0" wp14:anchorId="610FB2DE" wp14:editId="324DE6AF">
            <wp:extent cx="3515216" cy="704948"/>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515216" cy="704948"/>
                    </a:xfrm>
                    <a:prstGeom prst="rect">
                      <a:avLst/>
                    </a:prstGeom>
                  </pic:spPr>
                </pic:pic>
              </a:graphicData>
            </a:graphic>
          </wp:inline>
        </w:drawing>
      </w:r>
    </w:p>
    <w:p w:rsidR="00F02128" w:rsidRPr="009C47A2" w:rsidRDefault="00F02128" w:rsidP="00F02128">
      <w:pPr>
        <w:autoSpaceDE w:val="0"/>
        <w:autoSpaceDN w:val="0"/>
        <w:adjustRightInd w:val="0"/>
        <w:spacing w:after="0" w:line="360" w:lineRule="auto"/>
        <w:jc w:val="both"/>
        <w:rPr>
          <w:rFonts w:ascii="Times New Roman" w:hAnsi="Times New Roman" w:cs="Times New Roman"/>
          <w:sz w:val="24"/>
          <w:szCs w:val="24"/>
        </w:rPr>
      </w:pPr>
      <w:r w:rsidRPr="009C47A2">
        <w:rPr>
          <w:rFonts w:ascii="Times New Roman" w:hAnsi="Times New Roman" w:cs="Times New Roman"/>
          <w:sz w:val="24"/>
          <w:szCs w:val="24"/>
        </w:rPr>
        <w:t xml:space="preserve">Where </w:t>
      </w:r>
      <w:r w:rsidRPr="009C47A2">
        <w:rPr>
          <w:rFonts w:ascii="Times New Roman" w:hAnsi="Times New Roman" w:cs="Times New Roman"/>
          <w:noProof/>
          <w:sz w:val="24"/>
          <w:szCs w:val="24"/>
          <w:lang w:eastAsia="en-IN"/>
        </w:rPr>
        <w:drawing>
          <wp:inline distT="0" distB="0" distL="0" distR="0" wp14:anchorId="7197A0F6" wp14:editId="6106F1F4">
            <wp:extent cx="1124107" cy="400106"/>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124107" cy="400106"/>
                    </a:xfrm>
                    <a:prstGeom prst="rect">
                      <a:avLst/>
                    </a:prstGeom>
                  </pic:spPr>
                </pic:pic>
              </a:graphicData>
            </a:graphic>
          </wp:inline>
        </w:drawing>
      </w:r>
      <w:r w:rsidRPr="009C47A2">
        <w:rPr>
          <w:rFonts w:ascii="Times New Roman" w:hAnsi="Times New Roman" w:cs="Times New Roman"/>
          <w:sz w:val="24"/>
          <w:szCs w:val="24"/>
        </w:rPr>
        <w:t xml:space="preserve"> </w:t>
      </w:r>
      <w:r w:rsidRPr="009C47A2">
        <w:rPr>
          <w:rFonts w:ascii="Times New Roman" w:hAnsi="Times New Roman" w:cs="Times New Roman"/>
          <w:noProof/>
          <w:sz w:val="24"/>
          <w:szCs w:val="24"/>
          <w:lang w:eastAsia="en-IN"/>
        </w:rPr>
        <w:drawing>
          <wp:inline distT="0" distB="0" distL="0" distR="0" wp14:anchorId="627D0FC1" wp14:editId="72D25173">
            <wp:extent cx="257211" cy="276264"/>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57211" cy="276264"/>
                    </a:xfrm>
                    <a:prstGeom prst="rect">
                      <a:avLst/>
                    </a:prstGeom>
                  </pic:spPr>
                </pic:pic>
              </a:graphicData>
            </a:graphic>
          </wp:inline>
        </w:drawing>
      </w:r>
      <w:r w:rsidRPr="009C47A2">
        <w:rPr>
          <w:rFonts w:ascii="Times New Roman" w:hAnsi="Times New Roman" w:cs="Times New Roman"/>
          <w:sz w:val="24"/>
          <w:szCs w:val="24"/>
        </w:rPr>
        <w:t xml:space="preserve"> can be denoted as</w:t>
      </w:r>
    </w:p>
    <w:p w:rsidR="00F02128" w:rsidRPr="009C47A2" w:rsidRDefault="00F02128" w:rsidP="00F02128">
      <w:pPr>
        <w:autoSpaceDE w:val="0"/>
        <w:autoSpaceDN w:val="0"/>
        <w:adjustRightInd w:val="0"/>
        <w:spacing w:after="0" w:line="360" w:lineRule="auto"/>
        <w:jc w:val="center"/>
        <w:rPr>
          <w:rFonts w:ascii="Times New Roman" w:hAnsi="Times New Roman" w:cs="Times New Roman"/>
          <w:sz w:val="24"/>
          <w:szCs w:val="24"/>
        </w:rPr>
      </w:pPr>
      <w:r w:rsidRPr="009C47A2">
        <w:rPr>
          <w:rFonts w:ascii="Times New Roman" w:hAnsi="Times New Roman" w:cs="Times New Roman"/>
          <w:noProof/>
          <w:sz w:val="24"/>
          <w:szCs w:val="24"/>
          <w:lang w:eastAsia="en-IN"/>
        </w:rPr>
        <w:drawing>
          <wp:inline distT="0" distB="0" distL="0" distR="0" wp14:anchorId="098BB007" wp14:editId="4EECAAC6">
            <wp:extent cx="3610479" cy="85737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610479" cy="857370"/>
                    </a:xfrm>
                    <a:prstGeom prst="rect">
                      <a:avLst/>
                    </a:prstGeom>
                  </pic:spPr>
                </pic:pic>
              </a:graphicData>
            </a:graphic>
          </wp:inline>
        </w:drawing>
      </w:r>
    </w:p>
    <w:p w:rsidR="00F02128" w:rsidRDefault="00F02128" w:rsidP="00F02128">
      <w:pPr>
        <w:spacing w:line="360" w:lineRule="auto"/>
        <w:jc w:val="both"/>
        <w:rPr>
          <w:rFonts w:ascii="Times New Roman" w:hAnsi="Times New Roman" w:cs="Times New Roman"/>
          <w:sz w:val="24"/>
          <w:szCs w:val="24"/>
        </w:rPr>
      </w:pPr>
    </w:p>
    <w:p w:rsidR="00F02128" w:rsidRDefault="00F02128" w:rsidP="00F0212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Pr="00393EE6">
        <w:rPr>
          <w:rFonts w:ascii="Times New Roman" w:hAnsi="Times New Roman" w:cs="Times New Roman"/>
          <w:noProof/>
          <w:sz w:val="24"/>
          <w:szCs w:val="24"/>
          <w:lang w:eastAsia="en-IN"/>
        </w:rPr>
        <w:drawing>
          <wp:inline distT="0" distB="0" distL="0" distR="0" wp14:anchorId="68604A8A" wp14:editId="51187D74">
            <wp:extent cx="1105054" cy="266737"/>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105054" cy="266737"/>
                    </a:xfrm>
                    <a:prstGeom prst="rect">
                      <a:avLst/>
                    </a:prstGeom>
                  </pic:spPr>
                </pic:pic>
              </a:graphicData>
            </a:graphic>
          </wp:inline>
        </w:drawing>
      </w:r>
      <w:r w:rsidRPr="00CC4D6D">
        <w:rPr>
          <w:rFonts w:ascii="Times New Roman" w:hAnsi="Times New Roman" w:cs="Times New Roman"/>
          <w:sz w:val="24"/>
          <w:szCs w:val="24"/>
        </w:rPr>
        <w:t xml:space="preserve">), we can obtain the solutions of </w:t>
      </w:r>
      <w:r w:rsidRPr="0001532D">
        <w:rPr>
          <w:rFonts w:ascii="Times New Roman" w:hAnsi="Times New Roman" w:cs="Times New Roman"/>
          <w:noProof/>
          <w:sz w:val="24"/>
          <w:szCs w:val="24"/>
          <w:lang w:eastAsia="en-IN"/>
        </w:rPr>
        <w:drawing>
          <wp:inline distT="0" distB="0" distL="0" distR="0" wp14:anchorId="3391A581" wp14:editId="758721F2">
            <wp:extent cx="771633" cy="266737"/>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771633" cy="266737"/>
                    </a:xfrm>
                    <a:prstGeom prst="rect">
                      <a:avLst/>
                    </a:prstGeom>
                  </pic:spPr>
                </pic:pic>
              </a:graphicData>
            </a:graphic>
          </wp:inline>
        </w:drawing>
      </w:r>
      <w:r w:rsidRPr="00CC4D6D">
        <w:rPr>
          <w:rFonts w:ascii="Times New Roman" w:hAnsi="Times New Roman" w:cs="Times New Roman"/>
          <w:sz w:val="24"/>
          <w:szCs w:val="24"/>
        </w:rPr>
        <w:t>Finally, can be rewritten as</w:t>
      </w:r>
      <w:r>
        <w:rPr>
          <w:rFonts w:ascii="Times New Roman" w:hAnsi="Times New Roman" w:cs="Times New Roman"/>
          <w:sz w:val="24"/>
          <w:szCs w:val="24"/>
        </w:rPr>
        <w:t xml:space="preserve"> </w:t>
      </w:r>
    </w:p>
    <w:p w:rsidR="00F02128" w:rsidRPr="009E7E26" w:rsidRDefault="00F02128" w:rsidP="00F02128">
      <w:pPr>
        <w:autoSpaceDE w:val="0"/>
        <w:autoSpaceDN w:val="0"/>
        <w:adjustRightInd w:val="0"/>
        <w:spacing w:after="0" w:line="240" w:lineRule="auto"/>
        <w:rPr>
          <w:rFonts w:ascii="NimbusRomNo9L-Regu" w:hAnsi="NimbusRomNo9L-Regu" w:cs="NimbusRomNo9L-Regu"/>
          <w:sz w:val="20"/>
          <w:szCs w:val="20"/>
        </w:rPr>
      </w:pPr>
      <w:r w:rsidRPr="00FF4B99">
        <w:rPr>
          <w:rFonts w:ascii="NimbusRomNo9L-Regu" w:hAnsi="NimbusRomNo9L-Regu" w:cs="NimbusRomNo9L-Regu"/>
          <w:noProof/>
          <w:sz w:val="20"/>
          <w:szCs w:val="20"/>
          <w:lang w:eastAsia="en-IN"/>
        </w:rPr>
        <w:drawing>
          <wp:inline distT="0" distB="0" distL="0" distR="0" wp14:anchorId="5C2E4A2E" wp14:editId="76E0BDEB">
            <wp:extent cx="4763165" cy="2753109"/>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763165" cy="2753109"/>
                    </a:xfrm>
                    <a:prstGeom prst="rect">
                      <a:avLst/>
                    </a:prstGeom>
                  </pic:spPr>
                </pic:pic>
              </a:graphicData>
            </a:graphic>
          </wp:inline>
        </w:drawing>
      </w:r>
    </w:p>
    <w:p w:rsidR="00F02128" w:rsidRDefault="00F02128" w:rsidP="00F02128">
      <w:pPr>
        <w:spacing w:line="360" w:lineRule="auto"/>
        <w:jc w:val="both"/>
        <w:rPr>
          <w:rFonts w:ascii="Times New Roman" w:hAnsi="Times New Roman" w:cs="Times New Roman"/>
          <w:sz w:val="24"/>
          <w:szCs w:val="24"/>
        </w:rPr>
      </w:pPr>
    </w:p>
    <w:p w:rsidR="00122227" w:rsidRDefault="00122227" w:rsidP="000172CA">
      <w:pPr>
        <w:spacing w:line="360" w:lineRule="auto"/>
        <w:jc w:val="both"/>
        <w:rPr>
          <w:rFonts w:ascii="Times New Roman" w:hAnsi="Times New Roman" w:cs="Times New Roman"/>
          <w:sz w:val="24"/>
          <w:szCs w:val="24"/>
        </w:rPr>
      </w:pPr>
    </w:p>
    <w:p w:rsidR="00F02128" w:rsidRDefault="00F02128" w:rsidP="000172CA">
      <w:pPr>
        <w:spacing w:line="360" w:lineRule="auto"/>
        <w:jc w:val="both"/>
        <w:rPr>
          <w:rFonts w:ascii="Times New Roman" w:hAnsi="Times New Roman" w:cs="Times New Roman"/>
          <w:sz w:val="24"/>
          <w:szCs w:val="24"/>
        </w:rPr>
      </w:pPr>
    </w:p>
    <w:p w:rsidR="00F02128" w:rsidRDefault="00F02128" w:rsidP="000172CA">
      <w:pPr>
        <w:spacing w:line="360" w:lineRule="auto"/>
        <w:jc w:val="both"/>
        <w:rPr>
          <w:rFonts w:ascii="Times New Roman" w:hAnsi="Times New Roman" w:cs="Times New Roman"/>
          <w:sz w:val="24"/>
          <w:szCs w:val="24"/>
        </w:rPr>
      </w:pPr>
    </w:p>
    <w:p w:rsidR="00F02128" w:rsidRDefault="00F02128" w:rsidP="000172CA">
      <w:pPr>
        <w:spacing w:line="360" w:lineRule="auto"/>
        <w:jc w:val="both"/>
        <w:rPr>
          <w:rFonts w:ascii="Times New Roman" w:hAnsi="Times New Roman" w:cs="Times New Roman"/>
          <w:sz w:val="24"/>
          <w:szCs w:val="24"/>
        </w:rPr>
      </w:pPr>
    </w:p>
    <w:p w:rsidR="00F02128" w:rsidRDefault="00F02128" w:rsidP="000172CA">
      <w:pPr>
        <w:spacing w:line="360" w:lineRule="auto"/>
        <w:jc w:val="both"/>
        <w:rPr>
          <w:rFonts w:ascii="Times New Roman" w:hAnsi="Times New Roman" w:cs="Times New Roman"/>
          <w:sz w:val="24"/>
          <w:szCs w:val="24"/>
        </w:rPr>
      </w:pPr>
    </w:p>
    <w:p w:rsidR="00973B8B" w:rsidRDefault="000172CA" w:rsidP="00973B8B">
      <w:pPr>
        <w:spacing w:line="360" w:lineRule="auto"/>
        <w:jc w:val="both"/>
        <w:rPr>
          <w:rFonts w:ascii="Times New Roman" w:hAnsi="Times New Roman" w:cs="Times New Roman"/>
          <w:b/>
          <w:bCs/>
          <w:sz w:val="24"/>
          <w:szCs w:val="24"/>
        </w:rPr>
      </w:pPr>
      <w:r w:rsidRPr="00DB20FF">
        <w:rPr>
          <w:rFonts w:ascii="Times New Roman" w:hAnsi="Times New Roman" w:cs="Times New Roman"/>
          <w:b/>
          <w:bCs/>
          <w:sz w:val="24"/>
          <w:szCs w:val="24"/>
        </w:rPr>
        <w:lastRenderedPageBreak/>
        <w:t>DISADVANTAGES:</w:t>
      </w:r>
    </w:p>
    <w:p w:rsidR="000144CF" w:rsidRPr="000144CF" w:rsidRDefault="000144CF" w:rsidP="000144CF">
      <w:pPr>
        <w:tabs>
          <w:tab w:val="left" w:pos="3345"/>
        </w:tabs>
        <w:spacing w:line="360" w:lineRule="auto"/>
        <w:jc w:val="both"/>
        <w:rPr>
          <w:rFonts w:ascii="Times New Roman" w:hAnsi="Times New Roman" w:cs="Times New Roman"/>
          <w:sz w:val="24"/>
          <w:szCs w:val="24"/>
        </w:rPr>
      </w:pPr>
      <w:r w:rsidRPr="000144CF">
        <w:rPr>
          <w:rFonts w:ascii="Times New Roman" w:hAnsi="Times New Roman" w:cs="Times New Roman"/>
          <w:sz w:val="24"/>
          <w:szCs w:val="24"/>
          <w:lang w:val="en-US"/>
        </w:rPr>
        <w:t>Complexity: An improved algorithm may be more complex than traditional approaches, requiring more computational resources and potentially increasing the overall system complexity.</w:t>
      </w:r>
    </w:p>
    <w:p w:rsidR="000144CF" w:rsidRPr="000144CF" w:rsidRDefault="000144CF" w:rsidP="000144CF">
      <w:pPr>
        <w:tabs>
          <w:tab w:val="left" w:pos="3345"/>
        </w:tabs>
        <w:spacing w:line="360" w:lineRule="auto"/>
        <w:jc w:val="both"/>
        <w:rPr>
          <w:rFonts w:ascii="Times New Roman" w:hAnsi="Times New Roman" w:cs="Times New Roman"/>
          <w:sz w:val="24"/>
          <w:szCs w:val="24"/>
        </w:rPr>
      </w:pPr>
      <w:r w:rsidRPr="000144CF">
        <w:rPr>
          <w:rFonts w:ascii="Times New Roman" w:hAnsi="Times New Roman" w:cs="Times New Roman"/>
          <w:sz w:val="24"/>
          <w:szCs w:val="24"/>
          <w:lang w:val="en-US"/>
        </w:rPr>
        <w:t>Implementation challenges: An improved algorithm may require additional hardware or software resources, and may be more difficult to implement and test in real-world scenarios.</w:t>
      </w:r>
    </w:p>
    <w:p w:rsidR="000144CF" w:rsidRPr="000144CF" w:rsidRDefault="000144CF" w:rsidP="000144CF">
      <w:pPr>
        <w:tabs>
          <w:tab w:val="left" w:pos="3345"/>
        </w:tabs>
        <w:spacing w:line="360" w:lineRule="auto"/>
        <w:jc w:val="both"/>
        <w:rPr>
          <w:rFonts w:ascii="Times New Roman" w:hAnsi="Times New Roman" w:cs="Times New Roman"/>
          <w:sz w:val="24"/>
          <w:szCs w:val="24"/>
        </w:rPr>
      </w:pPr>
      <w:r w:rsidRPr="000144CF">
        <w:rPr>
          <w:rFonts w:ascii="Times New Roman" w:hAnsi="Times New Roman" w:cs="Times New Roman"/>
          <w:sz w:val="24"/>
          <w:szCs w:val="24"/>
          <w:lang w:val="en-US"/>
        </w:rPr>
        <w:t>Trade-offs: An improved algorithm may require trade-offs between different performance metrics, such as interference suppression and beamforming accuracy, leading to challenges in optimizing the algorithm for specific use cases.</w:t>
      </w:r>
    </w:p>
    <w:p w:rsidR="000172CA" w:rsidRDefault="000172CA" w:rsidP="004E0F5B">
      <w:pPr>
        <w:tabs>
          <w:tab w:val="left" w:pos="3345"/>
        </w:tabs>
        <w:spacing w:line="360" w:lineRule="auto"/>
        <w:jc w:val="both"/>
      </w:pPr>
    </w:p>
    <w:p w:rsidR="00D104A5" w:rsidRDefault="00D104A5" w:rsidP="004E0F5B">
      <w:pPr>
        <w:tabs>
          <w:tab w:val="left" w:pos="3345"/>
        </w:tabs>
        <w:spacing w:line="360" w:lineRule="auto"/>
        <w:jc w:val="both"/>
      </w:pPr>
    </w:p>
    <w:p w:rsidR="00260DC3" w:rsidRDefault="00260DC3" w:rsidP="004E0F5B">
      <w:pPr>
        <w:tabs>
          <w:tab w:val="left" w:pos="3345"/>
        </w:tabs>
        <w:spacing w:line="360" w:lineRule="auto"/>
        <w:jc w:val="both"/>
      </w:pPr>
    </w:p>
    <w:p w:rsidR="00260DC3" w:rsidRDefault="00260DC3" w:rsidP="004E0F5B">
      <w:pPr>
        <w:tabs>
          <w:tab w:val="left" w:pos="3345"/>
        </w:tabs>
        <w:spacing w:line="360" w:lineRule="auto"/>
        <w:jc w:val="both"/>
      </w:pPr>
    </w:p>
    <w:p w:rsidR="00260DC3" w:rsidRDefault="00260DC3" w:rsidP="004E0F5B">
      <w:pPr>
        <w:tabs>
          <w:tab w:val="left" w:pos="3345"/>
        </w:tabs>
        <w:spacing w:line="360" w:lineRule="auto"/>
        <w:jc w:val="both"/>
      </w:pPr>
    </w:p>
    <w:p w:rsidR="00260DC3" w:rsidRDefault="00260DC3" w:rsidP="004E0F5B">
      <w:pPr>
        <w:tabs>
          <w:tab w:val="left" w:pos="3345"/>
        </w:tabs>
        <w:spacing w:line="360" w:lineRule="auto"/>
        <w:jc w:val="both"/>
      </w:pPr>
    </w:p>
    <w:p w:rsidR="00260DC3" w:rsidRDefault="00260DC3" w:rsidP="004E0F5B">
      <w:pPr>
        <w:tabs>
          <w:tab w:val="left" w:pos="3345"/>
        </w:tabs>
        <w:spacing w:line="360" w:lineRule="auto"/>
        <w:jc w:val="both"/>
      </w:pPr>
    </w:p>
    <w:p w:rsidR="00260DC3" w:rsidRDefault="00260DC3" w:rsidP="004E0F5B">
      <w:pPr>
        <w:tabs>
          <w:tab w:val="left" w:pos="3345"/>
        </w:tabs>
        <w:spacing w:line="360" w:lineRule="auto"/>
        <w:jc w:val="both"/>
      </w:pPr>
    </w:p>
    <w:p w:rsidR="00260DC3" w:rsidRDefault="00260DC3" w:rsidP="004E0F5B">
      <w:pPr>
        <w:tabs>
          <w:tab w:val="left" w:pos="3345"/>
        </w:tabs>
        <w:spacing w:line="360" w:lineRule="auto"/>
        <w:jc w:val="both"/>
      </w:pPr>
    </w:p>
    <w:p w:rsidR="00260DC3" w:rsidRDefault="00260DC3" w:rsidP="004E0F5B">
      <w:pPr>
        <w:tabs>
          <w:tab w:val="left" w:pos="3345"/>
        </w:tabs>
        <w:spacing w:line="360" w:lineRule="auto"/>
        <w:jc w:val="both"/>
      </w:pPr>
    </w:p>
    <w:p w:rsidR="00260DC3" w:rsidRDefault="00260DC3" w:rsidP="004E0F5B">
      <w:pPr>
        <w:tabs>
          <w:tab w:val="left" w:pos="3345"/>
        </w:tabs>
        <w:spacing w:line="360" w:lineRule="auto"/>
        <w:jc w:val="both"/>
      </w:pPr>
    </w:p>
    <w:p w:rsidR="00260DC3" w:rsidRDefault="00260DC3" w:rsidP="004E0F5B">
      <w:pPr>
        <w:tabs>
          <w:tab w:val="left" w:pos="3345"/>
        </w:tabs>
        <w:spacing w:line="360" w:lineRule="auto"/>
        <w:jc w:val="both"/>
      </w:pPr>
    </w:p>
    <w:p w:rsidR="00260DC3" w:rsidRDefault="00260DC3" w:rsidP="004E0F5B">
      <w:pPr>
        <w:tabs>
          <w:tab w:val="left" w:pos="3345"/>
        </w:tabs>
        <w:spacing w:line="360" w:lineRule="auto"/>
        <w:jc w:val="both"/>
      </w:pPr>
    </w:p>
    <w:p w:rsidR="00260DC3" w:rsidRDefault="00260DC3" w:rsidP="004E0F5B">
      <w:pPr>
        <w:tabs>
          <w:tab w:val="left" w:pos="3345"/>
        </w:tabs>
        <w:spacing w:line="360" w:lineRule="auto"/>
        <w:jc w:val="both"/>
      </w:pPr>
    </w:p>
    <w:p w:rsidR="00260DC3" w:rsidRDefault="00260DC3" w:rsidP="004E0F5B">
      <w:pPr>
        <w:tabs>
          <w:tab w:val="left" w:pos="3345"/>
        </w:tabs>
        <w:spacing w:line="360" w:lineRule="auto"/>
        <w:jc w:val="both"/>
      </w:pPr>
    </w:p>
    <w:p w:rsidR="00260DC3" w:rsidRDefault="00260DC3" w:rsidP="004E0F5B">
      <w:pPr>
        <w:tabs>
          <w:tab w:val="left" w:pos="3345"/>
        </w:tabs>
        <w:spacing w:line="360" w:lineRule="auto"/>
        <w:jc w:val="both"/>
      </w:pPr>
    </w:p>
    <w:p w:rsidR="00122227" w:rsidRDefault="00122227" w:rsidP="00A77311">
      <w:pPr>
        <w:jc w:val="center"/>
        <w:rPr>
          <w:rFonts w:ascii="Times New Roman" w:hAnsi="Times New Roman" w:cs="Times New Roman"/>
          <w:b/>
          <w:sz w:val="28"/>
          <w:szCs w:val="28"/>
        </w:rPr>
      </w:pPr>
    </w:p>
    <w:p w:rsidR="00A77311" w:rsidRDefault="00A77311" w:rsidP="00A77311">
      <w:pPr>
        <w:jc w:val="center"/>
        <w:rPr>
          <w:rFonts w:ascii="Times New Roman" w:hAnsi="Times New Roman" w:cs="Times New Roman"/>
          <w:b/>
          <w:sz w:val="28"/>
          <w:szCs w:val="28"/>
        </w:rPr>
      </w:pPr>
      <w:r>
        <w:rPr>
          <w:rFonts w:ascii="Times New Roman" w:hAnsi="Times New Roman" w:cs="Times New Roman"/>
          <w:b/>
          <w:sz w:val="28"/>
          <w:szCs w:val="28"/>
        </w:rPr>
        <w:t>CHAPTER-5</w:t>
      </w:r>
    </w:p>
    <w:p w:rsidR="00A77311" w:rsidRDefault="00A77311" w:rsidP="00A7731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w:t>
      </w:r>
      <w:r w:rsidRPr="00A72170">
        <w:rPr>
          <w:rFonts w:ascii="Times New Roman" w:hAnsi="Times New Roman" w:cs="Times New Roman"/>
          <w:b/>
          <w:bCs/>
          <w:sz w:val="28"/>
          <w:szCs w:val="28"/>
        </w:rPr>
        <w:t xml:space="preserve"> METHOD</w:t>
      </w:r>
    </w:p>
    <w:p w:rsidR="00A95CB3" w:rsidRDefault="00A95CB3" w:rsidP="00A95CB3">
      <w:pPr>
        <w:spacing w:line="360" w:lineRule="auto"/>
        <w:jc w:val="both"/>
        <w:rPr>
          <w:rFonts w:ascii="Times New Roman" w:hAnsi="Times New Roman" w:cs="Times New Roman"/>
          <w:b/>
          <w:bCs/>
          <w:sz w:val="28"/>
          <w:szCs w:val="28"/>
        </w:rPr>
      </w:pPr>
    </w:p>
    <w:p w:rsidR="00A95CB3" w:rsidRDefault="00A95CB3" w:rsidP="00A95CB3">
      <w:pPr>
        <w:spacing w:line="360" w:lineRule="auto"/>
        <w:jc w:val="both"/>
        <w:rPr>
          <w:rFonts w:ascii="Times New Roman" w:hAnsi="Times New Roman" w:cs="Times New Roman"/>
          <w:bCs/>
          <w:sz w:val="24"/>
          <w:szCs w:val="24"/>
        </w:rPr>
      </w:pPr>
      <w:r w:rsidRPr="00A95CB3">
        <w:rPr>
          <w:rFonts w:ascii="Times New Roman" w:hAnsi="Times New Roman" w:cs="Times New Roman"/>
          <w:bCs/>
          <w:sz w:val="24"/>
          <w:szCs w:val="24"/>
        </w:rPr>
        <w:t>The Physical Downlink Shared Channel (PDSCH) will use the adaptive beamforming technique with logsum penalty to perform noise reduction among users by using channel encoder co</w:t>
      </w:r>
      <w:r>
        <w:rPr>
          <w:rFonts w:ascii="Times New Roman" w:hAnsi="Times New Roman" w:cs="Times New Roman"/>
          <w:bCs/>
          <w:sz w:val="24"/>
          <w:szCs w:val="24"/>
        </w:rPr>
        <w:t xml:space="preserve">dewords that have been updated. </w:t>
      </w:r>
      <w:r w:rsidRPr="00A95CB3">
        <w:rPr>
          <w:rFonts w:ascii="Times New Roman" w:hAnsi="Times New Roman" w:cs="Times New Roman"/>
          <w:bCs/>
          <w:sz w:val="24"/>
          <w:szCs w:val="24"/>
        </w:rPr>
        <w:t>The modulator, which may use QAM, QPSK, or another type of modulation, receives the encoded codewords and modulates them before transmittin</w:t>
      </w:r>
      <w:r>
        <w:rPr>
          <w:rFonts w:ascii="Times New Roman" w:hAnsi="Times New Roman" w:cs="Times New Roman"/>
          <w:bCs/>
          <w:sz w:val="24"/>
          <w:szCs w:val="24"/>
        </w:rPr>
        <w:t xml:space="preserve">g them at a very fast datarate. </w:t>
      </w:r>
      <w:r w:rsidRPr="00A95CB3">
        <w:rPr>
          <w:rFonts w:ascii="Times New Roman" w:hAnsi="Times New Roman" w:cs="Times New Roman"/>
          <w:bCs/>
          <w:sz w:val="24"/>
          <w:szCs w:val="24"/>
        </w:rPr>
        <w:t>After that, the codewords will be assigned to users as resource elements. The allocation of resources to users will subsequently be don</w:t>
      </w:r>
      <w:r>
        <w:rPr>
          <w:rFonts w:ascii="Times New Roman" w:hAnsi="Times New Roman" w:cs="Times New Roman"/>
          <w:bCs/>
          <w:sz w:val="24"/>
          <w:szCs w:val="24"/>
        </w:rPr>
        <w:t xml:space="preserve">e using the resource elements. </w:t>
      </w:r>
      <w:r w:rsidRPr="00A95CB3">
        <w:rPr>
          <w:rFonts w:ascii="Times New Roman" w:hAnsi="Times New Roman" w:cs="Times New Roman"/>
          <w:bCs/>
          <w:sz w:val="24"/>
          <w:szCs w:val="24"/>
        </w:rPr>
        <w:t>The resources in a memory frame can be acce</w:t>
      </w:r>
      <w:r>
        <w:rPr>
          <w:rFonts w:ascii="Times New Roman" w:hAnsi="Times New Roman" w:cs="Times New Roman"/>
          <w:bCs/>
          <w:sz w:val="24"/>
          <w:szCs w:val="24"/>
        </w:rPr>
        <w:t xml:space="preserve">ssed via the resource elements. </w:t>
      </w:r>
      <w:r w:rsidRPr="00A95CB3">
        <w:rPr>
          <w:rFonts w:ascii="Times New Roman" w:hAnsi="Times New Roman" w:cs="Times New Roman"/>
          <w:bCs/>
          <w:sz w:val="24"/>
          <w:szCs w:val="24"/>
        </w:rPr>
        <w:t>To reduce user interference, the resource elements are precoded.</w:t>
      </w:r>
    </w:p>
    <w:p w:rsidR="006963DE" w:rsidRDefault="006963DE" w:rsidP="00A95CB3">
      <w:pPr>
        <w:spacing w:line="360" w:lineRule="auto"/>
        <w:jc w:val="both"/>
        <w:rPr>
          <w:rFonts w:ascii="Times New Roman" w:hAnsi="Times New Roman" w:cs="Times New Roman"/>
          <w:bCs/>
          <w:sz w:val="24"/>
          <w:szCs w:val="24"/>
        </w:rPr>
      </w:pPr>
    </w:p>
    <w:p w:rsidR="006963DE" w:rsidRDefault="006963DE" w:rsidP="00A95CB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precoded codewords can be then transmitted through the physical downlink shared channel (PDSCH). </w:t>
      </w:r>
      <w:r w:rsidR="0099286C" w:rsidRPr="0099286C">
        <w:rPr>
          <w:rFonts w:ascii="Times New Roman" w:hAnsi="Times New Roman" w:cs="Times New Roman"/>
          <w:bCs/>
          <w:sz w:val="24"/>
          <w:szCs w:val="24"/>
        </w:rPr>
        <w:t>We impose a log-sum penalty on the coefficients and add it to the cost function on the foundation of conventional single linearly constrained least mean square (LC-LMS). We arrive at the fil</w:t>
      </w:r>
      <w:r w:rsidR="0099286C">
        <w:rPr>
          <w:rFonts w:ascii="Times New Roman" w:hAnsi="Times New Roman" w:cs="Times New Roman"/>
          <w:bCs/>
          <w:sz w:val="24"/>
          <w:szCs w:val="24"/>
        </w:rPr>
        <w:t xml:space="preserve">ter weights' iterative formula </w:t>
      </w:r>
      <w:r w:rsidR="0099286C" w:rsidRPr="0099286C">
        <w:rPr>
          <w:rFonts w:ascii="Times New Roman" w:hAnsi="Times New Roman" w:cs="Times New Roman"/>
          <w:bCs/>
          <w:sz w:val="24"/>
          <w:szCs w:val="24"/>
        </w:rPr>
        <w:t>through computer simulations of an antenna environment with an interesting signal, noise, and interferences. In this section, we provide the new algorithm's precise derivations. On the basis of LC-LMS, the recently developed technique penalises the object function with a log-sum. This is how the optimisation problem is stated.</w:t>
      </w:r>
    </w:p>
    <w:p w:rsidR="00C4333C" w:rsidRDefault="00C4333C" w:rsidP="00A95CB3">
      <w:pPr>
        <w:spacing w:line="360" w:lineRule="auto"/>
        <w:jc w:val="both"/>
        <w:rPr>
          <w:rFonts w:ascii="Times New Roman" w:hAnsi="Times New Roman" w:cs="Times New Roman"/>
          <w:bCs/>
          <w:sz w:val="24"/>
          <w:szCs w:val="24"/>
        </w:rPr>
      </w:pPr>
    </w:p>
    <w:p w:rsidR="00C4333C" w:rsidRDefault="00C4333C" w:rsidP="00C4333C">
      <w:pPr>
        <w:spacing w:line="360" w:lineRule="auto"/>
        <w:jc w:val="center"/>
        <w:rPr>
          <w:rFonts w:ascii="Times New Roman" w:hAnsi="Times New Roman" w:cs="Times New Roman"/>
          <w:bCs/>
          <w:sz w:val="24"/>
          <w:szCs w:val="24"/>
        </w:rPr>
      </w:pPr>
      <w:r w:rsidRPr="00C4333C">
        <w:rPr>
          <w:rFonts w:ascii="Times New Roman" w:hAnsi="Times New Roman" w:cs="Times New Roman"/>
          <w:bCs/>
          <w:noProof/>
          <w:sz w:val="24"/>
          <w:szCs w:val="24"/>
          <w:lang w:eastAsia="en-IN"/>
        </w:rPr>
        <w:drawing>
          <wp:inline distT="0" distB="0" distL="0" distR="0" wp14:anchorId="77AB58C9" wp14:editId="7EC56CD8">
            <wp:extent cx="2381250" cy="1095375"/>
            <wp:effectExtent l="0" t="0" r="0" b="9525"/>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28"/>
                    <a:stretch>
                      <a:fillRect/>
                    </a:stretch>
                  </pic:blipFill>
                  <pic:spPr>
                    <a:xfrm>
                      <a:off x="0" y="0"/>
                      <a:ext cx="2381250" cy="1095375"/>
                    </a:xfrm>
                    <a:prstGeom prst="rect">
                      <a:avLst/>
                    </a:prstGeom>
                  </pic:spPr>
                </pic:pic>
              </a:graphicData>
            </a:graphic>
          </wp:inline>
        </w:drawing>
      </w:r>
    </w:p>
    <w:p w:rsidR="00FC7B42" w:rsidRDefault="00FC7B42" w:rsidP="00C4333C">
      <w:pPr>
        <w:spacing w:line="360" w:lineRule="auto"/>
        <w:jc w:val="center"/>
        <w:rPr>
          <w:rFonts w:ascii="Times New Roman" w:hAnsi="Times New Roman" w:cs="Times New Roman"/>
          <w:bCs/>
          <w:sz w:val="24"/>
          <w:szCs w:val="24"/>
        </w:rPr>
      </w:pPr>
    </w:p>
    <w:p w:rsidR="00FC7B42" w:rsidRDefault="00FC7B42" w:rsidP="00C4333C">
      <w:pPr>
        <w:spacing w:line="360" w:lineRule="auto"/>
        <w:jc w:val="center"/>
        <w:rPr>
          <w:rFonts w:ascii="Times New Roman" w:hAnsi="Times New Roman" w:cs="Times New Roman"/>
          <w:bCs/>
          <w:sz w:val="24"/>
          <w:szCs w:val="24"/>
        </w:rPr>
      </w:pPr>
    </w:p>
    <w:p w:rsidR="00FC7B42" w:rsidRDefault="00FC7B42" w:rsidP="00C4333C">
      <w:pPr>
        <w:spacing w:line="360" w:lineRule="auto"/>
        <w:jc w:val="center"/>
        <w:rPr>
          <w:rFonts w:ascii="Times New Roman" w:hAnsi="Times New Roman" w:cs="Times New Roman"/>
          <w:bCs/>
          <w:sz w:val="24"/>
          <w:szCs w:val="24"/>
        </w:rPr>
      </w:pPr>
    </w:p>
    <w:p w:rsidR="00FC7B42" w:rsidRDefault="00FC7B42" w:rsidP="00C4333C">
      <w:pPr>
        <w:spacing w:line="360" w:lineRule="auto"/>
        <w:jc w:val="center"/>
        <w:rPr>
          <w:rFonts w:ascii="Times New Roman" w:hAnsi="Times New Roman" w:cs="Times New Roman"/>
          <w:bCs/>
          <w:sz w:val="24"/>
          <w:szCs w:val="24"/>
        </w:rPr>
      </w:pPr>
    </w:p>
    <w:p w:rsidR="004F2D10" w:rsidRPr="004F2D10" w:rsidRDefault="004F2D10" w:rsidP="004F2D10">
      <w:pPr>
        <w:spacing w:line="360" w:lineRule="auto"/>
        <w:jc w:val="both"/>
        <w:rPr>
          <w:rFonts w:ascii="Times New Roman" w:hAnsi="Times New Roman" w:cs="Times New Roman"/>
          <w:b/>
          <w:bCs/>
          <w:sz w:val="24"/>
          <w:szCs w:val="24"/>
        </w:rPr>
      </w:pPr>
      <w:r w:rsidRPr="004F2D10">
        <w:rPr>
          <w:rFonts w:ascii="Times New Roman" w:hAnsi="Times New Roman" w:cs="Times New Roman"/>
          <w:b/>
          <w:bCs/>
          <w:sz w:val="24"/>
          <w:szCs w:val="24"/>
        </w:rPr>
        <w:t>Analysis of the LC-LMS Algorithm</w:t>
      </w:r>
    </w:p>
    <w:p w:rsidR="00FC7B42" w:rsidRDefault="004F2D10" w:rsidP="004F2D10">
      <w:pPr>
        <w:spacing w:line="360" w:lineRule="auto"/>
        <w:jc w:val="both"/>
        <w:rPr>
          <w:rFonts w:ascii="Times New Roman" w:hAnsi="Times New Roman" w:cs="Times New Roman"/>
          <w:bCs/>
          <w:sz w:val="24"/>
          <w:szCs w:val="24"/>
        </w:rPr>
      </w:pPr>
      <w:r w:rsidRPr="004F2D10">
        <w:rPr>
          <w:rFonts w:ascii="Times New Roman" w:hAnsi="Times New Roman" w:cs="Times New Roman"/>
          <w:bCs/>
          <w:sz w:val="24"/>
          <w:szCs w:val="24"/>
        </w:rPr>
        <w:t>To real-time alter the array's coefficients, the LC-LMS algorithm was proposed. Here, we provide a succinct analysis of the algorithm. Let y(n) be the antenna array's observed output.</w:t>
      </w:r>
    </w:p>
    <w:p w:rsidR="009459FC" w:rsidRDefault="009459FC" w:rsidP="004F2D10">
      <w:pPr>
        <w:spacing w:line="360" w:lineRule="auto"/>
        <w:jc w:val="both"/>
        <w:rPr>
          <w:rFonts w:ascii="Times New Roman" w:hAnsi="Times New Roman" w:cs="Times New Roman"/>
          <w:bCs/>
          <w:sz w:val="24"/>
          <w:szCs w:val="24"/>
        </w:rPr>
      </w:pPr>
    </w:p>
    <w:p w:rsidR="009459FC" w:rsidRDefault="009459FC" w:rsidP="009459FC">
      <w:pPr>
        <w:spacing w:line="360" w:lineRule="auto"/>
        <w:jc w:val="center"/>
        <w:rPr>
          <w:rFonts w:ascii="Times New Roman" w:hAnsi="Times New Roman" w:cs="Times New Roman"/>
          <w:bCs/>
          <w:sz w:val="24"/>
          <w:szCs w:val="24"/>
        </w:rPr>
      </w:pPr>
      <w:r w:rsidRPr="009459FC">
        <w:rPr>
          <w:rFonts w:ascii="Times New Roman" w:hAnsi="Times New Roman" w:cs="Times New Roman"/>
          <w:bCs/>
          <w:noProof/>
          <w:sz w:val="24"/>
          <w:szCs w:val="24"/>
          <w:lang w:eastAsia="en-IN"/>
        </w:rPr>
        <w:drawing>
          <wp:inline distT="0" distB="0" distL="0" distR="0" wp14:anchorId="28BE3F4C" wp14:editId="14833653">
            <wp:extent cx="2124371" cy="40963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124371" cy="409632"/>
                    </a:xfrm>
                    <a:prstGeom prst="rect">
                      <a:avLst/>
                    </a:prstGeom>
                  </pic:spPr>
                </pic:pic>
              </a:graphicData>
            </a:graphic>
          </wp:inline>
        </w:drawing>
      </w:r>
    </w:p>
    <w:p w:rsidR="009459FC" w:rsidRDefault="009459FC" w:rsidP="009459FC">
      <w:pPr>
        <w:spacing w:line="360" w:lineRule="auto"/>
        <w:jc w:val="center"/>
        <w:rPr>
          <w:rFonts w:ascii="Times New Roman" w:hAnsi="Times New Roman" w:cs="Times New Roman"/>
          <w:bCs/>
          <w:sz w:val="24"/>
          <w:szCs w:val="24"/>
        </w:rPr>
      </w:pPr>
    </w:p>
    <w:p w:rsidR="009459FC" w:rsidRDefault="00F35F20" w:rsidP="00F35F20">
      <w:pPr>
        <w:spacing w:line="360" w:lineRule="auto"/>
        <w:rPr>
          <w:rFonts w:ascii="Times New Roman" w:hAnsi="Times New Roman" w:cs="Times New Roman"/>
          <w:bCs/>
          <w:sz w:val="24"/>
          <w:szCs w:val="24"/>
        </w:rPr>
      </w:pPr>
      <w:r>
        <w:rPr>
          <w:rFonts w:ascii="Times New Roman" w:hAnsi="Times New Roman" w:cs="Times New Roman"/>
          <w:bCs/>
          <w:sz w:val="24"/>
          <w:szCs w:val="24"/>
        </w:rPr>
        <w:t>where w(n) = h</w:t>
      </w:r>
      <w:r w:rsidRPr="00F35F20">
        <w:rPr>
          <w:rFonts w:ascii="Times New Roman" w:hAnsi="Times New Roman" w:cs="Times New Roman"/>
          <w:bCs/>
          <w:sz w:val="24"/>
          <w:szCs w:val="24"/>
        </w:rPr>
        <w:t>w1(n), w2(n), .</w:t>
      </w:r>
      <w:r>
        <w:rPr>
          <w:rFonts w:ascii="Times New Roman" w:hAnsi="Times New Roman" w:cs="Times New Roman"/>
          <w:bCs/>
          <w:sz w:val="24"/>
          <w:szCs w:val="24"/>
        </w:rPr>
        <w:t xml:space="preserve">.., wM(n) iH is the estimated </w:t>
      </w:r>
      <w:r w:rsidRPr="00F35F20">
        <w:rPr>
          <w:rFonts w:ascii="Times New Roman" w:hAnsi="Times New Roman" w:cs="Times New Roman"/>
          <w:bCs/>
          <w:sz w:val="24"/>
          <w:szCs w:val="24"/>
        </w:rPr>
        <w:t>filt</w:t>
      </w:r>
      <w:r>
        <w:rPr>
          <w:rFonts w:ascii="Times New Roman" w:hAnsi="Times New Roman" w:cs="Times New Roman"/>
          <w:bCs/>
          <w:sz w:val="24"/>
          <w:szCs w:val="24"/>
        </w:rPr>
        <w:t xml:space="preserve">er coefficient vector, x(n) = hx1(n), x2(n), ..., xM(n) iH </w:t>
      </w:r>
      <w:r w:rsidRPr="00F35F20">
        <w:rPr>
          <w:rFonts w:ascii="Times New Roman" w:hAnsi="Times New Roman" w:cs="Times New Roman"/>
          <w:bCs/>
          <w:sz w:val="24"/>
          <w:szCs w:val="24"/>
        </w:rPr>
        <w:t xml:space="preserve">is the array input vector. </w:t>
      </w:r>
      <w:r>
        <w:rPr>
          <w:rFonts w:ascii="Times New Roman" w:hAnsi="Times New Roman" w:cs="Times New Roman"/>
          <w:bCs/>
          <w:sz w:val="24"/>
          <w:szCs w:val="24"/>
        </w:rPr>
        <w:t>Then the desired output d(n) is expressed as</w:t>
      </w:r>
    </w:p>
    <w:p w:rsidR="00F35F20" w:rsidRDefault="00F35F20" w:rsidP="00F35F20">
      <w:pPr>
        <w:spacing w:line="360" w:lineRule="auto"/>
        <w:rPr>
          <w:rFonts w:ascii="Times New Roman" w:hAnsi="Times New Roman" w:cs="Times New Roman"/>
          <w:bCs/>
          <w:sz w:val="24"/>
          <w:szCs w:val="24"/>
        </w:rPr>
      </w:pPr>
    </w:p>
    <w:p w:rsidR="006575C6" w:rsidRDefault="006575C6" w:rsidP="006575C6">
      <w:pPr>
        <w:spacing w:line="360" w:lineRule="auto"/>
        <w:jc w:val="center"/>
        <w:rPr>
          <w:rFonts w:ascii="Times New Roman" w:hAnsi="Times New Roman" w:cs="Times New Roman"/>
          <w:bCs/>
          <w:sz w:val="24"/>
          <w:szCs w:val="24"/>
        </w:rPr>
      </w:pPr>
      <w:r w:rsidRPr="006575C6">
        <w:rPr>
          <w:rFonts w:ascii="Times New Roman" w:hAnsi="Times New Roman" w:cs="Times New Roman"/>
          <w:bCs/>
          <w:noProof/>
          <w:sz w:val="24"/>
          <w:szCs w:val="24"/>
          <w:lang w:eastAsia="en-IN"/>
        </w:rPr>
        <w:drawing>
          <wp:inline distT="0" distB="0" distL="0" distR="0" wp14:anchorId="028EFE74" wp14:editId="03B63A29">
            <wp:extent cx="2124371" cy="400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24371" cy="400106"/>
                    </a:xfrm>
                    <a:prstGeom prst="rect">
                      <a:avLst/>
                    </a:prstGeom>
                  </pic:spPr>
                </pic:pic>
              </a:graphicData>
            </a:graphic>
          </wp:inline>
        </w:drawing>
      </w:r>
    </w:p>
    <w:p w:rsidR="007145D8" w:rsidRDefault="007145D8" w:rsidP="006575C6">
      <w:pPr>
        <w:spacing w:line="360" w:lineRule="auto"/>
        <w:jc w:val="center"/>
        <w:rPr>
          <w:rFonts w:ascii="Times New Roman" w:hAnsi="Times New Roman" w:cs="Times New Roman"/>
          <w:bCs/>
          <w:sz w:val="24"/>
          <w:szCs w:val="24"/>
        </w:rPr>
      </w:pPr>
    </w:p>
    <w:p w:rsidR="007145D8" w:rsidRDefault="007145D8" w:rsidP="004B573C">
      <w:pPr>
        <w:spacing w:line="360" w:lineRule="auto"/>
        <w:jc w:val="both"/>
        <w:rPr>
          <w:rFonts w:ascii="Times New Roman" w:hAnsi="Times New Roman" w:cs="Times New Roman"/>
          <w:bCs/>
          <w:sz w:val="24"/>
          <w:szCs w:val="24"/>
        </w:rPr>
      </w:pPr>
      <w:r w:rsidRPr="007145D8">
        <w:rPr>
          <w:rFonts w:ascii="Times New Roman" w:hAnsi="Times New Roman" w:cs="Times New Roman"/>
          <w:bCs/>
          <w:sz w:val="24"/>
          <w:szCs w:val="24"/>
        </w:rPr>
        <w:t>In the above equation, wo is</w:t>
      </w:r>
      <w:r>
        <w:rPr>
          <w:rFonts w:ascii="Times New Roman" w:hAnsi="Times New Roman" w:cs="Times New Roman"/>
          <w:bCs/>
          <w:sz w:val="24"/>
          <w:szCs w:val="24"/>
        </w:rPr>
        <w:t xml:space="preserve"> the optimal coefficient vector and N(n) is the observation </w:t>
      </w:r>
      <w:r w:rsidRPr="007145D8">
        <w:rPr>
          <w:rFonts w:ascii="Times New Roman" w:hAnsi="Times New Roman" w:cs="Times New Roman"/>
          <w:bCs/>
          <w:sz w:val="24"/>
          <w:szCs w:val="24"/>
        </w:rPr>
        <w:t>A</w:t>
      </w:r>
      <w:r>
        <w:rPr>
          <w:rFonts w:ascii="Times New Roman" w:hAnsi="Times New Roman" w:cs="Times New Roman"/>
          <w:bCs/>
          <w:sz w:val="24"/>
          <w:szCs w:val="24"/>
        </w:rPr>
        <w:t>WGN with zero mean and σ</w:t>
      </w:r>
      <w:r w:rsidRPr="007145D8">
        <w:rPr>
          <w:rFonts w:ascii="Times New Roman" w:hAnsi="Times New Roman" w:cs="Times New Roman"/>
          <w:bCs/>
          <w:sz w:val="24"/>
          <w:szCs w:val="24"/>
        </w:rPr>
        <w:t>2 variance. The LC-LMS filter aims to minimize the output</w:t>
      </w:r>
      <w:r w:rsidR="004B573C">
        <w:rPr>
          <w:rFonts w:ascii="Times New Roman" w:hAnsi="Times New Roman" w:cs="Times New Roman"/>
          <w:bCs/>
          <w:sz w:val="24"/>
          <w:szCs w:val="24"/>
        </w:rPr>
        <w:t xml:space="preserve"> </w:t>
      </w:r>
      <w:r w:rsidR="004B573C" w:rsidRPr="004B573C">
        <w:rPr>
          <w:rFonts w:ascii="Times New Roman" w:hAnsi="Times New Roman" w:cs="Times New Roman"/>
          <w:bCs/>
          <w:sz w:val="24"/>
          <w:szCs w:val="24"/>
        </w:rPr>
        <w:t>power and maintain the respon</w:t>
      </w:r>
      <w:r w:rsidR="004B573C">
        <w:rPr>
          <w:rFonts w:ascii="Times New Roman" w:hAnsi="Times New Roman" w:cs="Times New Roman"/>
          <w:bCs/>
          <w:sz w:val="24"/>
          <w:szCs w:val="24"/>
        </w:rPr>
        <w:t>se of the SOI. The optimization problem can be written as,</w:t>
      </w:r>
    </w:p>
    <w:p w:rsidR="004B573C" w:rsidRDefault="004B573C" w:rsidP="004B573C">
      <w:pPr>
        <w:spacing w:line="360" w:lineRule="auto"/>
        <w:jc w:val="both"/>
        <w:rPr>
          <w:rFonts w:ascii="Times New Roman" w:hAnsi="Times New Roman" w:cs="Times New Roman"/>
          <w:bCs/>
          <w:sz w:val="24"/>
          <w:szCs w:val="24"/>
        </w:rPr>
      </w:pPr>
    </w:p>
    <w:p w:rsidR="00F1367A" w:rsidRDefault="00F1367A" w:rsidP="00F1367A">
      <w:pPr>
        <w:spacing w:line="360" w:lineRule="auto"/>
        <w:jc w:val="center"/>
        <w:rPr>
          <w:rFonts w:ascii="Times New Roman" w:hAnsi="Times New Roman" w:cs="Times New Roman"/>
          <w:bCs/>
          <w:sz w:val="24"/>
          <w:szCs w:val="24"/>
        </w:rPr>
      </w:pPr>
      <w:r w:rsidRPr="00F1367A">
        <w:rPr>
          <w:rFonts w:ascii="Times New Roman" w:hAnsi="Times New Roman" w:cs="Times New Roman"/>
          <w:bCs/>
          <w:noProof/>
          <w:sz w:val="24"/>
          <w:szCs w:val="24"/>
          <w:lang w:eastAsia="en-IN"/>
        </w:rPr>
        <w:drawing>
          <wp:inline distT="0" distB="0" distL="0" distR="0" wp14:anchorId="5F510AED" wp14:editId="712A8417">
            <wp:extent cx="2476846" cy="6573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76846" cy="657317"/>
                    </a:xfrm>
                    <a:prstGeom prst="rect">
                      <a:avLst/>
                    </a:prstGeom>
                  </pic:spPr>
                </pic:pic>
              </a:graphicData>
            </a:graphic>
          </wp:inline>
        </w:drawing>
      </w:r>
    </w:p>
    <w:p w:rsidR="001A5400" w:rsidRDefault="001A5400" w:rsidP="00F1367A">
      <w:pPr>
        <w:spacing w:line="360" w:lineRule="auto"/>
        <w:jc w:val="center"/>
        <w:rPr>
          <w:rFonts w:ascii="Times New Roman" w:hAnsi="Times New Roman" w:cs="Times New Roman"/>
          <w:bCs/>
          <w:sz w:val="24"/>
          <w:szCs w:val="24"/>
        </w:rPr>
      </w:pPr>
    </w:p>
    <w:p w:rsidR="00046926" w:rsidRDefault="001A5400" w:rsidP="00434A93">
      <w:pPr>
        <w:spacing w:line="360" w:lineRule="auto"/>
        <w:jc w:val="both"/>
        <w:rPr>
          <w:rFonts w:ascii="Times New Roman" w:hAnsi="Times New Roman" w:cs="Times New Roman"/>
          <w:bCs/>
          <w:sz w:val="24"/>
          <w:szCs w:val="24"/>
        </w:rPr>
      </w:pPr>
      <w:r w:rsidRPr="001A5400">
        <w:rPr>
          <w:rFonts w:ascii="Times New Roman" w:hAnsi="Times New Roman" w:cs="Times New Roman"/>
          <w:bCs/>
          <w:sz w:val="24"/>
          <w:szCs w:val="24"/>
        </w:rPr>
        <w:t>In this part, we give the specific derivations of the</w:t>
      </w:r>
      <w:r>
        <w:rPr>
          <w:rFonts w:ascii="Times New Roman" w:hAnsi="Times New Roman" w:cs="Times New Roman"/>
          <w:bCs/>
          <w:sz w:val="24"/>
          <w:szCs w:val="24"/>
        </w:rPr>
        <w:t xml:space="preserve"> </w:t>
      </w:r>
      <w:r w:rsidRPr="001A5400">
        <w:rPr>
          <w:rFonts w:ascii="Times New Roman" w:hAnsi="Times New Roman" w:cs="Times New Roman"/>
          <w:bCs/>
          <w:sz w:val="24"/>
          <w:szCs w:val="24"/>
        </w:rPr>
        <w:t>new algorithm. The newly propose</w:t>
      </w:r>
      <w:r>
        <w:rPr>
          <w:rFonts w:ascii="Times New Roman" w:hAnsi="Times New Roman" w:cs="Times New Roman"/>
          <w:bCs/>
          <w:sz w:val="24"/>
          <w:szCs w:val="24"/>
        </w:rPr>
        <w:t xml:space="preserve">d </w:t>
      </w:r>
      <w:r w:rsidRPr="001A5400">
        <w:rPr>
          <w:rFonts w:ascii="Times New Roman" w:hAnsi="Times New Roman" w:cs="Times New Roman"/>
          <w:bCs/>
          <w:sz w:val="24"/>
          <w:szCs w:val="24"/>
        </w:rPr>
        <w:t>algorithm adds log-sum</w:t>
      </w:r>
      <w:r>
        <w:rPr>
          <w:rFonts w:ascii="Times New Roman" w:hAnsi="Times New Roman" w:cs="Times New Roman"/>
          <w:bCs/>
          <w:sz w:val="24"/>
          <w:szCs w:val="24"/>
        </w:rPr>
        <w:t xml:space="preserve"> </w:t>
      </w:r>
      <w:r w:rsidRPr="001A5400">
        <w:rPr>
          <w:rFonts w:ascii="Times New Roman" w:hAnsi="Times New Roman" w:cs="Times New Roman"/>
          <w:bCs/>
          <w:sz w:val="24"/>
          <w:szCs w:val="24"/>
        </w:rPr>
        <w:t>penalty to the object funct</w:t>
      </w:r>
      <w:r>
        <w:rPr>
          <w:rFonts w:ascii="Times New Roman" w:hAnsi="Times New Roman" w:cs="Times New Roman"/>
          <w:bCs/>
          <w:sz w:val="24"/>
          <w:szCs w:val="24"/>
        </w:rPr>
        <w:t xml:space="preserve">ion on the basis of LC-LMS. The </w:t>
      </w:r>
      <w:r w:rsidRPr="001A5400">
        <w:rPr>
          <w:rFonts w:ascii="Times New Roman" w:hAnsi="Times New Roman" w:cs="Times New Roman"/>
          <w:bCs/>
          <w:sz w:val="24"/>
          <w:szCs w:val="24"/>
        </w:rPr>
        <w:t>optimization</w:t>
      </w:r>
      <w:r>
        <w:rPr>
          <w:rFonts w:ascii="Times New Roman" w:hAnsi="Times New Roman" w:cs="Times New Roman"/>
          <w:bCs/>
          <w:sz w:val="24"/>
          <w:szCs w:val="24"/>
        </w:rPr>
        <w:t xml:space="preserve"> problem is expressed as follows,</w:t>
      </w:r>
    </w:p>
    <w:p w:rsidR="00F2307F" w:rsidRDefault="00F2307F" w:rsidP="00046926">
      <w:pPr>
        <w:spacing w:line="360" w:lineRule="auto"/>
        <w:jc w:val="center"/>
        <w:rPr>
          <w:rFonts w:ascii="Times New Roman" w:hAnsi="Times New Roman" w:cs="Times New Roman"/>
          <w:bCs/>
          <w:sz w:val="24"/>
          <w:szCs w:val="24"/>
        </w:rPr>
      </w:pPr>
    </w:p>
    <w:p w:rsidR="00046926" w:rsidRDefault="00F2307F" w:rsidP="00046926">
      <w:pPr>
        <w:spacing w:line="360" w:lineRule="auto"/>
        <w:jc w:val="cente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56C133F7">
            <wp:extent cx="2972435"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72435" cy="1333500"/>
                    </a:xfrm>
                    <a:prstGeom prst="rect">
                      <a:avLst/>
                    </a:prstGeom>
                    <a:noFill/>
                  </pic:spPr>
                </pic:pic>
              </a:graphicData>
            </a:graphic>
          </wp:inline>
        </w:drawing>
      </w:r>
    </w:p>
    <w:p w:rsidR="00F2307F" w:rsidRDefault="00FD492C" w:rsidP="00FD492C">
      <w:pPr>
        <w:spacing w:line="360" w:lineRule="auto"/>
        <w:jc w:val="both"/>
        <w:rPr>
          <w:rFonts w:ascii="Times New Roman" w:hAnsi="Times New Roman" w:cs="Times New Roman"/>
          <w:bCs/>
          <w:sz w:val="24"/>
          <w:szCs w:val="24"/>
        </w:rPr>
      </w:pPr>
      <w:r w:rsidRPr="00FD492C">
        <w:rPr>
          <w:rFonts w:ascii="Times New Roman" w:hAnsi="Times New Roman" w:cs="Times New Roman"/>
          <w:bCs/>
          <w:sz w:val="24"/>
          <w:szCs w:val="24"/>
        </w:rPr>
        <w:t>Wi</w:t>
      </w:r>
      <w:r>
        <w:rPr>
          <w:rFonts w:ascii="Times New Roman" w:hAnsi="Times New Roman" w:cs="Times New Roman"/>
          <w:bCs/>
          <w:sz w:val="24"/>
          <w:szCs w:val="24"/>
        </w:rPr>
        <w:t xml:space="preserve"> </w:t>
      </w:r>
      <w:r w:rsidRPr="00FD492C">
        <w:rPr>
          <w:rFonts w:ascii="Times New Roman" w:hAnsi="Times New Roman" w:cs="Times New Roman"/>
          <w:bCs/>
          <w:sz w:val="24"/>
          <w:szCs w:val="24"/>
        </w:rPr>
        <w:t>is the i-t</w:t>
      </w:r>
      <w:r>
        <w:rPr>
          <w:rFonts w:ascii="Times New Roman" w:hAnsi="Times New Roman" w:cs="Times New Roman"/>
          <w:bCs/>
          <w:sz w:val="24"/>
          <w:szCs w:val="24"/>
        </w:rPr>
        <w:t xml:space="preserve">h element of the vector w(n). ε0 is a parameter that </w:t>
      </w:r>
      <w:r w:rsidRPr="00FD492C">
        <w:rPr>
          <w:rFonts w:ascii="Times New Roman" w:hAnsi="Times New Roman" w:cs="Times New Roman"/>
          <w:bCs/>
          <w:sz w:val="24"/>
          <w:szCs w:val="24"/>
        </w:rPr>
        <w:t>determines how much each element contributes to the penalty</w:t>
      </w:r>
      <w:r>
        <w:rPr>
          <w:rFonts w:ascii="Times New Roman" w:hAnsi="Times New Roman" w:cs="Times New Roman"/>
          <w:bCs/>
          <w:sz w:val="24"/>
          <w:szCs w:val="24"/>
        </w:rPr>
        <w:t xml:space="preserve"> </w:t>
      </w:r>
      <w:r w:rsidRPr="00FD492C">
        <w:rPr>
          <w:rFonts w:ascii="Times New Roman" w:hAnsi="Times New Roman" w:cs="Times New Roman"/>
          <w:bCs/>
          <w:sz w:val="24"/>
          <w:szCs w:val="24"/>
        </w:rPr>
        <w:t>t. Then the Lagrange function can be written as</w:t>
      </w:r>
      <w:r>
        <w:rPr>
          <w:rFonts w:ascii="Times New Roman" w:hAnsi="Times New Roman" w:cs="Times New Roman"/>
          <w:bCs/>
          <w:sz w:val="24"/>
          <w:szCs w:val="24"/>
        </w:rPr>
        <w:t>,</w:t>
      </w:r>
    </w:p>
    <w:p w:rsidR="00FD492C" w:rsidRDefault="00473B12" w:rsidP="0059364F">
      <w:pPr>
        <w:spacing w:line="360" w:lineRule="auto"/>
        <w:jc w:val="center"/>
        <w:rPr>
          <w:rFonts w:ascii="Times New Roman" w:hAnsi="Times New Roman" w:cs="Times New Roman"/>
          <w:bCs/>
          <w:sz w:val="24"/>
          <w:szCs w:val="24"/>
        </w:rPr>
      </w:pPr>
      <w:r w:rsidRPr="00473B12">
        <w:rPr>
          <w:rFonts w:ascii="Times New Roman" w:hAnsi="Times New Roman" w:cs="Times New Roman"/>
          <w:bCs/>
          <w:noProof/>
          <w:sz w:val="24"/>
          <w:szCs w:val="24"/>
          <w:lang w:eastAsia="en-IN"/>
        </w:rPr>
        <w:drawing>
          <wp:inline distT="0" distB="0" distL="0" distR="0" wp14:anchorId="3D898DB3" wp14:editId="079AA98A">
            <wp:extent cx="3686689" cy="166710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86689" cy="1667108"/>
                    </a:xfrm>
                    <a:prstGeom prst="rect">
                      <a:avLst/>
                    </a:prstGeom>
                  </pic:spPr>
                </pic:pic>
              </a:graphicData>
            </a:graphic>
          </wp:inline>
        </w:drawing>
      </w:r>
    </w:p>
    <w:p w:rsidR="0059364F" w:rsidRDefault="0059364F" w:rsidP="0059364F">
      <w:pPr>
        <w:spacing w:line="360" w:lineRule="auto"/>
        <w:jc w:val="center"/>
        <w:rPr>
          <w:rFonts w:ascii="Times New Roman" w:hAnsi="Times New Roman" w:cs="Times New Roman"/>
          <w:bCs/>
          <w:sz w:val="24"/>
          <w:szCs w:val="24"/>
        </w:rPr>
      </w:pPr>
    </w:p>
    <w:p w:rsidR="0059364F" w:rsidRDefault="005A0984" w:rsidP="005A0984">
      <w:pPr>
        <w:spacing w:line="360" w:lineRule="auto"/>
        <w:jc w:val="both"/>
        <w:rPr>
          <w:rFonts w:ascii="Times New Roman" w:hAnsi="Times New Roman" w:cs="Times New Roman"/>
          <w:bCs/>
          <w:sz w:val="24"/>
          <w:szCs w:val="24"/>
        </w:rPr>
      </w:pPr>
      <w:r w:rsidRPr="005A0984">
        <w:rPr>
          <w:rFonts w:ascii="Times New Roman" w:hAnsi="Times New Roman" w:cs="Times New Roman"/>
          <w:bCs/>
          <w:sz w:val="24"/>
          <w:szCs w:val="24"/>
        </w:rPr>
        <w:t>where eL(n) = t − tn. Throu</w:t>
      </w:r>
      <w:r>
        <w:rPr>
          <w:rFonts w:ascii="Times New Roman" w:hAnsi="Times New Roman" w:cs="Times New Roman"/>
          <w:bCs/>
          <w:sz w:val="24"/>
          <w:szCs w:val="24"/>
        </w:rPr>
        <w:t xml:space="preserve">gh (15) and (19), we can obtain </w:t>
      </w:r>
      <w:r w:rsidRPr="005A0984">
        <w:rPr>
          <w:rFonts w:ascii="Times New Roman" w:hAnsi="Times New Roman" w:cs="Times New Roman"/>
          <w:bCs/>
          <w:sz w:val="24"/>
          <w:szCs w:val="24"/>
        </w:rPr>
        <w:t>the solut</w:t>
      </w:r>
      <w:r>
        <w:rPr>
          <w:rFonts w:ascii="Times New Roman" w:hAnsi="Times New Roman" w:cs="Times New Roman"/>
          <w:bCs/>
          <w:sz w:val="24"/>
          <w:szCs w:val="24"/>
        </w:rPr>
        <w:t xml:space="preserve">ions of λ1 and λ2. Finally, </w:t>
      </w:r>
      <w:r w:rsidRPr="005A0984">
        <w:rPr>
          <w:rFonts w:ascii="Times New Roman" w:hAnsi="Times New Roman" w:cs="Times New Roman"/>
          <w:bCs/>
          <w:sz w:val="24"/>
          <w:szCs w:val="24"/>
        </w:rPr>
        <w:t>can be rewritten as</w:t>
      </w:r>
      <w:r>
        <w:rPr>
          <w:rFonts w:ascii="Times New Roman" w:hAnsi="Times New Roman" w:cs="Times New Roman"/>
          <w:bCs/>
          <w:sz w:val="24"/>
          <w:szCs w:val="24"/>
        </w:rPr>
        <w:t>,</w:t>
      </w:r>
    </w:p>
    <w:p w:rsidR="005A0984" w:rsidRDefault="00792E0E" w:rsidP="00792E0E">
      <w:pPr>
        <w:spacing w:line="360" w:lineRule="auto"/>
        <w:jc w:val="center"/>
        <w:rPr>
          <w:rFonts w:ascii="Times New Roman" w:hAnsi="Times New Roman" w:cs="Times New Roman"/>
          <w:bCs/>
          <w:sz w:val="24"/>
          <w:szCs w:val="24"/>
        </w:rPr>
      </w:pPr>
      <w:r w:rsidRPr="00792E0E">
        <w:rPr>
          <w:rFonts w:ascii="Times New Roman" w:hAnsi="Times New Roman" w:cs="Times New Roman"/>
          <w:bCs/>
          <w:noProof/>
          <w:sz w:val="24"/>
          <w:szCs w:val="24"/>
          <w:lang w:eastAsia="en-IN"/>
        </w:rPr>
        <w:drawing>
          <wp:inline distT="0" distB="0" distL="0" distR="0" wp14:anchorId="79B7034C" wp14:editId="2B258477">
            <wp:extent cx="4315427" cy="258163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15427" cy="2581635"/>
                    </a:xfrm>
                    <a:prstGeom prst="rect">
                      <a:avLst/>
                    </a:prstGeom>
                  </pic:spPr>
                </pic:pic>
              </a:graphicData>
            </a:graphic>
          </wp:inline>
        </w:drawing>
      </w:r>
    </w:p>
    <w:p w:rsidR="00792E0E" w:rsidRDefault="00792E0E" w:rsidP="00792E0E">
      <w:pPr>
        <w:spacing w:line="360" w:lineRule="auto"/>
        <w:jc w:val="center"/>
        <w:rPr>
          <w:rFonts w:ascii="Times New Roman" w:hAnsi="Times New Roman" w:cs="Times New Roman"/>
          <w:bCs/>
          <w:sz w:val="24"/>
          <w:szCs w:val="24"/>
        </w:rPr>
      </w:pPr>
    </w:p>
    <w:p w:rsidR="00792E0E" w:rsidRDefault="00792E0E" w:rsidP="00792E0E">
      <w:pPr>
        <w:spacing w:line="360" w:lineRule="auto"/>
        <w:jc w:val="center"/>
        <w:rPr>
          <w:rFonts w:ascii="Times New Roman" w:hAnsi="Times New Roman" w:cs="Times New Roman"/>
          <w:bCs/>
          <w:sz w:val="24"/>
          <w:szCs w:val="24"/>
        </w:rPr>
      </w:pPr>
    </w:p>
    <w:p w:rsidR="00792E0E" w:rsidRDefault="00882E26" w:rsidP="00882E26">
      <w:pPr>
        <w:spacing w:line="360" w:lineRule="auto"/>
        <w:jc w:val="both"/>
        <w:rPr>
          <w:rFonts w:ascii="Times New Roman" w:hAnsi="Times New Roman" w:cs="Times New Roman"/>
          <w:bCs/>
          <w:sz w:val="24"/>
          <w:szCs w:val="24"/>
        </w:rPr>
      </w:pPr>
      <w:r w:rsidRPr="00882E26">
        <w:rPr>
          <w:rFonts w:ascii="Times New Roman" w:hAnsi="Times New Roman" w:cs="Times New Roman"/>
          <w:bCs/>
          <w:sz w:val="24"/>
          <w:szCs w:val="24"/>
        </w:rPr>
        <w:t>In this section, the perf</w:t>
      </w:r>
      <w:r>
        <w:rPr>
          <w:rFonts w:ascii="Times New Roman" w:hAnsi="Times New Roman" w:cs="Times New Roman"/>
          <w:bCs/>
          <w:sz w:val="24"/>
          <w:szCs w:val="24"/>
        </w:rPr>
        <w:t xml:space="preserve">ormance of the new algorithm is </w:t>
      </w:r>
      <w:r w:rsidRPr="00882E26">
        <w:rPr>
          <w:rFonts w:ascii="Times New Roman" w:hAnsi="Times New Roman" w:cs="Times New Roman"/>
          <w:bCs/>
          <w:sz w:val="24"/>
          <w:szCs w:val="24"/>
        </w:rPr>
        <w:t>compared with tradition met</w:t>
      </w:r>
      <w:r>
        <w:rPr>
          <w:rFonts w:ascii="Times New Roman" w:hAnsi="Times New Roman" w:cs="Times New Roman"/>
          <w:bCs/>
          <w:sz w:val="24"/>
          <w:szCs w:val="24"/>
        </w:rPr>
        <w:t xml:space="preserve">hod on Matlab platform. Several </w:t>
      </w:r>
      <w:r w:rsidRPr="00882E26">
        <w:rPr>
          <w:rFonts w:ascii="Times New Roman" w:hAnsi="Times New Roman" w:cs="Times New Roman"/>
          <w:bCs/>
          <w:sz w:val="24"/>
          <w:szCs w:val="24"/>
        </w:rPr>
        <w:t>experiments have been</w:t>
      </w:r>
      <w:r>
        <w:rPr>
          <w:rFonts w:ascii="Times New Roman" w:hAnsi="Times New Roman" w:cs="Times New Roman"/>
          <w:bCs/>
          <w:sz w:val="24"/>
          <w:szCs w:val="24"/>
        </w:rPr>
        <w:t xml:space="preserve"> done to prove the new method’s </w:t>
      </w:r>
      <w:r w:rsidRPr="00882E26">
        <w:rPr>
          <w:rFonts w:ascii="Times New Roman" w:hAnsi="Times New Roman" w:cs="Times New Roman"/>
          <w:bCs/>
          <w:sz w:val="24"/>
          <w:szCs w:val="24"/>
        </w:rPr>
        <w:t>performance in convergence rate</w:t>
      </w:r>
      <w:r>
        <w:rPr>
          <w:rFonts w:ascii="Times New Roman" w:hAnsi="Times New Roman" w:cs="Times New Roman"/>
          <w:bCs/>
          <w:sz w:val="24"/>
          <w:szCs w:val="24"/>
        </w:rPr>
        <w:t xml:space="preserve"> and steady state. Here, we use </w:t>
      </w:r>
      <w:r w:rsidRPr="00882E26">
        <w:rPr>
          <w:rFonts w:ascii="Times New Roman" w:hAnsi="Times New Roman" w:cs="Times New Roman"/>
          <w:bCs/>
          <w:sz w:val="24"/>
          <w:szCs w:val="24"/>
        </w:rPr>
        <w:t>modulus value of coefficie</w:t>
      </w:r>
      <w:r>
        <w:rPr>
          <w:rFonts w:ascii="Times New Roman" w:hAnsi="Times New Roman" w:cs="Times New Roman"/>
          <w:bCs/>
          <w:sz w:val="24"/>
          <w:szCs w:val="24"/>
        </w:rPr>
        <w:t xml:space="preserve">nt w(n) to show the convergence </w:t>
      </w:r>
      <w:r w:rsidRPr="00882E26">
        <w:rPr>
          <w:rFonts w:ascii="Times New Roman" w:hAnsi="Times New Roman" w:cs="Times New Roman"/>
          <w:bCs/>
          <w:sz w:val="24"/>
          <w:szCs w:val="24"/>
        </w:rPr>
        <w:t>rate. Steady state is charac</w:t>
      </w:r>
      <w:r>
        <w:rPr>
          <w:rFonts w:ascii="Times New Roman" w:hAnsi="Times New Roman" w:cs="Times New Roman"/>
          <w:bCs/>
          <w:sz w:val="24"/>
          <w:szCs w:val="24"/>
        </w:rPr>
        <w:t xml:space="preserve">terized by MSE. Each experiment </w:t>
      </w:r>
      <w:r w:rsidRPr="00882E26">
        <w:rPr>
          <w:rFonts w:ascii="Times New Roman" w:hAnsi="Times New Roman" w:cs="Times New Roman"/>
          <w:bCs/>
          <w:sz w:val="24"/>
          <w:szCs w:val="24"/>
        </w:rPr>
        <w:t>is ran many times independentl</w:t>
      </w:r>
      <w:r>
        <w:rPr>
          <w:rFonts w:ascii="Times New Roman" w:hAnsi="Times New Roman" w:cs="Times New Roman"/>
          <w:bCs/>
          <w:sz w:val="24"/>
          <w:szCs w:val="24"/>
        </w:rPr>
        <w:t xml:space="preserve">y. The specific parameters used </w:t>
      </w:r>
      <w:r w:rsidRPr="00882E26">
        <w:rPr>
          <w:rFonts w:ascii="Times New Roman" w:hAnsi="Times New Roman" w:cs="Times New Roman"/>
          <w:bCs/>
          <w:sz w:val="24"/>
          <w:szCs w:val="24"/>
        </w:rPr>
        <w:t>in the following experi</w:t>
      </w:r>
      <w:r>
        <w:rPr>
          <w:rFonts w:ascii="Times New Roman" w:hAnsi="Times New Roman" w:cs="Times New Roman"/>
          <w:bCs/>
          <w:sz w:val="24"/>
          <w:szCs w:val="24"/>
        </w:rPr>
        <w:t xml:space="preserve">ments are described in below. </w:t>
      </w:r>
      <w:r w:rsidRPr="00882E26">
        <w:rPr>
          <w:rFonts w:ascii="Times New Roman" w:hAnsi="Times New Roman" w:cs="Times New Roman"/>
          <w:bCs/>
          <w:sz w:val="24"/>
          <w:szCs w:val="24"/>
        </w:rPr>
        <w:t>In the first experimen</w:t>
      </w:r>
      <w:r>
        <w:rPr>
          <w:rFonts w:ascii="Times New Roman" w:hAnsi="Times New Roman" w:cs="Times New Roman"/>
          <w:bCs/>
          <w:sz w:val="24"/>
          <w:szCs w:val="24"/>
        </w:rPr>
        <w:t xml:space="preserve">t, we compare the new algorithm </w:t>
      </w:r>
      <w:r w:rsidRPr="00882E26">
        <w:rPr>
          <w:rFonts w:ascii="Times New Roman" w:hAnsi="Times New Roman" w:cs="Times New Roman"/>
          <w:bCs/>
          <w:sz w:val="24"/>
          <w:szCs w:val="24"/>
        </w:rPr>
        <w:t>with LC-LMS in convergence rate and steady state</w:t>
      </w:r>
      <w:r>
        <w:rPr>
          <w:rFonts w:ascii="Times New Roman" w:hAnsi="Times New Roman" w:cs="Times New Roman"/>
          <w:bCs/>
          <w:sz w:val="24"/>
          <w:szCs w:val="24"/>
        </w:rPr>
        <w:t xml:space="preserve">. First, we </w:t>
      </w:r>
      <w:r w:rsidRPr="00882E26">
        <w:rPr>
          <w:rFonts w:ascii="Times New Roman" w:hAnsi="Times New Roman" w:cs="Times New Roman"/>
          <w:bCs/>
          <w:sz w:val="24"/>
          <w:szCs w:val="24"/>
        </w:rPr>
        <w:t>use four antennas with on</w:t>
      </w:r>
      <w:r>
        <w:rPr>
          <w:rFonts w:ascii="Times New Roman" w:hAnsi="Times New Roman" w:cs="Times New Roman"/>
          <w:bCs/>
          <w:sz w:val="24"/>
          <w:szCs w:val="24"/>
        </w:rPr>
        <w:t xml:space="preserve">e SOI and one interference. The parameters z, t and ε0 </w:t>
      </w:r>
      <w:r w:rsidRPr="00882E26">
        <w:rPr>
          <w:rFonts w:ascii="Times New Roman" w:hAnsi="Times New Roman" w:cs="Times New Roman"/>
          <w:bCs/>
          <w:sz w:val="24"/>
          <w:szCs w:val="24"/>
        </w:rPr>
        <w:t>are set to be</w:t>
      </w:r>
      <w:r>
        <w:rPr>
          <w:rFonts w:ascii="Times New Roman" w:hAnsi="Times New Roman" w:cs="Times New Roman"/>
          <w:bCs/>
          <w:sz w:val="24"/>
          <w:szCs w:val="24"/>
        </w:rPr>
        <w:t xml:space="preserve"> 1.0, 1.0 and 10, respectively. </w:t>
      </w:r>
      <w:r w:rsidRPr="00882E26">
        <w:rPr>
          <w:rFonts w:ascii="Times New Roman" w:hAnsi="Times New Roman" w:cs="Times New Roman"/>
          <w:bCs/>
          <w:sz w:val="24"/>
          <w:szCs w:val="24"/>
        </w:rPr>
        <w:t>We set the initial value of the weights vector</w:t>
      </w:r>
    </w:p>
    <w:p w:rsidR="00882E26" w:rsidRDefault="00943E29" w:rsidP="00943E29">
      <w:pPr>
        <w:spacing w:line="360" w:lineRule="auto"/>
        <w:jc w:val="center"/>
        <w:rPr>
          <w:rFonts w:ascii="Times New Roman" w:hAnsi="Times New Roman" w:cs="Times New Roman"/>
          <w:bCs/>
          <w:sz w:val="24"/>
          <w:szCs w:val="24"/>
        </w:rPr>
      </w:pPr>
      <w:r w:rsidRPr="00943E29">
        <w:rPr>
          <w:rFonts w:ascii="Times New Roman" w:hAnsi="Times New Roman" w:cs="Times New Roman"/>
          <w:bCs/>
          <w:noProof/>
          <w:sz w:val="24"/>
          <w:szCs w:val="24"/>
          <w:lang w:eastAsia="en-IN"/>
        </w:rPr>
        <w:drawing>
          <wp:inline distT="0" distB="0" distL="0" distR="0" wp14:anchorId="66800DEB" wp14:editId="5989D95E">
            <wp:extent cx="1066949" cy="2286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066949" cy="228632"/>
                    </a:xfrm>
                    <a:prstGeom prst="rect">
                      <a:avLst/>
                    </a:prstGeom>
                  </pic:spPr>
                </pic:pic>
              </a:graphicData>
            </a:graphic>
          </wp:inline>
        </w:drawing>
      </w:r>
    </w:p>
    <w:p w:rsidR="00943E29" w:rsidRDefault="00943E29" w:rsidP="00943E29">
      <w:pPr>
        <w:spacing w:line="360" w:lineRule="auto"/>
        <w:jc w:val="center"/>
        <w:rPr>
          <w:rFonts w:ascii="Times New Roman" w:hAnsi="Times New Roman" w:cs="Times New Roman"/>
          <w:bCs/>
          <w:sz w:val="24"/>
          <w:szCs w:val="24"/>
        </w:rPr>
      </w:pPr>
    </w:p>
    <w:p w:rsidR="00943E29" w:rsidRDefault="00DB3675" w:rsidP="00DB367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optimal coefficient W</w:t>
      </w:r>
      <w:r w:rsidRPr="00DB3675">
        <w:rPr>
          <w:rFonts w:ascii="Times New Roman" w:hAnsi="Times New Roman" w:cs="Times New Roman"/>
          <w:bCs/>
          <w:sz w:val="24"/>
          <w:szCs w:val="24"/>
        </w:rPr>
        <w:t xml:space="preserve">o </w:t>
      </w:r>
      <w:r>
        <w:rPr>
          <w:rFonts w:ascii="Times New Roman" w:hAnsi="Times New Roman" w:cs="Times New Roman"/>
          <w:bCs/>
          <w:sz w:val="24"/>
          <w:szCs w:val="24"/>
        </w:rPr>
        <w:t xml:space="preserve">is also provided in the figure. </w:t>
      </w:r>
      <w:r w:rsidRPr="00DB3675">
        <w:rPr>
          <w:rFonts w:ascii="Times New Roman" w:hAnsi="Times New Roman" w:cs="Times New Roman"/>
          <w:bCs/>
          <w:sz w:val="24"/>
          <w:szCs w:val="24"/>
        </w:rPr>
        <w:t>Then the antenna number incre</w:t>
      </w:r>
      <w:r>
        <w:rPr>
          <w:rFonts w:ascii="Times New Roman" w:hAnsi="Times New Roman" w:cs="Times New Roman"/>
          <w:bCs/>
          <w:sz w:val="24"/>
          <w:szCs w:val="24"/>
        </w:rPr>
        <w:t xml:space="preserve">ases but the transmitted signal </w:t>
      </w:r>
      <w:r w:rsidRPr="00DB3675">
        <w:rPr>
          <w:rFonts w:ascii="Times New Roman" w:hAnsi="Times New Roman" w:cs="Times New Roman"/>
          <w:bCs/>
          <w:sz w:val="24"/>
          <w:szCs w:val="24"/>
        </w:rPr>
        <w:t>remains the same as bef</w:t>
      </w:r>
      <w:r>
        <w:rPr>
          <w:rFonts w:ascii="Times New Roman" w:hAnsi="Times New Roman" w:cs="Times New Roman"/>
          <w:bCs/>
          <w:sz w:val="24"/>
          <w:szCs w:val="24"/>
        </w:rPr>
        <w:t xml:space="preserve">ore. We test how antenna number </w:t>
      </w:r>
      <w:r w:rsidRPr="00DB3675">
        <w:rPr>
          <w:rFonts w:ascii="Times New Roman" w:hAnsi="Times New Roman" w:cs="Times New Roman"/>
          <w:bCs/>
          <w:sz w:val="24"/>
          <w:szCs w:val="24"/>
        </w:rPr>
        <w:t>affect the result. Finally, we se</w:t>
      </w:r>
      <w:r>
        <w:rPr>
          <w:rFonts w:ascii="Times New Roman" w:hAnsi="Times New Roman" w:cs="Times New Roman"/>
          <w:bCs/>
          <w:sz w:val="24"/>
          <w:szCs w:val="24"/>
        </w:rPr>
        <w:t xml:space="preserve">t M = 16, increase interference </w:t>
      </w:r>
      <w:r w:rsidRPr="00DB3675">
        <w:rPr>
          <w:rFonts w:ascii="Times New Roman" w:hAnsi="Times New Roman" w:cs="Times New Roman"/>
          <w:bCs/>
          <w:sz w:val="24"/>
          <w:szCs w:val="24"/>
        </w:rPr>
        <w:t>number, keep other parameters unchanged and do similar tes</w:t>
      </w:r>
      <w:r>
        <w:rPr>
          <w:rFonts w:ascii="Times New Roman" w:hAnsi="Times New Roman" w:cs="Times New Roman"/>
          <w:bCs/>
          <w:sz w:val="24"/>
          <w:szCs w:val="24"/>
        </w:rPr>
        <w:t>t.</w:t>
      </w:r>
    </w:p>
    <w:p w:rsidR="00AF32C9" w:rsidRDefault="00AF32C9" w:rsidP="00DB3675">
      <w:pPr>
        <w:spacing w:line="360" w:lineRule="auto"/>
        <w:jc w:val="both"/>
        <w:rPr>
          <w:rFonts w:ascii="Times New Roman" w:hAnsi="Times New Roman" w:cs="Times New Roman"/>
          <w:bCs/>
          <w:sz w:val="24"/>
          <w:szCs w:val="24"/>
        </w:rPr>
      </w:pPr>
    </w:p>
    <w:p w:rsidR="00F1764C" w:rsidRDefault="00F1764C" w:rsidP="00F1764C">
      <w:pPr>
        <w:spacing w:line="360" w:lineRule="auto"/>
        <w:jc w:val="center"/>
        <w:rPr>
          <w:rFonts w:ascii="Times New Roman" w:hAnsi="Times New Roman" w:cs="Times New Roman"/>
          <w:bCs/>
          <w:sz w:val="24"/>
          <w:szCs w:val="24"/>
        </w:rPr>
      </w:pPr>
      <w:r w:rsidRPr="00F1764C">
        <w:rPr>
          <w:rFonts w:ascii="Times New Roman" w:hAnsi="Times New Roman" w:cs="Times New Roman"/>
          <w:bCs/>
          <w:noProof/>
          <w:sz w:val="24"/>
          <w:szCs w:val="24"/>
          <w:lang w:eastAsia="en-IN"/>
        </w:rPr>
        <w:drawing>
          <wp:inline distT="0" distB="0" distL="0" distR="0" wp14:anchorId="37ED4801" wp14:editId="11572378">
            <wp:extent cx="4105848" cy="201005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05848" cy="2010056"/>
                    </a:xfrm>
                    <a:prstGeom prst="rect">
                      <a:avLst/>
                    </a:prstGeom>
                  </pic:spPr>
                </pic:pic>
              </a:graphicData>
            </a:graphic>
          </wp:inline>
        </w:drawing>
      </w:r>
    </w:p>
    <w:p w:rsidR="00F1764C" w:rsidRDefault="00F1764C" w:rsidP="00F1764C">
      <w:pPr>
        <w:spacing w:line="360" w:lineRule="auto"/>
        <w:jc w:val="center"/>
        <w:rPr>
          <w:rFonts w:ascii="Times New Roman" w:hAnsi="Times New Roman" w:cs="Times New Roman"/>
          <w:b/>
          <w:bCs/>
          <w:sz w:val="24"/>
          <w:szCs w:val="24"/>
        </w:rPr>
      </w:pPr>
      <w:r w:rsidRPr="00F1764C">
        <w:rPr>
          <w:rFonts w:ascii="Times New Roman" w:hAnsi="Times New Roman" w:cs="Times New Roman"/>
          <w:b/>
          <w:bCs/>
          <w:sz w:val="24"/>
          <w:szCs w:val="24"/>
        </w:rPr>
        <w:t>Fig: Parameter Specification</w:t>
      </w:r>
    </w:p>
    <w:p w:rsidR="00F1764C" w:rsidRDefault="00F1764C" w:rsidP="00FF187E">
      <w:pPr>
        <w:spacing w:line="360" w:lineRule="auto"/>
        <w:jc w:val="both"/>
        <w:rPr>
          <w:rFonts w:ascii="Times New Roman" w:hAnsi="Times New Roman" w:cs="Times New Roman"/>
          <w:bCs/>
          <w:sz w:val="24"/>
          <w:szCs w:val="24"/>
        </w:rPr>
      </w:pPr>
    </w:p>
    <w:p w:rsidR="00FF187E" w:rsidRDefault="00FF187E" w:rsidP="00FF187E">
      <w:pPr>
        <w:spacing w:line="360" w:lineRule="auto"/>
        <w:jc w:val="both"/>
        <w:rPr>
          <w:rFonts w:ascii="Times New Roman" w:hAnsi="Times New Roman" w:cs="Times New Roman"/>
          <w:bCs/>
          <w:sz w:val="24"/>
          <w:szCs w:val="24"/>
        </w:rPr>
      </w:pPr>
      <w:r w:rsidRPr="00FF187E">
        <w:rPr>
          <w:rFonts w:ascii="Times New Roman" w:hAnsi="Times New Roman" w:cs="Times New Roman"/>
          <w:bCs/>
          <w:sz w:val="24"/>
          <w:szCs w:val="24"/>
        </w:rPr>
        <w:t>Usually, we use normalized F(θ) as a reference</w:t>
      </w:r>
      <w:r w:rsidR="00FF61CF">
        <w:rPr>
          <w:rFonts w:ascii="Times New Roman" w:hAnsi="Times New Roman" w:cs="Times New Roman"/>
          <w:bCs/>
          <w:sz w:val="24"/>
          <w:szCs w:val="24"/>
        </w:rPr>
        <w:t>,</w:t>
      </w:r>
    </w:p>
    <w:p w:rsidR="00FF61CF" w:rsidRDefault="00FF61CF" w:rsidP="00FF61CF">
      <w:pPr>
        <w:spacing w:line="360" w:lineRule="auto"/>
        <w:jc w:val="center"/>
        <w:rPr>
          <w:rFonts w:ascii="Times New Roman" w:hAnsi="Times New Roman" w:cs="Times New Roman"/>
          <w:bCs/>
          <w:sz w:val="24"/>
          <w:szCs w:val="24"/>
        </w:rPr>
      </w:pPr>
      <w:r w:rsidRPr="00FF61CF">
        <w:rPr>
          <w:rFonts w:ascii="Times New Roman" w:hAnsi="Times New Roman" w:cs="Times New Roman"/>
          <w:bCs/>
          <w:noProof/>
          <w:sz w:val="24"/>
          <w:szCs w:val="24"/>
          <w:lang w:eastAsia="en-IN"/>
        </w:rPr>
        <w:lastRenderedPageBreak/>
        <w:drawing>
          <wp:inline distT="0" distB="0" distL="0" distR="0" wp14:anchorId="6E0002FB" wp14:editId="3EE1B586">
            <wp:extent cx="2495898" cy="61921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95898" cy="619211"/>
                    </a:xfrm>
                    <a:prstGeom prst="rect">
                      <a:avLst/>
                    </a:prstGeom>
                  </pic:spPr>
                </pic:pic>
              </a:graphicData>
            </a:graphic>
          </wp:inline>
        </w:drawing>
      </w:r>
    </w:p>
    <w:p w:rsidR="00FF61CF" w:rsidRDefault="00FF61CF" w:rsidP="00FF61CF">
      <w:pPr>
        <w:spacing w:line="360" w:lineRule="auto"/>
        <w:jc w:val="center"/>
        <w:rPr>
          <w:rFonts w:ascii="Times New Roman" w:hAnsi="Times New Roman" w:cs="Times New Roman"/>
          <w:bCs/>
          <w:sz w:val="24"/>
          <w:szCs w:val="24"/>
        </w:rPr>
      </w:pPr>
    </w:p>
    <w:p w:rsidR="00C355B2" w:rsidRPr="00C355B2" w:rsidRDefault="00C355B2" w:rsidP="00C355B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In the equation (21), ε0 </w:t>
      </w:r>
      <w:r w:rsidRPr="00C355B2">
        <w:rPr>
          <w:rFonts w:ascii="Times New Roman" w:hAnsi="Times New Roman" w:cs="Times New Roman"/>
          <w:bCs/>
          <w:sz w:val="24"/>
          <w:szCs w:val="24"/>
        </w:rPr>
        <w:t>and</w:t>
      </w:r>
      <w:r>
        <w:rPr>
          <w:rFonts w:ascii="Times New Roman" w:hAnsi="Times New Roman" w:cs="Times New Roman"/>
          <w:bCs/>
          <w:sz w:val="24"/>
          <w:szCs w:val="24"/>
        </w:rPr>
        <w:t xml:space="preserve"> t together make effect on w. ε0 </w:t>
      </w:r>
      <w:r w:rsidRPr="00C355B2">
        <w:rPr>
          <w:rFonts w:ascii="Times New Roman" w:hAnsi="Times New Roman" w:cs="Times New Roman"/>
          <w:bCs/>
          <w:sz w:val="24"/>
          <w:szCs w:val="24"/>
        </w:rPr>
        <w:t>is only a parameter that d</w:t>
      </w:r>
      <w:r>
        <w:rPr>
          <w:rFonts w:ascii="Times New Roman" w:hAnsi="Times New Roman" w:cs="Times New Roman"/>
          <w:bCs/>
          <w:sz w:val="24"/>
          <w:szCs w:val="24"/>
        </w:rPr>
        <w:t xml:space="preserve">etermines how much each element </w:t>
      </w:r>
      <w:r w:rsidRPr="00C355B2">
        <w:rPr>
          <w:rFonts w:ascii="Times New Roman" w:hAnsi="Times New Roman" w:cs="Times New Roman"/>
          <w:bCs/>
          <w:sz w:val="24"/>
          <w:szCs w:val="24"/>
        </w:rPr>
        <w:t>of w contributes to the penalty</w:t>
      </w:r>
      <w:r>
        <w:rPr>
          <w:rFonts w:ascii="Times New Roman" w:hAnsi="Times New Roman" w:cs="Times New Roman"/>
          <w:bCs/>
          <w:sz w:val="24"/>
          <w:szCs w:val="24"/>
        </w:rPr>
        <w:t xml:space="preserve"> and is placed in log function, </w:t>
      </w:r>
      <w:r w:rsidRPr="00C355B2">
        <w:rPr>
          <w:rFonts w:ascii="Times New Roman" w:hAnsi="Times New Roman" w:cs="Times New Roman"/>
          <w:bCs/>
          <w:sz w:val="24"/>
          <w:szCs w:val="24"/>
        </w:rPr>
        <w:t>while t determines the penalty</w:t>
      </w:r>
      <w:r>
        <w:rPr>
          <w:rFonts w:ascii="Times New Roman" w:hAnsi="Times New Roman" w:cs="Times New Roman"/>
          <w:bCs/>
          <w:sz w:val="24"/>
          <w:szCs w:val="24"/>
        </w:rPr>
        <w:t xml:space="preserve"> added to the object function. </w:t>
      </w:r>
      <w:r w:rsidRPr="00C355B2">
        <w:rPr>
          <w:rFonts w:ascii="Times New Roman" w:hAnsi="Times New Roman" w:cs="Times New Roman"/>
          <w:bCs/>
          <w:sz w:val="24"/>
          <w:szCs w:val="24"/>
        </w:rPr>
        <w:t>So what makes a difference to</w:t>
      </w:r>
      <w:r>
        <w:rPr>
          <w:rFonts w:ascii="Times New Roman" w:hAnsi="Times New Roman" w:cs="Times New Roman"/>
          <w:bCs/>
          <w:sz w:val="24"/>
          <w:szCs w:val="24"/>
        </w:rPr>
        <w:t xml:space="preserve"> the result is the parameter t. </w:t>
      </w:r>
      <w:r w:rsidRPr="00C355B2">
        <w:rPr>
          <w:rFonts w:ascii="Times New Roman" w:hAnsi="Times New Roman" w:cs="Times New Roman"/>
          <w:bCs/>
          <w:sz w:val="24"/>
          <w:szCs w:val="24"/>
        </w:rPr>
        <w:t>Then we give an analysis on t.</w:t>
      </w:r>
    </w:p>
    <w:p w:rsidR="00C355B2" w:rsidRDefault="00C355B2" w:rsidP="00C355B2">
      <w:pPr>
        <w:spacing w:line="360" w:lineRule="auto"/>
        <w:jc w:val="both"/>
        <w:rPr>
          <w:rFonts w:ascii="Times New Roman" w:hAnsi="Times New Roman" w:cs="Times New Roman"/>
          <w:bCs/>
          <w:sz w:val="24"/>
          <w:szCs w:val="24"/>
        </w:rPr>
      </w:pPr>
    </w:p>
    <w:p w:rsidR="00FF61CF" w:rsidRDefault="00C355B2" w:rsidP="00C355B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In Fig., µ = 5 × 10−4 and ε0 = 10. Other parameters </w:t>
      </w:r>
      <w:r w:rsidRPr="00C355B2">
        <w:rPr>
          <w:rFonts w:ascii="Times New Roman" w:hAnsi="Times New Roman" w:cs="Times New Roman"/>
          <w:bCs/>
          <w:sz w:val="24"/>
          <w:szCs w:val="24"/>
        </w:rPr>
        <w:t>are set unchanged. We can n</w:t>
      </w:r>
      <w:r>
        <w:rPr>
          <w:rFonts w:ascii="Times New Roman" w:hAnsi="Times New Roman" w:cs="Times New Roman"/>
          <w:bCs/>
          <w:sz w:val="24"/>
          <w:szCs w:val="24"/>
        </w:rPr>
        <w:t xml:space="preserve">ote that when t is too big, the </w:t>
      </w:r>
      <w:r w:rsidRPr="00C355B2">
        <w:rPr>
          <w:rFonts w:ascii="Times New Roman" w:hAnsi="Times New Roman" w:cs="Times New Roman"/>
          <w:bCs/>
          <w:sz w:val="24"/>
          <w:szCs w:val="24"/>
        </w:rPr>
        <w:t>coefficient vector w could</w:t>
      </w:r>
      <w:r>
        <w:rPr>
          <w:rFonts w:ascii="Times New Roman" w:hAnsi="Times New Roman" w:cs="Times New Roman"/>
          <w:bCs/>
          <w:sz w:val="24"/>
          <w:szCs w:val="24"/>
        </w:rPr>
        <w:t xml:space="preserve"> not converge to optimal value. </w:t>
      </w:r>
      <w:r w:rsidRPr="00C355B2">
        <w:rPr>
          <w:rFonts w:ascii="Times New Roman" w:hAnsi="Times New Roman" w:cs="Times New Roman"/>
          <w:bCs/>
          <w:sz w:val="24"/>
          <w:szCs w:val="24"/>
        </w:rPr>
        <w:t xml:space="preserve">However, when t is too small, the </w:t>
      </w:r>
      <w:r>
        <w:rPr>
          <w:rFonts w:ascii="Times New Roman" w:hAnsi="Times New Roman" w:cs="Times New Roman"/>
          <w:bCs/>
          <w:sz w:val="24"/>
          <w:szCs w:val="24"/>
        </w:rPr>
        <w:t xml:space="preserve">result will be sharply jittered </w:t>
      </w:r>
      <w:r w:rsidRPr="00C355B2">
        <w:rPr>
          <w:rFonts w:ascii="Times New Roman" w:hAnsi="Times New Roman" w:cs="Times New Roman"/>
          <w:bCs/>
          <w:sz w:val="24"/>
          <w:szCs w:val="24"/>
        </w:rPr>
        <w:t>around the optimal value. It</w:t>
      </w:r>
      <w:r>
        <w:rPr>
          <w:rFonts w:ascii="Times New Roman" w:hAnsi="Times New Roman" w:cs="Times New Roman"/>
          <w:bCs/>
          <w:sz w:val="24"/>
          <w:szCs w:val="24"/>
        </w:rPr>
        <w:t xml:space="preserve"> is vital that we choose proper </w:t>
      </w:r>
      <w:r w:rsidRPr="00C355B2">
        <w:rPr>
          <w:rFonts w:ascii="Times New Roman" w:hAnsi="Times New Roman" w:cs="Times New Roman"/>
          <w:bCs/>
          <w:sz w:val="24"/>
          <w:szCs w:val="24"/>
        </w:rPr>
        <w:t>value for t, or the algori</w:t>
      </w:r>
      <w:r>
        <w:rPr>
          <w:rFonts w:ascii="Times New Roman" w:hAnsi="Times New Roman" w:cs="Times New Roman"/>
          <w:bCs/>
          <w:sz w:val="24"/>
          <w:szCs w:val="24"/>
        </w:rPr>
        <w:t xml:space="preserve">thm will deteriorate seriously. </w:t>
      </w:r>
      <w:r w:rsidRPr="00C355B2">
        <w:rPr>
          <w:rFonts w:ascii="Times New Roman" w:hAnsi="Times New Roman" w:cs="Times New Roman"/>
          <w:bCs/>
          <w:sz w:val="24"/>
          <w:szCs w:val="24"/>
        </w:rPr>
        <w:t>Finally, we take a look at</w:t>
      </w:r>
      <w:r>
        <w:rPr>
          <w:rFonts w:ascii="Times New Roman" w:hAnsi="Times New Roman" w:cs="Times New Roman"/>
          <w:bCs/>
          <w:sz w:val="24"/>
          <w:szCs w:val="24"/>
        </w:rPr>
        <w:t xml:space="preserve"> beam pattern of the algorithm. </w:t>
      </w:r>
      <w:r w:rsidRPr="00C355B2">
        <w:rPr>
          <w:rFonts w:ascii="Times New Roman" w:hAnsi="Times New Roman" w:cs="Times New Roman"/>
          <w:bCs/>
          <w:sz w:val="24"/>
          <w:szCs w:val="24"/>
        </w:rPr>
        <w:t>Beam pattern is defined as below</w:t>
      </w:r>
      <w:r w:rsidR="004E29F1">
        <w:rPr>
          <w:rFonts w:ascii="Times New Roman" w:hAnsi="Times New Roman" w:cs="Times New Roman"/>
          <w:bCs/>
          <w:sz w:val="24"/>
          <w:szCs w:val="24"/>
        </w:rPr>
        <w:t>,</w:t>
      </w:r>
    </w:p>
    <w:p w:rsidR="004E29F1" w:rsidRDefault="004E29F1" w:rsidP="004E29F1">
      <w:pPr>
        <w:spacing w:line="360" w:lineRule="auto"/>
        <w:jc w:val="center"/>
        <w:rPr>
          <w:rFonts w:ascii="Times New Roman" w:hAnsi="Times New Roman" w:cs="Times New Roman"/>
          <w:bCs/>
          <w:sz w:val="24"/>
          <w:szCs w:val="24"/>
        </w:rPr>
      </w:pPr>
      <w:r w:rsidRPr="004E29F1">
        <w:rPr>
          <w:rFonts w:ascii="Times New Roman" w:hAnsi="Times New Roman" w:cs="Times New Roman"/>
          <w:bCs/>
          <w:noProof/>
          <w:sz w:val="24"/>
          <w:szCs w:val="24"/>
          <w:lang w:eastAsia="en-IN"/>
        </w:rPr>
        <w:drawing>
          <wp:inline distT="0" distB="0" distL="0" distR="0" wp14:anchorId="29665259" wp14:editId="0DEB1A70">
            <wp:extent cx="1457528" cy="5144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457528" cy="514422"/>
                    </a:xfrm>
                    <a:prstGeom prst="rect">
                      <a:avLst/>
                    </a:prstGeom>
                  </pic:spPr>
                </pic:pic>
              </a:graphicData>
            </a:graphic>
          </wp:inline>
        </w:drawing>
      </w:r>
    </w:p>
    <w:p w:rsidR="0000126E" w:rsidRDefault="0000126E" w:rsidP="0000126E">
      <w:pPr>
        <w:spacing w:line="360" w:lineRule="auto"/>
        <w:rPr>
          <w:rFonts w:ascii="Times New Roman" w:hAnsi="Times New Roman" w:cs="Times New Roman"/>
          <w:bCs/>
          <w:sz w:val="24"/>
          <w:szCs w:val="24"/>
        </w:rPr>
      </w:pPr>
    </w:p>
    <w:p w:rsidR="0000126E" w:rsidRPr="0000126E" w:rsidRDefault="0000126E" w:rsidP="0000126E">
      <w:pPr>
        <w:spacing w:line="360" w:lineRule="auto"/>
        <w:jc w:val="both"/>
        <w:rPr>
          <w:rFonts w:ascii="Times New Roman" w:hAnsi="Times New Roman" w:cs="Times New Roman"/>
          <w:bCs/>
          <w:sz w:val="24"/>
          <w:szCs w:val="24"/>
        </w:rPr>
      </w:pPr>
      <w:r w:rsidRPr="0000126E">
        <w:rPr>
          <w:rFonts w:ascii="Times New Roman" w:hAnsi="Times New Roman" w:cs="Times New Roman"/>
          <w:bCs/>
          <w:sz w:val="24"/>
          <w:szCs w:val="24"/>
        </w:rPr>
        <w:t>We provide a brand-new method in this research that is based on the LC-LMS. The object function is given a log-sum penalty, and theoretical analysis is provided step by step until the final formula is derived. After then, experiments are run on the Matlab platform.</w:t>
      </w:r>
    </w:p>
    <w:p w:rsidR="0000126E" w:rsidRPr="0000126E" w:rsidRDefault="0000126E" w:rsidP="0000126E">
      <w:pPr>
        <w:spacing w:line="360" w:lineRule="auto"/>
        <w:jc w:val="both"/>
        <w:rPr>
          <w:rFonts w:ascii="Times New Roman" w:hAnsi="Times New Roman" w:cs="Times New Roman"/>
          <w:bCs/>
          <w:sz w:val="24"/>
          <w:szCs w:val="24"/>
        </w:rPr>
      </w:pPr>
      <w:r w:rsidRPr="0000126E">
        <w:rPr>
          <w:rFonts w:ascii="Times New Roman" w:hAnsi="Times New Roman" w:cs="Times New Roman"/>
          <w:bCs/>
          <w:sz w:val="24"/>
          <w:szCs w:val="24"/>
        </w:rPr>
        <w:t>The first experiment compares the steady state and convergence rates of the newly suggested method and the LC-LMS.</w:t>
      </w:r>
    </w:p>
    <w:p w:rsidR="0000126E" w:rsidRDefault="0000126E" w:rsidP="0000126E">
      <w:pPr>
        <w:spacing w:line="360" w:lineRule="auto"/>
        <w:jc w:val="both"/>
        <w:rPr>
          <w:rFonts w:ascii="Times New Roman" w:hAnsi="Times New Roman" w:cs="Times New Roman"/>
          <w:bCs/>
          <w:sz w:val="24"/>
          <w:szCs w:val="24"/>
        </w:rPr>
      </w:pPr>
      <w:r w:rsidRPr="0000126E">
        <w:rPr>
          <w:rFonts w:ascii="Times New Roman" w:hAnsi="Times New Roman" w:cs="Times New Roman"/>
          <w:bCs/>
          <w:sz w:val="24"/>
          <w:szCs w:val="24"/>
        </w:rPr>
        <w:t>The outcomes demonstrate the new method's superiority and efficacy. In the second experiment, we examine the variables that could impact how well the method works. We can see that the parameter t's selection affects how well the algorithm performs, so t must be properly selected. In order to conclude, we compare beam patterns. The log-sum LC-LMS performs as well as the LC-LMS, if not better.</w:t>
      </w:r>
    </w:p>
    <w:p w:rsidR="000B37C1" w:rsidRDefault="000B37C1" w:rsidP="0000126E">
      <w:pPr>
        <w:spacing w:line="360" w:lineRule="auto"/>
        <w:jc w:val="both"/>
        <w:rPr>
          <w:rFonts w:ascii="Times New Roman" w:hAnsi="Times New Roman" w:cs="Times New Roman"/>
          <w:bCs/>
          <w:sz w:val="24"/>
          <w:szCs w:val="24"/>
        </w:rPr>
      </w:pPr>
    </w:p>
    <w:p w:rsidR="000B37C1" w:rsidRDefault="000B37C1" w:rsidP="0000126E">
      <w:pPr>
        <w:spacing w:line="360" w:lineRule="auto"/>
        <w:jc w:val="both"/>
        <w:rPr>
          <w:rFonts w:ascii="Times New Roman" w:hAnsi="Times New Roman" w:cs="Times New Roman"/>
          <w:bCs/>
          <w:sz w:val="24"/>
          <w:szCs w:val="24"/>
        </w:rPr>
      </w:pPr>
    </w:p>
    <w:p w:rsidR="000B37C1" w:rsidRPr="00F1764C" w:rsidRDefault="000B37C1" w:rsidP="0000126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beam pattern is finally been plotted, the codewords after crossing many barriers like channel coding, modulator, </w:t>
      </w:r>
      <w:r w:rsidR="00DA18F9">
        <w:rPr>
          <w:rFonts w:ascii="Times New Roman" w:hAnsi="Times New Roman" w:cs="Times New Roman"/>
          <w:bCs/>
          <w:sz w:val="24"/>
          <w:szCs w:val="24"/>
        </w:rPr>
        <w:t>resource mapping, precoding, beamforming and signal generation will then be processed and generated the beam pattern in such a way that it almost represented the real pattern of the beam which we have got from the previous implementations. The final signal that are generated in the current stage will be transmitted over the physical downlink shared channel.</w:t>
      </w:r>
    </w:p>
    <w:p w:rsidR="005A0984" w:rsidRDefault="005A0984" w:rsidP="005A0984">
      <w:pPr>
        <w:spacing w:line="360" w:lineRule="auto"/>
        <w:jc w:val="both"/>
        <w:rPr>
          <w:rFonts w:ascii="Times New Roman" w:hAnsi="Times New Roman" w:cs="Times New Roman"/>
          <w:bCs/>
          <w:sz w:val="24"/>
          <w:szCs w:val="24"/>
        </w:rPr>
      </w:pPr>
    </w:p>
    <w:p w:rsidR="005A0984" w:rsidRDefault="005A0984" w:rsidP="005A0984">
      <w:pPr>
        <w:spacing w:line="360" w:lineRule="auto"/>
        <w:jc w:val="both"/>
        <w:rPr>
          <w:rFonts w:ascii="Times New Roman" w:hAnsi="Times New Roman" w:cs="Times New Roman"/>
          <w:bCs/>
          <w:sz w:val="24"/>
          <w:szCs w:val="24"/>
        </w:rPr>
      </w:pPr>
    </w:p>
    <w:p w:rsidR="00F2307F" w:rsidRPr="00A95CB3" w:rsidRDefault="00F2307F" w:rsidP="00FD492C">
      <w:pPr>
        <w:spacing w:line="360" w:lineRule="auto"/>
        <w:jc w:val="both"/>
        <w:rPr>
          <w:rFonts w:ascii="Times New Roman" w:hAnsi="Times New Roman" w:cs="Times New Roman"/>
          <w:bCs/>
          <w:sz w:val="24"/>
          <w:szCs w:val="24"/>
        </w:rPr>
      </w:pPr>
    </w:p>
    <w:p w:rsidR="00A95CB3" w:rsidRPr="00A95CB3" w:rsidRDefault="00A95CB3" w:rsidP="00A95CB3">
      <w:pPr>
        <w:spacing w:line="360" w:lineRule="auto"/>
        <w:jc w:val="both"/>
        <w:rPr>
          <w:rFonts w:ascii="Times New Roman" w:hAnsi="Times New Roman" w:cs="Times New Roman"/>
          <w:bCs/>
          <w:sz w:val="24"/>
          <w:szCs w:val="24"/>
        </w:rPr>
      </w:pPr>
    </w:p>
    <w:p w:rsidR="000144CF" w:rsidRDefault="000144CF" w:rsidP="00A77311">
      <w:pPr>
        <w:spacing w:line="360" w:lineRule="auto"/>
        <w:jc w:val="center"/>
        <w:rPr>
          <w:rFonts w:ascii="Times New Roman" w:hAnsi="Times New Roman" w:cs="Times New Roman"/>
          <w:b/>
          <w:bCs/>
          <w:sz w:val="28"/>
          <w:szCs w:val="28"/>
        </w:rPr>
      </w:pPr>
    </w:p>
    <w:p w:rsidR="000144CF" w:rsidRDefault="000144CF" w:rsidP="00A77311">
      <w:pPr>
        <w:spacing w:line="360" w:lineRule="auto"/>
        <w:jc w:val="center"/>
        <w:rPr>
          <w:rFonts w:ascii="Times New Roman" w:hAnsi="Times New Roman" w:cs="Times New Roman"/>
          <w:b/>
          <w:bCs/>
          <w:sz w:val="28"/>
          <w:szCs w:val="28"/>
        </w:rPr>
      </w:pPr>
    </w:p>
    <w:p w:rsidR="000144CF" w:rsidRDefault="000144CF" w:rsidP="00A77311">
      <w:pPr>
        <w:spacing w:line="360" w:lineRule="auto"/>
        <w:jc w:val="center"/>
        <w:rPr>
          <w:rFonts w:ascii="Times New Roman" w:hAnsi="Times New Roman" w:cs="Times New Roman"/>
          <w:b/>
          <w:bCs/>
          <w:sz w:val="28"/>
          <w:szCs w:val="28"/>
        </w:rPr>
      </w:pPr>
    </w:p>
    <w:p w:rsidR="000144CF" w:rsidRDefault="000144CF" w:rsidP="00A77311">
      <w:pPr>
        <w:spacing w:line="360" w:lineRule="auto"/>
        <w:jc w:val="center"/>
        <w:rPr>
          <w:rFonts w:ascii="Times New Roman" w:hAnsi="Times New Roman" w:cs="Times New Roman"/>
          <w:b/>
          <w:bCs/>
          <w:sz w:val="28"/>
          <w:szCs w:val="28"/>
        </w:rPr>
      </w:pPr>
    </w:p>
    <w:p w:rsidR="000144CF" w:rsidRDefault="000144CF" w:rsidP="00A77311">
      <w:pPr>
        <w:spacing w:line="360" w:lineRule="auto"/>
        <w:jc w:val="center"/>
        <w:rPr>
          <w:rFonts w:ascii="Times New Roman" w:hAnsi="Times New Roman" w:cs="Times New Roman"/>
          <w:b/>
          <w:bCs/>
          <w:sz w:val="28"/>
          <w:szCs w:val="28"/>
        </w:rPr>
      </w:pPr>
    </w:p>
    <w:p w:rsidR="000144CF" w:rsidRDefault="000144CF" w:rsidP="00A77311">
      <w:pPr>
        <w:spacing w:line="360" w:lineRule="auto"/>
        <w:jc w:val="center"/>
        <w:rPr>
          <w:rFonts w:ascii="Times New Roman" w:hAnsi="Times New Roman" w:cs="Times New Roman"/>
          <w:b/>
          <w:bCs/>
          <w:sz w:val="28"/>
          <w:szCs w:val="28"/>
        </w:rPr>
      </w:pPr>
    </w:p>
    <w:p w:rsidR="000144CF" w:rsidRDefault="000144CF" w:rsidP="00A77311">
      <w:pPr>
        <w:spacing w:line="360" w:lineRule="auto"/>
        <w:jc w:val="center"/>
        <w:rPr>
          <w:rFonts w:ascii="Times New Roman" w:hAnsi="Times New Roman" w:cs="Times New Roman"/>
          <w:b/>
          <w:bCs/>
          <w:sz w:val="28"/>
          <w:szCs w:val="28"/>
        </w:rPr>
      </w:pPr>
    </w:p>
    <w:p w:rsidR="000144CF" w:rsidRDefault="000144CF" w:rsidP="00A77311">
      <w:pPr>
        <w:spacing w:line="360" w:lineRule="auto"/>
        <w:jc w:val="center"/>
        <w:rPr>
          <w:rFonts w:ascii="Times New Roman" w:hAnsi="Times New Roman" w:cs="Times New Roman"/>
          <w:b/>
          <w:bCs/>
          <w:sz w:val="28"/>
          <w:szCs w:val="28"/>
        </w:rPr>
      </w:pPr>
    </w:p>
    <w:p w:rsidR="000144CF" w:rsidRDefault="000144CF" w:rsidP="00A77311">
      <w:pPr>
        <w:spacing w:line="360" w:lineRule="auto"/>
        <w:jc w:val="center"/>
        <w:rPr>
          <w:rFonts w:ascii="Times New Roman" w:hAnsi="Times New Roman" w:cs="Times New Roman"/>
          <w:b/>
          <w:bCs/>
          <w:sz w:val="28"/>
          <w:szCs w:val="28"/>
        </w:rPr>
      </w:pPr>
    </w:p>
    <w:p w:rsidR="000144CF" w:rsidRDefault="000144CF" w:rsidP="00A77311">
      <w:pPr>
        <w:spacing w:line="360" w:lineRule="auto"/>
        <w:jc w:val="center"/>
        <w:rPr>
          <w:rFonts w:ascii="Times New Roman" w:hAnsi="Times New Roman" w:cs="Times New Roman"/>
          <w:b/>
          <w:bCs/>
          <w:sz w:val="28"/>
          <w:szCs w:val="28"/>
        </w:rPr>
      </w:pPr>
    </w:p>
    <w:p w:rsidR="000144CF" w:rsidRDefault="000144CF" w:rsidP="00A77311">
      <w:pPr>
        <w:spacing w:line="360" w:lineRule="auto"/>
        <w:jc w:val="center"/>
        <w:rPr>
          <w:rFonts w:ascii="Times New Roman" w:hAnsi="Times New Roman" w:cs="Times New Roman"/>
          <w:b/>
          <w:bCs/>
          <w:sz w:val="28"/>
          <w:szCs w:val="28"/>
        </w:rPr>
      </w:pPr>
    </w:p>
    <w:p w:rsidR="000144CF" w:rsidRDefault="000144CF" w:rsidP="00A77311">
      <w:pPr>
        <w:spacing w:line="360" w:lineRule="auto"/>
        <w:jc w:val="center"/>
        <w:rPr>
          <w:rFonts w:ascii="Times New Roman" w:hAnsi="Times New Roman" w:cs="Times New Roman"/>
          <w:b/>
          <w:bCs/>
          <w:sz w:val="28"/>
          <w:szCs w:val="28"/>
        </w:rPr>
      </w:pPr>
    </w:p>
    <w:p w:rsidR="000144CF" w:rsidRDefault="000144CF" w:rsidP="00A77311">
      <w:pPr>
        <w:spacing w:line="360" w:lineRule="auto"/>
        <w:jc w:val="center"/>
        <w:rPr>
          <w:rFonts w:ascii="Times New Roman" w:hAnsi="Times New Roman" w:cs="Times New Roman"/>
          <w:b/>
          <w:bCs/>
          <w:sz w:val="28"/>
          <w:szCs w:val="28"/>
        </w:rPr>
      </w:pPr>
    </w:p>
    <w:p w:rsidR="000144CF" w:rsidRDefault="000144CF" w:rsidP="00A77311">
      <w:pPr>
        <w:spacing w:line="360" w:lineRule="auto"/>
        <w:jc w:val="center"/>
        <w:rPr>
          <w:rFonts w:ascii="Times New Roman" w:hAnsi="Times New Roman" w:cs="Times New Roman"/>
          <w:b/>
          <w:bCs/>
          <w:sz w:val="28"/>
          <w:szCs w:val="28"/>
        </w:rPr>
      </w:pPr>
    </w:p>
    <w:p w:rsidR="000144CF" w:rsidRDefault="000144CF" w:rsidP="00A77311">
      <w:pPr>
        <w:spacing w:line="360" w:lineRule="auto"/>
        <w:jc w:val="center"/>
        <w:rPr>
          <w:rFonts w:ascii="Times New Roman" w:hAnsi="Times New Roman" w:cs="Times New Roman"/>
          <w:b/>
          <w:bCs/>
          <w:sz w:val="28"/>
          <w:szCs w:val="28"/>
        </w:rPr>
      </w:pPr>
    </w:p>
    <w:p w:rsidR="000144CF" w:rsidRDefault="000144CF" w:rsidP="00A77311">
      <w:pPr>
        <w:spacing w:line="360" w:lineRule="auto"/>
        <w:jc w:val="center"/>
        <w:rPr>
          <w:rFonts w:ascii="Times New Roman" w:hAnsi="Times New Roman" w:cs="Times New Roman"/>
          <w:b/>
          <w:bCs/>
          <w:sz w:val="28"/>
          <w:szCs w:val="28"/>
        </w:rPr>
      </w:pPr>
    </w:p>
    <w:p w:rsidR="005F70A4" w:rsidRDefault="005F70A4" w:rsidP="00761EC5">
      <w:pPr>
        <w:rPr>
          <w:rFonts w:ascii="Times New Roman" w:hAnsi="Times New Roman" w:cs="Times New Roman"/>
          <w:b/>
          <w:bCs/>
          <w:sz w:val="28"/>
          <w:szCs w:val="28"/>
        </w:rPr>
      </w:pPr>
    </w:p>
    <w:p w:rsidR="000144CF" w:rsidRDefault="000144CF" w:rsidP="00761EC5">
      <w:pPr>
        <w:rPr>
          <w:rFonts w:ascii="Times New Roman" w:hAnsi="Times New Roman" w:cs="Times New Roman"/>
          <w:b/>
          <w:sz w:val="28"/>
          <w:szCs w:val="28"/>
        </w:rPr>
      </w:pPr>
    </w:p>
    <w:p w:rsidR="002C588E" w:rsidRDefault="002C588E" w:rsidP="002C588E">
      <w:pPr>
        <w:jc w:val="center"/>
        <w:rPr>
          <w:rFonts w:ascii="Times New Roman" w:hAnsi="Times New Roman" w:cs="Times New Roman"/>
          <w:b/>
          <w:sz w:val="28"/>
          <w:szCs w:val="28"/>
        </w:rPr>
      </w:pPr>
      <w:r>
        <w:rPr>
          <w:rFonts w:ascii="Times New Roman" w:hAnsi="Times New Roman" w:cs="Times New Roman"/>
          <w:b/>
          <w:sz w:val="28"/>
          <w:szCs w:val="28"/>
        </w:rPr>
        <w:t>CHAPTER-6</w:t>
      </w:r>
    </w:p>
    <w:p w:rsidR="0057662D" w:rsidRDefault="002C588E" w:rsidP="0057662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ADVANTAGES AND APPLICATIONS</w:t>
      </w:r>
    </w:p>
    <w:p w:rsidR="0057662D" w:rsidRDefault="0057662D" w:rsidP="0057662D">
      <w:pPr>
        <w:spacing w:line="360" w:lineRule="auto"/>
        <w:rPr>
          <w:rFonts w:ascii="Times New Roman" w:hAnsi="Times New Roman" w:cs="Times New Roman"/>
          <w:b/>
          <w:bCs/>
          <w:sz w:val="24"/>
          <w:szCs w:val="24"/>
        </w:rPr>
      </w:pPr>
      <w:r w:rsidRPr="0057662D">
        <w:rPr>
          <w:rFonts w:ascii="Times New Roman" w:hAnsi="Times New Roman" w:cs="Times New Roman"/>
          <w:b/>
          <w:bCs/>
          <w:sz w:val="24"/>
          <w:szCs w:val="24"/>
        </w:rPr>
        <w:t>Advantages:</w:t>
      </w:r>
    </w:p>
    <w:p w:rsidR="000144CF" w:rsidRPr="000144CF" w:rsidRDefault="000144CF" w:rsidP="000144CF">
      <w:pPr>
        <w:pStyle w:val="ListParagraph"/>
        <w:numPr>
          <w:ilvl w:val="0"/>
          <w:numId w:val="32"/>
        </w:numPr>
        <w:tabs>
          <w:tab w:val="left" w:pos="3345"/>
        </w:tabs>
        <w:spacing w:line="360" w:lineRule="auto"/>
        <w:jc w:val="both"/>
        <w:rPr>
          <w:rFonts w:ascii="Times New Roman" w:hAnsi="Times New Roman" w:cs="Times New Roman"/>
          <w:sz w:val="24"/>
          <w:szCs w:val="24"/>
        </w:rPr>
      </w:pPr>
      <w:r w:rsidRPr="000144CF">
        <w:rPr>
          <w:rFonts w:ascii="Times New Roman" w:hAnsi="Times New Roman" w:cs="Times New Roman"/>
          <w:sz w:val="24"/>
          <w:szCs w:val="24"/>
        </w:rPr>
        <w:t>High Data Rates.</w:t>
      </w:r>
    </w:p>
    <w:p w:rsidR="000144CF" w:rsidRPr="000144CF" w:rsidRDefault="000144CF" w:rsidP="000144CF">
      <w:pPr>
        <w:pStyle w:val="ListParagraph"/>
        <w:numPr>
          <w:ilvl w:val="0"/>
          <w:numId w:val="32"/>
        </w:numPr>
        <w:tabs>
          <w:tab w:val="left" w:pos="3345"/>
        </w:tabs>
        <w:spacing w:line="360" w:lineRule="auto"/>
        <w:jc w:val="both"/>
        <w:rPr>
          <w:rFonts w:ascii="Times New Roman" w:hAnsi="Times New Roman" w:cs="Times New Roman"/>
          <w:sz w:val="24"/>
          <w:szCs w:val="24"/>
        </w:rPr>
      </w:pPr>
      <w:r w:rsidRPr="000144CF">
        <w:rPr>
          <w:rFonts w:ascii="Times New Roman" w:hAnsi="Times New Roman" w:cs="Times New Roman"/>
          <w:sz w:val="24"/>
          <w:szCs w:val="24"/>
        </w:rPr>
        <w:t>Resource Sharing</w:t>
      </w:r>
    </w:p>
    <w:p w:rsidR="000144CF" w:rsidRPr="000144CF" w:rsidRDefault="000144CF" w:rsidP="000144CF">
      <w:pPr>
        <w:pStyle w:val="ListParagraph"/>
        <w:numPr>
          <w:ilvl w:val="0"/>
          <w:numId w:val="32"/>
        </w:numPr>
        <w:tabs>
          <w:tab w:val="left" w:pos="3345"/>
        </w:tabs>
        <w:spacing w:line="360" w:lineRule="auto"/>
        <w:jc w:val="both"/>
        <w:rPr>
          <w:rFonts w:ascii="Times New Roman" w:hAnsi="Times New Roman" w:cs="Times New Roman"/>
          <w:sz w:val="24"/>
          <w:szCs w:val="24"/>
        </w:rPr>
      </w:pPr>
      <w:r w:rsidRPr="000144CF">
        <w:rPr>
          <w:rFonts w:ascii="Times New Roman" w:hAnsi="Times New Roman" w:cs="Times New Roman"/>
          <w:sz w:val="24"/>
          <w:szCs w:val="24"/>
        </w:rPr>
        <w:t>Adaptive Modulation and Coding</w:t>
      </w:r>
    </w:p>
    <w:p w:rsidR="000144CF" w:rsidRPr="000144CF" w:rsidRDefault="000144CF" w:rsidP="000144CF">
      <w:pPr>
        <w:pStyle w:val="ListParagraph"/>
        <w:numPr>
          <w:ilvl w:val="0"/>
          <w:numId w:val="32"/>
        </w:numPr>
        <w:tabs>
          <w:tab w:val="left" w:pos="3345"/>
        </w:tabs>
        <w:spacing w:line="360" w:lineRule="auto"/>
        <w:jc w:val="both"/>
        <w:rPr>
          <w:rFonts w:ascii="Times New Roman" w:hAnsi="Times New Roman" w:cs="Times New Roman"/>
          <w:sz w:val="24"/>
          <w:szCs w:val="24"/>
        </w:rPr>
      </w:pPr>
      <w:r w:rsidRPr="000144CF">
        <w:rPr>
          <w:rFonts w:ascii="Times New Roman" w:hAnsi="Times New Roman" w:cs="Times New Roman"/>
          <w:sz w:val="24"/>
          <w:szCs w:val="24"/>
        </w:rPr>
        <w:t>Efficient Resource Allocation</w:t>
      </w:r>
    </w:p>
    <w:p w:rsidR="000144CF" w:rsidRPr="000144CF" w:rsidRDefault="000144CF" w:rsidP="000144CF">
      <w:pPr>
        <w:pStyle w:val="ListParagraph"/>
        <w:numPr>
          <w:ilvl w:val="0"/>
          <w:numId w:val="32"/>
        </w:numPr>
        <w:tabs>
          <w:tab w:val="left" w:pos="3345"/>
        </w:tabs>
        <w:spacing w:line="360" w:lineRule="auto"/>
        <w:jc w:val="both"/>
        <w:rPr>
          <w:rFonts w:ascii="Times New Roman" w:hAnsi="Times New Roman" w:cs="Times New Roman"/>
          <w:sz w:val="24"/>
          <w:szCs w:val="24"/>
        </w:rPr>
      </w:pPr>
      <w:r w:rsidRPr="000144CF">
        <w:rPr>
          <w:rFonts w:ascii="Times New Roman" w:hAnsi="Times New Roman" w:cs="Times New Roman"/>
          <w:sz w:val="24"/>
          <w:szCs w:val="24"/>
        </w:rPr>
        <w:t>Low Latency</w:t>
      </w:r>
    </w:p>
    <w:p w:rsidR="000144CF" w:rsidRPr="000144CF" w:rsidRDefault="000144CF" w:rsidP="000144CF">
      <w:pPr>
        <w:pStyle w:val="ListParagraph"/>
        <w:numPr>
          <w:ilvl w:val="0"/>
          <w:numId w:val="32"/>
        </w:numPr>
        <w:tabs>
          <w:tab w:val="left" w:pos="3345"/>
        </w:tabs>
        <w:spacing w:line="360" w:lineRule="auto"/>
        <w:jc w:val="both"/>
        <w:rPr>
          <w:rFonts w:ascii="Times New Roman" w:hAnsi="Times New Roman" w:cs="Times New Roman"/>
          <w:sz w:val="24"/>
          <w:szCs w:val="24"/>
        </w:rPr>
      </w:pPr>
      <w:r w:rsidRPr="000144CF">
        <w:rPr>
          <w:rFonts w:ascii="Times New Roman" w:hAnsi="Times New Roman" w:cs="Times New Roman"/>
          <w:sz w:val="24"/>
          <w:szCs w:val="24"/>
        </w:rPr>
        <w:t>Improved Coverage</w:t>
      </w:r>
    </w:p>
    <w:p w:rsidR="0057662D" w:rsidRDefault="0057662D" w:rsidP="0057662D">
      <w:pPr>
        <w:pStyle w:val="ListParagraph"/>
        <w:tabs>
          <w:tab w:val="left" w:pos="3345"/>
        </w:tabs>
        <w:spacing w:line="360" w:lineRule="auto"/>
        <w:jc w:val="both"/>
        <w:rPr>
          <w:rFonts w:ascii="Times New Roman" w:hAnsi="Times New Roman" w:cs="Times New Roman"/>
          <w:sz w:val="24"/>
          <w:szCs w:val="24"/>
        </w:rPr>
      </w:pPr>
    </w:p>
    <w:p w:rsidR="00325526" w:rsidRPr="0057662D" w:rsidRDefault="0057662D" w:rsidP="0057662D">
      <w:pPr>
        <w:tabs>
          <w:tab w:val="left" w:pos="3345"/>
        </w:tabs>
        <w:spacing w:line="360" w:lineRule="auto"/>
        <w:jc w:val="both"/>
        <w:rPr>
          <w:rFonts w:ascii="Times New Roman" w:hAnsi="Times New Roman" w:cs="Times New Roman"/>
          <w:sz w:val="24"/>
          <w:szCs w:val="24"/>
        </w:rPr>
      </w:pPr>
      <w:r w:rsidRPr="0057662D">
        <w:rPr>
          <w:rFonts w:ascii="Times New Roman" w:hAnsi="Times New Roman" w:cs="Times New Roman"/>
          <w:b/>
          <w:bCs/>
          <w:sz w:val="24"/>
          <w:szCs w:val="24"/>
        </w:rPr>
        <w:t>Applications</w:t>
      </w:r>
    </w:p>
    <w:p w:rsidR="007820C3" w:rsidRDefault="008F6C1D" w:rsidP="002F395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9963C6" w:rsidRPr="008F6C1D">
        <w:rPr>
          <w:rFonts w:ascii="Times New Roman" w:hAnsi="Times New Roman" w:cs="Times New Roman"/>
          <w:sz w:val="24"/>
          <w:szCs w:val="24"/>
        </w:rPr>
        <w:t xml:space="preserve"> </w:t>
      </w:r>
      <w:r w:rsidR="007820C3">
        <w:rPr>
          <w:rFonts w:ascii="Times New Roman" w:hAnsi="Times New Roman" w:cs="Times New Roman"/>
          <w:sz w:val="24"/>
          <w:szCs w:val="24"/>
        </w:rPr>
        <w:t>A</w:t>
      </w:r>
      <w:r w:rsidR="009963C6" w:rsidRPr="008F6C1D">
        <w:rPr>
          <w:rFonts w:ascii="Times New Roman" w:hAnsi="Times New Roman" w:cs="Times New Roman"/>
          <w:sz w:val="24"/>
          <w:szCs w:val="24"/>
        </w:rPr>
        <w:t>p</w:t>
      </w:r>
      <w:r w:rsidR="007820C3">
        <w:rPr>
          <w:rFonts w:ascii="Times New Roman" w:hAnsi="Times New Roman" w:cs="Times New Roman"/>
          <w:sz w:val="24"/>
          <w:szCs w:val="24"/>
        </w:rPr>
        <w:t>plied in 5G system.</w:t>
      </w:r>
    </w:p>
    <w:p w:rsidR="008F6C1D" w:rsidRDefault="008F6C1D" w:rsidP="002F3958">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7820C3">
        <w:rPr>
          <w:rFonts w:ascii="Times New Roman" w:hAnsi="Times New Roman" w:cs="Times New Roman"/>
          <w:sz w:val="24"/>
          <w:szCs w:val="24"/>
        </w:rPr>
        <w:t xml:space="preserve"> </w:t>
      </w:r>
      <w:r w:rsidR="002D0F64">
        <w:rPr>
          <w:rFonts w:ascii="Times New Roman" w:hAnsi="Times New Roman" w:cs="Times New Roman"/>
          <w:sz w:val="24"/>
          <w:szCs w:val="24"/>
        </w:rPr>
        <w:t>System Identification.</w:t>
      </w:r>
    </w:p>
    <w:p w:rsidR="002D0F64" w:rsidRDefault="002D0F64" w:rsidP="002F3958">
      <w:pPr>
        <w:spacing w:line="360" w:lineRule="auto"/>
        <w:jc w:val="both"/>
        <w:rPr>
          <w:rFonts w:ascii="Times New Roman" w:hAnsi="Times New Roman" w:cs="Times New Roman"/>
          <w:sz w:val="24"/>
          <w:szCs w:val="24"/>
        </w:rPr>
      </w:pPr>
      <w:r>
        <w:rPr>
          <w:rFonts w:ascii="Times New Roman" w:hAnsi="Times New Roman" w:cs="Times New Roman"/>
          <w:sz w:val="24"/>
          <w:szCs w:val="24"/>
        </w:rPr>
        <w:t>3.Inverse Modeling.</w:t>
      </w:r>
    </w:p>
    <w:p w:rsidR="002D0F64" w:rsidRDefault="002D0F64" w:rsidP="002F3958">
      <w:pPr>
        <w:spacing w:line="360" w:lineRule="auto"/>
        <w:jc w:val="both"/>
        <w:rPr>
          <w:rFonts w:ascii="Times New Roman" w:hAnsi="Times New Roman" w:cs="Times New Roman"/>
          <w:sz w:val="24"/>
          <w:szCs w:val="24"/>
        </w:rPr>
      </w:pPr>
      <w:r>
        <w:rPr>
          <w:rFonts w:ascii="Times New Roman" w:hAnsi="Times New Roman" w:cs="Times New Roman"/>
          <w:sz w:val="24"/>
          <w:szCs w:val="24"/>
        </w:rPr>
        <w:t>4.Prediction.</w:t>
      </w:r>
    </w:p>
    <w:p w:rsidR="002D0F64" w:rsidRPr="008F6C1D" w:rsidRDefault="002D0F64" w:rsidP="002F3958">
      <w:pPr>
        <w:spacing w:line="360" w:lineRule="auto"/>
        <w:jc w:val="both"/>
        <w:rPr>
          <w:rFonts w:ascii="Times New Roman" w:hAnsi="Times New Roman" w:cs="Times New Roman"/>
          <w:sz w:val="24"/>
          <w:szCs w:val="24"/>
        </w:rPr>
      </w:pPr>
      <w:r>
        <w:rPr>
          <w:rFonts w:ascii="Times New Roman" w:hAnsi="Times New Roman" w:cs="Times New Roman"/>
          <w:sz w:val="24"/>
          <w:szCs w:val="24"/>
        </w:rPr>
        <w:t>5.Echo Cancellation.</w:t>
      </w:r>
    </w:p>
    <w:p w:rsidR="0019058D" w:rsidRDefault="0019058D" w:rsidP="002E7876">
      <w:pPr>
        <w:pStyle w:val="NormalWeb"/>
        <w:shd w:val="clear" w:color="auto" w:fill="FFFFFF"/>
        <w:spacing w:before="0" w:beforeAutospacing="0" w:after="0" w:afterAutospacing="0" w:line="360" w:lineRule="auto"/>
        <w:jc w:val="center"/>
        <w:rPr>
          <w:b/>
          <w:color w:val="000000"/>
          <w:sz w:val="28"/>
          <w:szCs w:val="28"/>
        </w:rPr>
      </w:pPr>
    </w:p>
    <w:p w:rsidR="0019058D" w:rsidRDefault="0019058D" w:rsidP="002E7876">
      <w:pPr>
        <w:pStyle w:val="NormalWeb"/>
        <w:shd w:val="clear" w:color="auto" w:fill="FFFFFF"/>
        <w:spacing w:before="0" w:beforeAutospacing="0" w:after="0" w:afterAutospacing="0" w:line="360" w:lineRule="auto"/>
        <w:jc w:val="center"/>
        <w:rPr>
          <w:b/>
          <w:color w:val="000000"/>
          <w:sz w:val="28"/>
          <w:szCs w:val="28"/>
        </w:rPr>
      </w:pPr>
    </w:p>
    <w:p w:rsidR="001810C0" w:rsidRDefault="001810C0" w:rsidP="002E7876">
      <w:pPr>
        <w:pStyle w:val="NormalWeb"/>
        <w:shd w:val="clear" w:color="auto" w:fill="FFFFFF"/>
        <w:spacing w:before="0" w:beforeAutospacing="0" w:after="0" w:afterAutospacing="0" w:line="360" w:lineRule="auto"/>
        <w:jc w:val="center"/>
        <w:rPr>
          <w:b/>
          <w:color w:val="000000"/>
          <w:sz w:val="28"/>
          <w:szCs w:val="28"/>
        </w:rPr>
      </w:pPr>
    </w:p>
    <w:p w:rsidR="001810C0" w:rsidRDefault="001810C0" w:rsidP="000144CF">
      <w:pPr>
        <w:pStyle w:val="NormalWeb"/>
        <w:shd w:val="clear" w:color="auto" w:fill="FFFFFF"/>
        <w:spacing w:before="0" w:beforeAutospacing="0" w:after="0" w:afterAutospacing="0" w:line="360" w:lineRule="auto"/>
        <w:rPr>
          <w:b/>
          <w:color w:val="000000"/>
          <w:sz w:val="28"/>
          <w:szCs w:val="28"/>
        </w:rPr>
      </w:pPr>
    </w:p>
    <w:p w:rsidR="001810C0" w:rsidRDefault="001810C0" w:rsidP="0005583E">
      <w:pPr>
        <w:pStyle w:val="NormalWeb"/>
        <w:shd w:val="clear" w:color="auto" w:fill="FFFFFF"/>
        <w:spacing w:before="0" w:beforeAutospacing="0" w:after="0" w:afterAutospacing="0" w:line="360" w:lineRule="auto"/>
        <w:rPr>
          <w:b/>
          <w:color w:val="000000"/>
          <w:sz w:val="28"/>
          <w:szCs w:val="28"/>
        </w:rPr>
      </w:pPr>
    </w:p>
    <w:p w:rsidR="000144CF" w:rsidRDefault="000144CF" w:rsidP="0005583E">
      <w:pPr>
        <w:pStyle w:val="NormalWeb"/>
        <w:shd w:val="clear" w:color="auto" w:fill="FFFFFF"/>
        <w:spacing w:before="0" w:beforeAutospacing="0" w:after="0" w:afterAutospacing="0" w:line="360" w:lineRule="auto"/>
        <w:rPr>
          <w:b/>
          <w:color w:val="000000"/>
          <w:sz w:val="28"/>
          <w:szCs w:val="28"/>
        </w:rPr>
      </w:pPr>
    </w:p>
    <w:p w:rsidR="000144CF" w:rsidRDefault="000144CF" w:rsidP="0005583E">
      <w:pPr>
        <w:pStyle w:val="NormalWeb"/>
        <w:shd w:val="clear" w:color="auto" w:fill="FFFFFF"/>
        <w:spacing w:before="0" w:beforeAutospacing="0" w:after="0" w:afterAutospacing="0" w:line="360" w:lineRule="auto"/>
        <w:rPr>
          <w:b/>
          <w:color w:val="000000"/>
          <w:sz w:val="28"/>
          <w:szCs w:val="28"/>
        </w:rPr>
      </w:pPr>
    </w:p>
    <w:p w:rsidR="000144CF" w:rsidRDefault="000144CF" w:rsidP="0005583E">
      <w:pPr>
        <w:pStyle w:val="NormalWeb"/>
        <w:shd w:val="clear" w:color="auto" w:fill="FFFFFF"/>
        <w:spacing w:before="0" w:beforeAutospacing="0" w:after="0" w:afterAutospacing="0" w:line="360" w:lineRule="auto"/>
        <w:rPr>
          <w:b/>
          <w:color w:val="000000"/>
          <w:sz w:val="28"/>
          <w:szCs w:val="28"/>
        </w:rPr>
      </w:pPr>
    </w:p>
    <w:p w:rsidR="000144CF" w:rsidRDefault="000144CF" w:rsidP="0005583E">
      <w:pPr>
        <w:pStyle w:val="NormalWeb"/>
        <w:shd w:val="clear" w:color="auto" w:fill="FFFFFF"/>
        <w:spacing w:before="0" w:beforeAutospacing="0" w:after="0" w:afterAutospacing="0" w:line="360" w:lineRule="auto"/>
        <w:rPr>
          <w:b/>
          <w:color w:val="000000"/>
          <w:sz w:val="28"/>
          <w:szCs w:val="28"/>
        </w:rPr>
      </w:pPr>
    </w:p>
    <w:p w:rsidR="001810C0" w:rsidRDefault="001810C0" w:rsidP="002E7876">
      <w:pPr>
        <w:pStyle w:val="NormalWeb"/>
        <w:shd w:val="clear" w:color="auto" w:fill="FFFFFF"/>
        <w:spacing w:before="0" w:beforeAutospacing="0" w:after="0" w:afterAutospacing="0" w:line="360" w:lineRule="auto"/>
        <w:jc w:val="center"/>
        <w:rPr>
          <w:b/>
          <w:color w:val="000000"/>
          <w:sz w:val="28"/>
          <w:szCs w:val="28"/>
        </w:rPr>
      </w:pPr>
    </w:p>
    <w:p w:rsidR="0019058D" w:rsidRDefault="0019058D" w:rsidP="002E7876">
      <w:pPr>
        <w:pStyle w:val="NormalWeb"/>
        <w:shd w:val="clear" w:color="auto" w:fill="FFFFFF"/>
        <w:spacing w:before="0" w:beforeAutospacing="0" w:after="0" w:afterAutospacing="0" w:line="360" w:lineRule="auto"/>
        <w:jc w:val="center"/>
        <w:rPr>
          <w:b/>
          <w:color w:val="000000"/>
          <w:sz w:val="28"/>
          <w:szCs w:val="28"/>
        </w:rPr>
      </w:pPr>
      <w:r>
        <w:rPr>
          <w:b/>
          <w:color w:val="000000"/>
          <w:sz w:val="28"/>
          <w:szCs w:val="28"/>
        </w:rPr>
        <w:t>CHAPTER-7</w:t>
      </w:r>
    </w:p>
    <w:p w:rsidR="002E7876" w:rsidRPr="001D528D" w:rsidRDefault="002E7876" w:rsidP="002E7876">
      <w:pPr>
        <w:pStyle w:val="NormalWeb"/>
        <w:shd w:val="clear" w:color="auto" w:fill="FFFFFF"/>
        <w:spacing w:before="0" w:beforeAutospacing="0" w:after="0" w:afterAutospacing="0" w:line="360" w:lineRule="auto"/>
        <w:jc w:val="center"/>
        <w:rPr>
          <w:b/>
          <w:color w:val="000000"/>
          <w:sz w:val="28"/>
          <w:szCs w:val="28"/>
        </w:rPr>
      </w:pPr>
      <w:r w:rsidRPr="001D528D">
        <w:rPr>
          <w:b/>
          <w:color w:val="000000"/>
          <w:sz w:val="28"/>
          <w:szCs w:val="28"/>
        </w:rPr>
        <w:t>MATLAB</w:t>
      </w:r>
    </w:p>
    <w:p w:rsidR="002E7876" w:rsidRPr="00B97225" w:rsidRDefault="006F6B5E" w:rsidP="002E7876">
      <w:pPr>
        <w:pStyle w:val="NormalWeb"/>
        <w:ind w:left="360"/>
        <w:jc w:val="both"/>
        <w:rPr>
          <w:b/>
          <w:bCs/>
        </w:rPr>
      </w:pPr>
      <w:r>
        <w:rPr>
          <w:b/>
          <w:bCs/>
        </w:rPr>
        <w:t xml:space="preserve">7.1 </w:t>
      </w:r>
      <w:r w:rsidR="002E7876" w:rsidRPr="00B97225">
        <w:rPr>
          <w:b/>
          <w:bCs/>
        </w:rPr>
        <w:t xml:space="preserve">INTRODUCTION TO MATLAB </w:t>
      </w:r>
    </w:p>
    <w:p w:rsidR="002E7876" w:rsidRPr="00B97225" w:rsidRDefault="002E7876" w:rsidP="002E7876">
      <w:pPr>
        <w:pStyle w:val="NormalWeb"/>
        <w:ind w:left="360"/>
        <w:jc w:val="both"/>
        <w:rPr>
          <w:b/>
          <w:bCs/>
        </w:rPr>
      </w:pPr>
      <w:r w:rsidRPr="00B97225">
        <w:rPr>
          <w:b/>
          <w:bCs/>
        </w:rPr>
        <w:t xml:space="preserve">What Is MATLAB? </w:t>
      </w:r>
    </w:p>
    <w:p w:rsidR="002E7876" w:rsidRPr="00B97225" w:rsidRDefault="002E7876" w:rsidP="002E7876">
      <w:pPr>
        <w:pStyle w:val="NormalWeb"/>
        <w:spacing w:line="360" w:lineRule="auto"/>
        <w:ind w:left="360"/>
        <w:jc w:val="both"/>
      </w:pPr>
      <w:r w:rsidRPr="00B97225">
        <w:t>MATLAB is an elite dialect for specialized registering. It incorporates calculation, representation, and programming in an easy to-utilize condition wherein issues and preparations are communicated in herbal numerical documentation. Run of the mill utilizes comprise</w:t>
      </w:r>
    </w:p>
    <w:p w:rsidR="002E7876" w:rsidRPr="00B97225" w:rsidRDefault="002E7876" w:rsidP="002E7876">
      <w:pPr>
        <w:pStyle w:val="NormalWeb"/>
        <w:spacing w:line="360" w:lineRule="auto"/>
        <w:ind w:left="360"/>
        <w:jc w:val="both"/>
      </w:pPr>
      <w:r w:rsidRPr="00B97225">
        <w:t>•</w:t>
      </w:r>
      <w:r w:rsidRPr="00B97225">
        <w:tab/>
        <w:t xml:space="preserve">Math and calculation </w:t>
      </w:r>
    </w:p>
    <w:p w:rsidR="002E7876" w:rsidRPr="00B97225" w:rsidRDefault="002E7876" w:rsidP="002E7876">
      <w:pPr>
        <w:pStyle w:val="NormalWeb"/>
        <w:spacing w:line="360" w:lineRule="auto"/>
        <w:ind w:left="360"/>
        <w:jc w:val="both"/>
      </w:pPr>
      <w:r w:rsidRPr="00B97225">
        <w:t>•</w:t>
      </w:r>
      <w:r w:rsidRPr="00B97225">
        <w:tab/>
        <w:t xml:space="preserve">Algorithm advancement </w:t>
      </w:r>
    </w:p>
    <w:p w:rsidR="002E7876" w:rsidRPr="00B97225" w:rsidRDefault="002E7876" w:rsidP="002E7876">
      <w:pPr>
        <w:pStyle w:val="NormalWeb"/>
        <w:spacing w:line="360" w:lineRule="auto"/>
        <w:ind w:left="360"/>
        <w:jc w:val="both"/>
      </w:pPr>
      <w:r w:rsidRPr="00B97225">
        <w:t>•</w:t>
      </w:r>
      <w:r w:rsidRPr="00B97225">
        <w:tab/>
        <w:t xml:space="preserve">Data obtaining </w:t>
      </w:r>
    </w:p>
    <w:p w:rsidR="002E7876" w:rsidRPr="00B97225" w:rsidRDefault="002E7876" w:rsidP="002E7876">
      <w:pPr>
        <w:pStyle w:val="NormalWeb"/>
        <w:spacing w:line="360" w:lineRule="auto"/>
        <w:ind w:left="360"/>
        <w:jc w:val="both"/>
      </w:pPr>
      <w:r w:rsidRPr="00B97225">
        <w:t>•</w:t>
      </w:r>
      <w:r w:rsidRPr="00B97225">
        <w:tab/>
        <w:t xml:space="preserve">Modeling, re-enactment, and prototyping </w:t>
      </w:r>
    </w:p>
    <w:p w:rsidR="002E7876" w:rsidRPr="00B97225" w:rsidRDefault="002E7876" w:rsidP="002E7876">
      <w:pPr>
        <w:pStyle w:val="NormalWeb"/>
        <w:spacing w:line="360" w:lineRule="auto"/>
        <w:ind w:left="360"/>
        <w:jc w:val="both"/>
      </w:pPr>
      <w:r w:rsidRPr="00B97225">
        <w:t>•</w:t>
      </w:r>
      <w:r w:rsidRPr="00B97225">
        <w:tab/>
        <w:t xml:space="preserve">Data examination, investigation, and representation </w:t>
      </w:r>
    </w:p>
    <w:p w:rsidR="002E7876" w:rsidRPr="00B97225" w:rsidRDefault="002E7876" w:rsidP="002E7876">
      <w:pPr>
        <w:pStyle w:val="NormalWeb"/>
        <w:spacing w:line="360" w:lineRule="auto"/>
        <w:ind w:left="360"/>
        <w:jc w:val="both"/>
      </w:pPr>
      <w:r w:rsidRPr="00B97225">
        <w:t>•</w:t>
      </w:r>
      <w:r w:rsidRPr="00B97225">
        <w:tab/>
        <w:t xml:space="preserve">Scientific and designing illustrations </w:t>
      </w:r>
    </w:p>
    <w:p w:rsidR="002E7876" w:rsidRPr="00B97225" w:rsidRDefault="002E7876" w:rsidP="002E7876">
      <w:pPr>
        <w:pStyle w:val="NormalWeb"/>
        <w:spacing w:line="360" w:lineRule="auto"/>
        <w:ind w:left="360"/>
        <w:jc w:val="both"/>
      </w:pPr>
      <w:r w:rsidRPr="00B97225">
        <w:t>•</w:t>
      </w:r>
      <w:r w:rsidRPr="00B97225">
        <w:tab/>
        <w:t xml:space="preserve">Application advancement, including graphical UI building </w:t>
      </w:r>
    </w:p>
    <w:p w:rsidR="002E7876" w:rsidRPr="00B97225" w:rsidRDefault="002E7876" w:rsidP="002E7876">
      <w:pPr>
        <w:pStyle w:val="NormalWeb"/>
        <w:spacing w:line="360" w:lineRule="auto"/>
        <w:ind w:left="360"/>
        <w:jc w:val="both"/>
      </w:pPr>
      <w:r w:rsidRPr="00B97225">
        <w:t xml:space="preserve">MATLAB is an intuitive framework whose important statistics aspect is an show off that does not require dimensioning. This allows you to tackle several specialized processing issues, particularly those with framework and vector info, in a small quantity of the time </w:t>
      </w:r>
      <w:r w:rsidRPr="00B97225">
        <w:lastRenderedPageBreak/>
        <w:t>it'd take to compose a program in a scalar non intuitive dialect, as an instance, C or FORTRAN.</w:t>
      </w:r>
    </w:p>
    <w:p w:rsidR="002E7876" w:rsidRPr="00B97225" w:rsidRDefault="002E7876" w:rsidP="002E7876">
      <w:pPr>
        <w:pStyle w:val="NormalWeb"/>
        <w:spacing w:line="360" w:lineRule="auto"/>
        <w:ind w:left="360"/>
        <w:jc w:val="both"/>
      </w:pPr>
      <w:r w:rsidRPr="00B97225">
        <w:t>The call MATLAB stays for grid studies facility. MATLAB changed into first of all composed to present easy access to framework programming created by way of the LINPACK and EISPACK ventures. Today, MATLAB motors fuse the LAPACK and BLAS libraries, inserting the cutting side in programming for network calculation.</w:t>
      </w:r>
    </w:p>
    <w:p w:rsidR="002E7876" w:rsidRPr="00B97225" w:rsidRDefault="002E7876" w:rsidP="002E7876">
      <w:pPr>
        <w:pStyle w:val="NormalWeb"/>
        <w:spacing w:line="360" w:lineRule="auto"/>
        <w:ind w:left="360"/>
        <w:jc w:val="both"/>
      </w:pPr>
      <w:r w:rsidRPr="00B97225">
        <w:t>MATLAB has advanced over a time of years with contribution from several customers. In university situations, it's far the usual academic apparatus for early on and propelled guides in mathematics, designing, and science. In enterprise, MATLAB is the tool of choice for excessive-profitability studies, advancement, and exam.</w:t>
      </w:r>
    </w:p>
    <w:p w:rsidR="002E7876" w:rsidRPr="00B97225" w:rsidRDefault="002E7876" w:rsidP="002E7876">
      <w:pPr>
        <w:pStyle w:val="NormalWeb"/>
        <w:spacing w:line="360" w:lineRule="auto"/>
        <w:ind w:left="360"/>
        <w:jc w:val="both"/>
      </w:pPr>
      <w:r w:rsidRPr="00B97225">
        <w:t>MATLAB highlights a collection of more utility-specific arrangements known as tool booths. Important to most clients of MATLAB, device kits permit you to learnandapply particular innovation. Tool compartments are exhaustive accumulations of MATLAB capacities (M-records) that reach out the MATLAB condition to take care of precise training of problems. Territories in which tool stash are reachable include flag coping with, manipulate frameworks, neural structures, fluffy reason, wavelets, pastime, and severa others.</w:t>
      </w:r>
    </w:p>
    <w:p w:rsidR="002E7876" w:rsidRPr="00B97225" w:rsidRDefault="002E7876" w:rsidP="002E7876">
      <w:pPr>
        <w:pStyle w:val="NormalWeb"/>
        <w:spacing w:line="360" w:lineRule="auto"/>
        <w:ind w:left="360"/>
        <w:jc w:val="both"/>
        <w:rPr>
          <w:b/>
          <w:bCs/>
        </w:rPr>
      </w:pPr>
      <w:r w:rsidRPr="00B97225">
        <w:rPr>
          <w:b/>
          <w:bCs/>
        </w:rPr>
        <w:t>The MATLAB System:</w:t>
      </w:r>
    </w:p>
    <w:p w:rsidR="002E7876" w:rsidRPr="00B97225" w:rsidRDefault="002E7876" w:rsidP="002E7876">
      <w:pPr>
        <w:pStyle w:val="NormalWeb"/>
        <w:spacing w:line="360" w:lineRule="auto"/>
        <w:ind w:left="360" w:firstLine="720"/>
        <w:jc w:val="both"/>
      </w:pPr>
      <w:r w:rsidRPr="00B97225">
        <w:t>The MATLAB system consists of five main parts.</w:t>
      </w:r>
    </w:p>
    <w:p w:rsidR="002E7876" w:rsidRPr="00B97225" w:rsidRDefault="002E7876" w:rsidP="002E7876">
      <w:pPr>
        <w:pStyle w:val="NormalWeb"/>
        <w:spacing w:line="360" w:lineRule="auto"/>
        <w:ind w:left="360"/>
        <w:jc w:val="both"/>
        <w:rPr>
          <w:b/>
        </w:rPr>
      </w:pPr>
      <w:r w:rsidRPr="00B97225">
        <w:rPr>
          <w:b/>
          <w:iCs/>
        </w:rPr>
        <w:t>Development Environment:</w:t>
      </w:r>
    </w:p>
    <w:p w:rsidR="002E7876" w:rsidRPr="00B97225" w:rsidRDefault="002E7876" w:rsidP="002E7876">
      <w:pPr>
        <w:pStyle w:val="NormalWeb"/>
        <w:spacing w:line="360" w:lineRule="auto"/>
        <w:ind w:left="360"/>
        <w:jc w:val="both"/>
      </w:pPr>
      <w:r w:rsidRPr="00B97225">
        <w:t xml:space="preserve">           This is the set of tools and centres that help you operate MATLAB features and files. Many of that gear are graphical person interfaces. It includes the MATLAB desktop and Command Window, a command history, an editor and debugger, and browsers for viewing assist, the workspace, files, and the hunt direction.</w:t>
      </w:r>
    </w:p>
    <w:p w:rsidR="002E7876" w:rsidRPr="00B97225" w:rsidRDefault="002E7876" w:rsidP="002E7876">
      <w:pPr>
        <w:pStyle w:val="NormalWeb"/>
        <w:spacing w:line="360" w:lineRule="auto"/>
        <w:ind w:left="360"/>
        <w:jc w:val="both"/>
        <w:rPr>
          <w:b/>
          <w:iCs/>
        </w:rPr>
      </w:pPr>
      <w:r w:rsidRPr="00B97225">
        <w:rPr>
          <w:b/>
          <w:iCs/>
        </w:rPr>
        <w:t xml:space="preserve">The MATLAB Mathematical Function: </w:t>
      </w:r>
    </w:p>
    <w:p w:rsidR="002E7876" w:rsidRPr="00B97225" w:rsidRDefault="002E7876" w:rsidP="002E7876">
      <w:pPr>
        <w:pStyle w:val="NormalWeb"/>
        <w:spacing w:line="360" w:lineRule="auto"/>
        <w:ind w:left="360"/>
        <w:jc w:val="both"/>
      </w:pPr>
      <w:r w:rsidRPr="00B97225">
        <w:lastRenderedPageBreak/>
        <w:t>This is a great collection of computational algorithms ranging from standard capabilities like sum, sine, cosine, and complex arithmetic, to extra sophisticated features like matrix inverse, matrix eigen values, Bessel functions, and speedy Fourier transforms.</w:t>
      </w:r>
    </w:p>
    <w:p w:rsidR="002E7876" w:rsidRPr="00B97225" w:rsidRDefault="002E7876" w:rsidP="002E7876">
      <w:pPr>
        <w:pStyle w:val="NormalWeb"/>
        <w:spacing w:line="360" w:lineRule="auto"/>
        <w:ind w:left="360"/>
        <w:jc w:val="both"/>
        <w:rPr>
          <w:b/>
          <w:iCs/>
        </w:rPr>
      </w:pPr>
      <w:r w:rsidRPr="00B97225">
        <w:rPr>
          <w:b/>
          <w:iCs/>
        </w:rPr>
        <w:t>The MATLAB Language:</w:t>
      </w:r>
    </w:p>
    <w:p w:rsidR="002E7876" w:rsidRPr="00B97225" w:rsidRDefault="002E7876" w:rsidP="002E7876">
      <w:pPr>
        <w:pStyle w:val="NormalWeb"/>
        <w:spacing w:line="360" w:lineRule="auto"/>
        <w:ind w:left="360"/>
        <w:jc w:val="both"/>
      </w:pPr>
      <w:r w:rsidRPr="00B97225">
        <w:t xml:space="preserve">          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 </w:t>
      </w:r>
    </w:p>
    <w:p w:rsidR="001D528D" w:rsidRDefault="001D528D" w:rsidP="002E7876">
      <w:pPr>
        <w:pStyle w:val="NormalWeb"/>
        <w:spacing w:line="360" w:lineRule="auto"/>
        <w:ind w:left="360"/>
        <w:jc w:val="both"/>
        <w:rPr>
          <w:b/>
          <w:iCs/>
        </w:rPr>
      </w:pPr>
    </w:p>
    <w:p w:rsidR="002E7876" w:rsidRPr="00B97225" w:rsidRDefault="002E7876" w:rsidP="002E7876">
      <w:pPr>
        <w:pStyle w:val="NormalWeb"/>
        <w:spacing w:line="360" w:lineRule="auto"/>
        <w:ind w:left="360"/>
        <w:jc w:val="both"/>
      </w:pPr>
      <w:r w:rsidRPr="00B97225">
        <w:rPr>
          <w:b/>
          <w:iCs/>
        </w:rPr>
        <w:t>Graphics:</w:t>
      </w:r>
    </w:p>
    <w:p w:rsidR="002E7876" w:rsidRPr="00B97225" w:rsidRDefault="002E7876" w:rsidP="002E7876">
      <w:pPr>
        <w:pStyle w:val="NormalWeb"/>
        <w:spacing w:line="360" w:lineRule="auto"/>
        <w:ind w:left="360"/>
        <w:jc w:val="both"/>
      </w:pPr>
      <w:r w:rsidRPr="00B97225">
        <w:t>MATLAB has considerable centres for displaying vectors and matrices as graphs, as well as annotating and printing those graphs. It consists of high-stage functions for 2-dimensional and 3-dimensional records visualization, photograph processing, animation, and presentation graphics. It also consists of low-stage capabilities that will let you absolutely customise the appearance of graphics as well as to construct complete graphical person interfaces for your MATLAB programs.</w:t>
      </w:r>
    </w:p>
    <w:p w:rsidR="002E7876" w:rsidRPr="00B97225" w:rsidRDefault="002E7876" w:rsidP="002E7876">
      <w:pPr>
        <w:pStyle w:val="NormalWeb"/>
        <w:spacing w:line="360" w:lineRule="auto"/>
        <w:ind w:left="360"/>
        <w:jc w:val="both"/>
        <w:rPr>
          <w:i/>
          <w:iCs/>
        </w:rPr>
      </w:pPr>
      <w:r w:rsidRPr="00B97225">
        <w:rPr>
          <w:b/>
          <w:iCs/>
        </w:rPr>
        <w:t>The MATLAB Application Program Interface (API):</w:t>
      </w:r>
    </w:p>
    <w:p w:rsidR="002E7876" w:rsidRPr="00B97225" w:rsidRDefault="002E7876" w:rsidP="002E7876">
      <w:pPr>
        <w:pStyle w:val="NormalWeb"/>
        <w:spacing w:line="360" w:lineRule="auto"/>
        <w:ind w:left="360"/>
        <w:jc w:val="both"/>
      </w:pPr>
      <w:r w:rsidRPr="00B97225">
        <w:t>This is a library that allows you to put in writing C and Fortran applications that have interaction with MATLAB. It consists of facilities for calling workouts from MATLAB (dynamic linking), calling MATLAB as a computational engine, and for studying and writing MAT-documents.</w:t>
      </w:r>
    </w:p>
    <w:p w:rsidR="002E7876" w:rsidRPr="00B97225" w:rsidRDefault="006F6B5E" w:rsidP="002E7876">
      <w:pPr>
        <w:pStyle w:val="NormalWeb"/>
        <w:spacing w:line="360" w:lineRule="auto"/>
        <w:ind w:left="360"/>
        <w:jc w:val="both"/>
        <w:rPr>
          <w:b/>
        </w:rPr>
      </w:pPr>
      <w:r>
        <w:rPr>
          <w:b/>
        </w:rPr>
        <w:t>7.2</w:t>
      </w:r>
      <w:r w:rsidR="002E7876" w:rsidRPr="00B97225">
        <w:rPr>
          <w:b/>
        </w:rPr>
        <w:t xml:space="preserve"> MATLAB WORKING ENVIRONMENT:</w:t>
      </w:r>
    </w:p>
    <w:p w:rsidR="002E7876" w:rsidRPr="00B97225" w:rsidRDefault="002E7876" w:rsidP="002E7876">
      <w:pPr>
        <w:pStyle w:val="Heading2"/>
        <w:spacing w:line="360" w:lineRule="auto"/>
        <w:ind w:left="360"/>
        <w:jc w:val="both"/>
        <w:rPr>
          <w:bCs w:val="0"/>
          <w:i/>
          <w:color w:val="000000"/>
          <w:sz w:val="24"/>
          <w:szCs w:val="24"/>
        </w:rPr>
      </w:pPr>
      <w:r w:rsidRPr="00B97225">
        <w:rPr>
          <w:color w:val="000000"/>
          <w:sz w:val="24"/>
          <w:szCs w:val="24"/>
        </w:rPr>
        <w:t>MATLAB DESKTOP:</w:t>
      </w:r>
    </w:p>
    <w:p w:rsidR="002E7876" w:rsidRPr="00B97225" w:rsidRDefault="002E7876" w:rsidP="002E7876">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Desktop is the principle Matlab application window. The desktop consists of five sub windows, the summon window, the workspace program, the existing catalog window, the order records window, and at the least one figure home windows, which can be proven simply while the consumer suggests a sensible. </w:t>
      </w:r>
    </w:p>
    <w:p w:rsidR="002E7876" w:rsidRPr="00B97225" w:rsidRDefault="002E7876" w:rsidP="002E7876">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lastRenderedPageBreak/>
        <w:t xml:space="preserve">The order window is the area the customer sorts MATLAB orders and expressions at the initiate (&gt;&gt;) and wherein the yield of these fees is shown. MATLAB characterizes the workspace because the association of factors that the customer makes in a work session. The workspace software demonstrates these elements and some statistics approximately them. Double tapping on a variable within the workspace application dispatches the Array Editor, which may be applied to get data and salary instances modify sure homes of the variable. </w:t>
      </w:r>
    </w:p>
    <w:p w:rsidR="002E7876" w:rsidRPr="00B97225" w:rsidRDefault="002E7876" w:rsidP="002E7876">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present Directory tab over the workspace tab demonstrates the substance of the existing registry, whose way is seemed within the present index window. 1For case, within the windows running framework the manner may be as consistent with the subsequent: C:MATLABWork, demonstrating that registry "paintings" is a subdirectory of the primary catalog "MATLAB", which is delivered in pressure C. Tapping on the bolt inside the present index window demonstrates a rundown of as of past due utilized approaches. Tapping at the seize to one aspect of the window enables the client to exchange the existing catalog. </w:t>
      </w:r>
    </w:p>
    <w:p w:rsidR="002E7876" w:rsidRPr="00B97225" w:rsidRDefault="002E7876" w:rsidP="002E7876">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MATLAB utilizes an inquiry way to discover M-data and different MATLAB related documents, which might be sort out in catalogs within the PC file framework. Any file keep strolling in MATLAB must dwell inside the ebb and go with the flow registry or in an index that is on are trying to find manner. Of direction, the statistics supplied with MATLAB and math works device kits are included into the inquiry way. The least stressful method to look which indexes are at the inquiry manner. The handiest method to peer which catalogs are soon the quest way, or to encompass or regulate an inquiry manner, is to pick set manner from the File menu the computer, and after that utilization the set way exchange container. It is exquisite exercise to add any typically utilized catalogs to the pursuit way to hold a strategic distance from again and again having the exchange the existing index.</w:t>
      </w:r>
    </w:p>
    <w:p w:rsidR="002E7876" w:rsidRDefault="002E7876" w:rsidP="002E7876">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Command History Window contains a record of the orders a client has entered in the charge window, including both present and past MATLAB sessions. Already entered MATLAB orders can be chosen and re-executed from the charge history window by right </w:t>
      </w:r>
    </w:p>
    <w:p w:rsidR="002E7876" w:rsidRPr="00B97225" w:rsidRDefault="002E7876" w:rsidP="002E7876">
      <w:pPr>
        <w:spacing w:before="100" w:beforeAutospacing="1" w:after="100" w:afterAutospacing="1" w:line="360" w:lineRule="auto"/>
        <w:ind w:left="360"/>
        <w:jc w:val="both"/>
        <w:rPr>
          <w:rFonts w:ascii="Times New Roman" w:hAnsi="Times New Roman" w:cs="Times New Roman"/>
          <w:b/>
          <w:iCs/>
          <w:sz w:val="24"/>
          <w:szCs w:val="24"/>
        </w:rPr>
      </w:pPr>
      <w:r w:rsidRPr="00B97225">
        <w:rPr>
          <w:rFonts w:ascii="Times New Roman" w:hAnsi="Times New Roman" w:cs="Times New Roman"/>
          <w:sz w:val="24"/>
          <w:szCs w:val="24"/>
        </w:rPr>
        <w:t xml:space="preserve">tapping on a summon or arrangement of orders. This activity dispatches a menu from which to choose different choices notwithstanding executing the orders. This is helpful to </w:t>
      </w:r>
      <w:r w:rsidRPr="00B97225">
        <w:rPr>
          <w:rFonts w:ascii="Times New Roman" w:hAnsi="Times New Roman" w:cs="Times New Roman"/>
          <w:sz w:val="24"/>
          <w:szCs w:val="24"/>
        </w:rPr>
        <w:lastRenderedPageBreak/>
        <w:t>choose different choices notwithstanding executing the summons. This is a valuable component while trying different things with different orders in a work session</w:t>
      </w:r>
    </w:p>
    <w:p w:rsidR="002E7876" w:rsidRPr="00B97225" w:rsidRDefault="002E7876" w:rsidP="002E7876">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b/>
          <w:iCs/>
          <w:sz w:val="24"/>
          <w:szCs w:val="24"/>
        </w:rPr>
        <w:t>Using the MATLAB Editor to create M-Files:</w:t>
      </w:r>
    </w:p>
    <w:p w:rsidR="002E7876" w:rsidRPr="00B97225" w:rsidRDefault="002E7876" w:rsidP="002E7876">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The MATLAB manager is both a word processor unique for making M-statistics and a graphical MATLAB debugger. The proofreader can display up in a window without everybody else, or it could be a sub window in the laptop. M-facts are intended by means of the expansion .M, as in pixelup.M. The MATLAB editorial manager window has various draw down menus for errands, for instance, sparing, seeing, and troubleshooting documents. Since it plays out a few basic checks and furthermore utilizes shading to separate between exclusive additives of code, this content device is suggested as the equipment of selection for composing and changing M-capacities. To open the proofreader, sort regulate at the incite opens the M-report filename.M in a supervisor window, organized for altering. As referred to before, the record has to be inside the momentum catalog, or in an index within the pursuit manner.</w:t>
      </w:r>
    </w:p>
    <w:p w:rsidR="002E7876" w:rsidRPr="00B97225" w:rsidRDefault="002E7876" w:rsidP="002E7876">
      <w:pPr>
        <w:autoSpaceDE w:val="0"/>
        <w:autoSpaceDN w:val="0"/>
        <w:adjustRightInd w:val="0"/>
        <w:spacing w:line="360" w:lineRule="auto"/>
        <w:ind w:left="360"/>
        <w:jc w:val="both"/>
        <w:rPr>
          <w:rFonts w:ascii="Times New Roman" w:hAnsi="Times New Roman" w:cs="Times New Roman"/>
          <w:b/>
          <w:sz w:val="24"/>
          <w:szCs w:val="24"/>
        </w:rPr>
      </w:pPr>
      <w:r w:rsidRPr="00B97225">
        <w:rPr>
          <w:rFonts w:ascii="Times New Roman" w:hAnsi="Times New Roman" w:cs="Times New Roman"/>
          <w:b/>
          <w:sz w:val="24"/>
          <w:szCs w:val="24"/>
        </w:rPr>
        <w:t>Getting Help:</w:t>
      </w:r>
    </w:p>
    <w:p w:rsidR="002E7876" w:rsidRPr="00B97225" w:rsidRDefault="002E7876" w:rsidP="002E7876">
      <w:pPr>
        <w:pStyle w:val="Default"/>
        <w:spacing w:line="360" w:lineRule="auto"/>
        <w:ind w:left="360" w:firstLine="720"/>
        <w:jc w:val="both"/>
        <w:rPr>
          <w:rFonts w:eastAsiaTheme="minorHAnsi"/>
          <w:color w:val="auto"/>
        </w:rPr>
      </w:pPr>
      <w:r w:rsidRPr="00B97225">
        <w:rPr>
          <w:rFonts w:eastAsiaTheme="minorHAnsi"/>
          <w:color w:val="auto"/>
        </w:rPr>
        <w:t>The important technique to get help on line is to utilize the MATLAB assist application, opened as a exclusive window both via tapping at the query mark image  at the computing device toolbar, or by using writing help program on the provoke within the order window. The help Browser is an internet application coordinated into the MATLAB computing device that shows a Hypertext Markup Language</w:t>
      </w:r>
      <w:r>
        <w:rPr>
          <w:rFonts w:eastAsiaTheme="minorHAnsi"/>
          <w:color w:val="auto"/>
        </w:rPr>
        <w:t xml:space="preserve"> </w:t>
      </w:r>
      <w:r w:rsidRPr="00B97225">
        <w:rPr>
          <w:rFonts w:eastAsiaTheme="minorHAnsi"/>
          <w:color w:val="auto"/>
        </w:rPr>
        <w:t xml:space="preserve">(HTML) statistics. The Help Browser contains of two sheets, the assistance pilot sheet, used to find out data, and the show sheet, used to look the statistics. Clear as crystal tabs aside from pilot sheet are applied to play out a pursuit. Second, within the motion pictures taken via transferring camera setup, the state of affairs becomes extra complex because the heritage may additionally exchange by using shifting shot, we cannot tune item motion exactly inside the sum of distinction map. Therefore, in this situation, the purpose is executed through reusing the previous seam and applying it to the cutting-edge body. In order to discover the seams, we use the preceding seam from previous body to look the modern-day seam in contemporary frame. our method is using a seam computed in frame1 (in crimson) to go looking a comparable seam in frame2. For the pixels close by the area of previous seam, we decide how a lot the selected pixel might vary from the pixel of preceding seam. </w:t>
      </w:r>
      <w:r w:rsidRPr="00B97225">
        <w:rPr>
          <w:rFonts w:eastAsiaTheme="minorHAnsi"/>
          <w:color w:val="auto"/>
        </w:rPr>
        <w:lastRenderedPageBreak/>
        <w:t>We use difference of the 2 pixels as the degree of temporal coherence. If the distinction value of first seam pixel is over the threshold, we can keep to go looking the next seam pixel on three feasible pixels (in yellow, blue and brown) in subsequent row, until we discover 5 consecutive pixels that also exceed the threshold.</w:t>
      </w:r>
    </w:p>
    <w:p w:rsidR="002E7876" w:rsidRPr="00B97225" w:rsidRDefault="002E7876" w:rsidP="002E7876">
      <w:pPr>
        <w:autoSpaceDE w:val="0"/>
        <w:autoSpaceDN w:val="0"/>
        <w:adjustRightInd w:val="0"/>
        <w:spacing w:line="360" w:lineRule="auto"/>
        <w:ind w:left="360"/>
        <w:jc w:val="both"/>
        <w:rPr>
          <w:rFonts w:ascii="Times New Roman" w:eastAsia="Times New Roman" w:hAnsi="Times New Roman" w:cs="Times New Roman"/>
          <w:color w:val="000000"/>
          <w:sz w:val="24"/>
          <w:szCs w:val="24"/>
        </w:rPr>
      </w:pPr>
      <w:r w:rsidRPr="00B97225">
        <w:rPr>
          <w:rFonts w:ascii="Times New Roman" w:eastAsia="Times New Roman" w:hAnsi="Times New Roman" w:cs="Times New Roman"/>
          <w:color w:val="000000"/>
          <w:sz w:val="24"/>
          <w:szCs w:val="24"/>
        </w:rPr>
        <w:t xml:space="preserve">When we can't search the matching seam, we recalculate the energy for a new seam. We assume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l-1 has been calculated inside the previous body, and a seam must be calculated for the contemporary frame. For preserving the temporal coherence, we want to make a new seam close to the previous seam with the identical index. We use the distinction among preceding seam and all pixels at the current body as the measure</w:t>
      </w:r>
    </w:p>
    <w:p w:rsidR="002E7876" w:rsidRPr="00B97225" w:rsidRDefault="002E7876" w:rsidP="002E7876">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eastAsia="Times New Roman" w:hAnsi="Times New Roman" w:cs="Times New Roman"/>
          <w:color w:val="000000"/>
          <w:sz w:val="24"/>
          <w:szCs w:val="24"/>
        </w:rPr>
        <w:t xml:space="preserve">Thus we upload temporal coherence price Tc(i,j)   to the strength map earlier than calculating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 The price Tc is zero while the body pixels have the equal fee as previous seam pixels. Using our temporal coherence price, we will calculate the seam which has least electricity and is more close to the preceding seam in previous frame. Consequently, we will decrease the jittery artifacts inside the films.</w:t>
      </w:r>
    </w:p>
    <w:p w:rsidR="002E7876" w:rsidRPr="00B97225" w:rsidRDefault="002E7876" w:rsidP="002E7876">
      <w:pPr>
        <w:autoSpaceDE w:val="0"/>
        <w:autoSpaceDN w:val="0"/>
        <w:adjustRightInd w:val="0"/>
        <w:spacing w:line="360" w:lineRule="auto"/>
        <w:ind w:left="360"/>
        <w:jc w:val="both"/>
        <w:rPr>
          <w:rFonts w:ascii="Times New Roman" w:hAnsi="Times New Roman" w:cs="Times New Roman"/>
          <w:sz w:val="24"/>
          <w:szCs w:val="24"/>
        </w:rPr>
      </w:pPr>
    </w:p>
    <w:p w:rsidR="002E7876" w:rsidRPr="00B97225" w:rsidRDefault="002E7876" w:rsidP="002E7876">
      <w:pPr>
        <w:autoSpaceDE w:val="0"/>
        <w:autoSpaceDN w:val="0"/>
        <w:adjustRightInd w:val="0"/>
        <w:spacing w:line="360" w:lineRule="auto"/>
        <w:ind w:left="360"/>
        <w:jc w:val="both"/>
        <w:rPr>
          <w:rFonts w:ascii="Times New Roman" w:hAnsi="Times New Roman" w:cs="Times New Roman"/>
          <w:sz w:val="24"/>
          <w:szCs w:val="24"/>
        </w:rPr>
      </w:pPr>
    </w:p>
    <w:p w:rsidR="002E7876" w:rsidRPr="00B97225" w:rsidRDefault="002E7876" w:rsidP="002E7876">
      <w:pPr>
        <w:autoSpaceDE w:val="0"/>
        <w:autoSpaceDN w:val="0"/>
        <w:adjustRightInd w:val="0"/>
        <w:spacing w:line="360" w:lineRule="auto"/>
        <w:ind w:left="360"/>
        <w:jc w:val="both"/>
        <w:rPr>
          <w:rFonts w:ascii="Times New Roman" w:hAnsi="Times New Roman" w:cs="Times New Roman"/>
          <w:sz w:val="24"/>
          <w:szCs w:val="24"/>
        </w:rPr>
      </w:pPr>
    </w:p>
    <w:p w:rsidR="002E7876" w:rsidRPr="00B97225" w:rsidRDefault="002E7876" w:rsidP="002E7876">
      <w:pPr>
        <w:autoSpaceDE w:val="0"/>
        <w:autoSpaceDN w:val="0"/>
        <w:adjustRightInd w:val="0"/>
        <w:spacing w:line="360" w:lineRule="auto"/>
        <w:ind w:left="360"/>
        <w:jc w:val="both"/>
        <w:rPr>
          <w:rFonts w:ascii="Times New Roman" w:hAnsi="Times New Roman" w:cs="Times New Roman"/>
          <w:sz w:val="24"/>
          <w:szCs w:val="24"/>
        </w:rPr>
      </w:pPr>
    </w:p>
    <w:p w:rsidR="002E7876" w:rsidRPr="00B97225" w:rsidRDefault="002E7876" w:rsidP="002E7876">
      <w:pPr>
        <w:autoSpaceDE w:val="0"/>
        <w:autoSpaceDN w:val="0"/>
        <w:adjustRightInd w:val="0"/>
        <w:spacing w:line="360" w:lineRule="auto"/>
        <w:jc w:val="both"/>
        <w:rPr>
          <w:rFonts w:ascii="Times New Roman" w:hAnsi="Times New Roman" w:cs="Times New Roman"/>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Default="002E7876" w:rsidP="002E7876">
      <w:pPr>
        <w:autoSpaceDE w:val="0"/>
        <w:autoSpaceDN w:val="0"/>
        <w:adjustRightInd w:val="0"/>
        <w:spacing w:after="0" w:line="360" w:lineRule="auto"/>
        <w:jc w:val="center"/>
        <w:rPr>
          <w:rFonts w:ascii="Times New Roman" w:hAnsi="Times New Roman" w:cs="Times New Roman"/>
          <w:b/>
          <w:sz w:val="24"/>
          <w:szCs w:val="24"/>
        </w:rPr>
      </w:pPr>
    </w:p>
    <w:p w:rsidR="002E7876" w:rsidRPr="008C4B93" w:rsidRDefault="001E22D1" w:rsidP="008C4B93">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6F6B5E">
        <w:rPr>
          <w:rFonts w:ascii="Times New Roman" w:hAnsi="Times New Roman" w:cs="Times New Roman"/>
          <w:b/>
          <w:sz w:val="24"/>
          <w:szCs w:val="24"/>
        </w:rPr>
        <w:t xml:space="preserve">  </w:t>
      </w:r>
      <w:r w:rsidR="002E7876" w:rsidRPr="008C4B93">
        <w:rPr>
          <w:rFonts w:ascii="Times New Roman" w:hAnsi="Times New Roman" w:cs="Times New Roman"/>
          <w:b/>
          <w:sz w:val="24"/>
          <w:szCs w:val="24"/>
        </w:rPr>
        <w:t>COMMUNICATION</w:t>
      </w:r>
      <w:r w:rsidR="008C4B93">
        <w:rPr>
          <w:rFonts w:ascii="Times New Roman" w:hAnsi="Times New Roman" w:cs="Times New Roman"/>
          <w:b/>
          <w:sz w:val="24"/>
          <w:szCs w:val="24"/>
        </w:rPr>
        <w:t>:</w:t>
      </w:r>
    </w:p>
    <w:p w:rsidR="002E7876" w:rsidRPr="00B97225" w:rsidRDefault="002E7876" w:rsidP="002E7876">
      <w:pPr>
        <w:autoSpaceDE w:val="0"/>
        <w:autoSpaceDN w:val="0"/>
        <w:adjustRightInd w:val="0"/>
        <w:spacing w:after="0" w:line="360" w:lineRule="auto"/>
        <w:jc w:val="both"/>
        <w:rPr>
          <w:rFonts w:ascii="Times New Roman" w:hAnsi="Times New Roman" w:cs="Times New Roman"/>
          <w:color w:val="000000"/>
          <w:sz w:val="24"/>
          <w:szCs w:val="24"/>
        </w:rPr>
      </w:pPr>
    </w:p>
    <w:p w:rsidR="002E7876"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Basic RF impairments, along with nonlinearity, section noise, thermal noise, and section and frequency offsets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rsidR="002E7876"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0B042F" w:rsidRDefault="000B042F"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0B042F" w:rsidRPr="00B97225" w:rsidRDefault="000B042F"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sidR="000B042F">
        <w:rPr>
          <w:rFonts w:ascii="Times New Roman" w:hAnsi="Times New Roman" w:cs="Times New Roman"/>
          <w:b/>
          <w:bCs/>
          <w:color w:val="000000"/>
          <w:sz w:val="24"/>
          <w:szCs w:val="24"/>
        </w:rPr>
        <w:t>:</w:t>
      </w:r>
    </w:p>
    <w:p w:rsidR="002E7876"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rsidR="002E7876" w:rsidRPr="00B97225" w:rsidRDefault="002E7876" w:rsidP="000B042F">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rsidR="002E7876" w:rsidRPr="000B042F" w:rsidRDefault="002E7876" w:rsidP="000B042F">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w:t>
      </w:r>
      <w:r w:rsidR="000B042F">
        <w:rPr>
          <w:rFonts w:ascii="Times New Roman" w:hAnsi="Times New Roman" w:cs="Times New Roman"/>
          <w:color w:val="000000"/>
          <w:sz w:val="24"/>
          <w:szCs w:val="24"/>
        </w:rPr>
        <w:t>simulations:</w:t>
      </w:r>
    </w:p>
    <w:p w:rsidR="002E7876" w:rsidRPr="000B042F" w:rsidRDefault="002E7876" w:rsidP="000B042F">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A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sidR="000B042F">
        <w:rPr>
          <w:rFonts w:ascii="Times New Roman" w:hAnsi="Times New Roman" w:cs="Times New Roman"/>
          <w:color w:val="000000"/>
          <w:sz w:val="24"/>
          <w:szCs w:val="24"/>
        </w:rPr>
        <w:t>lytic, or theoretical approach.</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error rate performance. It supports user-specified </w:t>
      </w:r>
      <w:r w:rsidRPr="00B97225">
        <w:rPr>
          <w:rFonts w:ascii="Times New Roman" w:hAnsi="Times New Roman" w:cs="Times New Roman"/>
          <w:color w:val="000000"/>
          <w:sz w:val="24"/>
          <w:szCs w:val="24"/>
        </w:rPr>
        <w:lastRenderedPageBreak/>
        <w:t>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rsidR="002E7876" w:rsidRPr="000B042F" w:rsidRDefault="002E7876" w:rsidP="000B042F">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sidR="000B042F">
        <w:rPr>
          <w:rFonts w:ascii="Times New Roman" w:hAnsi="Times New Roman" w:cs="Times New Roman"/>
          <w:sz w:val="24"/>
          <w:szCs w:val="24"/>
        </w:rPr>
        <w:t xml:space="preserve"> hardware within your computer.</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For visualizing the characteristics of a fading channel</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xml:space="preserve">— </w:t>
      </w:r>
      <w:r w:rsidR="00461147" w:rsidRPr="00B97225">
        <w:rPr>
          <w:rFonts w:ascii="Times New Roman" w:hAnsi="Times New Roman" w:cs="Times New Roman"/>
          <w:color w:val="000000"/>
          <w:sz w:val="24"/>
          <w:szCs w:val="24"/>
        </w:rPr>
        <w:t>for</w:t>
      </w:r>
      <w:r w:rsidRPr="00B97225">
        <w:rPr>
          <w:rFonts w:ascii="Times New Roman" w:hAnsi="Times New Roman" w:cs="Times New Roman"/>
          <w:color w:val="000000"/>
          <w:sz w:val="24"/>
          <w:szCs w:val="24"/>
        </w:rPr>
        <w:t xml:space="preserve">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xml:space="preserve">— </w:t>
      </w:r>
      <w:r w:rsidR="00461147" w:rsidRPr="00B97225">
        <w:rPr>
          <w:rFonts w:ascii="Times New Roman" w:hAnsi="Times New Roman" w:cs="Times New Roman"/>
          <w:color w:val="000000"/>
          <w:sz w:val="24"/>
          <w:szCs w:val="24"/>
        </w:rPr>
        <w:t>for</w:t>
      </w:r>
      <w:r w:rsidRPr="00B97225">
        <w:rPr>
          <w:rFonts w:ascii="Times New Roman" w:hAnsi="Times New Roman" w:cs="Times New Roman"/>
          <w:color w:val="000000"/>
          <w:sz w:val="24"/>
          <w:szCs w:val="24"/>
        </w:rPr>
        <w:t xml:space="preserve"> a continuous picture of the signal’s trajectory between decision points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xml:space="preserve">— </w:t>
      </w:r>
      <w:r w:rsidR="00461147" w:rsidRPr="00B97225">
        <w:rPr>
          <w:rFonts w:ascii="Times New Roman" w:hAnsi="Times New Roman" w:cs="Times New Roman"/>
          <w:color w:val="000000"/>
          <w:sz w:val="24"/>
          <w:szCs w:val="24"/>
        </w:rPr>
        <w:t>for</w:t>
      </w:r>
      <w:r w:rsidRPr="00B97225">
        <w:rPr>
          <w:rFonts w:ascii="Times New Roman" w:hAnsi="Times New Roman" w:cs="Times New Roman"/>
          <w:color w:val="000000"/>
          <w:sz w:val="24"/>
          <w:szCs w:val="24"/>
        </w:rPr>
        <w:t xml:space="preserve"> visualizing quantitative BER performance of a design candidate, parameterized by metrics such as SNR and fixed-point word size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Analog, </w:t>
      </w:r>
      <w:r w:rsidRPr="00B97225">
        <w:rPr>
          <w:rFonts w:ascii="Times New Roman" w:hAnsi="Times New Roman" w:cs="Times New Roman"/>
          <w:color w:val="000000"/>
          <w:sz w:val="24"/>
          <w:szCs w:val="24"/>
        </w:rPr>
        <w:t>including AM, FM, PM, SSB, and DSBSC</w:t>
      </w:r>
    </w:p>
    <w:p w:rsidR="002E7876" w:rsidRPr="004D4B00" w:rsidRDefault="002E7876" w:rsidP="004D4B00">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Digital, </w:t>
      </w:r>
      <w:r w:rsidRPr="00B97225">
        <w:rPr>
          <w:rFonts w:ascii="Times New Roman" w:hAnsi="Times New Roman" w:cs="Times New Roman"/>
          <w:color w:val="000000"/>
          <w:sz w:val="24"/>
          <w:szCs w:val="24"/>
        </w:rPr>
        <w:t>including FSK, PSK, BPSK, DPSK</w:t>
      </w:r>
      <w:r w:rsidR="004D4B00">
        <w:rPr>
          <w:rFonts w:ascii="Times New Roman" w:hAnsi="Times New Roman" w:cs="Times New Roman"/>
          <w:color w:val="000000"/>
          <w:sz w:val="24"/>
          <w:szCs w:val="24"/>
        </w:rPr>
        <w:t>, OQPSK, MSK, PAM, QAM, and TCM</w:t>
      </w:r>
    </w:p>
    <w:p w:rsidR="002E7876" w:rsidRPr="00C3593E" w:rsidRDefault="002E7876" w:rsidP="002E7876">
      <w:pPr>
        <w:autoSpaceDE w:val="0"/>
        <w:autoSpaceDN w:val="0"/>
        <w:adjustRightInd w:val="0"/>
        <w:spacing w:after="0" w:line="360" w:lineRule="auto"/>
        <w:ind w:left="360"/>
        <w:jc w:val="both"/>
        <w:rPr>
          <w:rFonts w:ascii="Times New Roman" w:hAnsi="Times New Roman" w:cs="Times New Roman"/>
          <w:color w:val="231F20"/>
          <w:sz w:val="24"/>
          <w:szCs w:val="24"/>
        </w:rPr>
      </w:pPr>
    </w:p>
    <w:p w:rsidR="002E7876" w:rsidRDefault="002E7876" w:rsidP="002E7876">
      <w:pPr>
        <w:autoSpaceDE w:val="0"/>
        <w:autoSpaceDN w:val="0"/>
        <w:adjustRightInd w:val="0"/>
        <w:spacing w:after="0" w:line="360" w:lineRule="auto"/>
        <w:ind w:left="360"/>
        <w:jc w:val="both"/>
        <w:rPr>
          <w:rFonts w:ascii="Times New Roman" w:hAnsi="Times New Roman" w:cs="Times New Roman"/>
          <w:iCs/>
          <w:color w:val="231F20"/>
          <w:sz w:val="24"/>
          <w:szCs w:val="24"/>
        </w:rPr>
      </w:pPr>
      <w:r w:rsidRPr="00C3593E">
        <w:rPr>
          <w:rFonts w:ascii="Times New Roman" w:hAnsi="Times New Roman" w:cs="Times New Roman"/>
          <w:i/>
          <w:iCs/>
          <w:color w:val="231F20"/>
          <w:sz w:val="24"/>
          <w:szCs w:val="24"/>
        </w:rPr>
        <w:br w:type="page"/>
      </w:r>
      <w:r w:rsidRPr="00FD7DA9">
        <w:rPr>
          <w:rFonts w:ascii="Times New Roman" w:hAnsi="Times New Roman" w:cs="Times New Roman"/>
          <w:iCs/>
          <w:noProof/>
          <w:color w:val="231F20"/>
          <w:sz w:val="24"/>
          <w:szCs w:val="24"/>
          <w:lang w:eastAsia="en-IN"/>
        </w:rPr>
        <w:lastRenderedPageBreak/>
        <w:drawing>
          <wp:inline distT="0" distB="0" distL="0" distR="0" wp14:anchorId="6CCAF339" wp14:editId="40E1C58C">
            <wp:extent cx="5943600" cy="3514725"/>
            <wp:effectExtent l="19050" t="0" r="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Source and Channel Coding</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rsidR="002E7876" w:rsidRPr="00B97225" w:rsidRDefault="002E7876" w:rsidP="002E7876">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Companding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rsidR="002E7876" w:rsidRPr="004D4B00" w:rsidRDefault="002E7876" w:rsidP="004D4B00">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r w:rsidR="00461147" w:rsidRPr="00B97225">
        <w:rPr>
          <w:rFonts w:ascii="Times New Roman" w:hAnsi="Times New Roman" w:cs="Times New Roman"/>
          <w:color w:val="000000"/>
          <w:sz w:val="24"/>
          <w:szCs w:val="24"/>
        </w:rPr>
        <w:t>orthogonal</w:t>
      </w:r>
      <w:r w:rsidRPr="00B97225">
        <w:rPr>
          <w:rFonts w:ascii="Times New Roman" w:hAnsi="Times New Roman" w:cs="Times New Roman"/>
          <w:color w:val="000000"/>
          <w:sz w:val="24"/>
          <w:szCs w:val="24"/>
        </w:rPr>
        <w:t xml:space="preserve"> area-time block code (OSTBC) (encoder and decoder for MIMO channels)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The system toolbox additionally presents block and convolutional interleaving and deinters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rsidR="002E7876" w:rsidRPr="004D4B00" w:rsidRDefault="002E7876" w:rsidP="004D4B00">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including General block interleaver, algebraic interleaver, helical scan interleaver, matrix in</w:t>
      </w:r>
      <w:r w:rsidR="004D4B00">
        <w:rPr>
          <w:rFonts w:ascii="Times New Roman" w:hAnsi="Times New Roman" w:cs="Times New Roman"/>
          <w:color w:val="000000"/>
          <w:sz w:val="24"/>
          <w:szCs w:val="24"/>
        </w:rPr>
        <w:t>terleaver, and</w:t>
      </w:r>
      <w:r w:rsidR="00461147">
        <w:rPr>
          <w:rFonts w:ascii="Times New Roman" w:hAnsi="Times New Roman" w:cs="Times New Roman"/>
          <w:color w:val="000000"/>
          <w:sz w:val="24"/>
          <w:szCs w:val="24"/>
        </w:rPr>
        <w:t xml:space="preserve"> </w:t>
      </w:r>
      <w:r w:rsidR="004D4B00">
        <w:rPr>
          <w:rFonts w:ascii="Times New Roman" w:hAnsi="Times New Roman" w:cs="Times New Roman"/>
          <w:color w:val="000000"/>
          <w:sz w:val="24"/>
          <w:szCs w:val="24"/>
        </w:rPr>
        <w:t>random</w:t>
      </w:r>
      <w:r w:rsidR="005C1FC4">
        <w:rPr>
          <w:rFonts w:ascii="Times New Roman" w:hAnsi="Times New Roman" w:cs="Times New Roman"/>
          <w:color w:val="000000"/>
          <w:sz w:val="24"/>
          <w:szCs w:val="24"/>
        </w:rPr>
        <w:t xml:space="preserve"> </w:t>
      </w:r>
      <w:r w:rsidR="004D4B00">
        <w:rPr>
          <w:rFonts w:ascii="Times New Roman" w:hAnsi="Times New Roman" w:cs="Times New Roman"/>
          <w:color w:val="000000"/>
          <w:sz w:val="24"/>
          <w:szCs w:val="24"/>
        </w:rPr>
        <w:t>interleaver</w:t>
      </w:r>
      <w:r w:rsidR="001743A0">
        <w:rPr>
          <w:rFonts w:ascii="Times New Roman" w:hAnsi="Times New Roman" w:cs="Times New Roman"/>
          <w:color w:val="000000"/>
          <w:sz w:val="24"/>
          <w:szCs w:val="24"/>
        </w:rPr>
        <w:t>.</w:t>
      </w:r>
    </w:p>
    <w:p w:rsidR="002E7876" w:rsidRPr="004D4B00" w:rsidRDefault="002E7876" w:rsidP="004D4B00">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including General multiplexed interleaver, convolutional interleaver, and helical interleaver</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specify parameters such as: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and decoding techniques to implement error detection and </w:t>
      </w:r>
      <w:r w:rsidRPr="00B97225">
        <w:rPr>
          <w:rFonts w:ascii="Times New Roman" w:hAnsi="Times New Roman" w:cs="Times New Roman"/>
          <w:color w:val="000000"/>
          <w:sz w:val="24"/>
          <w:szCs w:val="24"/>
        </w:rPr>
        <w:lastRenderedPageBreak/>
        <w:t>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rsidR="002E7876" w:rsidRDefault="005657CD" w:rsidP="005657CD">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eastAsia="en-IN"/>
        </w:rPr>
        <w:drawing>
          <wp:inline distT="0" distB="0" distL="0" distR="0" wp14:anchorId="76F063C0" wp14:editId="62C48D2A">
            <wp:extent cx="4696480" cy="243874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4696480" cy="2438740"/>
                    </a:xfrm>
                    <a:prstGeom prst="rect">
                      <a:avLst/>
                    </a:prstGeom>
                  </pic:spPr>
                </pic:pic>
              </a:graphicData>
            </a:graphic>
          </wp:inline>
        </w:drawing>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To model the effects of a </w:t>
      </w:r>
      <w:r w:rsidR="00461147" w:rsidRPr="00B97225">
        <w:rPr>
          <w:rFonts w:ascii="Times New Roman" w:hAnsi="Times New Roman" w:cs="Times New Roman"/>
          <w:color w:val="000000"/>
          <w:sz w:val="24"/>
          <w:szCs w:val="24"/>
        </w:rPr>
        <w:t>non</w:t>
      </w:r>
      <w:r w:rsidR="00461147">
        <w:rPr>
          <w:rFonts w:ascii="Times New Roman" w:hAnsi="Times New Roman" w:cs="Times New Roman"/>
          <w:color w:val="000000"/>
          <w:sz w:val="24"/>
          <w:szCs w:val="24"/>
        </w:rPr>
        <w:t>-</w:t>
      </w:r>
      <w:r w:rsidR="00461147" w:rsidRPr="00B97225">
        <w:rPr>
          <w:rFonts w:ascii="Times New Roman" w:hAnsi="Times New Roman" w:cs="Times New Roman"/>
          <w:color w:val="000000"/>
          <w:sz w:val="24"/>
          <w:szCs w:val="24"/>
        </w:rPr>
        <w:t>ideal</w:t>
      </w:r>
      <w:r w:rsidRPr="00B97225">
        <w:rPr>
          <w:rFonts w:ascii="Times New Roman" w:hAnsi="Times New Roman" w:cs="Times New Roman"/>
          <w:color w:val="000000"/>
          <w:sz w:val="24"/>
          <w:szCs w:val="24"/>
        </w:rPr>
        <w:t xml:space="preserve">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r w:rsidRPr="00E2625F">
        <w:rPr>
          <w:rFonts w:ascii="Times New Roman" w:hAnsi="Times New Roman" w:cs="Times New Roman"/>
          <w:sz w:val="24"/>
          <w:szCs w:val="24"/>
        </w:rPr>
        <w:t>SimRF™.</w:t>
      </w:r>
    </w:p>
    <w:p w:rsidR="002E7876" w:rsidRDefault="002E7876" w:rsidP="002E7876">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eastAsia="en-IN"/>
        </w:rPr>
        <w:lastRenderedPageBreak/>
        <w:drawing>
          <wp:anchor distT="0" distB="0" distL="114300" distR="114300" simplePos="0" relativeHeight="251704320" behindDoc="0" locked="0" layoutInCell="1" allowOverlap="1" wp14:anchorId="31FC7F7A" wp14:editId="3EB33D71">
            <wp:simplePos x="0" y="0"/>
            <wp:positionH relativeFrom="column">
              <wp:align>left</wp:align>
            </wp:positionH>
            <wp:positionV relativeFrom="paragraph">
              <wp:align>top</wp:align>
            </wp:positionV>
            <wp:extent cx="5572125" cy="2152650"/>
            <wp:effectExtent l="19050" t="0" r="9525" b="0"/>
            <wp:wrapSquare wrapText="bothSides"/>
            <wp:docPr id="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3"/>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To compare one-of-a-kind techniques to equalization, the device toolbox offers you with adaptive algorithms which include: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rsidR="002E7876" w:rsidRPr="00A45C17" w:rsidRDefault="00461147" w:rsidP="00A45C1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w:t>
      </w:r>
      <w:r w:rsidR="002E7876" w:rsidRPr="00B97225">
        <w:rPr>
          <w:rFonts w:ascii="Times New Roman" w:hAnsi="Times New Roman" w:cs="Times New Roman"/>
          <w:color w:val="000000"/>
          <w:sz w:val="24"/>
          <w:szCs w:val="24"/>
        </w:rPr>
        <w:t xml:space="preserve"> (symbol or fractionally spaced) equalizer implementati</w:t>
      </w:r>
      <w:r w:rsidR="00A45C17">
        <w:rPr>
          <w:rFonts w:ascii="Times New Roman" w:hAnsi="Times New Roman" w:cs="Times New Roman"/>
          <w:color w:val="000000"/>
          <w:sz w:val="24"/>
          <w:szCs w:val="24"/>
        </w:rPr>
        <w:t>ons.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Fourth-order nonlinearity method</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rsidR="002E7876" w:rsidRDefault="002E7876" w:rsidP="00A45C1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Most verbal exchange structures cope with streaming and frame-primarily based statistics using a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sidR="00A45C17">
        <w:rPr>
          <w:rFonts w:ascii="Times New Roman" w:hAnsi="Times New Roman" w:cs="Times New Roman"/>
          <w:color w:val="000000"/>
          <w:sz w:val="24"/>
          <w:szCs w:val="24"/>
        </w:rPr>
        <w:t>chy.</w:t>
      </w:r>
    </w:p>
    <w:p w:rsidR="00A45C17" w:rsidRPr="00A45C17" w:rsidRDefault="00A45C17" w:rsidP="00A45C17">
      <w:pPr>
        <w:autoSpaceDE w:val="0"/>
        <w:autoSpaceDN w:val="0"/>
        <w:adjustRightInd w:val="0"/>
        <w:spacing w:after="0" w:line="360" w:lineRule="auto"/>
        <w:jc w:val="both"/>
        <w:rPr>
          <w:rFonts w:ascii="Times New Roman" w:hAnsi="Times New Roman" w:cs="Times New Roman"/>
          <w:color w:val="000000"/>
          <w:sz w:val="24"/>
          <w:szCs w:val="24"/>
        </w:rPr>
      </w:pPr>
    </w:p>
    <w:p w:rsidR="002E7876" w:rsidRPr="00A45C17" w:rsidRDefault="002E7876" w:rsidP="00A45C17">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sidR="00A45C17">
        <w:rPr>
          <w:rFonts w:ascii="Times New Roman" w:hAnsi="Times New Roman" w:cs="Times New Roman"/>
          <w:b/>
          <w:bCs/>
          <w:color w:val="000000"/>
          <w:sz w:val="24"/>
          <w:szCs w:val="24"/>
        </w:rPr>
        <w:t>menting a Communications System</w:t>
      </w:r>
    </w:p>
    <w:p w:rsidR="002E7876" w:rsidRPr="00B97225" w:rsidRDefault="002E7876" w:rsidP="00A45C1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rsidR="002E7876" w:rsidRPr="00B97225" w:rsidRDefault="002E7876" w:rsidP="00A45C1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rsidR="002E7876" w:rsidRPr="00B97225" w:rsidRDefault="002E7876" w:rsidP="00A45C17">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rsidR="002E7876" w:rsidRPr="00B97225" w:rsidRDefault="002E7876" w:rsidP="00A45C1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rsidR="002E7876" w:rsidRPr="00B97225" w:rsidRDefault="002E7876" w:rsidP="00A45C1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Arbitrary binary-point placement</w:t>
      </w:r>
    </w:p>
    <w:p w:rsidR="002E7876" w:rsidRPr="00B97225" w:rsidRDefault="002E7876" w:rsidP="00A45C1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rsidR="002E7876" w:rsidRPr="00B97225" w:rsidRDefault="002E7876" w:rsidP="00A45C17">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rsidR="002E7876" w:rsidRPr="00B97225" w:rsidRDefault="002E7876" w:rsidP="00A45C1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rsidR="002E7876" w:rsidRPr="00B104A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rsidR="002E7876" w:rsidRDefault="002E7876" w:rsidP="002E7876">
      <w:pPr>
        <w:autoSpaceDE w:val="0"/>
        <w:autoSpaceDN w:val="0"/>
        <w:adjustRightInd w:val="0"/>
        <w:spacing w:after="0" w:line="360" w:lineRule="auto"/>
        <w:ind w:left="360"/>
        <w:rPr>
          <w:rFonts w:ascii="Times New Roman" w:hAnsi="Times New Roman" w:cs="Times New Roman"/>
          <w:b/>
          <w:iCs/>
          <w:color w:val="231F20"/>
          <w:sz w:val="40"/>
          <w:szCs w:val="40"/>
        </w:rPr>
      </w:pPr>
    </w:p>
    <w:p w:rsidR="002E7876" w:rsidRDefault="002E7876" w:rsidP="002E7876">
      <w:pPr>
        <w:autoSpaceDE w:val="0"/>
        <w:autoSpaceDN w:val="0"/>
        <w:adjustRightInd w:val="0"/>
        <w:spacing w:after="0" w:line="360" w:lineRule="auto"/>
        <w:rPr>
          <w:rFonts w:ascii="Times New Roman" w:hAnsi="Times New Roman" w:cs="Times New Roman"/>
          <w:b/>
          <w:iCs/>
          <w:color w:val="231F20"/>
          <w:sz w:val="40"/>
          <w:szCs w:val="40"/>
        </w:rPr>
      </w:pPr>
    </w:p>
    <w:p w:rsidR="002E7876" w:rsidRDefault="002E7876" w:rsidP="002E7876">
      <w:pPr>
        <w:autoSpaceDE w:val="0"/>
        <w:autoSpaceDN w:val="0"/>
        <w:adjustRightInd w:val="0"/>
        <w:spacing w:after="0" w:line="360" w:lineRule="auto"/>
        <w:rPr>
          <w:rFonts w:ascii="Times New Roman" w:hAnsi="Times New Roman" w:cs="Times New Roman"/>
          <w:b/>
          <w:iCs/>
          <w:color w:val="231F20"/>
          <w:sz w:val="40"/>
          <w:szCs w:val="40"/>
        </w:rPr>
      </w:pPr>
    </w:p>
    <w:p w:rsidR="002E7876" w:rsidRDefault="002E7876" w:rsidP="002E7876">
      <w:pPr>
        <w:spacing w:line="360" w:lineRule="auto"/>
        <w:rPr>
          <w:rFonts w:ascii="Times New Roman" w:hAnsi="Times New Roman" w:cs="Times New Roman"/>
          <w:b/>
          <w:sz w:val="28"/>
          <w:szCs w:val="28"/>
        </w:rPr>
      </w:pPr>
    </w:p>
    <w:p w:rsidR="002E7876" w:rsidRDefault="002E7876" w:rsidP="00B058E5">
      <w:pPr>
        <w:spacing w:line="360" w:lineRule="auto"/>
        <w:ind w:left="360"/>
        <w:jc w:val="center"/>
        <w:rPr>
          <w:rFonts w:ascii="Times New Roman" w:hAnsi="Times New Roman" w:cs="Times New Roman"/>
          <w:b/>
          <w:sz w:val="28"/>
          <w:szCs w:val="28"/>
        </w:rPr>
      </w:pPr>
    </w:p>
    <w:p w:rsidR="00A45C17" w:rsidRDefault="00A45C17" w:rsidP="00B058E5">
      <w:pPr>
        <w:spacing w:line="360" w:lineRule="auto"/>
        <w:ind w:left="360"/>
        <w:jc w:val="center"/>
        <w:rPr>
          <w:rFonts w:ascii="Times New Roman" w:hAnsi="Times New Roman" w:cs="Times New Roman"/>
          <w:b/>
          <w:sz w:val="28"/>
          <w:szCs w:val="28"/>
        </w:rPr>
      </w:pPr>
    </w:p>
    <w:p w:rsidR="00A45C17" w:rsidRDefault="00A45C17" w:rsidP="00B058E5">
      <w:pPr>
        <w:spacing w:line="360" w:lineRule="auto"/>
        <w:ind w:left="360"/>
        <w:jc w:val="center"/>
        <w:rPr>
          <w:rFonts w:ascii="Times New Roman" w:hAnsi="Times New Roman" w:cs="Times New Roman"/>
          <w:b/>
          <w:sz w:val="28"/>
          <w:szCs w:val="28"/>
        </w:rPr>
      </w:pPr>
    </w:p>
    <w:p w:rsidR="00A45C17" w:rsidRDefault="00A45C17" w:rsidP="00B058E5">
      <w:pPr>
        <w:spacing w:line="360" w:lineRule="auto"/>
        <w:ind w:left="360"/>
        <w:jc w:val="center"/>
        <w:rPr>
          <w:rFonts w:ascii="Times New Roman" w:hAnsi="Times New Roman" w:cs="Times New Roman"/>
          <w:b/>
          <w:sz w:val="28"/>
          <w:szCs w:val="28"/>
        </w:rPr>
      </w:pPr>
    </w:p>
    <w:p w:rsidR="00B058E5" w:rsidRDefault="00B058E5" w:rsidP="00B058E5">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CHAPTER </w:t>
      </w:r>
      <w:r w:rsidR="00A45C17">
        <w:rPr>
          <w:rFonts w:ascii="Times New Roman" w:hAnsi="Times New Roman" w:cs="Times New Roman"/>
          <w:b/>
          <w:sz w:val="28"/>
          <w:szCs w:val="28"/>
        </w:rPr>
        <w:t>-8</w:t>
      </w:r>
    </w:p>
    <w:p w:rsidR="00B058E5" w:rsidRPr="00B058E5" w:rsidRDefault="00B058E5" w:rsidP="00B058E5">
      <w:pPr>
        <w:spacing w:line="360" w:lineRule="auto"/>
        <w:ind w:left="360"/>
        <w:jc w:val="center"/>
        <w:rPr>
          <w:rFonts w:ascii="Times New Roman" w:eastAsia="Times New Roman" w:hAnsi="Times New Roman" w:cs="Times New Roman"/>
          <w:sz w:val="28"/>
          <w:szCs w:val="28"/>
        </w:rPr>
      </w:pPr>
      <w:r w:rsidRPr="00B058E5">
        <w:rPr>
          <w:rFonts w:ascii="Times New Roman" w:hAnsi="Times New Roman" w:cs="Times New Roman"/>
          <w:b/>
          <w:sz w:val="28"/>
          <w:szCs w:val="28"/>
        </w:rPr>
        <w:t>HARDWARE &amp; SOFTWARE REQUIREMENTS:</w:t>
      </w:r>
    </w:p>
    <w:p w:rsidR="00761EC5" w:rsidRDefault="00B058E5" w:rsidP="00B058E5">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rsidR="00B058E5" w:rsidRPr="00761EC5" w:rsidRDefault="00761EC5" w:rsidP="00761EC5">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B058E5" w:rsidRPr="00761EC5">
        <w:rPr>
          <w:rFonts w:ascii="Times New Roman" w:eastAsia="Times New Roman" w:hAnsi="Times New Roman" w:cs="Times New Roman"/>
          <w:sz w:val="24"/>
          <w:szCs w:val="24"/>
        </w:rPr>
        <w:t xml:space="preserve">Matlab </w:t>
      </w:r>
      <w:r w:rsidR="00D9169D">
        <w:rPr>
          <w:rFonts w:ascii="Times New Roman" w:eastAsia="Times New Roman" w:hAnsi="Times New Roman" w:cs="Times New Roman"/>
          <w:sz w:val="24"/>
          <w:szCs w:val="24"/>
        </w:rPr>
        <w:t>R2018</w:t>
      </w:r>
      <w:r w:rsidR="00B058E5" w:rsidRPr="00761EC5">
        <w:rPr>
          <w:rFonts w:ascii="Times New Roman" w:eastAsia="Times New Roman" w:hAnsi="Times New Roman" w:cs="Times New Roman"/>
          <w:sz w:val="24"/>
          <w:szCs w:val="24"/>
        </w:rPr>
        <w:t>a.</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B058E5" w:rsidRP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B058E5" w:rsidRPr="006667AB" w:rsidRDefault="006667AB" w:rsidP="006667AB">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rsidR="00B058E5" w:rsidRDefault="00B058E5">
      <w:pPr>
        <w:tabs>
          <w:tab w:val="left" w:pos="3345"/>
        </w:tabs>
        <w:spacing w:line="360" w:lineRule="auto"/>
        <w:jc w:val="both"/>
        <w:rPr>
          <w:rFonts w:ascii="Times New Roman" w:hAnsi="Times New Roman" w:cs="Times New Roman"/>
          <w:b/>
          <w:sz w:val="24"/>
          <w:szCs w:val="24"/>
        </w:rPr>
      </w:pPr>
    </w:p>
    <w:p w:rsidR="00B058E5" w:rsidRDefault="00B058E5">
      <w:pPr>
        <w:tabs>
          <w:tab w:val="left" w:pos="3345"/>
        </w:tabs>
        <w:spacing w:line="360" w:lineRule="auto"/>
        <w:jc w:val="both"/>
        <w:rPr>
          <w:rFonts w:ascii="Times New Roman" w:hAnsi="Times New Roman" w:cs="Times New Roman"/>
          <w:b/>
          <w:sz w:val="24"/>
          <w:szCs w:val="24"/>
        </w:rPr>
      </w:pPr>
    </w:p>
    <w:p w:rsidR="00BB2EAE" w:rsidRDefault="00B4132D" w:rsidP="00364437">
      <w:pPr>
        <w:jc w:val="center"/>
        <w:rPr>
          <w:rFonts w:ascii="Times New Roman" w:hAnsi="Times New Roman" w:cs="Times New Roman"/>
          <w:b/>
          <w:sz w:val="28"/>
          <w:szCs w:val="28"/>
        </w:rPr>
      </w:pPr>
      <w:r>
        <w:rPr>
          <w:rFonts w:ascii="Times New Roman" w:hAnsi="Times New Roman" w:cs="Times New Roman"/>
          <w:b/>
          <w:sz w:val="28"/>
          <w:szCs w:val="28"/>
        </w:rPr>
        <w:t>CHAPTER-</w:t>
      </w:r>
      <w:r w:rsidR="00D96281">
        <w:rPr>
          <w:rFonts w:ascii="Times New Roman" w:hAnsi="Times New Roman" w:cs="Times New Roman"/>
          <w:b/>
          <w:sz w:val="28"/>
          <w:szCs w:val="28"/>
        </w:rPr>
        <w:t>9</w:t>
      </w:r>
    </w:p>
    <w:p w:rsidR="00652751" w:rsidRDefault="00B4132D" w:rsidP="00652751">
      <w:pPr>
        <w:jc w:val="center"/>
        <w:rPr>
          <w:rFonts w:ascii="Times New Roman" w:hAnsi="Times New Roman" w:cs="Times New Roman"/>
          <w:b/>
          <w:sz w:val="28"/>
          <w:szCs w:val="28"/>
        </w:rPr>
      </w:pPr>
      <w:r>
        <w:rPr>
          <w:rFonts w:ascii="Times New Roman" w:hAnsi="Times New Roman" w:cs="Times New Roman"/>
          <w:b/>
          <w:sz w:val="28"/>
          <w:szCs w:val="28"/>
        </w:rPr>
        <w:t>RESULTS</w:t>
      </w:r>
    </w:p>
    <w:p w:rsidR="00B4132D" w:rsidRDefault="00B4132D" w:rsidP="00BB2EAE">
      <w:pPr>
        <w:jc w:val="center"/>
        <w:rPr>
          <w:rFonts w:ascii="Times New Roman" w:hAnsi="Times New Roman" w:cs="Times New Roman"/>
          <w:b/>
          <w:sz w:val="28"/>
          <w:szCs w:val="28"/>
        </w:rPr>
      </w:pPr>
    </w:p>
    <w:p w:rsidR="00CA6E8A" w:rsidRPr="00CA6E8A" w:rsidRDefault="00CA6E8A" w:rsidP="00DF180F">
      <w:pPr>
        <w:jc w:val="center"/>
        <w:rPr>
          <w:rFonts w:ascii="Times New Roman" w:hAnsi="Times New Roman" w:cs="Times New Roman"/>
          <w:b/>
          <w:sz w:val="28"/>
          <w:szCs w:val="28"/>
        </w:rPr>
      </w:pPr>
    </w:p>
    <w:p w:rsidR="00CA6E8A" w:rsidRDefault="00CA6E8A" w:rsidP="00BB2EAE">
      <w:pPr>
        <w:jc w:val="center"/>
        <w:rPr>
          <w:rFonts w:ascii="Times New Roman" w:hAnsi="Times New Roman" w:cs="Times New Roman"/>
          <w:b/>
          <w:sz w:val="20"/>
          <w:szCs w:val="20"/>
        </w:rPr>
      </w:pPr>
    </w:p>
    <w:p w:rsidR="00CA6E8A" w:rsidRDefault="005B05A0" w:rsidP="00BB2EAE">
      <w:pPr>
        <w:jc w:val="center"/>
        <w:rPr>
          <w:rFonts w:ascii="Times New Roman" w:hAnsi="Times New Roman" w:cs="Times New Roman"/>
          <w:b/>
          <w:sz w:val="20"/>
          <w:szCs w:val="20"/>
        </w:rPr>
      </w:pPr>
      <w:r w:rsidRPr="005B05A0">
        <w:rPr>
          <w:rFonts w:ascii="Times New Roman" w:hAnsi="Times New Roman" w:cs="Times New Roman"/>
          <w:b/>
          <w:noProof/>
          <w:sz w:val="20"/>
          <w:szCs w:val="20"/>
          <w:lang w:eastAsia="en-IN"/>
        </w:rPr>
        <w:drawing>
          <wp:inline distT="0" distB="0" distL="0" distR="0" wp14:anchorId="160E01D2" wp14:editId="32688013">
            <wp:extent cx="5731510" cy="5142197"/>
            <wp:effectExtent l="0" t="0" r="2540" b="1905"/>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4">
                      <a:extLst>
                        <a:ext uri="{28A0092B-C50C-407E-A947-70E740481C1C}">
                          <a14:useLocalDpi xmlns:a14="http://schemas.microsoft.com/office/drawing/2010/main" val="0"/>
                        </a:ext>
                      </a:extLst>
                    </a:blip>
                    <a:stretch>
                      <a:fillRect/>
                    </a:stretch>
                  </pic:blipFill>
                  <pic:spPr>
                    <a:xfrm>
                      <a:off x="0" y="0"/>
                      <a:ext cx="5731510" cy="5142197"/>
                    </a:xfrm>
                    <a:prstGeom prst="rect">
                      <a:avLst/>
                    </a:prstGeom>
                  </pic:spPr>
                </pic:pic>
              </a:graphicData>
            </a:graphic>
          </wp:inline>
        </w:drawing>
      </w:r>
    </w:p>
    <w:p w:rsidR="005B05A0" w:rsidRPr="005B05A0" w:rsidRDefault="005B05A0" w:rsidP="005B05A0">
      <w:pPr>
        <w:jc w:val="center"/>
        <w:rPr>
          <w:rFonts w:ascii="Times New Roman" w:eastAsia="Times New Roman" w:hAnsi="Times New Roman" w:cs="Times New Roman"/>
          <w:sz w:val="24"/>
          <w:szCs w:val="24"/>
        </w:rPr>
      </w:pPr>
      <w:r w:rsidRPr="005B05A0">
        <w:rPr>
          <w:rFonts w:ascii="Times New Roman" w:eastAsia="Times New Roman" w:hAnsi="Times New Roman" w:cs="Times New Roman"/>
          <w:sz w:val="24"/>
          <w:szCs w:val="24"/>
        </w:rPr>
        <w:t>Figure :Convergence Rate with different mu</w:t>
      </w:r>
    </w:p>
    <w:p w:rsidR="005B05A0" w:rsidRDefault="005B05A0" w:rsidP="00BB2EAE">
      <w:pPr>
        <w:jc w:val="center"/>
        <w:rPr>
          <w:rFonts w:ascii="Times New Roman" w:hAnsi="Times New Roman" w:cs="Times New Roman"/>
          <w:b/>
          <w:sz w:val="20"/>
          <w:szCs w:val="20"/>
        </w:rPr>
      </w:pPr>
    </w:p>
    <w:p w:rsidR="00CA6E8A" w:rsidRDefault="00CA6E8A" w:rsidP="00BB2EAE">
      <w:pPr>
        <w:jc w:val="center"/>
        <w:rPr>
          <w:rFonts w:ascii="Times New Roman" w:hAnsi="Times New Roman" w:cs="Times New Roman"/>
          <w:b/>
          <w:noProof/>
          <w:sz w:val="28"/>
          <w:szCs w:val="28"/>
          <w:lang w:eastAsia="en-IN"/>
        </w:rPr>
      </w:pPr>
    </w:p>
    <w:p w:rsidR="00CA6E8A" w:rsidRDefault="006F4BBB" w:rsidP="00BB2EAE">
      <w:pPr>
        <w:jc w:val="center"/>
        <w:rPr>
          <w:rFonts w:ascii="Times New Roman" w:hAnsi="Times New Roman" w:cs="Times New Roman"/>
          <w:b/>
          <w:noProof/>
          <w:sz w:val="28"/>
          <w:szCs w:val="28"/>
          <w:lang w:eastAsia="en-IN"/>
        </w:rPr>
      </w:pPr>
      <w:r w:rsidRPr="006F4BBB">
        <w:rPr>
          <w:rFonts w:ascii="Times New Roman" w:hAnsi="Times New Roman" w:cs="Times New Roman"/>
          <w:b/>
          <w:noProof/>
          <w:sz w:val="28"/>
          <w:szCs w:val="28"/>
          <w:lang w:eastAsia="en-IN"/>
        </w:rPr>
        <w:lastRenderedPageBreak/>
        <w:drawing>
          <wp:inline distT="0" distB="0" distL="0" distR="0" wp14:anchorId="26AF571F" wp14:editId="2FAE0918">
            <wp:extent cx="5668299" cy="5113572"/>
            <wp:effectExtent l="0" t="0" r="8890" b="0"/>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5">
                      <a:extLst>
                        <a:ext uri="{28A0092B-C50C-407E-A947-70E740481C1C}">
                          <a14:useLocalDpi xmlns:a14="http://schemas.microsoft.com/office/drawing/2010/main" val="0"/>
                        </a:ext>
                      </a:extLst>
                    </a:blip>
                    <a:stretch>
                      <a:fillRect/>
                    </a:stretch>
                  </pic:blipFill>
                  <pic:spPr>
                    <a:xfrm>
                      <a:off x="0" y="0"/>
                      <a:ext cx="5668299" cy="5113572"/>
                    </a:xfrm>
                    <a:prstGeom prst="rect">
                      <a:avLst/>
                    </a:prstGeom>
                  </pic:spPr>
                </pic:pic>
              </a:graphicData>
            </a:graphic>
          </wp:inline>
        </w:drawing>
      </w:r>
    </w:p>
    <w:p w:rsidR="006F4BBB" w:rsidRDefault="006F4BBB" w:rsidP="006F4BBB">
      <w:pPr>
        <w:jc w:val="center"/>
        <w:rPr>
          <w:rFonts w:ascii="Times New Roman" w:hAnsi="Times New Roman" w:cs="Times New Roman"/>
          <w:b/>
          <w:noProof/>
          <w:sz w:val="28"/>
          <w:szCs w:val="28"/>
          <w:lang w:val="en-US" w:eastAsia="en-IN"/>
        </w:rPr>
      </w:pPr>
      <w:r w:rsidRPr="006F4BBB">
        <w:rPr>
          <w:rFonts w:ascii="Times New Roman" w:hAnsi="Times New Roman" w:cs="Times New Roman"/>
          <w:b/>
          <w:noProof/>
          <w:sz w:val="28"/>
          <w:szCs w:val="28"/>
          <w:lang w:val="en-US" w:eastAsia="en-IN"/>
        </w:rPr>
        <w:t>Figure :Mean Square Error with M=4</w:t>
      </w:r>
    </w:p>
    <w:p w:rsidR="0046301E" w:rsidRDefault="0046301E" w:rsidP="006F4BBB">
      <w:pPr>
        <w:jc w:val="center"/>
        <w:rPr>
          <w:rFonts w:ascii="Times New Roman" w:hAnsi="Times New Roman" w:cs="Times New Roman"/>
          <w:b/>
          <w:noProof/>
          <w:sz w:val="28"/>
          <w:szCs w:val="28"/>
          <w:lang w:val="en-US" w:eastAsia="en-IN"/>
        </w:rPr>
      </w:pPr>
    </w:p>
    <w:p w:rsidR="0046301E" w:rsidRDefault="0046301E" w:rsidP="006F4BBB">
      <w:pPr>
        <w:jc w:val="center"/>
        <w:rPr>
          <w:rFonts w:ascii="Times New Roman" w:hAnsi="Times New Roman" w:cs="Times New Roman"/>
          <w:b/>
          <w:noProof/>
          <w:sz w:val="28"/>
          <w:szCs w:val="28"/>
          <w:lang w:val="en-US" w:eastAsia="en-IN"/>
        </w:rPr>
      </w:pPr>
    </w:p>
    <w:p w:rsidR="0046301E" w:rsidRDefault="0046301E" w:rsidP="006F4BBB">
      <w:pPr>
        <w:jc w:val="center"/>
        <w:rPr>
          <w:rFonts w:ascii="Times New Roman" w:hAnsi="Times New Roman" w:cs="Times New Roman"/>
          <w:b/>
          <w:noProof/>
          <w:sz w:val="28"/>
          <w:szCs w:val="28"/>
          <w:lang w:val="en-US" w:eastAsia="en-IN"/>
        </w:rPr>
      </w:pPr>
    </w:p>
    <w:p w:rsidR="0046301E" w:rsidRDefault="0046301E" w:rsidP="006F4BBB">
      <w:pPr>
        <w:jc w:val="center"/>
        <w:rPr>
          <w:rFonts w:ascii="Times New Roman" w:hAnsi="Times New Roman" w:cs="Times New Roman"/>
          <w:b/>
          <w:noProof/>
          <w:sz w:val="28"/>
          <w:szCs w:val="28"/>
          <w:lang w:val="en-US" w:eastAsia="en-IN"/>
        </w:rPr>
      </w:pPr>
    </w:p>
    <w:p w:rsidR="0046301E" w:rsidRDefault="0046301E" w:rsidP="006F4BBB">
      <w:pPr>
        <w:jc w:val="center"/>
        <w:rPr>
          <w:rFonts w:ascii="Times New Roman" w:hAnsi="Times New Roman" w:cs="Times New Roman"/>
          <w:b/>
          <w:noProof/>
          <w:sz w:val="28"/>
          <w:szCs w:val="28"/>
          <w:lang w:val="en-US" w:eastAsia="en-IN"/>
        </w:rPr>
      </w:pPr>
    </w:p>
    <w:p w:rsidR="0046301E" w:rsidRDefault="0046301E" w:rsidP="006F4BBB">
      <w:pPr>
        <w:jc w:val="center"/>
        <w:rPr>
          <w:rFonts w:ascii="Times New Roman" w:hAnsi="Times New Roman" w:cs="Times New Roman"/>
          <w:b/>
          <w:noProof/>
          <w:sz w:val="28"/>
          <w:szCs w:val="28"/>
          <w:lang w:val="en-US" w:eastAsia="en-IN"/>
        </w:rPr>
      </w:pPr>
    </w:p>
    <w:p w:rsidR="0046301E" w:rsidRDefault="0046301E" w:rsidP="006F4BBB">
      <w:pPr>
        <w:jc w:val="center"/>
        <w:rPr>
          <w:rFonts w:ascii="Times New Roman" w:hAnsi="Times New Roman" w:cs="Times New Roman"/>
          <w:b/>
          <w:noProof/>
          <w:sz w:val="28"/>
          <w:szCs w:val="28"/>
          <w:lang w:val="en-US" w:eastAsia="en-IN"/>
        </w:rPr>
      </w:pPr>
    </w:p>
    <w:p w:rsidR="0046301E" w:rsidRDefault="0046301E" w:rsidP="006F4BBB">
      <w:pPr>
        <w:jc w:val="center"/>
        <w:rPr>
          <w:rFonts w:ascii="Times New Roman" w:hAnsi="Times New Roman" w:cs="Times New Roman"/>
          <w:b/>
          <w:noProof/>
          <w:sz w:val="28"/>
          <w:szCs w:val="28"/>
          <w:lang w:val="en-US" w:eastAsia="en-IN"/>
        </w:rPr>
      </w:pPr>
    </w:p>
    <w:p w:rsidR="0046301E" w:rsidRDefault="0046301E" w:rsidP="006F4BBB">
      <w:pPr>
        <w:jc w:val="center"/>
        <w:rPr>
          <w:rFonts w:ascii="Times New Roman" w:hAnsi="Times New Roman" w:cs="Times New Roman"/>
          <w:b/>
          <w:noProof/>
          <w:sz w:val="28"/>
          <w:szCs w:val="28"/>
          <w:lang w:val="en-US" w:eastAsia="en-IN"/>
        </w:rPr>
      </w:pPr>
    </w:p>
    <w:p w:rsidR="0046301E" w:rsidRPr="006F4BBB" w:rsidRDefault="0046301E" w:rsidP="006F4BBB">
      <w:pPr>
        <w:jc w:val="center"/>
        <w:rPr>
          <w:rFonts w:ascii="Times New Roman" w:hAnsi="Times New Roman" w:cs="Times New Roman"/>
          <w:b/>
          <w:noProof/>
          <w:sz w:val="28"/>
          <w:szCs w:val="28"/>
          <w:lang w:eastAsia="en-IN"/>
        </w:rPr>
      </w:pPr>
    </w:p>
    <w:p w:rsidR="006F4BBB" w:rsidRDefault="006F4BBB" w:rsidP="00BB2EAE">
      <w:pPr>
        <w:jc w:val="center"/>
        <w:rPr>
          <w:rFonts w:ascii="Times New Roman" w:hAnsi="Times New Roman" w:cs="Times New Roman"/>
          <w:b/>
          <w:noProof/>
          <w:sz w:val="28"/>
          <w:szCs w:val="28"/>
          <w:lang w:eastAsia="en-IN"/>
        </w:rPr>
      </w:pPr>
    </w:p>
    <w:p w:rsidR="0046301E" w:rsidRDefault="0046301E" w:rsidP="00BB2EAE">
      <w:pPr>
        <w:jc w:val="center"/>
        <w:rPr>
          <w:rFonts w:ascii="Times New Roman" w:hAnsi="Times New Roman" w:cs="Times New Roman"/>
          <w:b/>
          <w:noProof/>
          <w:sz w:val="28"/>
          <w:szCs w:val="28"/>
          <w:lang w:eastAsia="en-IN"/>
        </w:rPr>
      </w:pPr>
    </w:p>
    <w:p w:rsidR="0046301E" w:rsidRDefault="0046301E" w:rsidP="00BB2EAE">
      <w:pPr>
        <w:jc w:val="center"/>
        <w:rPr>
          <w:rFonts w:ascii="Times New Roman" w:hAnsi="Times New Roman" w:cs="Times New Roman"/>
          <w:b/>
          <w:noProof/>
          <w:sz w:val="28"/>
          <w:szCs w:val="28"/>
          <w:lang w:eastAsia="en-IN"/>
        </w:rPr>
      </w:pPr>
    </w:p>
    <w:p w:rsidR="0046301E" w:rsidRDefault="0046301E" w:rsidP="00BB2EAE">
      <w:pPr>
        <w:jc w:val="center"/>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3.jpg"/>
                    <pic:cNvPicPr/>
                  </pic:nvPicPr>
                  <pic:blipFill>
                    <a:blip r:embed="rId6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bookmarkStart w:id="0" w:name="_GoBack"/>
      <w:bookmarkEnd w:id="0"/>
    </w:p>
    <w:p w:rsidR="005E46B8" w:rsidRPr="005E46B8" w:rsidRDefault="005E46B8" w:rsidP="005E46B8">
      <w:pPr>
        <w:jc w:val="center"/>
        <w:rPr>
          <w:rFonts w:ascii="Times New Roman" w:hAnsi="Times New Roman" w:cs="Times New Roman"/>
          <w:b/>
          <w:noProof/>
          <w:sz w:val="28"/>
          <w:szCs w:val="28"/>
          <w:lang w:eastAsia="en-IN"/>
        </w:rPr>
      </w:pPr>
      <w:r w:rsidRPr="005E46B8">
        <w:rPr>
          <w:rFonts w:ascii="Times New Roman" w:hAnsi="Times New Roman" w:cs="Times New Roman"/>
          <w:b/>
          <w:noProof/>
          <w:sz w:val="28"/>
          <w:szCs w:val="28"/>
          <w:lang w:val="en-US" w:eastAsia="en-IN"/>
        </w:rPr>
        <w:t xml:space="preserve">Figure :Beam pattern </w:t>
      </w:r>
    </w:p>
    <w:p w:rsidR="005E46B8" w:rsidRDefault="005E46B8" w:rsidP="00BB2EAE">
      <w:pPr>
        <w:jc w:val="center"/>
        <w:rPr>
          <w:rFonts w:ascii="Times New Roman" w:hAnsi="Times New Roman" w:cs="Times New Roman"/>
          <w:b/>
          <w:noProof/>
          <w:sz w:val="28"/>
          <w:szCs w:val="28"/>
          <w:lang w:eastAsia="en-IN"/>
        </w:rPr>
      </w:pPr>
    </w:p>
    <w:p w:rsidR="00CA6E8A" w:rsidRDefault="00CA6E8A" w:rsidP="00BB2EAE">
      <w:pPr>
        <w:jc w:val="center"/>
        <w:rPr>
          <w:rFonts w:ascii="Times New Roman" w:hAnsi="Times New Roman" w:cs="Times New Roman"/>
          <w:b/>
          <w:noProof/>
          <w:sz w:val="28"/>
          <w:szCs w:val="28"/>
          <w:lang w:eastAsia="en-IN"/>
        </w:rPr>
      </w:pPr>
    </w:p>
    <w:p w:rsidR="00CA6E8A" w:rsidRDefault="00CA6E8A" w:rsidP="00BB2EAE">
      <w:pPr>
        <w:jc w:val="center"/>
        <w:rPr>
          <w:rFonts w:ascii="Times New Roman" w:hAnsi="Times New Roman" w:cs="Times New Roman"/>
          <w:b/>
          <w:noProof/>
          <w:sz w:val="28"/>
          <w:szCs w:val="28"/>
          <w:lang w:eastAsia="en-IN"/>
        </w:rPr>
      </w:pPr>
    </w:p>
    <w:p w:rsidR="00CA6E8A" w:rsidRDefault="00CA6E8A" w:rsidP="00BB2EAE">
      <w:pPr>
        <w:jc w:val="center"/>
        <w:rPr>
          <w:rFonts w:ascii="Times New Roman" w:hAnsi="Times New Roman" w:cs="Times New Roman"/>
          <w:b/>
          <w:noProof/>
          <w:sz w:val="28"/>
          <w:szCs w:val="28"/>
          <w:lang w:eastAsia="en-IN"/>
        </w:rPr>
      </w:pPr>
    </w:p>
    <w:p w:rsidR="00CA6E8A" w:rsidRDefault="00CA6E8A" w:rsidP="00BB2EAE">
      <w:pPr>
        <w:jc w:val="center"/>
        <w:rPr>
          <w:rFonts w:ascii="Times New Roman" w:hAnsi="Times New Roman" w:cs="Times New Roman"/>
          <w:b/>
          <w:noProof/>
          <w:sz w:val="28"/>
          <w:szCs w:val="28"/>
          <w:lang w:eastAsia="en-IN"/>
        </w:rPr>
      </w:pPr>
    </w:p>
    <w:p w:rsidR="00CA6E8A" w:rsidRDefault="00CA6E8A" w:rsidP="00BB2EAE">
      <w:pPr>
        <w:jc w:val="center"/>
        <w:rPr>
          <w:rFonts w:ascii="Times New Roman" w:hAnsi="Times New Roman" w:cs="Times New Roman"/>
          <w:b/>
          <w:noProof/>
          <w:sz w:val="28"/>
          <w:szCs w:val="28"/>
          <w:lang w:eastAsia="en-IN"/>
        </w:rPr>
      </w:pPr>
    </w:p>
    <w:p w:rsidR="00B4132D" w:rsidRDefault="00B4132D" w:rsidP="00364437">
      <w:pPr>
        <w:rPr>
          <w:rFonts w:ascii="Times New Roman" w:hAnsi="Times New Roman" w:cs="Times New Roman"/>
          <w:b/>
          <w:sz w:val="28"/>
          <w:szCs w:val="28"/>
        </w:rPr>
      </w:pPr>
    </w:p>
    <w:p w:rsidR="00B4132D" w:rsidRPr="00D1364E" w:rsidRDefault="00B4132D" w:rsidP="00BB2EAE">
      <w:pPr>
        <w:jc w:val="center"/>
        <w:rPr>
          <w:rFonts w:ascii="Times New Roman" w:hAnsi="Times New Roman" w:cs="Times New Roman"/>
          <w:b/>
          <w:sz w:val="20"/>
          <w:szCs w:val="20"/>
        </w:rPr>
      </w:pPr>
    </w:p>
    <w:p w:rsidR="0005583E" w:rsidRDefault="0005583E" w:rsidP="00106D51">
      <w:pPr>
        <w:rPr>
          <w:rFonts w:ascii="Times New Roman" w:hAnsi="Times New Roman" w:cs="Times New Roman"/>
          <w:b/>
          <w:sz w:val="28"/>
          <w:szCs w:val="28"/>
        </w:rPr>
      </w:pPr>
    </w:p>
    <w:p w:rsidR="00B4132D" w:rsidRDefault="00B4132D" w:rsidP="00B4132D">
      <w:pPr>
        <w:jc w:val="center"/>
        <w:rPr>
          <w:rFonts w:ascii="Times New Roman" w:hAnsi="Times New Roman" w:cs="Times New Roman"/>
          <w:b/>
          <w:sz w:val="28"/>
          <w:szCs w:val="28"/>
        </w:rPr>
      </w:pPr>
      <w:r>
        <w:rPr>
          <w:rFonts w:ascii="Times New Roman" w:hAnsi="Times New Roman" w:cs="Times New Roman"/>
          <w:b/>
          <w:sz w:val="28"/>
          <w:szCs w:val="28"/>
        </w:rPr>
        <w:t>CHAPTER-10</w:t>
      </w:r>
    </w:p>
    <w:p w:rsidR="00B4132D" w:rsidRDefault="00B4132D" w:rsidP="00BB2EAE">
      <w:pPr>
        <w:jc w:val="center"/>
        <w:rPr>
          <w:rFonts w:ascii="Times New Roman" w:hAnsi="Times New Roman" w:cs="Times New Roman"/>
          <w:b/>
          <w:sz w:val="28"/>
          <w:szCs w:val="28"/>
        </w:rPr>
      </w:pPr>
      <w:r>
        <w:rPr>
          <w:rFonts w:ascii="Times New Roman" w:hAnsi="Times New Roman" w:cs="Times New Roman"/>
          <w:b/>
          <w:sz w:val="28"/>
          <w:szCs w:val="28"/>
        </w:rPr>
        <w:t>CONCLUSION</w:t>
      </w:r>
    </w:p>
    <w:p w:rsidR="00B4132D" w:rsidRPr="0005583E" w:rsidRDefault="0005583E" w:rsidP="0005583E">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05583E">
        <w:rPr>
          <w:rFonts w:ascii="Times New Roman" w:eastAsia="Times New Roman" w:hAnsi="Times New Roman" w:cs="Times New Roman"/>
          <w:sz w:val="24"/>
          <w:szCs w:val="24"/>
        </w:rPr>
        <w:t>e propose</w:t>
      </w:r>
      <w:r>
        <w:rPr>
          <w:rFonts w:ascii="Times New Roman" w:eastAsia="Times New Roman" w:hAnsi="Times New Roman" w:cs="Times New Roman"/>
          <w:sz w:val="24"/>
          <w:szCs w:val="24"/>
        </w:rPr>
        <w:t>d</w:t>
      </w:r>
      <w:r w:rsidRPr="0005583E">
        <w:rPr>
          <w:rFonts w:ascii="Times New Roman" w:eastAsia="Times New Roman" w:hAnsi="Times New Roman" w:cs="Times New Roman"/>
          <w:sz w:val="24"/>
          <w:szCs w:val="24"/>
        </w:rPr>
        <w:t xml:space="preserve"> a new algorithm based on the LC-LMS. We add log-sum penalty to the object function and give theoretical analysis step by step until derive the final formula. Then experiments are carried out on Matlab platform. The first experiment aims to compare the newly proposed algorithm with LC LMS in convergence rate and steady state. The results prove the effectiveness and superiority of the new method. In the second experiment, we analyze the factors that may affect the performance of the method. We can see that the choice of parameter t determines </w:t>
      </w:r>
      <w:r w:rsidR="001A34A1">
        <w:rPr>
          <w:rFonts w:ascii="Times New Roman" w:eastAsia="Times New Roman" w:hAnsi="Times New Roman" w:cs="Times New Roman"/>
          <w:sz w:val="24"/>
          <w:szCs w:val="24"/>
        </w:rPr>
        <w:t xml:space="preserve">the algorithm performance, so t </w:t>
      </w:r>
      <w:r w:rsidRPr="0005583E">
        <w:rPr>
          <w:rFonts w:ascii="Times New Roman" w:eastAsia="Times New Roman" w:hAnsi="Times New Roman" w:cs="Times New Roman"/>
          <w:sz w:val="24"/>
          <w:szCs w:val="24"/>
        </w:rPr>
        <w:t>should be set properly. Finally, we make a comparison in beam pattern. The log-sum LC-LMS has the same performance as LC-LMS, or better.</w:t>
      </w:r>
      <w:r w:rsidR="00242457">
        <w:rPr>
          <w:rFonts w:ascii="Times New Roman" w:eastAsia="Times New Roman" w:hAnsi="Times New Roman" w:cs="Times New Roman"/>
          <w:sz w:val="24"/>
          <w:szCs w:val="24"/>
        </w:rPr>
        <w:t xml:space="preserve"> The above implementation has been implemented in the PDSCH where signal is generated before tran</w:t>
      </w:r>
      <w:r w:rsidR="004E2D65">
        <w:rPr>
          <w:rFonts w:ascii="Times New Roman" w:eastAsia="Times New Roman" w:hAnsi="Times New Roman" w:cs="Times New Roman"/>
          <w:sz w:val="24"/>
          <w:szCs w:val="24"/>
        </w:rPr>
        <w:t>s</w:t>
      </w:r>
      <w:r w:rsidR="00242457">
        <w:rPr>
          <w:rFonts w:ascii="Times New Roman" w:eastAsia="Times New Roman" w:hAnsi="Times New Roman" w:cs="Times New Roman"/>
          <w:sz w:val="24"/>
          <w:szCs w:val="24"/>
        </w:rPr>
        <w:t>ferred</w:t>
      </w:r>
      <w:r w:rsidR="004E2D65">
        <w:rPr>
          <w:rFonts w:ascii="Times New Roman" w:eastAsia="Times New Roman" w:hAnsi="Times New Roman" w:cs="Times New Roman"/>
          <w:sz w:val="24"/>
          <w:szCs w:val="24"/>
        </w:rPr>
        <w:t xml:space="preserve"> through PDSCH. The signal that is transferred will be formed for transmission will be formed and verified through analysing its beam pattern.</w:t>
      </w:r>
    </w:p>
    <w:p w:rsidR="00B4132D" w:rsidRDefault="00B4132D" w:rsidP="00BB2EAE">
      <w:pPr>
        <w:jc w:val="center"/>
        <w:rPr>
          <w:rFonts w:ascii="Times New Roman" w:hAnsi="Times New Roman" w:cs="Times New Roman"/>
          <w:b/>
          <w:sz w:val="28"/>
          <w:szCs w:val="28"/>
        </w:rPr>
      </w:pPr>
    </w:p>
    <w:p w:rsidR="00B4132D" w:rsidRDefault="00B4132D" w:rsidP="00BB2EAE">
      <w:pPr>
        <w:jc w:val="center"/>
        <w:rPr>
          <w:rFonts w:ascii="Times New Roman" w:hAnsi="Times New Roman" w:cs="Times New Roman"/>
          <w:b/>
          <w:sz w:val="28"/>
          <w:szCs w:val="28"/>
        </w:rPr>
      </w:pPr>
    </w:p>
    <w:p w:rsidR="00F2563F" w:rsidRDefault="00F2563F">
      <w:pPr>
        <w:tabs>
          <w:tab w:val="left" w:pos="3345"/>
        </w:tabs>
        <w:spacing w:line="360" w:lineRule="auto"/>
        <w:jc w:val="both"/>
        <w:rPr>
          <w:rFonts w:ascii="Times New Roman" w:hAnsi="Times New Roman" w:cs="Times New Roman"/>
          <w:b/>
          <w:sz w:val="28"/>
          <w:szCs w:val="28"/>
        </w:rPr>
      </w:pPr>
    </w:p>
    <w:p w:rsidR="0051055A" w:rsidRDefault="0051055A">
      <w:pPr>
        <w:tabs>
          <w:tab w:val="left" w:pos="3345"/>
        </w:tabs>
        <w:spacing w:line="360" w:lineRule="auto"/>
        <w:jc w:val="both"/>
        <w:rPr>
          <w:rFonts w:ascii="Times New Roman" w:hAnsi="Times New Roman" w:cs="Times New Roman"/>
          <w:b/>
          <w:sz w:val="28"/>
          <w:szCs w:val="28"/>
        </w:rPr>
      </w:pPr>
    </w:p>
    <w:p w:rsidR="0051055A" w:rsidRDefault="0051055A">
      <w:pPr>
        <w:tabs>
          <w:tab w:val="left" w:pos="3345"/>
        </w:tabs>
        <w:spacing w:line="360" w:lineRule="auto"/>
        <w:jc w:val="both"/>
        <w:rPr>
          <w:rFonts w:ascii="Times New Roman" w:hAnsi="Times New Roman" w:cs="Times New Roman"/>
          <w:b/>
          <w:sz w:val="28"/>
          <w:szCs w:val="28"/>
        </w:rPr>
      </w:pPr>
    </w:p>
    <w:p w:rsidR="0051055A" w:rsidRDefault="0051055A">
      <w:pPr>
        <w:tabs>
          <w:tab w:val="left" w:pos="3345"/>
        </w:tabs>
        <w:spacing w:line="360" w:lineRule="auto"/>
        <w:jc w:val="both"/>
        <w:rPr>
          <w:rFonts w:ascii="Times New Roman" w:hAnsi="Times New Roman" w:cs="Times New Roman"/>
          <w:b/>
          <w:sz w:val="24"/>
          <w:szCs w:val="24"/>
        </w:rPr>
      </w:pPr>
    </w:p>
    <w:p w:rsidR="00F2563F" w:rsidRDefault="00F2563F">
      <w:pPr>
        <w:tabs>
          <w:tab w:val="left" w:pos="3345"/>
        </w:tabs>
        <w:spacing w:line="360" w:lineRule="auto"/>
        <w:jc w:val="both"/>
        <w:rPr>
          <w:rFonts w:ascii="Times New Roman" w:hAnsi="Times New Roman" w:cs="Times New Roman"/>
          <w:b/>
          <w:sz w:val="24"/>
          <w:szCs w:val="24"/>
        </w:rPr>
      </w:pPr>
    </w:p>
    <w:p w:rsidR="00F2563F" w:rsidRDefault="00F2563F">
      <w:pPr>
        <w:tabs>
          <w:tab w:val="left" w:pos="3345"/>
        </w:tabs>
        <w:spacing w:line="360" w:lineRule="auto"/>
        <w:jc w:val="both"/>
        <w:rPr>
          <w:rFonts w:ascii="Times New Roman" w:hAnsi="Times New Roman" w:cs="Times New Roman"/>
          <w:b/>
          <w:sz w:val="24"/>
          <w:szCs w:val="24"/>
        </w:rPr>
      </w:pPr>
    </w:p>
    <w:p w:rsidR="00F2563F" w:rsidRDefault="00F2563F">
      <w:pPr>
        <w:tabs>
          <w:tab w:val="left" w:pos="3345"/>
        </w:tabs>
        <w:spacing w:line="360" w:lineRule="auto"/>
        <w:jc w:val="both"/>
        <w:rPr>
          <w:rFonts w:ascii="Times New Roman" w:hAnsi="Times New Roman" w:cs="Times New Roman"/>
          <w:b/>
          <w:sz w:val="24"/>
          <w:szCs w:val="24"/>
        </w:rPr>
      </w:pPr>
    </w:p>
    <w:p w:rsidR="00F2563F" w:rsidRDefault="00F2563F">
      <w:pPr>
        <w:tabs>
          <w:tab w:val="left" w:pos="3345"/>
        </w:tabs>
        <w:spacing w:line="360" w:lineRule="auto"/>
        <w:jc w:val="both"/>
        <w:rPr>
          <w:rFonts w:ascii="Times New Roman" w:hAnsi="Times New Roman" w:cs="Times New Roman"/>
          <w:b/>
          <w:sz w:val="24"/>
          <w:szCs w:val="24"/>
        </w:rPr>
      </w:pPr>
    </w:p>
    <w:p w:rsidR="00F2563F" w:rsidRDefault="00F2563F">
      <w:pPr>
        <w:tabs>
          <w:tab w:val="left" w:pos="3345"/>
        </w:tabs>
        <w:spacing w:line="360" w:lineRule="auto"/>
        <w:jc w:val="both"/>
        <w:rPr>
          <w:rFonts w:ascii="Times New Roman" w:hAnsi="Times New Roman" w:cs="Times New Roman"/>
          <w:b/>
          <w:sz w:val="24"/>
          <w:szCs w:val="24"/>
        </w:rPr>
      </w:pPr>
    </w:p>
    <w:p w:rsidR="00F2563F" w:rsidRDefault="00F2563F">
      <w:pPr>
        <w:tabs>
          <w:tab w:val="left" w:pos="3345"/>
        </w:tabs>
        <w:spacing w:line="360" w:lineRule="auto"/>
        <w:jc w:val="both"/>
        <w:rPr>
          <w:rFonts w:ascii="Times New Roman" w:hAnsi="Times New Roman" w:cs="Times New Roman"/>
          <w:b/>
          <w:sz w:val="24"/>
          <w:szCs w:val="24"/>
        </w:rPr>
      </w:pPr>
    </w:p>
    <w:p w:rsidR="00F2563F" w:rsidRDefault="00F2563F">
      <w:pPr>
        <w:tabs>
          <w:tab w:val="left" w:pos="3345"/>
        </w:tabs>
        <w:spacing w:line="360" w:lineRule="auto"/>
        <w:jc w:val="both"/>
        <w:rPr>
          <w:rFonts w:ascii="Times New Roman" w:hAnsi="Times New Roman" w:cs="Times New Roman"/>
          <w:b/>
          <w:sz w:val="24"/>
          <w:szCs w:val="24"/>
        </w:rPr>
      </w:pPr>
    </w:p>
    <w:p w:rsidR="001157BF" w:rsidRDefault="001157BF">
      <w:pPr>
        <w:tabs>
          <w:tab w:val="left" w:pos="3345"/>
        </w:tabs>
        <w:spacing w:line="360" w:lineRule="auto"/>
        <w:jc w:val="both"/>
        <w:rPr>
          <w:rFonts w:ascii="Times New Roman" w:hAnsi="Times New Roman" w:cs="Times New Roman"/>
          <w:b/>
          <w:sz w:val="24"/>
          <w:szCs w:val="24"/>
        </w:rPr>
      </w:pPr>
    </w:p>
    <w:p w:rsidR="00F2563F" w:rsidRDefault="00F2563F" w:rsidP="00F2563F">
      <w:pPr>
        <w:jc w:val="center"/>
        <w:rPr>
          <w:rFonts w:ascii="Times New Roman" w:hAnsi="Times New Roman" w:cs="Times New Roman"/>
          <w:b/>
          <w:sz w:val="28"/>
          <w:szCs w:val="28"/>
        </w:rPr>
      </w:pPr>
      <w:r>
        <w:rPr>
          <w:rFonts w:ascii="Times New Roman" w:hAnsi="Times New Roman" w:cs="Times New Roman"/>
          <w:b/>
          <w:sz w:val="28"/>
          <w:szCs w:val="28"/>
        </w:rPr>
        <w:t>CHAPTER-12</w:t>
      </w:r>
    </w:p>
    <w:p w:rsidR="00F2563F" w:rsidRDefault="00F2563F" w:rsidP="00F2563F">
      <w:pPr>
        <w:tabs>
          <w:tab w:val="left" w:pos="3345"/>
        </w:tabs>
        <w:spacing w:line="360" w:lineRule="auto"/>
        <w:jc w:val="center"/>
        <w:rPr>
          <w:rFonts w:ascii="Times New Roman" w:hAnsi="Times New Roman" w:cs="Times New Roman"/>
          <w:b/>
          <w:sz w:val="24"/>
          <w:szCs w:val="24"/>
        </w:rPr>
      </w:pPr>
      <w:r>
        <w:rPr>
          <w:rFonts w:ascii="Times New Roman" w:hAnsi="Times New Roman" w:cs="Times New Roman"/>
          <w:b/>
          <w:sz w:val="28"/>
          <w:szCs w:val="28"/>
        </w:rPr>
        <w:t>REFERENCES</w:t>
      </w:r>
    </w:p>
    <w:p w:rsid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[1] S. Wang, Y. Wang, B. Xu, Y. Li, and W. Xu, “Capacity of two-way  in-band full-duplex relaying with imperfect channel state information,”  IEICE Trans. Commun., vol. E101-B, no. 4, pp. 1108–1115, Apr. 2018.</w:t>
      </w:r>
    </w:p>
    <w:p w:rsidR="00A167FA" w:rsidRP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p>
    <w:p w:rsid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[2] S. Wang, D. D Wang, C. Li, and W. B Xu. “Full Duplex AF and DF Relaying Under Channel Estimation Errors for V2V Communications,” IEEE Access. vol. 6, pp. 65321-65332, Nov., 2018.</w:t>
      </w:r>
    </w:p>
    <w:p w:rsidR="00A167FA" w:rsidRP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p>
    <w:p w:rsid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[3] Z. Zhao, S. Bu, T. Zhao, Z. Yin, M. Peng, Z. Ding, and Tony Q. S. Quek, “On the design of computation offloading in fog radio access networks,” to appear in IEEE Trans. on Veh. Technol., [Online] Availiable:https://ieeexplore.ieee.org/document/8730522.</w:t>
      </w:r>
    </w:p>
    <w:p w:rsidR="00A167FA" w:rsidRP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p>
    <w:p w:rsid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[4] Z. Zhao, M. Xu, Yong Li, and M. Peng, “A non-orthogonal multiple access-based multicast scheme in wireless content caching networks,” IEEE J. Sel. Areas Commun., vol. 35, no. 12, pp. 2723–2735, July 2017.</w:t>
      </w:r>
    </w:p>
    <w:p w:rsidR="00A167FA" w:rsidRP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p>
    <w:p w:rsid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[5] B. Widrow and S. D. Stearns, Adaptive Signal Processing, New Jersey: Prentice Hall, 1985.</w:t>
      </w:r>
    </w:p>
    <w:p w:rsidR="00A167FA" w:rsidRP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p>
    <w:p w:rsid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[6] D.L. Duttweiler, “Proportionate normalized least-meansquares adaptation in echo cancelers,” IEEE Trans. Speech Audio Process., vol. 8, pp. 508C- 518, 2000.</w:t>
      </w:r>
    </w:p>
    <w:p w:rsidR="00A167FA" w:rsidRP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p>
    <w:p w:rsid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[7] W.Y. Chen, R.A. Haddad, “A variable step size LMS algorithm,” Proceedings of the 33rd Midwest Symposium on Circuits and Systems, 1990, pp. 636–640.</w:t>
      </w:r>
    </w:p>
    <w:p w:rsidR="00A167FA" w:rsidRP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p>
    <w:p w:rsidR="00A167FA" w:rsidRP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[8] Zhang Yuan, Xi Songtao, “Application of New LMS Adaptive Filtering Algorithm with Variable Step Size in Adaptive Echo Cacellation”. 17th IEEE International Conference on Communication Technology, 2017</w:t>
      </w:r>
    </w:p>
    <w:p w:rsid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lastRenderedPageBreak/>
        <w:t>[9] Y. Chen,Y. Gu,and A. O. Hero, “Sparse lms for system identification,” in Proceeding of the IEEE International Conference on Acoustics, Speech and Signal Processing, 2009, pp. 3125–3128.</w:t>
      </w:r>
    </w:p>
    <w:p w:rsidR="00A167FA" w:rsidRP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p>
    <w:p w:rsid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[10] O. L. Frost, “An algorithm for linearly constrained adaptive array processing,” Proceedings of the IEEE, vol. 60, no. 8, pp. 926-C935, 1972.</w:t>
      </w:r>
    </w:p>
    <w:p w:rsidR="00A167FA" w:rsidRP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p>
    <w:p w:rsid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[11] E. J. Cand‘ es, M. Wakin, and S. Boyd, “Enhancing sparsity by reweighted l1 minimization,” To appear in J. Fourier Anal. Appl.</w:t>
      </w:r>
    </w:p>
    <w:p w:rsidR="00A167FA" w:rsidRP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p>
    <w:p w:rsid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[12] M. Godavarti and A. O. Hero, “Partial update LMS algorithms,” IEEE Trans. Signal Process., vol. 53, pp. 2382-C2399, 2005.</w:t>
      </w:r>
    </w:p>
    <w:p w:rsidR="00A167FA" w:rsidRP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p>
    <w:p w:rsidR="0051148C" w:rsidRPr="00A167FA" w:rsidRDefault="00A167FA" w:rsidP="00A167FA">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[13] P.S.R.Diniz, Adaptive Filtering : Algorithmand Practical Implementation,3rd ed. Spring, Oct,2010.</w:t>
      </w:r>
    </w:p>
    <w:p w:rsidR="00F2563F" w:rsidRPr="00A167FA" w:rsidRDefault="00F2563F" w:rsidP="00A167FA">
      <w:pPr>
        <w:tabs>
          <w:tab w:val="left" w:pos="3345"/>
        </w:tabs>
        <w:spacing w:line="360" w:lineRule="auto"/>
        <w:jc w:val="both"/>
        <w:rPr>
          <w:rFonts w:ascii="Times New Roman" w:eastAsia="Times New Roman" w:hAnsi="Times New Roman" w:cs="Times New Roman"/>
          <w:sz w:val="24"/>
          <w:szCs w:val="24"/>
        </w:rPr>
      </w:pPr>
    </w:p>
    <w:sectPr w:rsidR="00F2563F" w:rsidRPr="00A167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588" w:rsidRDefault="00AC6588" w:rsidP="00DB4361">
      <w:pPr>
        <w:spacing w:after="0" w:line="240" w:lineRule="auto"/>
      </w:pPr>
      <w:r>
        <w:separator/>
      </w:r>
    </w:p>
  </w:endnote>
  <w:endnote w:type="continuationSeparator" w:id="0">
    <w:p w:rsidR="00AC6588" w:rsidRDefault="00AC6588" w:rsidP="00DB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MPCG+TimesNewRoman,Bold">
    <w:altName w:val="Times New Roman"/>
    <w:panose1 w:val="00000000000000000000"/>
    <w:charset w:val="00"/>
    <w:family w:val="roman"/>
    <w:notTrueType/>
    <w:pitch w:val="default"/>
    <w:sig w:usb0="00000003" w:usb1="00000000" w:usb2="00000000" w:usb3="00000000" w:csb0="00000001" w:csb1="00000000"/>
  </w:font>
  <w:font w:name="GaramondMT">
    <w:altName w:val="Cambria"/>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588" w:rsidRDefault="00AC6588" w:rsidP="00DB4361">
      <w:pPr>
        <w:spacing w:after="0" w:line="240" w:lineRule="auto"/>
      </w:pPr>
      <w:r>
        <w:separator/>
      </w:r>
    </w:p>
  </w:footnote>
  <w:footnote w:type="continuationSeparator" w:id="0">
    <w:p w:rsidR="00AC6588" w:rsidRDefault="00AC6588" w:rsidP="00DB43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003A0"/>
    <w:multiLevelType w:val="hybridMultilevel"/>
    <w:tmpl w:val="05B67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AC3CF3"/>
    <w:multiLevelType w:val="multilevel"/>
    <w:tmpl w:val="F654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93972"/>
    <w:multiLevelType w:val="multilevel"/>
    <w:tmpl w:val="30A6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555E1"/>
    <w:multiLevelType w:val="multilevel"/>
    <w:tmpl w:val="BA8A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B71A4"/>
    <w:multiLevelType w:val="hybridMultilevel"/>
    <w:tmpl w:val="F65241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0861E0C"/>
    <w:multiLevelType w:val="multilevel"/>
    <w:tmpl w:val="B71E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A77A5"/>
    <w:multiLevelType w:val="multilevel"/>
    <w:tmpl w:val="6EAC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D186D"/>
    <w:multiLevelType w:val="multilevel"/>
    <w:tmpl w:val="911C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12E98"/>
    <w:multiLevelType w:val="multilevel"/>
    <w:tmpl w:val="6CC2D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66D79"/>
    <w:multiLevelType w:val="multilevel"/>
    <w:tmpl w:val="0188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14DC1"/>
    <w:multiLevelType w:val="hybridMultilevel"/>
    <w:tmpl w:val="6CC66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0C1D01"/>
    <w:multiLevelType w:val="multilevel"/>
    <w:tmpl w:val="E2B0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254EB"/>
    <w:multiLevelType w:val="multilevel"/>
    <w:tmpl w:val="2B2C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F2745"/>
    <w:multiLevelType w:val="hybridMultilevel"/>
    <w:tmpl w:val="66427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CB1238"/>
    <w:multiLevelType w:val="multilevel"/>
    <w:tmpl w:val="2C36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40792"/>
    <w:multiLevelType w:val="hybridMultilevel"/>
    <w:tmpl w:val="2572D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6C3FA8"/>
    <w:multiLevelType w:val="hybridMultilevel"/>
    <w:tmpl w:val="963E5EAE"/>
    <w:lvl w:ilvl="0" w:tplc="B93822E6">
      <w:start w:val="1"/>
      <w:numFmt w:val="bullet"/>
      <w:lvlText w:val=""/>
      <w:lvlJc w:val="left"/>
      <w:pPr>
        <w:tabs>
          <w:tab w:val="num" w:pos="720"/>
        </w:tabs>
        <w:ind w:left="720" w:hanging="360"/>
      </w:pPr>
      <w:rPr>
        <w:rFonts w:ascii="Wingdings 3" w:hAnsi="Wingdings 3" w:hint="default"/>
      </w:rPr>
    </w:lvl>
    <w:lvl w:ilvl="1" w:tplc="3CF6F8EA" w:tentative="1">
      <w:start w:val="1"/>
      <w:numFmt w:val="bullet"/>
      <w:lvlText w:val=""/>
      <w:lvlJc w:val="left"/>
      <w:pPr>
        <w:tabs>
          <w:tab w:val="num" w:pos="1440"/>
        </w:tabs>
        <w:ind w:left="1440" w:hanging="360"/>
      </w:pPr>
      <w:rPr>
        <w:rFonts w:ascii="Wingdings 3" w:hAnsi="Wingdings 3" w:hint="default"/>
      </w:rPr>
    </w:lvl>
    <w:lvl w:ilvl="2" w:tplc="BB1CDBB6" w:tentative="1">
      <w:start w:val="1"/>
      <w:numFmt w:val="bullet"/>
      <w:lvlText w:val=""/>
      <w:lvlJc w:val="left"/>
      <w:pPr>
        <w:tabs>
          <w:tab w:val="num" w:pos="2160"/>
        </w:tabs>
        <w:ind w:left="2160" w:hanging="360"/>
      </w:pPr>
      <w:rPr>
        <w:rFonts w:ascii="Wingdings 3" w:hAnsi="Wingdings 3" w:hint="default"/>
      </w:rPr>
    </w:lvl>
    <w:lvl w:ilvl="3" w:tplc="8CB0C88C" w:tentative="1">
      <w:start w:val="1"/>
      <w:numFmt w:val="bullet"/>
      <w:lvlText w:val=""/>
      <w:lvlJc w:val="left"/>
      <w:pPr>
        <w:tabs>
          <w:tab w:val="num" w:pos="2880"/>
        </w:tabs>
        <w:ind w:left="2880" w:hanging="360"/>
      </w:pPr>
      <w:rPr>
        <w:rFonts w:ascii="Wingdings 3" w:hAnsi="Wingdings 3" w:hint="default"/>
      </w:rPr>
    </w:lvl>
    <w:lvl w:ilvl="4" w:tplc="538C9DB2" w:tentative="1">
      <w:start w:val="1"/>
      <w:numFmt w:val="bullet"/>
      <w:lvlText w:val=""/>
      <w:lvlJc w:val="left"/>
      <w:pPr>
        <w:tabs>
          <w:tab w:val="num" w:pos="3600"/>
        </w:tabs>
        <w:ind w:left="3600" w:hanging="360"/>
      </w:pPr>
      <w:rPr>
        <w:rFonts w:ascii="Wingdings 3" w:hAnsi="Wingdings 3" w:hint="default"/>
      </w:rPr>
    </w:lvl>
    <w:lvl w:ilvl="5" w:tplc="3E5C9A48" w:tentative="1">
      <w:start w:val="1"/>
      <w:numFmt w:val="bullet"/>
      <w:lvlText w:val=""/>
      <w:lvlJc w:val="left"/>
      <w:pPr>
        <w:tabs>
          <w:tab w:val="num" w:pos="4320"/>
        </w:tabs>
        <w:ind w:left="4320" w:hanging="360"/>
      </w:pPr>
      <w:rPr>
        <w:rFonts w:ascii="Wingdings 3" w:hAnsi="Wingdings 3" w:hint="default"/>
      </w:rPr>
    </w:lvl>
    <w:lvl w:ilvl="6" w:tplc="55DC5446" w:tentative="1">
      <w:start w:val="1"/>
      <w:numFmt w:val="bullet"/>
      <w:lvlText w:val=""/>
      <w:lvlJc w:val="left"/>
      <w:pPr>
        <w:tabs>
          <w:tab w:val="num" w:pos="5040"/>
        </w:tabs>
        <w:ind w:left="5040" w:hanging="360"/>
      </w:pPr>
      <w:rPr>
        <w:rFonts w:ascii="Wingdings 3" w:hAnsi="Wingdings 3" w:hint="default"/>
      </w:rPr>
    </w:lvl>
    <w:lvl w:ilvl="7" w:tplc="5B426942" w:tentative="1">
      <w:start w:val="1"/>
      <w:numFmt w:val="bullet"/>
      <w:lvlText w:val=""/>
      <w:lvlJc w:val="left"/>
      <w:pPr>
        <w:tabs>
          <w:tab w:val="num" w:pos="5760"/>
        </w:tabs>
        <w:ind w:left="5760" w:hanging="360"/>
      </w:pPr>
      <w:rPr>
        <w:rFonts w:ascii="Wingdings 3" w:hAnsi="Wingdings 3" w:hint="default"/>
      </w:rPr>
    </w:lvl>
    <w:lvl w:ilvl="8" w:tplc="90F8E75C"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B171F68"/>
    <w:multiLevelType w:val="hybridMultilevel"/>
    <w:tmpl w:val="3E6C2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84147D"/>
    <w:multiLevelType w:val="hybridMultilevel"/>
    <w:tmpl w:val="8AC65BCC"/>
    <w:lvl w:ilvl="0" w:tplc="14A8D8EE">
      <w:start w:val="1"/>
      <w:numFmt w:val="bullet"/>
      <w:lvlText w:val=""/>
      <w:lvlJc w:val="left"/>
      <w:pPr>
        <w:tabs>
          <w:tab w:val="num" w:pos="720"/>
        </w:tabs>
        <w:ind w:left="720" w:hanging="360"/>
      </w:pPr>
      <w:rPr>
        <w:rFonts w:ascii="Wingdings" w:hAnsi="Wingdings" w:hint="default"/>
      </w:rPr>
    </w:lvl>
    <w:lvl w:ilvl="1" w:tplc="C510ADA2" w:tentative="1">
      <w:start w:val="1"/>
      <w:numFmt w:val="bullet"/>
      <w:lvlText w:val=""/>
      <w:lvlJc w:val="left"/>
      <w:pPr>
        <w:tabs>
          <w:tab w:val="num" w:pos="1440"/>
        </w:tabs>
        <w:ind w:left="1440" w:hanging="360"/>
      </w:pPr>
      <w:rPr>
        <w:rFonts w:ascii="Wingdings" w:hAnsi="Wingdings" w:hint="default"/>
      </w:rPr>
    </w:lvl>
    <w:lvl w:ilvl="2" w:tplc="8D2C7052" w:tentative="1">
      <w:start w:val="1"/>
      <w:numFmt w:val="bullet"/>
      <w:lvlText w:val=""/>
      <w:lvlJc w:val="left"/>
      <w:pPr>
        <w:tabs>
          <w:tab w:val="num" w:pos="2160"/>
        </w:tabs>
        <w:ind w:left="2160" w:hanging="360"/>
      </w:pPr>
      <w:rPr>
        <w:rFonts w:ascii="Wingdings" w:hAnsi="Wingdings" w:hint="default"/>
      </w:rPr>
    </w:lvl>
    <w:lvl w:ilvl="3" w:tplc="7F5682D2" w:tentative="1">
      <w:start w:val="1"/>
      <w:numFmt w:val="bullet"/>
      <w:lvlText w:val=""/>
      <w:lvlJc w:val="left"/>
      <w:pPr>
        <w:tabs>
          <w:tab w:val="num" w:pos="2880"/>
        </w:tabs>
        <w:ind w:left="2880" w:hanging="360"/>
      </w:pPr>
      <w:rPr>
        <w:rFonts w:ascii="Wingdings" w:hAnsi="Wingdings" w:hint="default"/>
      </w:rPr>
    </w:lvl>
    <w:lvl w:ilvl="4" w:tplc="48BE3660" w:tentative="1">
      <w:start w:val="1"/>
      <w:numFmt w:val="bullet"/>
      <w:lvlText w:val=""/>
      <w:lvlJc w:val="left"/>
      <w:pPr>
        <w:tabs>
          <w:tab w:val="num" w:pos="3600"/>
        </w:tabs>
        <w:ind w:left="3600" w:hanging="360"/>
      </w:pPr>
      <w:rPr>
        <w:rFonts w:ascii="Wingdings" w:hAnsi="Wingdings" w:hint="default"/>
      </w:rPr>
    </w:lvl>
    <w:lvl w:ilvl="5" w:tplc="5546AF1A" w:tentative="1">
      <w:start w:val="1"/>
      <w:numFmt w:val="bullet"/>
      <w:lvlText w:val=""/>
      <w:lvlJc w:val="left"/>
      <w:pPr>
        <w:tabs>
          <w:tab w:val="num" w:pos="4320"/>
        </w:tabs>
        <w:ind w:left="4320" w:hanging="360"/>
      </w:pPr>
      <w:rPr>
        <w:rFonts w:ascii="Wingdings" w:hAnsi="Wingdings" w:hint="default"/>
      </w:rPr>
    </w:lvl>
    <w:lvl w:ilvl="6" w:tplc="F9BE88B6" w:tentative="1">
      <w:start w:val="1"/>
      <w:numFmt w:val="bullet"/>
      <w:lvlText w:val=""/>
      <w:lvlJc w:val="left"/>
      <w:pPr>
        <w:tabs>
          <w:tab w:val="num" w:pos="5040"/>
        </w:tabs>
        <w:ind w:left="5040" w:hanging="360"/>
      </w:pPr>
      <w:rPr>
        <w:rFonts w:ascii="Wingdings" w:hAnsi="Wingdings" w:hint="default"/>
      </w:rPr>
    </w:lvl>
    <w:lvl w:ilvl="7" w:tplc="1F4E43D8" w:tentative="1">
      <w:start w:val="1"/>
      <w:numFmt w:val="bullet"/>
      <w:lvlText w:val=""/>
      <w:lvlJc w:val="left"/>
      <w:pPr>
        <w:tabs>
          <w:tab w:val="num" w:pos="5760"/>
        </w:tabs>
        <w:ind w:left="5760" w:hanging="360"/>
      </w:pPr>
      <w:rPr>
        <w:rFonts w:ascii="Wingdings" w:hAnsi="Wingdings" w:hint="default"/>
      </w:rPr>
    </w:lvl>
    <w:lvl w:ilvl="8" w:tplc="3D5E8B0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665117"/>
    <w:multiLevelType w:val="multilevel"/>
    <w:tmpl w:val="6F1A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D608D4"/>
    <w:multiLevelType w:val="multilevel"/>
    <w:tmpl w:val="C174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7021C4"/>
    <w:multiLevelType w:val="multilevel"/>
    <w:tmpl w:val="2566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8A2016"/>
    <w:multiLevelType w:val="multilevel"/>
    <w:tmpl w:val="5F78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EF1581"/>
    <w:multiLevelType w:val="multilevel"/>
    <w:tmpl w:val="488A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C70239"/>
    <w:multiLevelType w:val="multilevel"/>
    <w:tmpl w:val="FEB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52A70"/>
    <w:multiLevelType w:val="hybridMultilevel"/>
    <w:tmpl w:val="CB4A5B16"/>
    <w:lvl w:ilvl="0" w:tplc="7E1C5FC6">
      <w:start w:val="1"/>
      <w:numFmt w:val="decimal"/>
      <w:lvlText w:val="%1."/>
      <w:lvlJc w:val="left"/>
      <w:pPr>
        <w:ind w:left="644" w:hanging="360"/>
      </w:pPr>
      <w:rPr>
        <w:rFonts w:ascii="Arial" w:hAnsi="Arial" w:cs="Arial" w:hint="default"/>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63FF6FA7"/>
    <w:multiLevelType w:val="multilevel"/>
    <w:tmpl w:val="7900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8F0BCC"/>
    <w:multiLevelType w:val="hybridMultilevel"/>
    <w:tmpl w:val="A3021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3530C6"/>
    <w:multiLevelType w:val="multilevel"/>
    <w:tmpl w:val="B95A3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6B28BF"/>
    <w:multiLevelType w:val="multilevel"/>
    <w:tmpl w:val="D4D4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C40EE"/>
    <w:multiLevelType w:val="hybridMultilevel"/>
    <w:tmpl w:val="33E42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D8C37B9"/>
    <w:multiLevelType w:val="multilevel"/>
    <w:tmpl w:val="EB3E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4"/>
  </w:num>
  <w:num w:numId="3">
    <w:abstractNumId w:val="11"/>
  </w:num>
  <w:num w:numId="4">
    <w:abstractNumId w:val="24"/>
  </w:num>
  <w:num w:numId="5">
    <w:abstractNumId w:val="27"/>
  </w:num>
  <w:num w:numId="6">
    <w:abstractNumId w:val="17"/>
  </w:num>
  <w:num w:numId="7">
    <w:abstractNumId w:val="26"/>
  </w:num>
  <w:num w:numId="8">
    <w:abstractNumId w:val="28"/>
  </w:num>
  <w:num w:numId="9">
    <w:abstractNumId w:val="9"/>
  </w:num>
  <w:num w:numId="10">
    <w:abstractNumId w:val="2"/>
  </w:num>
  <w:num w:numId="11">
    <w:abstractNumId w:val="15"/>
  </w:num>
  <w:num w:numId="12">
    <w:abstractNumId w:val="29"/>
  </w:num>
  <w:num w:numId="13">
    <w:abstractNumId w:val="1"/>
  </w:num>
  <w:num w:numId="14">
    <w:abstractNumId w:val="19"/>
  </w:num>
  <w:num w:numId="15">
    <w:abstractNumId w:val="6"/>
  </w:num>
  <w:num w:numId="16">
    <w:abstractNumId w:val="3"/>
  </w:num>
  <w:num w:numId="17">
    <w:abstractNumId w:val="21"/>
  </w:num>
  <w:num w:numId="18">
    <w:abstractNumId w:val="30"/>
  </w:num>
  <w:num w:numId="19">
    <w:abstractNumId w:val="8"/>
  </w:num>
  <w:num w:numId="20">
    <w:abstractNumId w:val="12"/>
  </w:num>
  <w:num w:numId="21">
    <w:abstractNumId w:val="23"/>
  </w:num>
  <w:num w:numId="22">
    <w:abstractNumId w:val="5"/>
  </w:num>
  <w:num w:numId="23">
    <w:abstractNumId w:val="7"/>
  </w:num>
  <w:num w:numId="24">
    <w:abstractNumId w:val="16"/>
  </w:num>
  <w:num w:numId="25">
    <w:abstractNumId w:val="31"/>
  </w:num>
  <w:num w:numId="26">
    <w:abstractNumId w:val="20"/>
  </w:num>
  <w:num w:numId="27">
    <w:abstractNumId w:val="13"/>
  </w:num>
  <w:num w:numId="28">
    <w:abstractNumId w:val="10"/>
  </w:num>
  <w:num w:numId="29">
    <w:abstractNumId w:val="4"/>
  </w:num>
  <w:num w:numId="30">
    <w:abstractNumId w:val="0"/>
  </w:num>
  <w:num w:numId="31">
    <w:abstractNumId w:val="2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489"/>
    <w:rsid w:val="0000126E"/>
    <w:rsid w:val="0000300E"/>
    <w:rsid w:val="000040A1"/>
    <w:rsid w:val="00011390"/>
    <w:rsid w:val="000144CF"/>
    <w:rsid w:val="0001532D"/>
    <w:rsid w:val="000170C8"/>
    <w:rsid w:val="000172CA"/>
    <w:rsid w:val="00020489"/>
    <w:rsid w:val="00020964"/>
    <w:rsid w:val="00035670"/>
    <w:rsid w:val="0004319C"/>
    <w:rsid w:val="00045123"/>
    <w:rsid w:val="00046926"/>
    <w:rsid w:val="0005038B"/>
    <w:rsid w:val="00055835"/>
    <w:rsid w:val="0005583E"/>
    <w:rsid w:val="000606FA"/>
    <w:rsid w:val="000613B4"/>
    <w:rsid w:val="00066A60"/>
    <w:rsid w:val="00070432"/>
    <w:rsid w:val="000745B5"/>
    <w:rsid w:val="000777CE"/>
    <w:rsid w:val="00090444"/>
    <w:rsid w:val="0009224B"/>
    <w:rsid w:val="00094666"/>
    <w:rsid w:val="000A2280"/>
    <w:rsid w:val="000A2CB6"/>
    <w:rsid w:val="000A54E9"/>
    <w:rsid w:val="000B042F"/>
    <w:rsid w:val="000B37C1"/>
    <w:rsid w:val="000C3E1F"/>
    <w:rsid w:val="000C5A3B"/>
    <w:rsid w:val="000D28DE"/>
    <w:rsid w:val="000E39B6"/>
    <w:rsid w:val="000E4688"/>
    <w:rsid w:val="000E5B25"/>
    <w:rsid w:val="000E6D44"/>
    <w:rsid w:val="000F2379"/>
    <w:rsid w:val="00106D51"/>
    <w:rsid w:val="0011280E"/>
    <w:rsid w:val="00113E39"/>
    <w:rsid w:val="001157BF"/>
    <w:rsid w:val="00122227"/>
    <w:rsid w:val="00123536"/>
    <w:rsid w:val="00125463"/>
    <w:rsid w:val="00150ABE"/>
    <w:rsid w:val="00152B53"/>
    <w:rsid w:val="00162329"/>
    <w:rsid w:val="001642D3"/>
    <w:rsid w:val="001743A0"/>
    <w:rsid w:val="00177E7B"/>
    <w:rsid w:val="00181019"/>
    <w:rsid w:val="001810C0"/>
    <w:rsid w:val="00186C05"/>
    <w:rsid w:val="00187821"/>
    <w:rsid w:val="0019058D"/>
    <w:rsid w:val="001A02E1"/>
    <w:rsid w:val="001A34A1"/>
    <w:rsid w:val="001A5400"/>
    <w:rsid w:val="001B37FC"/>
    <w:rsid w:val="001B5815"/>
    <w:rsid w:val="001C117B"/>
    <w:rsid w:val="001C18AC"/>
    <w:rsid w:val="001C36EE"/>
    <w:rsid w:val="001C38B5"/>
    <w:rsid w:val="001C4B4F"/>
    <w:rsid w:val="001C4D41"/>
    <w:rsid w:val="001C6D29"/>
    <w:rsid w:val="001D276D"/>
    <w:rsid w:val="001D528D"/>
    <w:rsid w:val="001D7FD5"/>
    <w:rsid w:val="001E22D1"/>
    <w:rsid w:val="001E3212"/>
    <w:rsid w:val="001E3F9C"/>
    <w:rsid w:val="001E7EC2"/>
    <w:rsid w:val="001F3E8F"/>
    <w:rsid w:val="001F45D3"/>
    <w:rsid w:val="00205F85"/>
    <w:rsid w:val="002111FA"/>
    <w:rsid w:val="00213677"/>
    <w:rsid w:val="00214E49"/>
    <w:rsid w:val="00216438"/>
    <w:rsid w:val="00220977"/>
    <w:rsid w:val="0022298C"/>
    <w:rsid w:val="002302C5"/>
    <w:rsid w:val="00233CCC"/>
    <w:rsid w:val="00236B4B"/>
    <w:rsid w:val="00240A4D"/>
    <w:rsid w:val="00242457"/>
    <w:rsid w:val="00246D20"/>
    <w:rsid w:val="002553E4"/>
    <w:rsid w:val="00257BA2"/>
    <w:rsid w:val="00260DC3"/>
    <w:rsid w:val="00263D37"/>
    <w:rsid w:val="00265162"/>
    <w:rsid w:val="002725C0"/>
    <w:rsid w:val="0027289C"/>
    <w:rsid w:val="00273FC5"/>
    <w:rsid w:val="00276B80"/>
    <w:rsid w:val="00281DB7"/>
    <w:rsid w:val="00290E9E"/>
    <w:rsid w:val="00292C94"/>
    <w:rsid w:val="00292E3D"/>
    <w:rsid w:val="00295CB4"/>
    <w:rsid w:val="002A037A"/>
    <w:rsid w:val="002A1806"/>
    <w:rsid w:val="002A4B19"/>
    <w:rsid w:val="002A6EE0"/>
    <w:rsid w:val="002B2FB4"/>
    <w:rsid w:val="002B361A"/>
    <w:rsid w:val="002C3215"/>
    <w:rsid w:val="002C588E"/>
    <w:rsid w:val="002D0164"/>
    <w:rsid w:val="002D0F64"/>
    <w:rsid w:val="002D1B6B"/>
    <w:rsid w:val="002D52ED"/>
    <w:rsid w:val="002D6442"/>
    <w:rsid w:val="002E07C7"/>
    <w:rsid w:val="002E0CDE"/>
    <w:rsid w:val="002E7876"/>
    <w:rsid w:val="002F3958"/>
    <w:rsid w:val="002F74C9"/>
    <w:rsid w:val="003033DC"/>
    <w:rsid w:val="0030777E"/>
    <w:rsid w:val="00310D17"/>
    <w:rsid w:val="00316265"/>
    <w:rsid w:val="00325526"/>
    <w:rsid w:val="0032597A"/>
    <w:rsid w:val="00325A1D"/>
    <w:rsid w:val="003314B2"/>
    <w:rsid w:val="00333433"/>
    <w:rsid w:val="0034661E"/>
    <w:rsid w:val="00347988"/>
    <w:rsid w:val="003513A8"/>
    <w:rsid w:val="003537E3"/>
    <w:rsid w:val="00355A19"/>
    <w:rsid w:val="003567B9"/>
    <w:rsid w:val="00364437"/>
    <w:rsid w:val="00371F06"/>
    <w:rsid w:val="003749C8"/>
    <w:rsid w:val="00386330"/>
    <w:rsid w:val="00392F86"/>
    <w:rsid w:val="00393230"/>
    <w:rsid w:val="0039386A"/>
    <w:rsid w:val="00393EE6"/>
    <w:rsid w:val="003972B1"/>
    <w:rsid w:val="003A00E5"/>
    <w:rsid w:val="003A4782"/>
    <w:rsid w:val="003B254E"/>
    <w:rsid w:val="003B269B"/>
    <w:rsid w:val="003B6259"/>
    <w:rsid w:val="003E59BB"/>
    <w:rsid w:val="003F15B9"/>
    <w:rsid w:val="003F2BD1"/>
    <w:rsid w:val="003F33C8"/>
    <w:rsid w:val="003F40C7"/>
    <w:rsid w:val="003F5E77"/>
    <w:rsid w:val="0040162B"/>
    <w:rsid w:val="0040318A"/>
    <w:rsid w:val="0042247A"/>
    <w:rsid w:val="004233D4"/>
    <w:rsid w:val="00426A6D"/>
    <w:rsid w:val="00434A93"/>
    <w:rsid w:val="00436DFB"/>
    <w:rsid w:val="004378A4"/>
    <w:rsid w:val="00440B92"/>
    <w:rsid w:val="00441DA3"/>
    <w:rsid w:val="004439E3"/>
    <w:rsid w:val="0045435B"/>
    <w:rsid w:val="00461147"/>
    <w:rsid w:val="0046301E"/>
    <w:rsid w:val="004641AE"/>
    <w:rsid w:val="004705FF"/>
    <w:rsid w:val="004734ED"/>
    <w:rsid w:val="00473B12"/>
    <w:rsid w:val="004753CF"/>
    <w:rsid w:val="00480194"/>
    <w:rsid w:val="004833CB"/>
    <w:rsid w:val="00490C85"/>
    <w:rsid w:val="00492BCD"/>
    <w:rsid w:val="00492ED2"/>
    <w:rsid w:val="004A050B"/>
    <w:rsid w:val="004A2DDB"/>
    <w:rsid w:val="004A4AF2"/>
    <w:rsid w:val="004B4431"/>
    <w:rsid w:val="004B573C"/>
    <w:rsid w:val="004B70BC"/>
    <w:rsid w:val="004C39DD"/>
    <w:rsid w:val="004D233F"/>
    <w:rsid w:val="004D3730"/>
    <w:rsid w:val="004D4B00"/>
    <w:rsid w:val="004D71FD"/>
    <w:rsid w:val="004D7BC2"/>
    <w:rsid w:val="004E0F5B"/>
    <w:rsid w:val="004E29F1"/>
    <w:rsid w:val="004E2D65"/>
    <w:rsid w:val="004E469F"/>
    <w:rsid w:val="004E65E1"/>
    <w:rsid w:val="004E7845"/>
    <w:rsid w:val="004F2BB4"/>
    <w:rsid w:val="004F2D10"/>
    <w:rsid w:val="004F3E74"/>
    <w:rsid w:val="0051055A"/>
    <w:rsid w:val="0051148C"/>
    <w:rsid w:val="005125C6"/>
    <w:rsid w:val="0051456D"/>
    <w:rsid w:val="00516FEB"/>
    <w:rsid w:val="00517600"/>
    <w:rsid w:val="00517736"/>
    <w:rsid w:val="00527767"/>
    <w:rsid w:val="0053060B"/>
    <w:rsid w:val="00533C2D"/>
    <w:rsid w:val="005359CB"/>
    <w:rsid w:val="00540A64"/>
    <w:rsid w:val="0055325E"/>
    <w:rsid w:val="00553A0E"/>
    <w:rsid w:val="005556ED"/>
    <w:rsid w:val="00557CAC"/>
    <w:rsid w:val="005604D6"/>
    <w:rsid w:val="005657CD"/>
    <w:rsid w:val="00570FF6"/>
    <w:rsid w:val="00576328"/>
    <w:rsid w:val="0057662D"/>
    <w:rsid w:val="005846B0"/>
    <w:rsid w:val="0059003F"/>
    <w:rsid w:val="0059364F"/>
    <w:rsid w:val="005948D6"/>
    <w:rsid w:val="005961B6"/>
    <w:rsid w:val="005A048F"/>
    <w:rsid w:val="005A0984"/>
    <w:rsid w:val="005A09F2"/>
    <w:rsid w:val="005B05A0"/>
    <w:rsid w:val="005B0C52"/>
    <w:rsid w:val="005B5CCB"/>
    <w:rsid w:val="005C1FC4"/>
    <w:rsid w:val="005C6700"/>
    <w:rsid w:val="005D0D13"/>
    <w:rsid w:val="005E46B8"/>
    <w:rsid w:val="005E4B22"/>
    <w:rsid w:val="005E6BF3"/>
    <w:rsid w:val="005F0178"/>
    <w:rsid w:val="005F2A7B"/>
    <w:rsid w:val="005F70A4"/>
    <w:rsid w:val="00613D3E"/>
    <w:rsid w:val="0061672A"/>
    <w:rsid w:val="00620BA1"/>
    <w:rsid w:val="00622EA1"/>
    <w:rsid w:val="00622ED3"/>
    <w:rsid w:val="00625421"/>
    <w:rsid w:val="0063366E"/>
    <w:rsid w:val="00636C97"/>
    <w:rsid w:val="00642C23"/>
    <w:rsid w:val="00646C20"/>
    <w:rsid w:val="00651E60"/>
    <w:rsid w:val="00652751"/>
    <w:rsid w:val="006575C6"/>
    <w:rsid w:val="00661874"/>
    <w:rsid w:val="00665959"/>
    <w:rsid w:val="006667AB"/>
    <w:rsid w:val="006815D2"/>
    <w:rsid w:val="00681615"/>
    <w:rsid w:val="0068178E"/>
    <w:rsid w:val="006925A7"/>
    <w:rsid w:val="00692FA9"/>
    <w:rsid w:val="006963DE"/>
    <w:rsid w:val="006966CD"/>
    <w:rsid w:val="006A6F5A"/>
    <w:rsid w:val="006B05D0"/>
    <w:rsid w:val="006B238C"/>
    <w:rsid w:val="006B3DE7"/>
    <w:rsid w:val="006C2B67"/>
    <w:rsid w:val="006D0524"/>
    <w:rsid w:val="006D6AA0"/>
    <w:rsid w:val="006D6E8B"/>
    <w:rsid w:val="006D771A"/>
    <w:rsid w:val="006F4BBB"/>
    <w:rsid w:val="006F5B20"/>
    <w:rsid w:val="006F6337"/>
    <w:rsid w:val="006F6B5E"/>
    <w:rsid w:val="00707D1F"/>
    <w:rsid w:val="00711C3C"/>
    <w:rsid w:val="00712C10"/>
    <w:rsid w:val="007145D8"/>
    <w:rsid w:val="007149B7"/>
    <w:rsid w:val="00714CDB"/>
    <w:rsid w:val="00721F34"/>
    <w:rsid w:val="00725006"/>
    <w:rsid w:val="00727DF1"/>
    <w:rsid w:val="0073097E"/>
    <w:rsid w:val="00730F67"/>
    <w:rsid w:val="007344C6"/>
    <w:rsid w:val="00741D25"/>
    <w:rsid w:val="00744329"/>
    <w:rsid w:val="00761EC5"/>
    <w:rsid w:val="00766EC5"/>
    <w:rsid w:val="00770904"/>
    <w:rsid w:val="00770D72"/>
    <w:rsid w:val="007820C3"/>
    <w:rsid w:val="00785B95"/>
    <w:rsid w:val="00792E0E"/>
    <w:rsid w:val="007A045A"/>
    <w:rsid w:val="007A246B"/>
    <w:rsid w:val="007B490C"/>
    <w:rsid w:val="007B49A0"/>
    <w:rsid w:val="007C142E"/>
    <w:rsid w:val="007C494E"/>
    <w:rsid w:val="007D15F6"/>
    <w:rsid w:val="007D178A"/>
    <w:rsid w:val="007D486D"/>
    <w:rsid w:val="007E3599"/>
    <w:rsid w:val="007E4566"/>
    <w:rsid w:val="007F2BF0"/>
    <w:rsid w:val="007F2C07"/>
    <w:rsid w:val="00811F35"/>
    <w:rsid w:val="00815113"/>
    <w:rsid w:val="008402B8"/>
    <w:rsid w:val="008404C5"/>
    <w:rsid w:val="0084084E"/>
    <w:rsid w:val="00841673"/>
    <w:rsid w:val="00843FB5"/>
    <w:rsid w:val="00851985"/>
    <w:rsid w:val="00851CD7"/>
    <w:rsid w:val="008611CD"/>
    <w:rsid w:val="00863D50"/>
    <w:rsid w:val="008723AC"/>
    <w:rsid w:val="00882A37"/>
    <w:rsid w:val="00882E26"/>
    <w:rsid w:val="00883073"/>
    <w:rsid w:val="00883A28"/>
    <w:rsid w:val="00891BE4"/>
    <w:rsid w:val="00894B63"/>
    <w:rsid w:val="008B0D48"/>
    <w:rsid w:val="008C20AA"/>
    <w:rsid w:val="008C4B93"/>
    <w:rsid w:val="008D4206"/>
    <w:rsid w:val="008D5DF7"/>
    <w:rsid w:val="008F034F"/>
    <w:rsid w:val="008F1CDD"/>
    <w:rsid w:val="008F6C1D"/>
    <w:rsid w:val="008F755B"/>
    <w:rsid w:val="00903B4F"/>
    <w:rsid w:val="0090635B"/>
    <w:rsid w:val="009123FF"/>
    <w:rsid w:val="00913AF1"/>
    <w:rsid w:val="00913FAE"/>
    <w:rsid w:val="00937037"/>
    <w:rsid w:val="00937EE6"/>
    <w:rsid w:val="00943294"/>
    <w:rsid w:val="00943E29"/>
    <w:rsid w:val="009459FC"/>
    <w:rsid w:val="00946BEF"/>
    <w:rsid w:val="00951DB9"/>
    <w:rsid w:val="00956141"/>
    <w:rsid w:val="00957300"/>
    <w:rsid w:val="00960138"/>
    <w:rsid w:val="00973693"/>
    <w:rsid w:val="00973B8B"/>
    <w:rsid w:val="0097450D"/>
    <w:rsid w:val="00975D26"/>
    <w:rsid w:val="009772B7"/>
    <w:rsid w:val="0098247D"/>
    <w:rsid w:val="00985BF1"/>
    <w:rsid w:val="00991C5F"/>
    <w:rsid w:val="0099286C"/>
    <w:rsid w:val="009963C6"/>
    <w:rsid w:val="00996E3D"/>
    <w:rsid w:val="009A65F7"/>
    <w:rsid w:val="009A77BF"/>
    <w:rsid w:val="009C22A0"/>
    <w:rsid w:val="009C4464"/>
    <w:rsid w:val="009C47A2"/>
    <w:rsid w:val="009C7270"/>
    <w:rsid w:val="009D2A08"/>
    <w:rsid w:val="009D7007"/>
    <w:rsid w:val="009E3F33"/>
    <w:rsid w:val="009E7E26"/>
    <w:rsid w:val="009F25CE"/>
    <w:rsid w:val="00A00165"/>
    <w:rsid w:val="00A05518"/>
    <w:rsid w:val="00A10378"/>
    <w:rsid w:val="00A1085C"/>
    <w:rsid w:val="00A167FA"/>
    <w:rsid w:val="00A16BBC"/>
    <w:rsid w:val="00A1731E"/>
    <w:rsid w:val="00A17C06"/>
    <w:rsid w:val="00A222FF"/>
    <w:rsid w:val="00A229A1"/>
    <w:rsid w:val="00A26065"/>
    <w:rsid w:val="00A274C5"/>
    <w:rsid w:val="00A321A3"/>
    <w:rsid w:val="00A354E8"/>
    <w:rsid w:val="00A37B95"/>
    <w:rsid w:val="00A454DE"/>
    <w:rsid w:val="00A45C17"/>
    <w:rsid w:val="00A505DB"/>
    <w:rsid w:val="00A5062C"/>
    <w:rsid w:val="00A5530B"/>
    <w:rsid w:val="00A572A7"/>
    <w:rsid w:val="00A57F37"/>
    <w:rsid w:val="00A65A49"/>
    <w:rsid w:val="00A72170"/>
    <w:rsid w:val="00A75CE7"/>
    <w:rsid w:val="00A77311"/>
    <w:rsid w:val="00A773BE"/>
    <w:rsid w:val="00A8397D"/>
    <w:rsid w:val="00A91603"/>
    <w:rsid w:val="00A95CB3"/>
    <w:rsid w:val="00A971A1"/>
    <w:rsid w:val="00AB0048"/>
    <w:rsid w:val="00AB4212"/>
    <w:rsid w:val="00AB4623"/>
    <w:rsid w:val="00AB5878"/>
    <w:rsid w:val="00AB58B6"/>
    <w:rsid w:val="00AB7441"/>
    <w:rsid w:val="00AB765D"/>
    <w:rsid w:val="00AC36B6"/>
    <w:rsid w:val="00AC624B"/>
    <w:rsid w:val="00AC6588"/>
    <w:rsid w:val="00AD6BAA"/>
    <w:rsid w:val="00AE5C58"/>
    <w:rsid w:val="00AE66A9"/>
    <w:rsid w:val="00AF32C9"/>
    <w:rsid w:val="00AF3B4A"/>
    <w:rsid w:val="00AF49B7"/>
    <w:rsid w:val="00B058E5"/>
    <w:rsid w:val="00B12581"/>
    <w:rsid w:val="00B12A2C"/>
    <w:rsid w:val="00B2290F"/>
    <w:rsid w:val="00B24839"/>
    <w:rsid w:val="00B2553E"/>
    <w:rsid w:val="00B25D7F"/>
    <w:rsid w:val="00B34AA6"/>
    <w:rsid w:val="00B36563"/>
    <w:rsid w:val="00B4132D"/>
    <w:rsid w:val="00B43A5F"/>
    <w:rsid w:val="00B4446A"/>
    <w:rsid w:val="00B45B4B"/>
    <w:rsid w:val="00B5373C"/>
    <w:rsid w:val="00B711E1"/>
    <w:rsid w:val="00B71545"/>
    <w:rsid w:val="00B80732"/>
    <w:rsid w:val="00B816FE"/>
    <w:rsid w:val="00B84CEC"/>
    <w:rsid w:val="00B93CDB"/>
    <w:rsid w:val="00BA0AEA"/>
    <w:rsid w:val="00BA4151"/>
    <w:rsid w:val="00BA49C0"/>
    <w:rsid w:val="00BA4E35"/>
    <w:rsid w:val="00BB2EAE"/>
    <w:rsid w:val="00BB750C"/>
    <w:rsid w:val="00BC06B1"/>
    <w:rsid w:val="00BC0DA9"/>
    <w:rsid w:val="00BC4ABE"/>
    <w:rsid w:val="00BC5E3A"/>
    <w:rsid w:val="00BD199B"/>
    <w:rsid w:val="00BD479E"/>
    <w:rsid w:val="00BE0959"/>
    <w:rsid w:val="00BE3D72"/>
    <w:rsid w:val="00BF610F"/>
    <w:rsid w:val="00BF7C1A"/>
    <w:rsid w:val="00C01CA7"/>
    <w:rsid w:val="00C028BB"/>
    <w:rsid w:val="00C20904"/>
    <w:rsid w:val="00C22856"/>
    <w:rsid w:val="00C24412"/>
    <w:rsid w:val="00C27C31"/>
    <w:rsid w:val="00C300C3"/>
    <w:rsid w:val="00C308A9"/>
    <w:rsid w:val="00C310F6"/>
    <w:rsid w:val="00C3228B"/>
    <w:rsid w:val="00C355B2"/>
    <w:rsid w:val="00C404F9"/>
    <w:rsid w:val="00C4333C"/>
    <w:rsid w:val="00C613AA"/>
    <w:rsid w:val="00C61B75"/>
    <w:rsid w:val="00C63161"/>
    <w:rsid w:val="00C7129D"/>
    <w:rsid w:val="00C805F8"/>
    <w:rsid w:val="00C80961"/>
    <w:rsid w:val="00C83341"/>
    <w:rsid w:val="00C84B8B"/>
    <w:rsid w:val="00CA118E"/>
    <w:rsid w:val="00CA1C56"/>
    <w:rsid w:val="00CA333E"/>
    <w:rsid w:val="00CA6E8A"/>
    <w:rsid w:val="00CB022F"/>
    <w:rsid w:val="00CC4D6D"/>
    <w:rsid w:val="00CC7317"/>
    <w:rsid w:val="00CC7BA3"/>
    <w:rsid w:val="00CD393C"/>
    <w:rsid w:val="00CD3B12"/>
    <w:rsid w:val="00CD5953"/>
    <w:rsid w:val="00CE034C"/>
    <w:rsid w:val="00CE2832"/>
    <w:rsid w:val="00CE5F1B"/>
    <w:rsid w:val="00CE7CCD"/>
    <w:rsid w:val="00CF2140"/>
    <w:rsid w:val="00CF7579"/>
    <w:rsid w:val="00D00DCB"/>
    <w:rsid w:val="00D02865"/>
    <w:rsid w:val="00D03EE3"/>
    <w:rsid w:val="00D04A8F"/>
    <w:rsid w:val="00D04FFB"/>
    <w:rsid w:val="00D07117"/>
    <w:rsid w:val="00D104A5"/>
    <w:rsid w:val="00D11BD7"/>
    <w:rsid w:val="00D1364E"/>
    <w:rsid w:val="00D15237"/>
    <w:rsid w:val="00D23146"/>
    <w:rsid w:val="00D262EB"/>
    <w:rsid w:val="00D26312"/>
    <w:rsid w:val="00D42538"/>
    <w:rsid w:val="00D44724"/>
    <w:rsid w:val="00D46BAF"/>
    <w:rsid w:val="00D475D9"/>
    <w:rsid w:val="00D476BF"/>
    <w:rsid w:val="00D51C3E"/>
    <w:rsid w:val="00D52086"/>
    <w:rsid w:val="00D555AE"/>
    <w:rsid w:val="00D60B63"/>
    <w:rsid w:val="00D612AE"/>
    <w:rsid w:val="00D76893"/>
    <w:rsid w:val="00D7695B"/>
    <w:rsid w:val="00D775D4"/>
    <w:rsid w:val="00D85B31"/>
    <w:rsid w:val="00D9169D"/>
    <w:rsid w:val="00D92725"/>
    <w:rsid w:val="00D95015"/>
    <w:rsid w:val="00D96281"/>
    <w:rsid w:val="00DA18F9"/>
    <w:rsid w:val="00DB1FAE"/>
    <w:rsid w:val="00DB3675"/>
    <w:rsid w:val="00DB4361"/>
    <w:rsid w:val="00DC04D3"/>
    <w:rsid w:val="00DC5160"/>
    <w:rsid w:val="00DE57FD"/>
    <w:rsid w:val="00DE5A47"/>
    <w:rsid w:val="00DF180F"/>
    <w:rsid w:val="00E05E0E"/>
    <w:rsid w:val="00E071FB"/>
    <w:rsid w:val="00E13B7E"/>
    <w:rsid w:val="00E14E1C"/>
    <w:rsid w:val="00E2117F"/>
    <w:rsid w:val="00E2625C"/>
    <w:rsid w:val="00E27D92"/>
    <w:rsid w:val="00E30353"/>
    <w:rsid w:val="00E331DE"/>
    <w:rsid w:val="00E34E70"/>
    <w:rsid w:val="00E37328"/>
    <w:rsid w:val="00E4319C"/>
    <w:rsid w:val="00E45FD3"/>
    <w:rsid w:val="00E46C4E"/>
    <w:rsid w:val="00E478B5"/>
    <w:rsid w:val="00E50172"/>
    <w:rsid w:val="00E56D1F"/>
    <w:rsid w:val="00E61210"/>
    <w:rsid w:val="00E62E3C"/>
    <w:rsid w:val="00E649EB"/>
    <w:rsid w:val="00EA3D93"/>
    <w:rsid w:val="00EA4098"/>
    <w:rsid w:val="00EB46BF"/>
    <w:rsid w:val="00EB72C4"/>
    <w:rsid w:val="00EC2DDD"/>
    <w:rsid w:val="00EC46EC"/>
    <w:rsid w:val="00EC715A"/>
    <w:rsid w:val="00ED06CB"/>
    <w:rsid w:val="00ED0746"/>
    <w:rsid w:val="00ED0DC3"/>
    <w:rsid w:val="00ED17A1"/>
    <w:rsid w:val="00ED2F92"/>
    <w:rsid w:val="00ED5EB3"/>
    <w:rsid w:val="00ED5F50"/>
    <w:rsid w:val="00EE086D"/>
    <w:rsid w:val="00EE6708"/>
    <w:rsid w:val="00EF0F0B"/>
    <w:rsid w:val="00EF1867"/>
    <w:rsid w:val="00EF60DD"/>
    <w:rsid w:val="00F02128"/>
    <w:rsid w:val="00F0631D"/>
    <w:rsid w:val="00F12C48"/>
    <w:rsid w:val="00F1367A"/>
    <w:rsid w:val="00F1374A"/>
    <w:rsid w:val="00F1764C"/>
    <w:rsid w:val="00F2307F"/>
    <w:rsid w:val="00F23346"/>
    <w:rsid w:val="00F2563F"/>
    <w:rsid w:val="00F257AA"/>
    <w:rsid w:val="00F25EC6"/>
    <w:rsid w:val="00F27C1A"/>
    <w:rsid w:val="00F30D64"/>
    <w:rsid w:val="00F34BAE"/>
    <w:rsid w:val="00F35F20"/>
    <w:rsid w:val="00F43119"/>
    <w:rsid w:val="00F472CF"/>
    <w:rsid w:val="00F558C6"/>
    <w:rsid w:val="00F631DC"/>
    <w:rsid w:val="00F65C50"/>
    <w:rsid w:val="00F67089"/>
    <w:rsid w:val="00F72CC4"/>
    <w:rsid w:val="00F8706B"/>
    <w:rsid w:val="00F91F80"/>
    <w:rsid w:val="00F94910"/>
    <w:rsid w:val="00FA2D90"/>
    <w:rsid w:val="00FA7BA2"/>
    <w:rsid w:val="00FB256D"/>
    <w:rsid w:val="00FB4B5B"/>
    <w:rsid w:val="00FB6960"/>
    <w:rsid w:val="00FC5023"/>
    <w:rsid w:val="00FC7B42"/>
    <w:rsid w:val="00FD492C"/>
    <w:rsid w:val="00FD56C2"/>
    <w:rsid w:val="00FD73A2"/>
    <w:rsid w:val="00FE440D"/>
    <w:rsid w:val="00FE6BC6"/>
    <w:rsid w:val="00FF187E"/>
    <w:rsid w:val="00FF4B99"/>
    <w:rsid w:val="00FF56A2"/>
    <w:rsid w:val="00FF61CF"/>
    <w:rsid w:val="00FF6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1A5107-2FF2-41E1-8114-6B4195CE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01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73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74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6D771A"/>
  </w:style>
  <w:style w:type="character" w:customStyle="1" w:styleId="lsc">
    <w:name w:val="lsc"/>
    <w:basedOn w:val="DefaultParagraphFont"/>
    <w:rsid w:val="006D771A"/>
  </w:style>
  <w:style w:type="character" w:customStyle="1" w:styleId="wsb">
    <w:name w:val="wsb"/>
    <w:basedOn w:val="DefaultParagraphFont"/>
    <w:rsid w:val="006D771A"/>
  </w:style>
  <w:style w:type="paragraph" w:styleId="Header">
    <w:name w:val="header"/>
    <w:basedOn w:val="Normal"/>
    <w:link w:val="HeaderChar"/>
    <w:uiPriority w:val="99"/>
    <w:unhideWhenUsed/>
    <w:rsid w:val="00DB43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361"/>
  </w:style>
  <w:style w:type="paragraph" w:styleId="Footer">
    <w:name w:val="footer"/>
    <w:basedOn w:val="Normal"/>
    <w:link w:val="FooterChar"/>
    <w:uiPriority w:val="99"/>
    <w:unhideWhenUsed/>
    <w:rsid w:val="00DB43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361"/>
  </w:style>
  <w:style w:type="paragraph" w:styleId="BalloonText">
    <w:name w:val="Balloon Text"/>
    <w:basedOn w:val="Normal"/>
    <w:link w:val="BalloonTextChar"/>
    <w:uiPriority w:val="99"/>
    <w:semiHidden/>
    <w:unhideWhenUsed/>
    <w:rsid w:val="00BC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DA9"/>
    <w:rPr>
      <w:rFonts w:ascii="Tahoma" w:hAnsi="Tahoma" w:cs="Tahoma"/>
      <w:sz w:val="16"/>
      <w:szCs w:val="16"/>
    </w:rPr>
  </w:style>
  <w:style w:type="character" w:customStyle="1" w:styleId="lsa">
    <w:name w:val="lsa"/>
    <w:basedOn w:val="DefaultParagraphFont"/>
    <w:rsid w:val="00A1085C"/>
  </w:style>
  <w:style w:type="character" w:customStyle="1" w:styleId="ls0">
    <w:name w:val="ls0"/>
    <w:basedOn w:val="DefaultParagraphFont"/>
    <w:rsid w:val="00A1085C"/>
  </w:style>
  <w:style w:type="character" w:customStyle="1" w:styleId="Heading1Char">
    <w:name w:val="Heading 1 Char"/>
    <w:basedOn w:val="DefaultParagraphFont"/>
    <w:link w:val="Heading1"/>
    <w:uiPriority w:val="9"/>
    <w:rsid w:val="00A0016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65A49"/>
    <w:rPr>
      <w:color w:val="0000FF"/>
      <w:u w:val="single"/>
    </w:rPr>
  </w:style>
  <w:style w:type="character" w:styleId="PlaceholderText">
    <w:name w:val="Placeholder Text"/>
    <w:basedOn w:val="DefaultParagraphFont"/>
    <w:uiPriority w:val="99"/>
    <w:semiHidden/>
    <w:rsid w:val="005F0178"/>
    <w:rPr>
      <w:color w:val="808080"/>
    </w:rPr>
  </w:style>
  <w:style w:type="paragraph" w:styleId="ListParagraph">
    <w:name w:val="List Paragraph"/>
    <w:basedOn w:val="Normal"/>
    <w:uiPriority w:val="34"/>
    <w:qFormat/>
    <w:rsid w:val="000172CA"/>
    <w:pPr>
      <w:spacing w:after="160" w:line="259" w:lineRule="auto"/>
      <w:ind w:left="720"/>
      <w:contextualSpacing/>
    </w:pPr>
    <w:rPr>
      <w:lang w:val="en-US"/>
    </w:rPr>
  </w:style>
  <w:style w:type="paragraph" w:styleId="NormalWeb">
    <w:name w:val="Normal (Web)"/>
    <w:basedOn w:val="Normal"/>
    <w:uiPriority w:val="99"/>
    <w:unhideWhenUsed/>
    <w:rsid w:val="003E59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59BB"/>
    <w:rPr>
      <w:b/>
      <w:bCs/>
    </w:rPr>
  </w:style>
  <w:style w:type="character" w:customStyle="1" w:styleId="Heading3Char">
    <w:name w:val="Heading 3 Char"/>
    <w:basedOn w:val="DefaultParagraphFont"/>
    <w:link w:val="Heading3"/>
    <w:uiPriority w:val="9"/>
    <w:semiHidden/>
    <w:rsid w:val="00A274C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4734ED"/>
    <w:rPr>
      <w:rFonts w:asciiTheme="majorHAnsi" w:eastAsiaTheme="majorEastAsia" w:hAnsiTheme="majorHAnsi" w:cstheme="majorBidi"/>
      <w:b/>
      <w:bCs/>
      <w:color w:val="4F81BD" w:themeColor="accent1"/>
      <w:sz w:val="26"/>
      <w:szCs w:val="26"/>
    </w:rPr>
  </w:style>
  <w:style w:type="character" w:customStyle="1" w:styleId="authors-info">
    <w:name w:val="authors-info"/>
    <w:basedOn w:val="DefaultParagraphFont"/>
    <w:rsid w:val="00D26312"/>
  </w:style>
  <w:style w:type="character" w:customStyle="1" w:styleId="blue-tooltip">
    <w:name w:val="blue-tooltip"/>
    <w:basedOn w:val="DefaultParagraphFont"/>
    <w:rsid w:val="00D26312"/>
  </w:style>
  <w:style w:type="paragraph" w:customStyle="1" w:styleId="Default">
    <w:name w:val="Default"/>
    <w:rsid w:val="002E7876"/>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q-text">
    <w:name w:val="q-text"/>
    <w:basedOn w:val="Normal"/>
    <w:rsid w:val="00263D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13AF1"/>
    <w:rPr>
      <w:i/>
      <w:iCs/>
    </w:rPr>
  </w:style>
  <w:style w:type="character" w:styleId="HTMLCode">
    <w:name w:val="HTML Code"/>
    <w:basedOn w:val="DefaultParagraphFont"/>
    <w:uiPriority w:val="99"/>
    <w:semiHidden/>
    <w:unhideWhenUsed/>
    <w:rsid w:val="005F2A7B"/>
    <w:rPr>
      <w:rFonts w:ascii="Courier New" w:eastAsia="Times New Roman" w:hAnsi="Courier New" w:cs="Courier New"/>
      <w:sz w:val="20"/>
      <w:szCs w:val="20"/>
    </w:rPr>
  </w:style>
  <w:style w:type="character" w:customStyle="1" w:styleId="mathtext">
    <w:name w:val="mathtext"/>
    <w:basedOn w:val="DefaultParagraphFont"/>
    <w:rsid w:val="005F2A7B"/>
  </w:style>
  <w:style w:type="character" w:customStyle="1" w:styleId="block">
    <w:name w:val="block"/>
    <w:basedOn w:val="DefaultParagraphFont"/>
    <w:rsid w:val="005F2A7B"/>
  </w:style>
  <w:style w:type="character" w:customStyle="1" w:styleId="entity">
    <w:name w:val="entity"/>
    <w:basedOn w:val="DefaultParagraphFont"/>
    <w:rsid w:val="005F2A7B"/>
  </w:style>
  <w:style w:type="paragraph" w:customStyle="1" w:styleId="Title1">
    <w:name w:val="Title1"/>
    <w:basedOn w:val="Normal"/>
    <w:rsid w:val="00A260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demark">
    <w:name w:val="trademark"/>
    <w:basedOn w:val="DefaultParagraphFont"/>
    <w:rsid w:val="002D52ED"/>
  </w:style>
  <w:style w:type="paragraph" w:styleId="BodyTextIndent">
    <w:name w:val="Body Text Indent"/>
    <w:basedOn w:val="Default"/>
    <w:next w:val="Default"/>
    <w:link w:val="BodyTextIndentChar"/>
    <w:uiPriority w:val="99"/>
    <w:rsid w:val="00F23346"/>
    <w:rPr>
      <w:rFonts w:ascii="MEMPCG+TimesNewRoman,Bold" w:eastAsiaTheme="minorHAnsi" w:hAnsi="MEMPCG+TimesNewRoman,Bold" w:cstheme="minorBidi"/>
      <w:color w:val="auto"/>
      <w:lang w:val="en-IN"/>
    </w:rPr>
  </w:style>
  <w:style w:type="character" w:customStyle="1" w:styleId="BodyTextIndentChar">
    <w:name w:val="Body Text Indent Char"/>
    <w:basedOn w:val="DefaultParagraphFont"/>
    <w:link w:val="BodyTextIndent"/>
    <w:uiPriority w:val="99"/>
    <w:rsid w:val="00F23346"/>
    <w:rPr>
      <w:rFonts w:ascii="MEMPCG+TimesNewRoman,Bold" w:hAnsi="MEMPCG+TimesNewRoman,Bol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5056">
      <w:bodyDiv w:val="1"/>
      <w:marLeft w:val="0"/>
      <w:marRight w:val="0"/>
      <w:marTop w:val="0"/>
      <w:marBottom w:val="0"/>
      <w:divBdr>
        <w:top w:val="none" w:sz="0" w:space="0" w:color="auto"/>
        <w:left w:val="none" w:sz="0" w:space="0" w:color="auto"/>
        <w:bottom w:val="none" w:sz="0" w:space="0" w:color="auto"/>
        <w:right w:val="none" w:sz="0" w:space="0" w:color="auto"/>
      </w:divBdr>
      <w:divsChild>
        <w:div w:id="95710739">
          <w:marLeft w:val="0"/>
          <w:marRight w:val="0"/>
          <w:marTop w:val="0"/>
          <w:marBottom w:val="0"/>
          <w:divBdr>
            <w:top w:val="none" w:sz="0" w:space="0" w:color="auto"/>
            <w:left w:val="none" w:sz="0" w:space="0" w:color="auto"/>
            <w:bottom w:val="none" w:sz="0" w:space="0" w:color="auto"/>
            <w:right w:val="none" w:sz="0" w:space="0" w:color="auto"/>
          </w:divBdr>
          <w:divsChild>
            <w:div w:id="1943535987">
              <w:marLeft w:val="0"/>
              <w:marRight w:val="0"/>
              <w:marTop w:val="0"/>
              <w:marBottom w:val="300"/>
              <w:divBdr>
                <w:top w:val="single" w:sz="6" w:space="10" w:color="0076A8"/>
                <w:left w:val="single" w:sz="6" w:space="31" w:color="0076A8"/>
                <w:bottom w:val="single" w:sz="6" w:space="10" w:color="0076A8"/>
                <w:right w:val="single" w:sz="6" w:space="6" w:color="0076A8"/>
              </w:divBdr>
            </w:div>
            <w:div w:id="1762096224">
              <w:marLeft w:val="0"/>
              <w:marRight w:val="0"/>
              <w:marTop w:val="0"/>
              <w:marBottom w:val="0"/>
              <w:divBdr>
                <w:top w:val="none" w:sz="0" w:space="0" w:color="auto"/>
                <w:left w:val="none" w:sz="0" w:space="0" w:color="auto"/>
                <w:bottom w:val="none" w:sz="0" w:space="0" w:color="auto"/>
                <w:right w:val="none" w:sz="0" w:space="0" w:color="auto"/>
              </w:divBdr>
            </w:div>
            <w:div w:id="1130904800">
              <w:marLeft w:val="0"/>
              <w:marRight w:val="0"/>
              <w:marTop w:val="0"/>
              <w:marBottom w:val="300"/>
              <w:divBdr>
                <w:top w:val="single" w:sz="6" w:space="10" w:color="0076A8"/>
                <w:left w:val="single" w:sz="6" w:space="31" w:color="0076A8"/>
                <w:bottom w:val="single" w:sz="6" w:space="10" w:color="0076A8"/>
                <w:right w:val="single" w:sz="6" w:space="6" w:color="0076A8"/>
              </w:divBdr>
            </w:div>
          </w:divsChild>
        </w:div>
        <w:div w:id="1553611193">
          <w:marLeft w:val="0"/>
          <w:marRight w:val="0"/>
          <w:marTop w:val="0"/>
          <w:marBottom w:val="0"/>
          <w:divBdr>
            <w:top w:val="none" w:sz="0" w:space="0" w:color="auto"/>
            <w:left w:val="none" w:sz="0" w:space="0" w:color="auto"/>
            <w:bottom w:val="none" w:sz="0" w:space="0" w:color="auto"/>
            <w:right w:val="none" w:sz="0" w:space="0" w:color="auto"/>
          </w:divBdr>
          <w:divsChild>
            <w:div w:id="100760717">
              <w:marLeft w:val="0"/>
              <w:marRight w:val="0"/>
              <w:marTop w:val="0"/>
              <w:marBottom w:val="0"/>
              <w:divBdr>
                <w:top w:val="none" w:sz="0" w:space="0" w:color="auto"/>
                <w:left w:val="none" w:sz="0" w:space="0" w:color="auto"/>
                <w:bottom w:val="none" w:sz="0" w:space="0" w:color="auto"/>
                <w:right w:val="none" w:sz="0" w:space="0" w:color="auto"/>
              </w:divBdr>
              <w:divsChild>
                <w:div w:id="19162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6349">
      <w:bodyDiv w:val="1"/>
      <w:marLeft w:val="0"/>
      <w:marRight w:val="0"/>
      <w:marTop w:val="0"/>
      <w:marBottom w:val="0"/>
      <w:divBdr>
        <w:top w:val="none" w:sz="0" w:space="0" w:color="auto"/>
        <w:left w:val="none" w:sz="0" w:space="0" w:color="auto"/>
        <w:bottom w:val="none" w:sz="0" w:space="0" w:color="auto"/>
        <w:right w:val="none" w:sz="0" w:space="0" w:color="auto"/>
      </w:divBdr>
    </w:div>
    <w:div w:id="160387442">
      <w:bodyDiv w:val="1"/>
      <w:marLeft w:val="0"/>
      <w:marRight w:val="0"/>
      <w:marTop w:val="0"/>
      <w:marBottom w:val="0"/>
      <w:divBdr>
        <w:top w:val="none" w:sz="0" w:space="0" w:color="auto"/>
        <w:left w:val="none" w:sz="0" w:space="0" w:color="auto"/>
        <w:bottom w:val="none" w:sz="0" w:space="0" w:color="auto"/>
        <w:right w:val="none" w:sz="0" w:space="0" w:color="auto"/>
      </w:divBdr>
    </w:div>
    <w:div w:id="209801483">
      <w:bodyDiv w:val="1"/>
      <w:marLeft w:val="0"/>
      <w:marRight w:val="0"/>
      <w:marTop w:val="0"/>
      <w:marBottom w:val="0"/>
      <w:divBdr>
        <w:top w:val="none" w:sz="0" w:space="0" w:color="auto"/>
        <w:left w:val="none" w:sz="0" w:space="0" w:color="auto"/>
        <w:bottom w:val="none" w:sz="0" w:space="0" w:color="auto"/>
        <w:right w:val="none" w:sz="0" w:space="0" w:color="auto"/>
      </w:divBdr>
    </w:div>
    <w:div w:id="213397616">
      <w:bodyDiv w:val="1"/>
      <w:marLeft w:val="0"/>
      <w:marRight w:val="0"/>
      <w:marTop w:val="0"/>
      <w:marBottom w:val="0"/>
      <w:divBdr>
        <w:top w:val="none" w:sz="0" w:space="0" w:color="auto"/>
        <w:left w:val="none" w:sz="0" w:space="0" w:color="auto"/>
        <w:bottom w:val="none" w:sz="0" w:space="0" w:color="auto"/>
        <w:right w:val="none" w:sz="0" w:space="0" w:color="auto"/>
      </w:divBdr>
    </w:div>
    <w:div w:id="247351996">
      <w:bodyDiv w:val="1"/>
      <w:marLeft w:val="0"/>
      <w:marRight w:val="0"/>
      <w:marTop w:val="0"/>
      <w:marBottom w:val="0"/>
      <w:divBdr>
        <w:top w:val="none" w:sz="0" w:space="0" w:color="auto"/>
        <w:left w:val="none" w:sz="0" w:space="0" w:color="auto"/>
        <w:bottom w:val="none" w:sz="0" w:space="0" w:color="auto"/>
        <w:right w:val="none" w:sz="0" w:space="0" w:color="auto"/>
      </w:divBdr>
    </w:div>
    <w:div w:id="327295313">
      <w:bodyDiv w:val="1"/>
      <w:marLeft w:val="0"/>
      <w:marRight w:val="0"/>
      <w:marTop w:val="0"/>
      <w:marBottom w:val="0"/>
      <w:divBdr>
        <w:top w:val="none" w:sz="0" w:space="0" w:color="auto"/>
        <w:left w:val="none" w:sz="0" w:space="0" w:color="auto"/>
        <w:bottom w:val="none" w:sz="0" w:space="0" w:color="auto"/>
        <w:right w:val="none" w:sz="0" w:space="0" w:color="auto"/>
      </w:divBdr>
    </w:div>
    <w:div w:id="373192016">
      <w:bodyDiv w:val="1"/>
      <w:marLeft w:val="0"/>
      <w:marRight w:val="0"/>
      <w:marTop w:val="0"/>
      <w:marBottom w:val="0"/>
      <w:divBdr>
        <w:top w:val="none" w:sz="0" w:space="0" w:color="auto"/>
        <w:left w:val="none" w:sz="0" w:space="0" w:color="auto"/>
        <w:bottom w:val="none" w:sz="0" w:space="0" w:color="auto"/>
        <w:right w:val="none" w:sz="0" w:space="0" w:color="auto"/>
      </w:divBdr>
      <w:divsChild>
        <w:div w:id="1779518346">
          <w:marLeft w:val="547"/>
          <w:marRight w:val="0"/>
          <w:marTop w:val="200"/>
          <w:marBottom w:val="0"/>
          <w:divBdr>
            <w:top w:val="none" w:sz="0" w:space="0" w:color="auto"/>
            <w:left w:val="none" w:sz="0" w:space="0" w:color="auto"/>
            <w:bottom w:val="none" w:sz="0" w:space="0" w:color="auto"/>
            <w:right w:val="none" w:sz="0" w:space="0" w:color="auto"/>
          </w:divBdr>
        </w:div>
      </w:divsChild>
    </w:div>
    <w:div w:id="393626976">
      <w:bodyDiv w:val="1"/>
      <w:marLeft w:val="0"/>
      <w:marRight w:val="0"/>
      <w:marTop w:val="0"/>
      <w:marBottom w:val="0"/>
      <w:divBdr>
        <w:top w:val="none" w:sz="0" w:space="0" w:color="auto"/>
        <w:left w:val="none" w:sz="0" w:space="0" w:color="auto"/>
        <w:bottom w:val="none" w:sz="0" w:space="0" w:color="auto"/>
        <w:right w:val="none" w:sz="0" w:space="0" w:color="auto"/>
      </w:divBdr>
    </w:div>
    <w:div w:id="423889034">
      <w:bodyDiv w:val="1"/>
      <w:marLeft w:val="0"/>
      <w:marRight w:val="0"/>
      <w:marTop w:val="0"/>
      <w:marBottom w:val="0"/>
      <w:divBdr>
        <w:top w:val="none" w:sz="0" w:space="0" w:color="auto"/>
        <w:left w:val="none" w:sz="0" w:space="0" w:color="auto"/>
        <w:bottom w:val="none" w:sz="0" w:space="0" w:color="auto"/>
        <w:right w:val="none" w:sz="0" w:space="0" w:color="auto"/>
      </w:divBdr>
    </w:div>
    <w:div w:id="469053936">
      <w:bodyDiv w:val="1"/>
      <w:marLeft w:val="0"/>
      <w:marRight w:val="0"/>
      <w:marTop w:val="0"/>
      <w:marBottom w:val="0"/>
      <w:divBdr>
        <w:top w:val="none" w:sz="0" w:space="0" w:color="auto"/>
        <w:left w:val="none" w:sz="0" w:space="0" w:color="auto"/>
        <w:bottom w:val="none" w:sz="0" w:space="0" w:color="auto"/>
        <w:right w:val="none" w:sz="0" w:space="0" w:color="auto"/>
      </w:divBdr>
    </w:div>
    <w:div w:id="485515944">
      <w:bodyDiv w:val="1"/>
      <w:marLeft w:val="0"/>
      <w:marRight w:val="0"/>
      <w:marTop w:val="0"/>
      <w:marBottom w:val="0"/>
      <w:divBdr>
        <w:top w:val="none" w:sz="0" w:space="0" w:color="auto"/>
        <w:left w:val="none" w:sz="0" w:space="0" w:color="auto"/>
        <w:bottom w:val="none" w:sz="0" w:space="0" w:color="auto"/>
        <w:right w:val="none" w:sz="0" w:space="0" w:color="auto"/>
      </w:divBdr>
      <w:divsChild>
        <w:div w:id="560099774">
          <w:marLeft w:val="0"/>
          <w:marRight w:val="0"/>
          <w:marTop w:val="0"/>
          <w:marBottom w:val="300"/>
          <w:divBdr>
            <w:top w:val="single" w:sz="6" w:space="10" w:color="0076A8"/>
            <w:left w:val="single" w:sz="6" w:space="31" w:color="0076A8"/>
            <w:bottom w:val="single" w:sz="6" w:space="10" w:color="0076A8"/>
            <w:right w:val="single" w:sz="6" w:space="6" w:color="0076A8"/>
          </w:divBdr>
        </w:div>
      </w:divsChild>
    </w:div>
    <w:div w:id="556212283">
      <w:bodyDiv w:val="1"/>
      <w:marLeft w:val="0"/>
      <w:marRight w:val="0"/>
      <w:marTop w:val="0"/>
      <w:marBottom w:val="0"/>
      <w:divBdr>
        <w:top w:val="none" w:sz="0" w:space="0" w:color="auto"/>
        <w:left w:val="none" w:sz="0" w:space="0" w:color="auto"/>
        <w:bottom w:val="none" w:sz="0" w:space="0" w:color="auto"/>
        <w:right w:val="none" w:sz="0" w:space="0" w:color="auto"/>
      </w:divBdr>
    </w:div>
    <w:div w:id="628124864">
      <w:bodyDiv w:val="1"/>
      <w:marLeft w:val="0"/>
      <w:marRight w:val="0"/>
      <w:marTop w:val="0"/>
      <w:marBottom w:val="0"/>
      <w:divBdr>
        <w:top w:val="none" w:sz="0" w:space="0" w:color="auto"/>
        <w:left w:val="none" w:sz="0" w:space="0" w:color="auto"/>
        <w:bottom w:val="none" w:sz="0" w:space="0" w:color="auto"/>
        <w:right w:val="none" w:sz="0" w:space="0" w:color="auto"/>
      </w:divBdr>
    </w:div>
    <w:div w:id="756286917">
      <w:bodyDiv w:val="1"/>
      <w:marLeft w:val="0"/>
      <w:marRight w:val="0"/>
      <w:marTop w:val="0"/>
      <w:marBottom w:val="0"/>
      <w:divBdr>
        <w:top w:val="none" w:sz="0" w:space="0" w:color="auto"/>
        <w:left w:val="none" w:sz="0" w:space="0" w:color="auto"/>
        <w:bottom w:val="none" w:sz="0" w:space="0" w:color="auto"/>
        <w:right w:val="none" w:sz="0" w:space="0" w:color="auto"/>
      </w:divBdr>
    </w:div>
    <w:div w:id="768501517">
      <w:bodyDiv w:val="1"/>
      <w:marLeft w:val="0"/>
      <w:marRight w:val="0"/>
      <w:marTop w:val="0"/>
      <w:marBottom w:val="0"/>
      <w:divBdr>
        <w:top w:val="none" w:sz="0" w:space="0" w:color="auto"/>
        <w:left w:val="none" w:sz="0" w:space="0" w:color="auto"/>
        <w:bottom w:val="none" w:sz="0" w:space="0" w:color="auto"/>
        <w:right w:val="none" w:sz="0" w:space="0" w:color="auto"/>
      </w:divBdr>
      <w:divsChild>
        <w:div w:id="556665060">
          <w:marLeft w:val="547"/>
          <w:marRight w:val="0"/>
          <w:marTop w:val="200"/>
          <w:marBottom w:val="0"/>
          <w:divBdr>
            <w:top w:val="none" w:sz="0" w:space="0" w:color="auto"/>
            <w:left w:val="none" w:sz="0" w:space="0" w:color="auto"/>
            <w:bottom w:val="none" w:sz="0" w:space="0" w:color="auto"/>
            <w:right w:val="none" w:sz="0" w:space="0" w:color="auto"/>
          </w:divBdr>
        </w:div>
      </w:divsChild>
    </w:div>
    <w:div w:id="810755518">
      <w:bodyDiv w:val="1"/>
      <w:marLeft w:val="0"/>
      <w:marRight w:val="0"/>
      <w:marTop w:val="0"/>
      <w:marBottom w:val="0"/>
      <w:divBdr>
        <w:top w:val="none" w:sz="0" w:space="0" w:color="auto"/>
        <w:left w:val="none" w:sz="0" w:space="0" w:color="auto"/>
        <w:bottom w:val="none" w:sz="0" w:space="0" w:color="auto"/>
        <w:right w:val="none" w:sz="0" w:space="0" w:color="auto"/>
      </w:divBdr>
    </w:div>
    <w:div w:id="830221820">
      <w:bodyDiv w:val="1"/>
      <w:marLeft w:val="0"/>
      <w:marRight w:val="0"/>
      <w:marTop w:val="0"/>
      <w:marBottom w:val="0"/>
      <w:divBdr>
        <w:top w:val="none" w:sz="0" w:space="0" w:color="auto"/>
        <w:left w:val="none" w:sz="0" w:space="0" w:color="auto"/>
        <w:bottom w:val="none" w:sz="0" w:space="0" w:color="auto"/>
        <w:right w:val="none" w:sz="0" w:space="0" w:color="auto"/>
      </w:divBdr>
    </w:div>
    <w:div w:id="885217492">
      <w:bodyDiv w:val="1"/>
      <w:marLeft w:val="0"/>
      <w:marRight w:val="0"/>
      <w:marTop w:val="0"/>
      <w:marBottom w:val="0"/>
      <w:divBdr>
        <w:top w:val="none" w:sz="0" w:space="0" w:color="auto"/>
        <w:left w:val="none" w:sz="0" w:space="0" w:color="auto"/>
        <w:bottom w:val="none" w:sz="0" w:space="0" w:color="auto"/>
        <w:right w:val="none" w:sz="0" w:space="0" w:color="auto"/>
      </w:divBdr>
    </w:div>
    <w:div w:id="950358464">
      <w:bodyDiv w:val="1"/>
      <w:marLeft w:val="0"/>
      <w:marRight w:val="0"/>
      <w:marTop w:val="0"/>
      <w:marBottom w:val="0"/>
      <w:divBdr>
        <w:top w:val="none" w:sz="0" w:space="0" w:color="auto"/>
        <w:left w:val="none" w:sz="0" w:space="0" w:color="auto"/>
        <w:bottom w:val="none" w:sz="0" w:space="0" w:color="auto"/>
        <w:right w:val="none" w:sz="0" w:space="0" w:color="auto"/>
      </w:divBdr>
    </w:div>
    <w:div w:id="1028946562">
      <w:bodyDiv w:val="1"/>
      <w:marLeft w:val="0"/>
      <w:marRight w:val="0"/>
      <w:marTop w:val="0"/>
      <w:marBottom w:val="0"/>
      <w:divBdr>
        <w:top w:val="none" w:sz="0" w:space="0" w:color="auto"/>
        <w:left w:val="none" w:sz="0" w:space="0" w:color="auto"/>
        <w:bottom w:val="none" w:sz="0" w:space="0" w:color="auto"/>
        <w:right w:val="none" w:sz="0" w:space="0" w:color="auto"/>
      </w:divBdr>
      <w:divsChild>
        <w:div w:id="1462652878">
          <w:marLeft w:val="547"/>
          <w:marRight w:val="0"/>
          <w:marTop w:val="20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sChild>
        <w:div w:id="630093285">
          <w:marLeft w:val="547"/>
          <w:marRight w:val="0"/>
          <w:marTop w:val="0"/>
          <w:marBottom w:val="0"/>
          <w:divBdr>
            <w:top w:val="none" w:sz="0" w:space="0" w:color="auto"/>
            <w:left w:val="none" w:sz="0" w:space="0" w:color="auto"/>
            <w:bottom w:val="none" w:sz="0" w:space="0" w:color="auto"/>
            <w:right w:val="none" w:sz="0" w:space="0" w:color="auto"/>
          </w:divBdr>
        </w:div>
        <w:div w:id="1169322784">
          <w:marLeft w:val="547"/>
          <w:marRight w:val="0"/>
          <w:marTop w:val="0"/>
          <w:marBottom w:val="0"/>
          <w:divBdr>
            <w:top w:val="none" w:sz="0" w:space="0" w:color="auto"/>
            <w:left w:val="none" w:sz="0" w:space="0" w:color="auto"/>
            <w:bottom w:val="none" w:sz="0" w:space="0" w:color="auto"/>
            <w:right w:val="none" w:sz="0" w:space="0" w:color="auto"/>
          </w:divBdr>
        </w:div>
        <w:div w:id="566571449">
          <w:marLeft w:val="547"/>
          <w:marRight w:val="0"/>
          <w:marTop w:val="0"/>
          <w:marBottom w:val="0"/>
          <w:divBdr>
            <w:top w:val="none" w:sz="0" w:space="0" w:color="auto"/>
            <w:left w:val="none" w:sz="0" w:space="0" w:color="auto"/>
            <w:bottom w:val="none" w:sz="0" w:space="0" w:color="auto"/>
            <w:right w:val="none" w:sz="0" w:space="0" w:color="auto"/>
          </w:divBdr>
        </w:div>
        <w:div w:id="983390391">
          <w:marLeft w:val="547"/>
          <w:marRight w:val="0"/>
          <w:marTop w:val="0"/>
          <w:marBottom w:val="0"/>
          <w:divBdr>
            <w:top w:val="none" w:sz="0" w:space="0" w:color="auto"/>
            <w:left w:val="none" w:sz="0" w:space="0" w:color="auto"/>
            <w:bottom w:val="none" w:sz="0" w:space="0" w:color="auto"/>
            <w:right w:val="none" w:sz="0" w:space="0" w:color="auto"/>
          </w:divBdr>
        </w:div>
        <w:div w:id="1834225518">
          <w:marLeft w:val="547"/>
          <w:marRight w:val="0"/>
          <w:marTop w:val="0"/>
          <w:marBottom w:val="0"/>
          <w:divBdr>
            <w:top w:val="none" w:sz="0" w:space="0" w:color="auto"/>
            <w:left w:val="none" w:sz="0" w:space="0" w:color="auto"/>
            <w:bottom w:val="none" w:sz="0" w:space="0" w:color="auto"/>
            <w:right w:val="none" w:sz="0" w:space="0" w:color="auto"/>
          </w:divBdr>
        </w:div>
        <w:div w:id="1322076203">
          <w:marLeft w:val="547"/>
          <w:marRight w:val="0"/>
          <w:marTop w:val="0"/>
          <w:marBottom w:val="0"/>
          <w:divBdr>
            <w:top w:val="none" w:sz="0" w:space="0" w:color="auto"/>
            <w:left w:val="none" w:sz="0" w:space="0" w:color="auto"/>
            <w:bottom w:val="none" w:sz="0" w:space="0" w:color="auto"/>
            <w:right w:val="none" w:sz="0" w:space="0" w:color="auto"/>
          </w:divBdr>
        </w:div>
      </w:divsChild>
    </w:div>
    <w:div w:id="1064449009">
      <w:bodyDiv w:val="1"/>
      <w:marLeft w:val="0"/>
      <w:marRight w:val="0"/>
      <w:marTop w:val="0"/>
      <w:marBottom w:val="0"/>
      <w:divBdr>
        <w:top w:val="none" w:sz="0" w:space="0" w:color="auto"/>
        <w:left w:val="none" w:sz="0" w:space="0" w:color="auto"/>
        <w:bottom w:val="none" w:sz="0" w:space="0" w:color="auto"/>
        <w:right w:val="none" w:sz="0" w:space="0" w:color="auto"/>
      </w:divBdr>
    </w:div>
    <w:div w:id="1130200878">
      <w:bodyDiv w:val="1"/>
      <w:marLeft w:val="0"/>
      <w:marRight w:val="0"/>
      <w:marTop w:val="0"/>
      <w:marBottom w:val="0"/>
      <w:divBdr>
        <w:top w:val="none" w:sz="0" w:space="0" w:color="auto"/>
        <w:left w:val="none" w:sz="0" w:space="0" w:color="auto"/>
        <w:bottom w:val="none" w:sz="0" w:space="0" w:color="auto"/>
        <w:right w:val="none" w:sz="0" w:space="0" w:color="auto"/>
      </w:divBdr>
    </w:div>
    <w:div w:id="1256675005">
      <w:bodyDiv w:val="1"/>
      <w:marLeft w:val="0"/>
      <w:marRight w:val="0"/>
      <w:marTop w:val="0"/>
      <w:marBottom w:val="0"/>
      <w:divBdr>
        <w:top w:val="none" w:sz="0" w:space="0" w:color="auto"/>
        <w:left w:val="none" w:sz="0" w:space="0" w:color="auto"/>
        <w:bottom w:val="none" w:sz="0" w:space="0" w:color="auto"/>
        <w:right w:val="none" w:sz="0" w:space="0" w:color="auto"/>
      </w:divBdr>
    </w:div>
    <w:div w:id="1268544072">
      <w:bodyDiv w:val="1"/>
      <w:marLeft w:val="0"/>
      <w:marRight w:val="0"/>
      <w:marTop w:val="0"/>
      <w:marBottom w:val="0"/>
      <w:divBdr>
        <w:top w:val="none" w:sz="0" w:space="0" w:color="auto"/>
        <w:left w:val="none" w:sz="0" w:space="0" w:color="auto"/>
        <w:bottom w:val="none" w:sz="0" w:space="0" w:color="auto"/>
        <w:right w:val="none" w:sz="0" w:space="0" w:color="auto"/>
      </w:divBdr>
      <w:divsChild>
        <w:div w:id="471486615">
          <w:marLeft w:val="0"/>
          <w:marRight w:val="0"/>
          <w:marTop w:val="0"/>
          <w:marBottom w:val="0"/>
          <w:divBdr>
            <w:top w:val="none" w:sz="0" w:space="0" w:color="auto"/>
            <w:left w:val="none" w:sz="0" w:space="0" w:color="auto"/>
            <w:bottom w:val="none" w:sz="0" w:space="0" w:color="auto"/>
            <w:right w:val="none" w:sz="0" w:space="0" w:color="auto"/>
          </w:divBdr>
        </w:div>
        <w:div w:id="1655404387">
          <w:marLeft w:val="0"/>
          <w:marRight w:val="0"/>
          <w:marTop w:val="0"/>
          <w:marBottom w:val="0"/>
          <w:divBdr>
            <w:top w:val="none" w:sz="0" w:space="0" w:color="auto"/>
            <w:left w:val="none" w:sz="0" w:space="0" w:color="auto"/>
            <w:bottom w:val="none" w:sz="0" w:space="0" w:color="auto"/>
            <w:right w:val="none" w:sz="0" w:space="0" w:color="auto"/>
          </w:divBdr>
        </w:div>
      </w:divsChild>
    </w:div>
    <w:div w:id="1275283936">
      <w:bodyDiv w:val="1"/>
      <w:marLeft w:val="0"/>
      <w:marRight w:val="0"/>
      <w:marTop w:val="0"/>
      <w:marBottom w:val="0"/>
      <w:divBdr>
        <w:top w:val="none" w:sz="0" w:space="0" w:color="auto"/>
        <w:left w:val="none" w:sz="0" w:space="0" w:color="auto"/>
        <w:bottom w:val="none" w:sz="0" w:space="0" w:color="auto"/>
        <w:right w:val="none" w:sz="0" w:space="0" w:color="auto"/>
      </w:divBdr>
    </w:div>
    <w:div w:id="1293101610">
      <w:bodyDiv w:val="1"/>
      <w:marLeft w:val="0"/>
      <w:marRight w:val="0"/>
      <w:marTop w:val="0"/>
      <w:marBottom w:val="0"/>
      <w:divBdr>
        <w:top w:val="none" w:sz="0" w:space="0" w:color="auto"/>
        <w:left w:val="none" w:sz="0" w:space="0" w:color="auto"/>
        <w:bottom w:val="none" w:sz="0" w:space="0" w:color="auto"/>
        <w:right w:val="none" w:sz="0" w:space="0" w:color="auto"/>
      </w:divBdr>
    </w:div>
    <w:div w:id="1294870890">
      <w:bodyDiv w:val="1"/>
      <w:marLeft w:val="0"/>
      <w:marRight w:val="0"/>
      <w:marTop w:val="0"/>
      <w:marBottom w:val="0"/>
      <w:divBdr>
        <w:top w:val="none" w:sz="0" w:space="0" w:color="auto"/>
        <w:left w:val="none" w:sz="0" w:space="0" w:color="auto"/>
        <w:bottom w:val="none" w:sz="0" w:space="0" w:color="auto"/>
        <w:right w:val="none" w:sz="0" w:space="0" w:color="auto"/>
      </w:divBdr>
      <w:divsChild>
        <w:div w:id="1959264388">
          <w:marLeft w:val="547"/>
          <w:marRight w:val="0"/>
          <w:marTop w:val="200"/>
          <w:marBottom w:val="0"/>
          <w:divBdr>
            <w:top w:val="none" w:sz="0" w:space="0" w:color="auto"/>
            <w:left w:val="none" w:sz="0" w:space="0" w:color="auto"/>
            <w:bottom w:val="none" w:sz="0" w:space="0" w:color="auto"/>
            <w:right w:val="none" w:sz="0" w:space="0" w:color="auto"/>
          </w:divBdr>
        </w:div>
      </w:divsChild>
    </w:div>
    <w:div w:id="1355423667">
      <w:bodyDiv w:val="1"/>
      <w:marLeft w:val="0"/>
      <w:marRight w:val="0"/>
      <w:marTop w:val="0"/>
      <w:marBottom w:val="0"/>
      <w:divBdr>
        <w:top w:val="none" w:sz="0" w:space="0" w:color="auto"/>
        <w:left w:val="none" w:sz="0" w:space="0" w:color="auto"/>
        <w:bottom w:val="none" w:sz="0" w:space="0" w:color="auto"/>
        <w:right w:val="none" w:sz="0" w:space="0" w:color="auto"/>
      </w:divBdr>
    </w:div>
    <w:div w:id="1389184272">
      <w:bodyDiv w:val="1"/>
      <w:marLeft w:val="0"/>
      <w:marRight w:val="0"/>
      <w:marTop w:val="0"/>
      <w:marBottom w:val="0"/>
      <w:divBdr>
        <w:top w:val="none" w:sz="0" w:space="0" w:color="auto"/>
        <w:left w:val="none" w:sz="0" w:space="0" w:color="auto"/>
        <w:bottom w:val="none" w:sz="0" w:space="0" w:color="auto"/>
        <w:right w:val="none" w:sz="0" w:space="0" w:color="auto"/>
      </w:divBdr>
    </w:div>
    <w:div w:id="1413550768">
      <w:bodyDiv w:val="1"/>
      <w:marLeft w:val="0"/>
      <w:marRight w:val="0"/>
      <w:marTop w:val="0"/>
      <w:marBottom w:val="0"/>
      <w:divBdr>
        <w:top w:val="none" w:sz="0" w:space="0" w:color="auto"/>
        <w:left w:val="none" w:sz="0" w:space="0" w:color="auto"/>
        <w:bottom w:val="none" w:sz="0" w:space="0" w:color="auto"/>
        <w:right w:val="none" w:sz="0" w:space="0" w:color="auto"/>
      </w:divBdr>
    </w:div>
    <w:div w:id="1423456347">
      <w:bodyDiv w:val="1"/>
      <w:marLeft w:val="0"/>
      <w:marRight w:val="0"/>
      <w:marTop w:val="0"/>
      <w:marBottom w:val="0"/>
      <w:divBdr>
        <w:top w:val="none" w:sz="0" w:space="0" w:color="auto"/>
        <w:left w:val="none" w:sz="0" w:space="0" w:color="auto"/>
        <w:bottom w:val="none" w:sz="0" w:space="0" w:color="auto"/>
        <w:right w:val="none" w:sz="0" w:space="0" w:color="auto"/>
      </w:divBdr>
    </w:div>
    <w:div w:id="1472819217">
      <w:bodyDiv w:val="1"/>
      <w:marLeft w:val="0"/>
      <w:marRight w:val="0"/>
      <w:marTop w:val="0"/>
      <w:marBottom w:val="0"/>
      <w:divBdr>
        <w:top w:val="none" w:sz="0" w:space="0" w:color="auto"/>
        <w:left w:val="none" w:sz="0" w:space="0" w:color="auto"/>
        <w:bottom w:val="none" w:sz="0" w:space="0" w:color="auto"/>
        <w:right w:val="none" w:sz="0" w:space="0" w:color="auto"/>
      </w:divBdr>
    </w:div>
    <w:div w:id="1493908129">
      <w:bodyDiv w:val="1"/>
      <w:marLeft w:val="0"/>
      <w:marRight w:val="0"/>
      <w:marTop w:val="0"/>
      <w:marBottom w:val="0"/>
      <w:divBdr>
        <w:top w:val="none" w:sz="0" w:space="0" w:color="auto"/>
        <w:left w:val="none" w:sz="0" w:space="0" w:color="auto"/>
        <w:bottom w:val="none" w:sz="0" w:space="0" w:color="auto"/>
        <w:right w:val="none" w:sz="0" w:space="0" w:color="auto"/>
      </w:divBdr>
    </w:div>
    <w:div w:id="1567914500">
      <w:bodyDiv w:val="1"/>
      <w:marLeft w:val="0"/>
      <w:marRight w:val="0"/>
      <w:marTop w:val="0"/>
      <w:marBottom w:val="0"/>
      <w:divBdr>
        <w:top w:val="none" w:sz="0" w:space="0" w:color="auto"/>
        <w:left w:val="none" w:sz="0" w:space="0" w:color="auto"/>
        <w:bottom w:val="none" w:sz="0" w:space="0" w:color="auto"/>
        <w:right w:val="none" w:sz="0" w:space="0" w:color="auto"/>
      </w:divBdr>
    </w:div>
    <w:div w:id="1663384491">
      <w:bodyDiv w:val="1"/>
      <w:marLeft w:val="0"/>
      <w:marRight w:val="0"/>
      <w:marTop w:val="0"/>
      <w:marBottom w:val="0"/>
      <w:divBdr>
        <w:top w:val="none" w:sz="0" w:space="0" w:color="auto"/>
        <w:left w:val="none" w:sz="0" w:space="0" w:color="auto"/>
        <w:bottom w:val="none" w:sz="0" w:space="0" w:color="auto"/>
        <w:right w:val="none" w:sz="0" w:space="0" w:color="auto"/>
      </w:divBdr>
    </w:div>
    <w:div w:id="1670714322">
      <w:bodyDiv w:val="1"/>
      <w:marLeft w:val="0"/>
      <w:marRight w:val="0"/>
      <w:marTop w:val="0"/>
      <w:marBottom w:val="0"/>
      <w:divBdr>
        <w:top w:val="none" w:sz="0" w:space="0" w:color="auto"/>
        <w:left w:val="none" w:sz="0" w:space="0" w:color="auto"/>
        <w:bottom w:val="none" w:sz="0" w:space="0" w:color="auto"/>
        <w:right w:val="none" w:sz="0" w:space="0" w:color="auto"/>
      </w:divBdr>
    </w:div>
    <w:div w:id="1686857748">
      <w:bodyDiv w:val="1"/>
      <w:marLeft w:val="0"/>
      <w:marRight w:val="0"/>
      <w:marTop w:val="0"/>
      <w:marBottom w:val="0"/>
      <w:divBdr>
        <w:top w:val="none" w:sz="0" w:space="0" w:color="auto"/>
        <w:left w:val="none" w:sz="0" w:space="0" w:color="auto"/>
        <w:bottom w:val="none" w:sz="0" w:space="0" w:color="auto"/>
        <w:right w:val="none" w:sz="0" w:space="0" w:color="auto"/>
      </w:divBdr>
    </w:div>
    <w:div w:id="1707296977">
      <w:bodyDiv w:val="1"/>
      <w:marLeft w:val="0"/>
      <w:marRight w:val="0"/>
      <w:marTop w:val="0"/>
      <w:marBottom w:val="0"/>
      <w:divBdr>
        <w:top w:val="none" w:sz="0" w:space="0" w:color="auto"/>
        <w:left w:val="none" w:sz="0" w:space="0" w:color="auto"/>
        <w:bottom w:val="none" w:sz="0" w:space="0" w:color="auto"/>
        <w:right w:val="none" w:sz="0" w:space="0" w:color="auto"/>
      </w:divBdr>
    </w:div>
    <w:div w:id="1754811153">
      <w:bodyDiv w:val="1"/>
      <w:marLeft w:val="0"/>
      <w:marRight w:val="0"/>
      <w:marTop w:val="0"/>
      <w:marBottom w:val="0"/>
      <w:divBdr>
        <w:top w:val="none" w:sz="0" w:space="0" w:color="auto"/>
        <w:left w:val="none" w:sz="0" w:space="0" w:color="auto"/>
        <w:bottom w:val="none" w:sz="0" w:space="0" w:color="auto"/>
        <w:right w:val="none" w:sz="0" w:space="0" w:color="auto"/>
      </w:divBdr>
    </w:div>
    <w:div w:id="1789355308">
      <w:bodyDiv w:val="1"/>
      <w:marLeft w:val="0"/>
      <w:marRight w:val="0"/>
      <w:marTop w:val="0"/>
      <w:marBottom w:val="0"/>
      <w:divBdr>
        <w:top w:val="none" w:sz="0" w:space="0" w:color="auto"/>
        <w:left w:val="none" w:sz="0" w:space="0" w:color="auto"/>
        <w:bottom w:val="none" w:sz="0" w:space="0" w:color="auto"/>
        <w:right w:val="none" w:sz="0" w:space="0" w:color="auto"/>
      </w:divBdr>
      <w:divsChild>
        <w:div w:id="504367778">
          <w:marLeft w:val="0"/>
          <w:marRight w:val="0"/>
          <w:marTop w:val="0"/>
          <w:marBottom w:val="0"/>
          <w:divBdr>
            <w:top w:val="none" w:sz="0" w:space="0" w:color="auto"/>
            <w:left w:val="none" w:sz="0" w:space="0" w:color="auto"/>
            <w:bottom w:val="none" w:sz="0" w:space="0" w:color="auto"/>
            <w:right w:val="none" w:sz="0" w:space="0" w:color="auto"/>
          </w:divBdr>
        </w:div>
      </w:divsChild>
    </w:div>
    <w:div w:id="1792506342">
      <w:bodyDiv w:val="1"/>
      <w:marLeft w:val="0"/>
      <w:marRight w:val="0"/>
      <w:marTop w:val="0"/>
      <w:marBottom w:val="0"/>
      <w:divBdr>
        <w:top w:val="none" w:sz="0" w:space="0" w:color="auto"/>
        <w:left w:val="none" w:sz="0" w:space="0" w:color="auto"/>
        <w:bottom w:val="none" w:sz="0" w:space="0" w:color="auto"/>
        <w:right w:val="none" w:sz="0" w:space="0" w:color="auto"/>
      </w:divBdr>
      <w:divsChild>
        <w:div w:id="990331124">
          <w:marLeft w:val="0"/>
          <w:marRight w:val="0"/>
          <w:marTop w:val="0"/>
          <w:marBottom w:val="0"/>
          <w:divBdr>
            <w:top w:val="none" w:sz="0" w:space="0" w:color="auto"/>
            <w:left w:val="none" w:sz="0" w:space="0" w:color="auto"/>
            <w:bottom w:val="none" w:sz="0" w:space="0" w:color="auto"/>
            <w:right w:val="none" w:sz="0" w:space="0" w:color="auto"/>
          </w:divBdr>
        </w:div>
      </w:divsChild>
    </w:div>
    <w:div w:id="1898083709">
      <w:bodyDiv w:val="1"/>
      <w:marLeft w:val="0"/>
      <w:marRight w:val="0"/>
      <w:marTop w:val="0"/>
      <w:marBottom w:val="0"/>
      <w:divBdr>
        <w:top w:val="none" w:sz="0" w:space="0" w:color="auto"/>
        <w:left w:val="none" w:sz="0" w:space="0" w:color="auto"/>
        <w:bottom w:val="none" w:sz="0" w:space="0" w:color="auto"/>
        <w:right w:val="none" w:sz="0" w:space="0" w:color="auto"/>
      </w:divBdr>
      <w:divsChild>
        <w:div w:id="1161460484">
          <w:marLeft w:val="0"/>
          <w:marRight w:val="0"/>
          <w:marTop w:val="0"/>
          <w:marBottom w:val="0"/>
          <w:divBdr>
            <w:top w:val="none" w:sz="0" w:space="0" w:color="auto"/>
            <w:left w:val="none" w:sz="0" w:space="0" w:color="auto"/>
            <w:bottom w:val="none" w:sz="0" w:space="0" w:color="auto"/>
            <w:right w:val="none" w:sz="0" w:space="0" w:color="auto"/>
          </w:divBdr>
        </w:div>
        <w:div w:id="177544835">
          <w:marLeft w:val="0"/>
          <w:marRight w:val="0"/>
          <w:marTop w:val="0"/>
          <w:marBottom w:val="0"/>
          <w:divBdr>
            <w:top w:val="none" w:sz="0" w:space="0" w:color="auto"/>
            <w:left w:val="none" w:sz="0" w:space="0" w:color="auto"/>
            <w:bottom w:val="none" w:sz="0" w:space="0" w:color="auto"/>
            <w:right w:val="none" w:sz="0" w:space="0" w:color="auto"/>
          </w:divBdr>
          <w:divsChild>
            <w:div w:id="1001814989">
              <w:marLeft w:val="0"/>
              <w:marRight w:val="0"/>
              <w:marTop w:val="0"/>
              <w:marBottom w:val="0"/>
              <w:divBdr>
                <w:top w:val="none" w:sz="0" w:space="0" w:color="auto"/>
                <w:left w:val="none" w:sz="0" w:space="0" w:color="auto"/>
                <w:bottom w:val="none" w:sz="0" w:space="0" w:color="auto"/>
                <w:right w:val="none" w:sz="0" w:space="0" w:color="auto"/>
              </w:divBdr>
              <w:divsChild>
                <w:div w:id="1349066270">
                  <w:marLeft w:val="0"/>
                  <w:marRight w:val="0"/>
                  <w:marTop w:val="0"/>
                  <w:marBottom w:val="0"/>
                  <w:divBdr>
                    <w:top w:val="none" w:sz="0" w:space="0" w:color="auto"/>
                    <w:left w:val="none" w:sz="0" w:space="0" w:color="auto"/>
                    <w:bottom w:val="none" w:sz="0" w:space="0" w:color="auto"/>
                    <w:right w:val="none" w:sz="0" w:space="0" w:color="auto"/>
                  </w:divBdr>
                </w:div>
                <w:div w:id="827791754">
                  <w:marLeft w:val="0"/>
                  <w:marRight w:val="0"/>
                  <w:marTop w:val="0"/>
                  <w:marBottom w:val="0"/>
                  <w:divBdr>
                    <w:top w:val="none" w:sz="0" w:space="0" w:color="auto"/>
                    <w:left w:val="none" w:sz="0" w:space="0" w:color="auto"/>
                    <w:bottom w:val="none" w:sz="0" w:space="0" w:color="auto"/>
                    <w:right w:val="none" w:sz="0" w:space="0" w:color="auto"/>
                  </w:divBdr>
                </w:div>
                <w:div w:id="1451586472">
                  <w:marLeft w:val="0"/>
                  <w:marRight w:val="0"/>
                  <w:marTop w:val="0"/>
                  <w:marBottom w:val="0"/>
                  <w:divBdr>
                    <w:top w:val="none" w:sz="0" w:space="0" w:color="auto"/>
                    <w:left w:val="none" w:sz="0" w:space="0" w:color="auto"/>
                    <w:bottom w:val="none" w:sz="0" w:space="0" w:color="auto"/>
                    <w:right w:val="none" w:sz="0" w:space="0" w:color="auto"/>
                  </w:divBdr>
                </w:div>
                <w:div w:id="21265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9555">
          <w:marLeft w:val="0"/>
          <w:marRight w:val="0"/>
          <w:marTop w:val="0"/>
          <w:marBottom w:val="0"/>
          <w:divBdr>
            <w:top w:val="none" w:sz="0" w:space="0" w:color="auto"/>
            <w:left w:val="none" w:sz="0" w:space="0" w:color="auto"/>
            <w:bottom w:val="none" w:sz="0" w:space="0" w:color="auto"/>
            <w:right w:val="none" w:sz="0" w:space="0" w:color="auto"/>
          </w:divBdr>
          <w:divsChild>
            <w:div w:id="1280836424">
              <w:marLeft w:val="0"/>
              <w:marRight w:val="0"/>
              <w:marTop w:val="0"/>
              <w:marBottom w:val="315"/>
              <w:divBdr>
                <w:top w:val="none" w:sz="0" w:space="0" w:color="auto"/>
                <w:left w:val="none" w:sz="0" w:space="0" w:color="auto"/>
                <w:bottom w:val="none" w:sz="0" w:space="0" w:color="auto"/>
                <w:right w:val="none" w:sz="0" w:space="0" w:color="auto"/>
              </w:divBdr>
              <w:divsChild>
                <w:div w:id="17806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39310">
      <w:bodyDiv w:val="1"/>
      <w:marLeft w:val="0"/>
      <w:marRight w:val="0"/>
      <w:marTop w:val="0"/>
      <w:marBottom w:val="0"/>
      <w:divBdr>
        <w:top w:val="none" w:sz="0" w:space="0" w:color="auto"/>
        <w:left w:val="none" w:sz="0" w:space="0" w:color="auto"/>
        <w:bottom w:val="none" w:sz="0" w:space="0" w:color="auto"/>
        <w:right w:val="none" w:sz="0" w:space="0" w:color="auto"/>
      </w:divBdr>
      <w:divsChild>
        <w:div w:id="1957446776">
          <w:marLeft w:val="0"/>
          <w:marRight w:val="0"/>
          <w:marTop w:val="0"/>
          <w:marBottom w:val="0"/>
          <w:divBdr>
            <w:top w:val="none" w:sz="0" w:space="0" w:color="auto"/>
            <w:left w:val="none" w:sz="0" w:space="0" w:color="auto"/>
            <w:bottom w:val="single" w:sz="24" w:space="15" w:color="F5F6F7"/>
            <w:right w:val="none" w:sz="0" w:space="0" w:color="auto"/>
          </w:divBdr>
        </w:div>
      </w:divsChild>
    </w:div>
    <w:div w:id="1950502399">
      <w:bodyDiv w:val="1"/>
      <w:marLeft w:val="0"/>
      <w:marRight w:val="0"/>
      <w:marTop w:val="0"/>
      <w:marBottom w:val="0"/>
      <w:divBdr>
        <w:top w:val="none" w:sz="0" w:space="0" w:color="auto"/>
        <w:left w:val="none" w:sz="0" w:space="0" w:color="auto"/>
        <w:bottom w:val="none" w:sz="0" w:space="0" w:color="auto"/>
        <w:right w:val="none" w:sz="0" w:space="0" w:color="auto"/>
      </w:divBdr>
    </w:div>
    <w:div w:id="1973124767">
      <w:bodyDiv w:val="1"/>
      <w:marLeft w:val="0"/>
      <w:marRight w:val="0"/>
      <w:marTop w:val="0"/>
      <w:marBottom w:val="0"/>
      <w:divBdr>
        <w:top w:val="none" w:sz="0" w:space="0" w:color="auto"/>
        <w:left w:val="none" w:sz="0" w:space="0" w:color="auto"/>
        <w:bottom w:val="none" w:sz="0" w:space="0" w:color="auto"/>
        <w:right w:val="none" w:sz="0" w:space="0" w:color="auto"/>
      </w:divBdr>
    </w:div>
    <w:div w:id="2040005044">
      <w:bodyDiv w:val="1"/>
      <w:marLeft w:val="0"/>
      <w:marRight w:val="0"/>
      <w:marTop w:val="0"/>
      <w:marBottom w:val="0"/>
      <w:divBdr>
        <w:top w:val="none" w:sz="0" w:space="0" w:color="auto"/>
        <w:left w:val="none" w:sz="0" w:space="0" w:color="auto"/>
        <w:bottom w:val="none" w:sz="0" w:space="0" w:color="auto"/>
        <w:right w:val="none" w:sz="0" w:space="0" w:color="auto"/>
      </w:divBdr>
    </w:div>
    <w:div w:id="2104839226">
      <w:bodyDiv w:val="1"/>
      <w:marLeft w:val="0"/>
      <w:marRight w:val="0"/>
      <w:marTop w:val="0"/>
      <w:marBottom w:val="0"/>
      <w:divBdr>
        <w:top w:val="none" w:sz="0" w:space="0" w:color="auto"/>
        <w:left w:val="none" w:sz="0" w:space="0" w:color="auto"/>
        <w:bottom w:val="none" w:sz="0" w:space="0" w:color="auto"/>
        <w:right w:val="none" w:sz="0" w:space="0" w:color="auto"/>
      </w:divBdr>
    </w:div>
    <w:div w:id="2112047891">
      <w:bodyDiv w:val="1"/>
      <w:marLeft w:val="0"/>
      <w:marRight w:val="0"/>
      <w:marTop w:val="0"/>
      <w:marBottom w:val="0"/>
      <w:divBdr>
        <w:top w:val="none" w:sz="0" w:space="0" w:color="auto"/>
        <w:left w:val="none" w:sz="0" w:space="0" w:color="auto"/>
        <w:bottom w:val="none" w:sz="0" w:space="0" w:color="auto"/>
        <w:right w:val="none" w:sz="0" w:space="0" w:color="auto"/>
      </w:divBdr>
      <w:divsChild>
        <w:div w:id="1411657764">
          <w:marLeft w:val="0"/>
          <w:marRight w:val="0"/>
          <w:marTop w:val="0"/>
          <w:marBottom w:val="0"/>
          <w:divBdr>
            <w:top w:val="none" w:sz="0" w:space="0" w:color="auto"/>
            <w:left w:val="none" w:sz="0" w:space="0" w:color="auto"/>
            <w:bottom w:val="none" w:sz="0" w:space="0" w:color="auto"/>
            <w:right w:val="none" w:sz="0" w:space="0" w:color="auto"/>
          </w:divBdr>
          <w:divsChild>
            <w:div w:id="532425258">
              <w:marLeft w:val="0"/>
              <w:marRight w:val="0"/>
              <w:marTop w:val="0"/>
              <w:marBottom w:val="300"/>
              <w:divBdr>
                <w:top w:val="single" w:sz="6" w:space="10" w:color="0076A8"/>
                <w:left w:val="single" w:sz="6" w:space="31" w:color="0076A8"/>
                <w:bottom w:val="single" w:sz="6" w:space="10" w:color="0076A8"/>
                <w:right w:val="single" w:sz="6" w:space="6" w:color="0076A8"/>
              </w:divBdr>
            </w:div>
            <w:div w:id="654576872">
              <w:marLeft w:val="0"/>
              <w:marRight w:val="0"/>
              <w:marTop w:val="0"/>
              <w:marBottom w:val="0"/>
              <w:divBdr>
                <w:top w:val="none" w:sz="0" w:space="0" w:color="auto"/>
                <w:left w:val="none" w:sz="0" w:space="0" w:color="auto"/>
                <w:bottom w:val="none" w:sz="0" w:space="0" w:color="auto"/>
                <w:right w:val="none" w:sz="0" w:space="0" w:color="auto"/>
              </w:divBdr>
              <w:divsChild>
                <w:div w:id="1789086900">
                  <w:marLeft w:val="0"/>
                  <w:marRight w:val="0"/>
                  <w:marTop w:val="0"/>
                  <w:marBottom w:val="0"/>
                  <w:divBdr>
                    <w:top w:val="none" w:sz="0" w:space="0" w:color="auto"/>
                    <w:left w:val="none" w:sz="0" w:space="0" w:color="auto"/>
                    <w:bottom w:val="none" w:sz="0" w:space="0" w:color="auto"/>
                    <w:right w:val="none" w:sz="0" w:space="0" w:color="auto"/>
                  </w:divBdr>
                  <w:divsChild>
                    <w:div w:id="1936594300">
                      <w:marLeft w:val="0"/>
                      <w:marRight w:val="0"/>
                      <w:marTop w:val="0"/>
                      <w:marBottom w:val="0"/>
                      <w:divBdr>
                        <w:top w:val="none" w:sz="0" w:space="0" w:color="auto"/>
                        <w:left w:val="none" w:sz="0" w:space="0" w:color="auto"/>
                        <w:bottom w:val="none" w:sz="0" w:space="0" w:color="auto"/>
                        <w:right w:val="none" w:sz="0" w:space="0" w:color="auto"/>
                      </w:divBdr>
                    </w:div>
                    <w:div w:id="1019427210">
                      <w:marLeft w:val="0"/>
                      <w:marRight w:val="0"/>
                      <w:marTop w:val="0"/>
                      <w:marBottom w:val="300"/>
                      <w:divBdr>
                        <w:top w:val="single" w:sz="6" w:space="10" w:color="0076A8"/>
                        <w:left w:val="single" w:sz="6" w:space="31" w:color="0076A8"/>
                        <w:bottom w:val="single" w:sz="6" w:space="10" w:color="0076A8"/>
                        <w:right w:val="single" w:sz="6" w:space="6" w:color="0076A8"/>
                      </w:divBdr>
                    </w:div>
                  </w:divsChild>
                </w:div>
              </w:divsChild>
            </w:div>
            <w:div w:id="1532760469">
              <w:marLeft w:val="0"/>
              <w:marRight w:val="0"/>
              <w:marTop w:val="0"/>
              <w:marBottom w:val="0"/>
              <w:divBdr>
                <w:top w:val="none" w:sz="0" w:space="0" w:color="auto"/>
                <w:left w:val="none" w:sz="0" w:space="0" w:color="auto"/>
                <w:bottom w:val="none" w:sz="0" w:space="0" w:color="auto"/>
                <w:right w:val="none" w:sz="0" w:space="0" w:color="auto"/>
              </w:divBdr>
              <w:divsChild>
                <w:div w:id="1652252801">
                  <w:marLeft w:val="0"/>
                  <w:marRight w:val="0"/>
                  <w:marTop w:val="0"/>
                  <w:marBottom w:val="0"/>
                  <w:divBdr>
                    <w:top w:val="none" w:sz="0" w:space="0" w:color="auto"/>
                    <w:left w:val="none" w:sz="0" w:space="0" w:color="auto"/>
                    <w:bottom w:val="none" w:sz="0" w:space="0" w:color="auto"/>
                    <w:right w:val="none" w:sz="0" w:space="0" w:color="auto"/>
                  </w:divBdr>
                </w:div>
                <w:div w:id="2091080983">
                  <w:marLeft w:val="0"/>
                  <w:marRight w:val="0"/>
                  <w:marTop w:val="0"/>
                  <w:marBottom w:val="0"/>
                  <w:divBdr>
                    <w:top w:val="none" w:sz="0" w:space="0" w:color="auto"/>
                    <w:left w:val="none" w:sz="0" w:space="0" w:color="auto"/>
                    <w:bottom w:val="none" w:sz="0" w:space="0" w:color="auto"/>
                    <w:right w:val="none" w:sz="0" w:space="0" w:color="auto"/>
                  </w:divBdr>
                </w:div>
              </w:divsChild>
            </w:div>
            <w:div w:id="748162272">
              <w:marLeft w:val="0"/>
              <w:marRight w:val="0"/>
              <w:marTop w:val="0"/>
              <w:marBottom w:val="0"/>
              <w:divBdr>
                <w:top w:val="none" w:sz="0" w:space="0" w:color="auto"/>
                <w:left w:val="none" w:sz="0" w:space="0" w:color="auto"/>
                <w:bottom w:val="none" w:sz="0" w:space="0" w:color="auto"/>
                <w:right w:val="none" w:sz="0" w:space="0" w:color="auto"/>
              </w:divBdr>
              <w:divsChild>
                <w:div w:id="664552537">
                  <w:marLeft w:val="0"/>
                  <w:marRight w:val="0"/>
                  <w:marTop w:val="0"/>
                  <w:marBottom w:val="0"/>
                  <w:divBdr>
                    <w:top w:val="none" w:sz="0" w:space="0" w:color="auto"/>
                    <w:left w:val="none" w:sz="0" w:space="0" w:color="auto"/>
                    <w:bottom w:val="none" w:sz="0" w:space="0" w:color="auto"/>
                    <w:right w:val="none" w:sz="0" w:space="0" w:color="auto"/>
                  </w:divBdr>
                </w:div>
              </w:divsChild>
            </w:div>
            <w:div w:id="1856770779">
              <w:marLeft w:val="0"/>
              <w:marRight w:val="0"/>
              <w:marTop w:val="0"/>
              <w:marBottom w:val="0"/>
              <w:divBdr>
                <w:top w:val="none" w:sz="0" w:space="0" w:color="auto"/>
                <w:left w:val="none" w:sz="0" w:space="0" w:color="auto"/>
                <w:bottom w:val="none" w:sz="0" w:space="0" w:color="auto"/>
                <w:right w:val="none" w:sz="0" w:space="0" w:color="auto"/>
              </w:divBdr>
            </w:div>
            <w:div w:id="1462922063">
              <w:marLeft w:val="0"/>
              <w:marRight w:val="0"/>
              <w:marTop w:val="0"/>
              <w:marBottom w:val="0"/>
              <w:divBdr>
                <w:top w:val="none" w:sz="0" w:space="0" w:color="auto"/>
                <w:left w:val="none" w:sz="0" w:space="0" w:color="auto"/>
                <w:bottom w:val="none" w:sz="0" w:space="0" w:color="auto"/>
                <w:right w:val="none" w:sz="0" w:space="0" w:color="auto"/>
              </w:divBdr>
            </w:div>
          </w:divsChild>
        </w:div>
        <w:div w:id="1023289266">
          <w:marLeft w:val="0"/>
          <w:marRight w:val="0"/>
          <w:marTop w:val="0"/>
          <w:marBottom w:val="0"/>
          <w:divBdr>
            <w:top w:val="none" w:sz="0" w:space="0" w:color="auto"/>
            <w:left w:val="none" w:sz="0" w:space="0" w:color="auto"/>
            <w:bottom w:val="none" w:sz="0" w:space="0" w:color="auto"/>
            <w:right w:val="none" w:sz="0" w:space="0" w:color="auto"/>
          </w:divBdr>
          <w:divsChild>
            <w:div w:id="90130270">
              <w:marLeft w:val="0"/>
              <w:marRight w:val="0"/>
              <w:marTop w:val="0"/>
              <w:marBottom w:val="0"/>
              <w:divBdr>
                <w:top w:val="none" w:sz="0" w:space="0" w:color="auto"/>
                <w:left w:val="none" w:sz="0" w:space="0" w:color="auto"/>
                <w:bottom w:val="none" w:sz="0" w:space="0" w:color="auto"/>
                <w:right w:val="none" w:sz="0" w:space="0" w:color="auto"/>
              </w:divBdr>
              <w:divsChild>
                <w:div w:id="1700426073">
                  <w:marLeft w:val="0"/>
                  <w:marRight w:val="0"/>
                  <w:marTop w:val="0"/>
                  <w:marBottom w:val="0"/>
                  <w:divBdr>
                    <w:top w:val="none" w:sz="0" w:space="0" w:color="auto"/>
                    <w:left w:val="none" w:sz="0" w:space="0" w:color="auto"/>
                    <w:bottom w:val="none" w:sz="0" w:space="0" w:color="auto"/>
                    <w:right w:val="none" w:sz="0" w:space="0" w:color="auto"/>
                  </w:divBdr>
                </w:div>
              </w:divsChild>
            </w:div>
            <w:div w:id="391927140">
              <w:marLeft w:val="0"/>
              <w:marRight w:val="0"/>
              <w:marTop w:val="0"/>
              <w:marBottom w:val="0"/>
              <w:divBdr>
                <w:top w:val="none" w:sz="0" w:space="0" w:color="auto"/>
                <w:left w:val="none" w:sz="0" w:space="0" w:color="auto"/>
                <w:bottom w:val="none" w:sz="0" w:space="0" w:color="auto"/>
                <w:right w:val="none" w:sz="0" w:space="0" w:color="auto"/>
              </w:divBdr>
            </w:div>
            <w:div w:id="1812481534">
              <w:marLeft w:val="0"/>
              <w:marRight w:val="0"/>
              <w:marTop w:val="0"/>
              <w:marBottom w:val="0"/>
              <w:divBdr>
                <w:top w:val="none" w:sz="0" w:space="0" w:color="auto"/>
                <w:left w:val="none" w:sz="0" w:space="0" w:color="auto"/>
                <w:bottom w:val="none" w:sz="0" w:space="0" w:color="auto"/>
                <w:right w:val="none" w:sz="0" w:space="0" w:color="auto"/>
              </w:divBdr>
              <w:divsChild>
                <w:div w:id="2715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4868">
      <w:bodyDiv w:val="1"/>
      <w:marLeft w:val="0"/>
      <w:marRight w:val="0"/>
      <w:marTop w:val="0"/>
      <w:marBottom w:val="0"/>
      <w:divBdr>
        <w:top w:val="none" w:sz="0" w:space="0" w:color="auto"/>
        <w:left w:val="none" w:sz="0" w:space="0" w:color="auto"/>
        <w:bottom w:val="none" w:sz="0" w:space="0" w:color="auto"/>
        <w:right w:val="none" w:sz="0" w:space="0" w:color="auto"/>
      </w:divBdr>
      <w:divsChild>
        <w:div w:id="161678731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jpg"/><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ettings" Target="settings.xml"/><Relationship Id="rId9" Type="http://schemas.openxmlformats.org/officeDocument/2006/relationships/hyperlink" Target="https://ieeexplore.ieee.org/author/38289214500" TargetMode="Externa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629E5-4D07-458C-A131-7C3C982B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49</Pages>
  <Words>10870</Words>
  <Characters>61959</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SUJANA SHAIK</dc:creator>
  <cp:keywords/>
  <dc:description/>
  <cp:lastModifiedBy>MUNI KALYAN VENKATESH</cp:lastModifiedBy>
  <cp:revision>668</cp:revision>
  <dcterms:created xsi:type="dcterms:W3CDTF">2021-03-16T11:22:00Z</dcterms:created>
  <dcterms:modified xsi:type="dcterms:W3CDTF">2023-05-06T07:10:00Z</dcterms:modified>
</cp:coreProperties>
</file>