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E405FE4" w14:textId="353A40D1" w:rsidR="004B25D6" w:rsidRDefault="0028001D" w:rsidP="00D9015F">
      <w:pPr>
        <w:spacing w:line="360" w:lineRule="auto"/>
        <w:jc w:val="center"/>
        <w:rPr>
          <w:rFonts w:ascii="Times New Roman" w:hAnsi="Times New Roman" w:cs="Times New Roman"/>
          <w:b/>
          <w:bCs/>
          <w:sz w:val="40"/>
        </w:rPr>
      </w:pPr>
      <w:r w:rsidRPr="0028001D">
        <w:rPr>
          <w:rFonts w:ascii="Times New Roman" w:hAnsi="Times New Roman" w:cs="Times New Roman"/>
          <w:b/>
          <w:bCs/>
          <w:sz w:val="40"/>
        </w:rPr>
        <w:t>A</w:t>
      </w:r>
      <w:r>
        <w:rPr>
          <w:rFonts w:ascii="Times New Roman" w:hAnsi="Times New Roman" w:cs="Times New Roman"/>
          <w:b/>
          <w:bCs/>
          <w:sz w:val="40"/>
        </w:rPr>
        <w:t>UTOMATIC</w:t>
      </w:r>
      <w:r w:rsidRPr="0028001D">
        <w:rPr>
          <w:rFonts w:ascii="Times New Roman" w:hAnsi="Times New Roman" w:cs="Times New Roman"/>
          <w:b/>
          <w:bCs/>
          <w:sz w:val="40"/>
        </w:rPr>
        <w:t xml:space="preserve"> M</w:t>
      </w:r>
      <w:r>
        <w:rPr>
          <w:rFonts w:ascii="Times New Roman" w:hAnsi="Times New Roman" w:cs="Times New Roman"/>
          <w:b/>
          <w:bCs/>
          <w:sz w:val="40"/>
        </w:rPr>
        <w:t>ODULATION</w:t>
      </w:r>
      <w:r w:rsidRPr="0028001D">
        <w:rPr>
          <w:rFonts w:ascii="Times New Roman" w:hAnsi="Times New Roman" w:cs="Times New Roman"/>
          <w:b/>
          <w:bCs/>
          <w:sz w:val="40"/>
        </w:rPr>
        <w:t xml:space="preserve"> C</w:t>
      </w:r>
      <w:r>
        <w:rPr>
          <w:rFonts w:ascii="Times New Roman" w:hAnsi="Times New Roman" w:cs="Times New Roman"/>
          <w:b/>
          <w:bCs/>
          <w:sz w:val="40"/>
        </w:rPr>
        <w:t>LASSIFICATION</w:t>
      </w:r>
      <w:r w:rsidRPr="0028001D">
        <w:rPr>
          <w:rFonts w:ascii="Times New Roman" w:hAnsi="Times New Roman" w:cs="Times New Roman"/>
          <w:b/>
          <w:bCs/>
          <w:sz w:val="40"/>
        </w:rPr>
        <w:t xml:space="preserve"> </w:t>
      </w:r>
      <w:r>
        <w:rPr>
          <w:rFonts w:ascii="Times New Roman" w:hAnsi="Times New Roman" w:cs="Times New Roman"/>
          <w:b/>
          <w:bCs/>
          <w:sz w:val="40"/>
        </w:rPr>
        <w:t>USING</w:t>
      </w:r>
      <w:r w:rsidRPr="0028001D">
        <w:rPr>
          <w:rFonts w:ascii="Times New Roman" w:hAnsi="Times New Roman" w:cs="Times New Roman"/>
          <w:b/>
          <w:bCs/>
          <w:sz w:val="40"/>
        </w:rPr>
        <w:t xml:space="preserve"> P</w:t>
      </w:r>
      <w:r>
        <w:rPr>
          <w:rFonts w:ascii="Times New Roman" w:hAnsi="Times New Roman" w:cs="Times New Roman"/>
          <w:b/>
          <w:bCs/>
          <w:sz w:val="40"/>
        </w:rPr>
        <w:t>RINICIPLE</w:t>
      </w:r>
      <w:r w:rsidRPr="0028001D">
        <w:rPr>
          <w:rFonts w:ascii="Times New Roman" w:hAnsi="Times New Roman" w:cs="Times New Roman"/>
          <w:b/>
          <w:bCs/>
          <w:sz w:val="40"/>
        </w:rPr>
        <w:t xml:space="preserve"> C</w:t>
      </w:r>
      <w:r>
        <w:rPr>
          <w:rFonts w:ascii="Times New Roman" w:hAnsi="Times New Roman" w:cs="Times New Roman"/>
          <w:b/>
          <w:bCs/>
          <w:sz w:val="40"/>
        </w:rPr>
        <w:t>OMPOSITION</w:t>
      </w:r>
      <w:r w:rsidRPr="0028001D">
        <w:rPr>
          <w:rFonts w:ascii="Times New Roman" w:hAnsi="Times New Roman" w:cs="Times New Roman"/>
          <w:b/>
          <w:bCs/>
          <w:sz w:val="40"/>
        </w:rPr>
        <w:t xml:space="preserve"> A</w:t>
      </w:r>
      <w:r>
        <w:rPr>
          <w:rFonts w:ascii="Times New Roman" w:hAnsi="Times New Roman" w:cs="Times New Roman"/>
          <w:b/>
          <w:bCs/>
          <w:sz w:val="40"/>
        </w:rPr>
        <w:t>NALYSIS</w:t>
      </w:r>
      <w:r w:rsidRPr="0028001D">
        <w:rPr>
          <w:rFonts w:ascii="Times New Roman" w:hAnsi="Times New Roman" w:cs="Times New Roman"/>
          <w:b/>
          <w:bCs/>
          <w:sz w:val="40"/>
        </w:rPr>
        <w:t xml:space="preserve"> </w:t>
      </w:r>
      <w:r>
        <w:rPr>
          <w:rFonts w:ascii="Times New Roman" w:hAnsi="Times New Roman" w:cs="Times New Roman"/>
          <w:b/>
          <w:bCs/>
          <w:sz w:val="40"/>
        </w:rPr>
        <w:t>BASED</w:t>
      </w:r>
      <w:r w:rsidRPr="0028001D">
        <w:rPr>
          <w:rFonts w:ascii="Times New Roman" w:hAnsi="Times New Roman" w:cs="Times New Roman"/>
          <w:b/>
          <w:bCs/>
          <w:sz w:val="40"/>
        </w:rPr>
        <w:t xml:space="preserve"> F</w:t>
      </w:r>
      <w:r>
        <w:rPr>
          <w:rFonts w:ascii="Times New Roman" w:hAnsi="Times New Roman" w:cs="Times New Roman"/>
          <w:b/>
          <w:bCs/>
          <w:sz w:val="40"/>
        </w:rPr>
        <w:t>EATURES</w:t>
      </w:r>
      <w:r w:rsidRPr="0028001D">
        <w:rPr>
          <w:rFonts w:ascii="Times New Roman" w:hAnsi="Times New Roman" w:cs="Times New Roman"/>
          <w:b/>
          <w:bCs/>
          <w:sz w:val="40"/>
        </w:rPr>
        <w:t xml:space="preserve"> S</w:t>
      </w:r>
      <w:r>
        <w:rPr>
          <w:rFonts w:ascii="Times New Roman" w:hAnsi="Times New Roman" w:cs="Times New Roman"/>
          <w:b/>
          <w:bCs/>
          <w:sz w:val="40"/>
        </w:rPr>
        <w:t>ELECTION</w:t>
      </w:r>
    </w:p>
    <w:p w14:paraId="481CCB76" w14:textId="77777777" w:rsidR="00CB5E20" w:rsidRDefault="00CB5E20" w:rsidP="00D9015F">
      <w:pPr>
        <w:spacing w:line="360" w:lineRule="auto"/>
        <w:jc w:val="center"/>
        <w:rPr>
          <w:rFonts w:ascii="Times New Roman" w:hAnsi="Times New Roman" w:cs="Times New Roman"/>
          <w:b/>
          <w:bCs/>
          <w:sz w:val="40"/>
          <w:szCs w:val="40"/>
        </w:rPr>
      </w:pP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50A94B45" w14:textId="7190DFFA" w:rsidR="007F0068" w:rsidRPr="007F0068" w:rsidRDefault="00CB1BB0" w:rsidP="00CB1BB0">
      <w:pPr>
        <w:spacing w:line="360" w:lineRule="auto"/>
        <w:jc w:val="both"/>
        <w:rPr>
          <w:rFonts w:ascii="Times New Roman" w:hAnsi="Times New Roman" w:cs="Times New Roman"/>
          <w:sz w:val="24"/>
          <w:szCs w:val="24"/>
        </w:rPr>
      </w:pPr>
      <w:r w:rsidRPr="00CB1BB0">
        <w:rPr>
          <w:rFonts w:ascii="Times New Roman" w:hAnsi="Times New Roman" w:cs="Times New Roman"/>
          <w:sz w:val="24"/>
          <w:szCs w:val="24"/>
        </w:rPr>
        <w:t>In both military and civilian applications, Automatic Modulation C</w:t>
      </w:r>
      <w:r>
        <w:rPr>
          <w:rFonts w:ascii="Times New Roman" w:hAnsi="Times New Roman" w:cs="Times New Roman"/>
          <w:sz w:val="24"/>
          <w:szCs w:val="24"/>
        </w:rPr>
        <w:t xml:space="preserve">lassification (AMC) is crucial. </w:t>
      </w:r>
      <w:r w:rsidRPr="00CB1BB0">
        <w:rPr>
          <w:rFonts w:ascii="Times New Roman" w:hAnsi="Times New Roman" w:cs="Times New Roman"/>
          <w:sz w:val="24"/>
          <w:szCs w:val="24"/>
        </w:rPr>
        <w:t>In this paper, feature-based AMC is employed. A technique called Principle Component A</w:t>
      </w:r>
      <w:r>
        <w:rPr>
          <w:rFonts w:ascii="Times New Roman" w:hAnsi="Times New Roman" w:cs="Times New Roman"/>
          <w:sz w:val="24"/>
          <w:szCs w:val="24"/>
        </w:rPr>
        <w:t>nalysis (PCA) is used to minimiz</w:t>
      </w:r>
      <w:r w:rsidRPr="00CB1BB0">
        <w:rPr>
          <w:rFonts w:ascii="Times New Roman" w:hAnsi="Times New Roman" w:cs="Times New Roman"/>
          <w:sz w:val="24"/>
          <w:szCs w:val="24"/>
        </w:rPr>
        <w:t>e the feature vector's dimensionality. To examine the accurate classification rate for test signals at various SNRs, two classifi</w:t>
      </w:r>
      <w:r>
        <w:rPr>
          <w:rFonts w:ascii="Times New Roman" w:hAnsi="Times New Roman" w:cs="Times New Roman"/>
          <w:sz w:val="24"/>
          <w:szCs w:val="24"/>
        </w:rPr>
        <w:t>ers—primarily k-nearest neighbo</w:t>
      </w:r>
      <w:r w:rsidRPr="00CB1BB0">
        <w:rPr>
          <w:rFonts w:ascii="Times New Roman" w:hAnsi="Times New Roman" w:cs="Times New Roman"/>
          <w:sz w:val="24"/>
          <w:szCs w:val="24"/>
        </w:rPr>
        <w:t>r (KNN) and support</w:t>
      </w:r>
      <w:r>
        <w:rPr>
          <w:rFonts w:ascii="Times New Roman" w:hAnsi="Times New Roman" w:cs="Times New Roman"/>
          <w:sz w:val="24"/>
          <w:szCs w:val="24"/>
        </w:rPr>
        <w:t xml:space="preserve"> vector machine (SVM)—are utilized. </w:t>
      </w:r>
      <w:r w:rsidRPr="00CB1BB0">
        <w:rPr>
          <w:rFonts w:ascii="Times New Roman" w:hAnsi="Times New Roman" w:cs="Times New Roman"/>
          <w:sz w:val="24"/>
          <w:szCs w:val="24"/>
        </w:rPr>
        <w:t>Data trained at two distinct SNRs, 15dB and 3dB, respectively, are used in the experiments. According to the results, KNN classifier performs better whe</w:t>
      </w:r>
      <w:r>
        <w:rPr>
          <w:rFonts w:ascii="Times New Roman" w:hAnsi="Times New Roman" w:cs="Times New Roman"/>
          <w:sz w:val="24"/>
          <w:szCs w:val="24"/>
        </w:rPr>
        <w:t xml:space="preserve">n data is trained at high SNRs. </w:t>
      </w:r>
      <w:r w:rsidRPr="00CB1BB0">
        <w:rPr>
          <w:rFonts w:ascii="Times New Roman" w:hAnsi="Times New Roman" w:cs="Times New Roman"/>
          <w:sz w:val="24"/>
          <w:szCs w:val="24"/>
        </w:rPr>
        <w:t>However, when data is learned at low SNR, both classifiers perform nearly identically.</w:t>
      </w:r>
    </w:p>
    <w:p w14:paraId="406D5E10" w14:textId="4D4B426E"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2D0CB1" w:rsidRPr="002D0CB1">
        <w:rPr>
          <w:rFonts w:ascii="Times New Roman" w:hAnsi="Times New Roman" w:cs="Times New Roman"/>
          <w:sz w:val="24"/>
          <w:szCs w:val="24"/>
        </w:rPr>
        <w:t>Automatic Modulation Classification</w:t>
      </w:r>
      <w:r w:rsidR="002D0CB1">
        <w:rPr>
          <w:rFonts w:ascii="Times New Roman" w:hAnsi="Times New Roman" w:cs="Times New Roman"/>
          <w:sz w:val="24"/>
          <w:szCs w:val="24"/>
        </w:rPr>
        <w:t xml:space="preserve"> (AMC)</w:t>
      </w:r>
      <w:r w:rsidR="002D0CB1" w:rsidRPr="002D0CB1">
        <w:rPr>
          <w:rFonts w:ascii="Times New Roman" w:hAnsi="Times New Roman" w:cs="Times New Roman"/>
          <w:sz w:val="24"/>
          <w:szCs w:val="24"/>
        </w:rPr>
        <w:t>; Principle Component Analysis; Feature based; classifier; Support Vector Machine; k-Nearest Neighbor</w:t>
      </w:r>
      <w:r w:rsidR="002D0CB1">
        <w:rPr>
          <w:rFonts w:ascii="Times New Roman" w:hAnsi="Times New Roman" w:cs="Times New Roman"/>
          <w:sz w:val="24"/>
          <w:szCs w:val="24"/>
        </w:rPr>
        <w:t>.</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77777777" w:rsidR="002914FF" w:rsidRDefault="000E0A6C" w:rsidP="002914F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2914FF" w:rsidRPr="002914FF">
        <w:rPr>
          <w:rFonts w:ascii="Times New Roman" w:hAnsi="Times New Roman" w:cs="Times New Roman"/>
          <w:b/>
          <w:sz w:val="24"/>
          <w:szCs w:val="24"/>
        </w:rPr>
        <w:t>Víctor</w:t>
      </w:r>
      <w:proofErr w:type="spellEnd"/>
      <w:r w:rsidR="002914FF" w:rsidRPr="002914FF">
        <w:rPr>
          <w:rFonts w:ascii="Times New Roman" w:hAnsi="Times New Roman" w:cs="Times New Roman"/>
          <w:b/>
          <w:sz w:val="24"/>
          <w:szCs w:val="24"/>
        </w:rPr>
        <w:t xml:space="preserve"> Iglesias, </w:t>
      </w:r>
      <w:proofErr w:type="spellStart"/>
      <w:r w:rsidR="002914FF" w:rsidRPr="002914FF">
        <w:rPr>
          <w:rFonts w:ascii="Times New Roman" w:hAnsi="Times New Roman" w:cs="Times New Roman"/>
          <w:b/>
          <w:sz w:val="24"/>
          <w:szCs w:val="24"/>
        </w:rPr>
        <w:t>Jesós</w:t>
      </w:r>
      <w:proofErr w:type="spellEnd"/>
      <w:r w:rsidR="002914FF" w:rsidRPr="002914FF">
        <w:rPr>
          <w:rFonts w:ascii="Times New Roman" w:hAnsi="Times New Roman" w:cs="Times New Roman"/>
          <w:b/>
          <w:sz w:val="24"/>
          <w:szCs w:val="24"/>
        </w:rPr>
        <w:t xml:space="preserve"> </w:t>
      </w:r>
      <w:proofErr w:type="spellStart"/>
      <w:r w:rsidR="002914FF" w:rsidRPr="002914FF">
        <w:rPr>
          <w:rFonts w:ascii="Times New Roman" w:hAnsi="Times New Roman" w:cs="Times New Roman"/>
          <w:b/>
          <w:sz w:val="24"/>
          <w:szCs w:val="24"/>
        </w:rPr>
        <w:t>Grajal</w:t>
      </w:r>
      <w:proofErr w:type="spellEnd"/>
      <w:r w:rsidR="002914FF" w:rsidRPr="002914FF">
        <w:rPr>
          <w:rFonts w:ascii="Times New Roman" w:hAnsi="Times New Roman" w:cs="Times New Roman"/>
          <w:b/>
          <w:sz w:val="24"/>
          <w:szCs w:val="24"/>
        </w:rPr>
        <w:t xml:space="preserve">, Omar </w:t>
      </w:r>
      <w:proofErr w:type="spellStart"/>
      <w:r w:rsidR="002914FF" w:rsidRPr="002914FF">
        <w:rPr>
          <w:rFonts w:ascii="Times New Roman" w:hAnsi="Times New Roman" w:cs="Times New Roman"/>
          <w:b/>
          <w:sz w:val="24"/>
          <w:szCs w:val="24"/>
        </w:rPr>
        <w:t>Yeste</w:t>
      </w:r>
      <w:proofErr w:type="spellEnd"/>
      <w:r w:rsidR="002914FF" w:rsidRPr="002914FF">
        <w:rPr>
          <w:rFonts w:ascii="Times New Roman" w:hAnsi="Times New Roman" w:cs="Times New Roman"/>
          <w:b/>
          <w:sz w:val="24"/>
          <w:szCs w:val="24"/>
        </w:rPr>
        <w:t>-Ojeda, “Auto</w:t>
      </w:r>
      <w:r w:rsidR="002914FF">
        <w:rPr>
          <w:rFonts w:ascii="Times New Roman" w:hAnsi="Times New Roman" w:cs="Times New Roman"/>
          <w:b/>
          <w:sz w:val="24"/>
          <w:szCs w:val="24"/>
        </w:rPr>
        <w:t xml:space="preserve">matic modulation </w:t>
      </w:r>
      <w:r w:rsidR="002914FF" w:rsidRPr="002914FF">
        <w:rPr>
          <w:rFonts w:ascii="Times New Roman" w:hAnsi="Times New Roman" w:cs="Times New Roman"/>
          <w:b/>
          <w:sz w:val="24"/>
          <w:szCs w:val="24"/>
        </w:rPr>
        <w:t>classifier for military applications,” 1</w:t>
      </w:r>
      <w:r w:rsidR="002914FF">
        <w:rPr>
          <w:rFonts w:ascii="Times New Roman" w:hAnsi="Times New Roman" w:cs="Times New Roman"/>
          <w:b/>
          <w:sz w:val="24"/>
          <w:szCs w:val="24"/>
        </w:rPr>
        <w:t xml:space="preserve">9th European Signal Processing </w:t>
      </w:r>
      <w:r w:rsidR="002914FF" w:rsidRPr="002914FF">
        <w:rPr>
          <w:rFonts w:ascii="Times New Roman" w:hAnsi="Times New Roman" w:cs="Times New Roman"/>
          <w:b/>
          <w:sz w:val="24"/>
          <w:szCs w:val="24"/>
        </w:rPr>
        <w:t>Co</w:t>
      </w:r>
      <w:r w:rsidR="002914FF">
        <w:rPr>
          <w:rFonts w:ascii="Times New Roman" w:hAnsi="Times New Roman" w:cs="Times New Roman"/>
          <w:b/>
          <w:sz w:val="24"/>
          <w:szCs w:val="24"/>
        </w:rPr>
        <w:t>nference, 29 Aug.-2 Sept. 2011:</w:t>
      </w:r>
    </w:p>
    <w:p w14:paraId="482610AA" w14:textId="77777777" w:rsidR="002914FF" w:rsidRDefault="002914FF" w:rsidP="000E0A6C">
      <w:pPr>
        <w:spacing w:line="360" w:lineRule="auto"/>
        <w:jc w:val="both"/>
        <w:rPr>
          <w:rFonts w:ascii="Times New Roman" w:hAnsi="Times New Roman" w:cs="Times New Roman"/>
          <w:sz w:val="24"/>
          <w:szCs w:val="24"/>
        </w:rPr>
      </w:pPr>
      <w:r w:rsidRPr="002914FF">
        <w:rPr>
          <w:rFonts w:ascii="Times New Roman" w:hAnsi="Times New Roman" w:cs="Times New Roman"/>
          <w:sz w:val="24"/>
          <w:szCs w:val="24"/>
        </w:rPr>
        <w:t>Automatic modulation recognition plays an important role in several military and civilian applications. Depending on the application, latency can be the bottleneck for designing an automatic modulation classifier (AMC). In this paper, an AMC based on low complexity signal features to improve latency and percentage of real-time operation is designed for broad-band military applications</w:t>
      </w:r>
      <w:r>
        <w:rPr>
          <w:rFonts w:ascii="Times New Roman" w:hAnsi="Times New Roman" w:cs="Times New Roman"/>
          <w:sz w:val="24"/>
          <w:szCs w:val="24"/>
        </w:rPr>
        <w:t>.</w:t>
      </w:r>
    </w:p>
    <w:p w14:paraId="6537D9D4" w14:textId="26C5BFA0"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Automatic Modulation C</w:t>
      </w:r>
      <w:r w:rsidR="002914FF" w:rsidRPr="002914FF">
        <w:rPr>
          <w:rFonts w:ascii="Times New Roman" w:hAnsi="Times New Roman" w:cs="Times New Roman"/>
          <w:sz w:val="24"/>
          <w:szCs w:val="24"/>
        </w:rPr>
        <w:t>lassifier (AMC)</w:t>
      </w:r>
      <w:r w:rsidR="002914FF">
        <w:rPr>
          <w:rFonts w:ascii="Times New Roman" w:hAnsi="Times New Roman" w:cs="Times New Roman"/>
          <w:sz w:val="24"/>
          <w:szCs w:val="24"/>
        </w:rPr>
        <w:t xml:space="preserve"> in military applications.</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77777777" w:rsidR="00A94754"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sidR="00A94754" w:rsidRPr="00A94754">
        <w:rPr>
          <w:rFonts w:ascii="Times New Roman" w:hAnsi="Times New Roman" w:cs="Times New Roman"/>
          <w:b/>
          <w:sz w:val="24"/>
          <w:szCs w:val="24"/>
        </w:rPr>
        <w:t>Zhechen</w:t>
      </w:r>
      <w:proofErr w:type="spellEnd"/>
      <w:r w:rsidR="00A94754" w:rsidRPr="00A94754">
        <w:rPr>
          <w:rFonts w:ascii="Times New Roman" w:hAnsi="Times New Roman" w:cs="Times New Roman"/>
          <w:b/>
          <w:sz w:val="24"/>
          <w:szCs w:val="24"/>
        </w:rPr>
        <w:t xml:space="preserve"> Zhu and </w:t>
      </w:r>
      <w:proofErr w:type="spellStart"/>
      <w:r w:rsidR="00A94754" w:rsidRPr="00A94754">
        <w:rPr>
          <w:rFonts w:ascii="Times New Roman" w:hAnsi="Times New Roman" w:cs="Times New Roman"/>
          <w:b/>
          <w:sz w:val="24"/>
          <w:szCs w:val="24"/>
        </w:rPr>
        <w:t>Asoke</w:t>
      </w:r>
      <w:proofErr w:type="spellEnd"/>
      <w:r w:rsidR="00A94754" w:rsidRPr="00A94754">
        <w:rPr>
          <w:rFonts w:ascii="Times New Roman" w:hAnsi="Times New Roman" w:cs="Times New Roman"/>
          <w:b/>
          <w:sz w:val="24"/>
          <w:szCs w:val="24"/>
        </w:rPr>
        <w:t xml:space="preserve"> K. Nandi, “Modulation Classification for Civi</w:t>
      </w:r>
      <w:r w:rsidR="00A94754">
        <w:rPr>
          <w:rFonts w:ascii="Times New Roman" w:hAnsi="Times New Roman" w:cs="Times New Roman"/>
          <w:b/>
          <w:sz w:val="24"/>
          <w:szCs w:val="24"/>
        </w:rPr>
        <w:t>lian Applications,” Wiley, 2014:</w:t>
      </w:r>
    </w:p>
    <w:p w14:paraId="6A69D07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Automatic Modulation Classification (AMC) has been a key technology in many military, security, and civilian telecommunication applications for decades. In military and security applications, modulation often serves as another level of encryption; in modern civilian applications, multiple modulation types can be employed by a signal transmitter to control the data rate and link reliability.</w:t>
      </w:r>
    </w:p>
    <w:p w14:paraId="786F4EA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This book offers comprehensive documentation of AMC models, algorithms and implementations for successful modulation recognition. It provides an invaluable theoretical and numerical comparison of AMC algorithms, as well as guidance on state-of-the-art classification designs with specific military and civilian applications in mind.</w:t>
      </w:r>
    </w:p>
    <w:p w14:paraId="1E3CD7F0" w14:textId="661ED526"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A94754" w:rsidRPr="00A94754">
        <w:rPr>
          <w:rFonts w:ascii="Times New Roman" w:hAnsi="Times New Roman" w:cs="Times New Roman"/>
          <w:sz w:val="24"/>
          <w:szCs w:val="24"/>
        </w:rPr>
        <w:t>Modulation Classification for Civilian Applications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77777777" w:rsidR="00FB0D89"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FB0D89" w:rsidRPr="00FB0D89">
        <w:rPr>
          <w:rFonts w:ascii="Times New Roman" w:hAnsi="Times New Roman" w:cs="Times New Roman"/>
          <w:b/>
          <w:sz w:val="24"/>
          <w:szCs w:val="24"/>
        </w:rPr>
        <w:t xml:space="preserve">A. Swami and B. M. Sadler, “Hierarchical digital modulation classification using cumulants,” IEEE Trans. </w:t>
      </w:r>
      <w:proofErr w:type="spellStart"/>
      <w:r w:rsidR="00FB0D89" w:rsidRPr="00FB0D89">
        <w:rPr>
          <w:rFonts w:ascii="Times New Roman" w:hAnsi="Times New Roman" w:cs="Times New Roman"/>
          <w:b/>
          <w:sz w:val="24"/>
          <w:szCs w:val="24"/>
        </w:rPr>
        <w:t>Commun</w:t>
      </w:r>
      <w:proofErr w:type="spellEnd"/>
      <w:r w:rsidR="00FB0D89" w:rsidRPr="00FB0D89">
        <w:rPr>
          <w:rFonts w:ascii="Times New Roman" w:hAnsi="Times New Roman" w:cs="Times New Roman"/>
          <w:b/>
          <w:sz w:val="24"/>
          <w:szCs w:val="24"/>
        </w:rPr>
        <w:t>., vol.48, pp. 416- 429, 2000</w:t>
      </w:r>
      <w:r w:rsidR="00FB0D89">
        <w:rPr>
          <w:rFonts w:ascii="Times New Roman" w:hAnsi="Times New Roman" w:cs="Times New Roman"/>
          <w:b/>
          <w:sz w:val="24"/>
          <w:szCs w:val="24"/>
        </w:rPr>
        <w:t>:</w:t>
      </w:r>
    </w:p>
    <w:p w14:paraId="185FCAA0" w14:textId="77777777" w:rsidR="00FB0D89" w:rsidRDefault="00FB0D89" w:rsidP="000E0A6C">
      <w:pPr>
        <w:spacing w:line="360" w:lineRule="auto"/>
        <w:jc w:val="both"/>
        <w:rPr>
          <w:rFonts w:ascii="Times New Roman" w:hAnsi="Times New Roman" w:cs="Times New Roman"/>
          <w:b/>
          <w:sz w:val="24"/>
          <w:szCs w:val="24"/>
        </w:rPr>
      </w:pPr>
      <w:r w:rsidRPr="00FB0D89">
        <w:rPr>
          <w:rFonts w:ascii="Times New Roman" w:hAnsi="Times New Roman" w:cs="Times New Roman"/>
          <w:sz w:val="24"/>
          <w:szCs w:val="24"/>
        </w:rPr>
        <w:t>A simple method, based on elementary fourth-order cumulants, is proposed for the classification of digital modulation schemes. These statistics are natural in this setting as they characterize the shape of the distribution of the noisy baseband I and Q samples. It is shown that cumulant-based classification is particularly effective when used in a hierarchical scheme, enabling separation into subclasses at low signal-to-noise ratio with small sample size. Thus, the method can be used as a preliminary classifier if desired. Computational complexity is order N, where N is the number of complex baseband data samples. This method is robust in the presence of carrier phase and frequency offsets and can be implemented recursively. Theoretical arguments are verified via extensive simulations and comparisons with existing approaches.</w:t>
      </w:r>
      <w:r w:rsidRPr="00FB0D89">
        <w:rPr>
          <w:rFonts w:ascii="Times New Roman" w:hAnsi="Times New Roman" w:cs="Times New Roman"/>
          <w:b/>
          <w:sz w:val="24"/>
          <w:szCs w:val="24"/>
        </w:rPr>
        <w:t xml:space="preserve"> </w:t>
      </w:r>
    </w:p>
    <w:p w14:paraId="0444162C" w14:textId="26D1D281"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Studied about Hierarchical digital modulation classification using cumulants</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3AC2BF2D" w:rsidR="000E0A6C" w:rsidRPr="002A7A70"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5C6DE8" w:rsidRPr="005C6DE8">
        <w:t xml:space="preserve"> </w:t>
      </w:r>
      <w:r w:rsidR="005C6DE8" w:rsidRPr="005C6DE8">
        <w:rPr>
          <w:rFonts w:ascii="Times New Roman" w:hAnsi="Times New Roman" w:cs="Times New Roman"/>
          <w:b/>
          <w:sz w:val="24"/>
          <w:szCs w:val="24"/>
        </w:rPr>
        <w:t xml:space="preserve">A. K. Nandi and E. E. </w:t>
      </w:r>
      <w:proofErr w:type="spellStart"/>
      <w:r w:rsidR="005C6DE8" w:rsidRPr="005C6DE8">
        <w:rPr>
          <w:rFonts w:ascii="Times New Roman" w:hAnsi="Times New Roman" w:cs="Times New Roman"/>
          <w:b/>
          <w:sz w:val="24"/>
          <w:szCs w:val="24"/>
        </w:rPr>
        <w:t>Azzouz</w:t>
      </w:r>
      <w:proofErr w:type="spellEnd"/>
      <w:r w:rsidR="005C6DE8" w:rsidRPr="005C6DE8">
        <w:rPr>
          <w:rFonts w:ascii="Times New Roman" w:hAnsi="Times New Roman" w:cs="Times New Roman"/>
          <w:b/>
          <w:sz w:val="24"/>
          <w:szCs w:val="24"/>
        </w:rPr>
        <w:t>, “Modulation recognition using artificial neural networks,” Signal Processing, pp. 165-175, 1997</w:t>
      </w:r>
      <w:r>
        <w:rPr>
          <w:rFonts w:ascii="Times New Roman" w:hAnsi="Times New Roman" w:cs="Times New Roman"/>
          <w:b/>
          <w:sz w:val="24"/>
          <w:szCs w:val="24"/>
        </w:rPr>
        <w:t>:</w:t>
      </w:r>
    </w:p>
    <w:p w14:paraId="5BC8E544" w14:textId="0A936E46" w:rsidR="000E0A6C" w:rsidRDefault="009B731B" w:rsidP="000E0A6C">
      <w:pPr>
        <w:spacing w:line="360" w:lineRule="auto"/>
        <w:jc w:val="both"/>
        <w:rPr>
          <w:rFonts w:ascii="Times New Roman" w:hAnsi="Times New Roman" w:cs="Times New Roman"/>
          <w:sz w:val="24"/>
          <w:szCs w:val="24"/>
        </w:rPr>
      </w:pPr>
      <w:r w:rsidRPr="009B731B">
        <w:rPr>
          <w:rFonts w:ascii="Times New Roman" w:hAnsi="Times New Roman" w:cs="Times New Roman"/>
          <w:sz w:val="24"/>
          <w:szCs w:val="24"/>
        </w:rPr>
        <w:t xml:space="preserve">This paper presents artificial neural networks (ANNs) for the recognition of either analogue or digital modulation types. Computer simulations of different types of band-limited, modulated signals corrupted by band-limited Gaussian noise sequence have been carried out to measure the performance of the ANN approach. The threshold SNR for the recognition of either analogue or digitally modulated signals with average success rate </w:t>
      </w:r>
      <w:r w:rsidRPr="009B731B">
        <w:rPr>
          <w:rFonts w:ascii="Cambria Math" w:hAnsi="Cambria Math" w:cs="Cambria Math"/>
          <w:sz w:val="24"/>
          <w:szCs w:val="24"/>
        </w:rPr>
        <w:t>⩾</w:t>
      </w:r>
      <w:r w:rsidRPr="009B731B">
        <w:rPr>
          <w:rFonts w:ascii="Times New Roman" w:hAnsi="Times New Roman" w:cs="Times New Roman"/>
          <w:sz w:val="24"/>
          <w:szCs w:val="24"/>
        </w:rPr>
        <w:t>98% is found to be about 10 dB. Comparisons of results from the ANN approaches and the decision-tree methods are presented.</w:t>
      </w:r>
      <w:r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Pr="009B731B">
        <w:rPr>
          <w:rFonts w:ascii="Times New Roman" w:hAnsi="Times New Roman" w:cs="Times New Roman"/>
          <w:sz w:val="24"/>
          <w:szCs w:val="24"/>
        </w:rPr>
        <w:t>Modulation recognition using artificial neu</w:t>
      </w:r>
      <w:r>
        <w:rPr>
          <w:rFonts w:ascii="Times New Roman" w:hAnsi="Times New Roman" w:cs="Times New Roman"/>
          <w:sz w:val="24"/>
          <w:szCs w:val="24"/>
        </w:rPr>
        <w:t>ral networks.</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77777777" w:rsidR="00190A6B" w:rsidRDefault="00FC31F2" w:rsidP="000B4E60">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190A6B" w:rsidRPr="00190A6B">
        <w:rPr>
          <w:rFonts w:ascii="Times New Roman" w:hAnsi="Times New Roman" w:cs="Times New Roman"/>
          <w:b/>
          <w:sz w:val="24"/>
          <w:szCs w:val="24"/>
        </w:rPr>
        <w:t xml:space="preserve">S. Z. </w:t>
      </w:r>
      <w:proofErr w:type="spellStart"/>
      <w:r w:rsidR="00190A6B" w:rsidRPr="00190A6B">
        <w:rPr>
          <w:rFonts w:ascii="Times New Roman" w:hAnsi="Times New Roman" w:cs="Times New Roman"/>
          <w:b/>
          <w:sz w:val="24"/>
          <w:szCs w:val="24"/>
        </w:rPr>
        <w:t>Hsue</w:t>
      </w:r>
      <w:proofErr w:type="spellEnd"/>
      <w:r w:rsidR="00190A6B" w:rsidRPr="00190A6B">
        <w:rPr>
          <w:rFonts w:ascii="Times New Roman" w:hAnsi="Times New Roman" w:cs="Times New Roman"/>
          <w:b/>
          <w:sz w:val="24"/>
          <w:szCs w:val="24"/>
        </w:rPr>
        <w:t xml:space="preserve"> and S. S. </w:t>
      </w:r>
      <w:proofErr w:type="spellStart"/>
      <w:r w:rsidR="00190A6B" w:rsidRPr="00190A6B">
        <w:rPr>
          <w:rFonts w:ascii="Times New Roman" w:hAnsi="Times New Roman" w:cs="Times New Roman"/>
          <w:b/>
          <w:sz w:val="24"/>
          <w:szCs w:val="24"/>
        </w:rPr>
        <w:t>Soliman</w:t>
      </w:r>
      <w:proofErr w:type="spellEnd"/>
      <w:r w:rsidR="00190A6B" w:rsidRPr="00190A6B">
        <w:rPr>
          <w:rFonts w:ascii="Times New Roman" w:hAnsi="Times New Roman" w:cs="Times New Roman"/>
          <w:b/>
          <w:sz w:val="24"/>
          <w:szCs w:val="24"/>
        </w:rPr>
        <w:t>, “Automatic modulation classification using zero crossing,” IEE Radar and Signal Processin</w:t>
      </w:r>
      <w:r w:rsidR="00190A6B">
        <w:rPr>
          <w:rFonts w:ascii="Times New Roman" w:hAnsi="Times New Roman" w:cs="Times New Roman"/>
          <w:b/>
          <w:sz w:val="24"/>
          <w:szCs w:val="24"/>
        </w:rPr>
        <w:t>g, vol. 137, pp. 459-464, 1990:</w:t>
      </w:r>
    </w:p>
    <w:p w14:paraId="11E9599F" w14:textId="33A619D0" w:rsidR="00D17ABD" w:rsidRDefault="00D17ABD" w:rsidP="000B4E60">
      <w:pPr>
        <w:spacing w:line="360" w:lineRule="auto"/>
        <w:jc w:val="both"/>
        <w:rPr>
          <w:rFonts w:ascii="Times New Roman" w:hAnsi="Times New Roman" w:cs="Times New Roman"/>
          <w:b/>
          <w:sz w:val="24"/>
          <w:szCs w:val="24"/>
        </w:rPr>
      </w:pPr>
      <w:r w:rsidRPr="00D17ABD">
        <w:rPr>
          <w:rFonts w:ascii="Times New Roman" w:hAnsi="Times New Roman" w:cs="Times New Roman"/>
          <w:sz w:val="24"/>
          <w:szCs w:val="24"/>
        </w:rPr>
        <w:t xml:space="preserve">A modulation </w:t>
      </w:r>
      <w:proofErr w:type="spellStart"/>
      <w:r w:rsidRPr="00D17ABD">
        <w:rPr>
          <w:rFonts w:ascii="Times New Roman" w:hAnsi="Times New Roman" w:cs="Times New Roman"/>
          <w:sz w:val="24"/>
          <w:szCs w:val="24"/>
        </w:rPr>
        <w:t>recogniser</w:t>
      </w:r>
      <w:proofErr w:type="spellEnd"/>
      <w:r w:rsidRPr="00D17ABD">
        <w:rPr>
          <w:rFonts w:ascii="Times New Roman" w:hAnsi="Times New Roman" w:cs="Times New Roman"/>
          <w:sz w:val="24"/>
          <w:szCs w:val="24"/>
        </w:rPr>
        <w:t xml:space="preserve"> that automatically reports modulation types of constant-envelope modulated signals is developed using zero-crossing techniques. The zero-crossing sampler, as a signal conditioner, has the advantage of providing accurate phase transition information over a wide dynamic frequency range. Signal parameters such as zero-crossing variance carrier-to-noise ratio (CNR) and carrier frequency are estimated. Phase difference and zero-crossing interval histograms play the role of features for modulation recognition. The classifier performance is given in the form of a confusion matrix. The simulation results obtained demonstrate that a reasonable average probability of correct class</w:t>
      </w:r>
      <w:r>
        <w:rPr>
          <w:rFonts w:ascii="Times New Roman" w:hAnsi="Times New Roman" w:cs="Times New Roman"/>
          <w:sz w:val="24"/>
          <w:szCs w:val="24"/>
        </w:rPr>
        <w:t>ification is achievable for CNR a</w:t>
      </w:r>
      <w:r w:rsidRPr="00D17ABD">
        <w:rPr>
          <w:rFonts w:ascii="Times New Roman" w:hAnsi="Times New Roman" w:cs="Times New Roman"/>
          <w:sz w:val="24"/>
          <w:szCs w:val="24"/>
        </w:rPr>
        <w:t>ges;</w:t>
      </w:r>
      <w:r>
        <w:rPr>
          <w:rFonts w:ascii="Times New Roman" w:hAnsi="Times New Roman" w:cs="Times New Roman"/>
          <w:sz w:val="24"/>
          <w:szCs w:val="24"/>
        </w:rPr>
        <w:t xml:space="preserve"> </w:t>
      </w:r>
      <w:r w:rsidRPr="00D17ABD">
        <w:rPr>
          <w:rFonts w:ascii="Times New Roman" w:hAnsi="Times New Roman" w:cs="Times New Roman"/>
          <w:sz w:val="24"/>
          <w:szCs w:val="24"/>
        </w:rPr>
        <w:t>15 dB</w:t>
      </w:r>
      <w:r>
        <w:rPr>
          <w:rFonts w:ascii="Times New Roman" w:hAnsi="Times New Roman" w:cs="Times New Roman"/>
          <w:b/>
          <w:sz w:val="24"/>
          <w:szCs w:val="24"/>
        </w:rPr>
        <w:t>.</w:t>
      </w:r>
    </w:p>
    <w:p w14:paraId="37402E4A" w14:textId="32A913D9"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Studied about Automatic modulation classification using zero crossing.</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4672BEE" w14:textId="00983583" w:rsidR="00CF3403" w:rsidRDefault="000232E2" w:rsidP="00EF0AA4">
      <w:pPr>
        <w:spacing w:line="360" w:lineRule="auto"/>
        <w:jc w:val="both"/>
        <w:rPr>
          <w:rFonts w:ascii="Times New Roman" w:eastAsia="Times New Roman" w:hAnsi="Times New Roman" w:cs="Times New Roman"/>
          <w:bCs/>
          <w:sz w:val="24"/>
          <w:szCs w:val="28"/>
        </w:rPr>
      </w:pPr>
      <w:r w:rsidRPr="00EF0AA4">
        <w:rPr>
          <w:rFonts w:ascii="Times New Roman" w:eastAsia="Times New Roman" w:hAnsi="Times New Roman" w:cs="Times New Roman"/>
          <w:bCs/>
          <w:sz w:val="24"/>
          <w:szCs w:val="28"/>
        </w:rPr>
        <w:t>The first proposed Automatic Modulation Classification using Linear Discriminant Analysis (LDA) for extracting features that are used for classification using KNN and SVM.</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LDA was used for extracting features from the modulation that are used for classification using the classifiers.</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Later, the SVM and KNN are trained and tested feeding the same features generated by LDA.</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SVM and KNN showed better results at both training and testing.</w:t>
      </w:r>
    </w:p>
    <w:p w14:paraId="08AE9554" w14:textId="77777777" w:rsidR="00910E9F" w:rsidRPr="00910E9F" w:rsidRDefault="00910E9F" w:rsidP="00910E9F">
      <w:pPr>
        <w:spacing w:line="360" w:lineRule="auto"/>
        <w:jc w:val="both"/>
        <w:rPr>
          <w:rFonts w:ascii="Times New Roman" w:eastAsia="Times New Roman" w:hAnsi="Times New Roman" w:cs="Times New Roman"/>
          <w:bCs/>
          <w:sz w:val="24"/>
          <w:szCs w:val="28"/>
          <w:lang w:val="en-IN"/>
        </w:rPr>
      </w:pPr>
      <w:r w:rsidRPr="00910E9F">
        <w:rPr>
          <w:rFonts w:ascii="Times New Roman" w:eastAsia="Times New Roman" w:hAnsi="Times New Roman" w:cs="Times New Roman"/>
          <w:bCs/>
          <w:sz w:val="24"/>
          <w:szCs w:val="28"/>
          <w:lang w:val="en-IN"/>
        </w:rPr>
        <w:t xml:space="preserve">Linear Discriminant Analysis 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 </w:t>
      </w:r>
    </w:p>
    <w:p w14:paraId="67740942" w14:textId="4BB686FC" w:rsidR="00FE0EEA" w:rsidRPr="007D01A0" w:rsidRDefault="00910E9F" w:rsidP="007D01A0">
      <w:pPr>
        <w:spacing w:line="360" w:lineRule="auto"/>
        <w:jc w:val="both"/>
        <w:rPr>
          <w:rFonts w:ascii="Times New Roman" w:eastAsia="Times New Roman" w:hAnsi="Times New Roman" w:cs="Times New Roman"/>
          <w:bCs/>
          <w:sz w:val="24"/>
          <w:szCs w:val="28"/>
          <w:lang w:val="en-IN"/>
        </w:rPr>
      </w:pPr>
      <w:r w:rsidRPr="00910E9F">
        <w:rPr>
          <w:rFonts w:ascii="Times New Roman" w:eastAsia="Times New Roman" w:hAnsi="Times New Roman" w:cs="Times New Roman"/>
          <w:bCs/>
          <w:sz w:val="24"/>
          <w:szCs w:val="28"/>
          <w:lang w:val="en-IN"/>
        </w:rPr>
        <w:t>For example, we have two classes and we need to separate them efficiently. Classes can have multiple features. Using only a single feature to classify them may result in some overlapping as shown in the below figure. So, we will keep on increasing the number of features for proper classification.</w:t>
      </w:r>
    </w:p>
    <w:p w14:paraId="7EC984E1" w14:textId="77777777" w:rsidR="00E63AB2" w:rsidRPr="00E63AB2" w:rsidRDefault="00E63AB2" w:rsidP="00643095">
      <w:pPr>
        <w:tabs>
          <w:tab w:val="left" w:pos="5933"/>
        </w:tabs>
        <w:spacing w:line="360" w:lineRule="auto"/>
        <w:jc w:val="both"/>
        <w:rPr>
          <w:rFonts w:ascii="Times New Roman" w:eastAsia="Times New Roman" w:hAnsi="Times New Roman" w:cs="Times New Roman"/>
          <w:bCs/>
          <w:sz w:val="24"/>
          <w:szCs w:val="28"/>
        </w:rPr>
      </w:pPr>
      <w:r w:rsidRPr="00E63AB2">
        <w:rPr>
          <w:rFonts w:ascii="Times New Roman" w:eastAsia="Times New Roman" w:hAnsi="Times New Roman" w:cs="Times New Roman"/>
          <w:b/>
          <w:bCs/>
          <w:sz w:val="24"/>
          <w:szCs w:val="28"/>
        </w:rPr>
        <w:t>KNN Classifier</w:t>
      </w:r>
    </w:p>
    <w:p w14:paraId="7763F8B4" w14:textId="13FBA13B" w:rsidR="00856DB3" w:rsidRDefault="00E63AB2" w:rsidP="00643095">
      <w:pPr>
        <w:tabs>
          <w:tab w:val="left" w:pos="5933"/>
        </w:tabs>
        <w:spacing w:line="360" w:lineRule="auto"/>
        <w:jc w:val="both"/>
        <w:rPr>
          <w:rFonts w:ascii="Times New Roman" w:eastAsia="Times New Roman" w:hAnsi="Times New Roman" w:cs="Times New Roman"/>
          <w:bCs/>
          <w:sz w:val="24"/>
          <w:szCs w:val="28"/>
        </w:rPr>
      </w:pPr>
      <w:r w:rsidRPr="00E63AB2">
        <w:rPr>
          <w:rFonts w:ascii="Times New Roman" w:eastAsia="Times New Roman" w:hAnsi="Times New Roman" w:cs="Times New Roman"/>
          <w:bCs/>
          <w:sz w:val="24"/>
          <w:szCs w:val="28"/>
        </w:rPr>
        <w:t>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6DD4D537" w14:textId="756CD8DA" w:rsidR="003E7D15" w:rsidRPr="003E7D15" w:rsidRDefault="003E7D15" w:rsidP="00643095">
      <w:pPr>
        <w:tabs>
          <w:tab w:val="left" w:pos="5933"/>
        </w:tabs>
        <w:spacing w:line="360" w:lineRule="auto"/>
        <w:jc w:val="both"/>
        <w:rPr>
          <w:rFonts w:ascii="Times New Roman" w:eastAsia="Times New Roman" w:hAnsi="Times New Roman" w:cs="Times New Roman"/>
          <w:b/>
          <w:bCs/>
          <w:sz w:val="24"/>
          <w:szCs w:val="28"/>
        </w:rPr>
      </w:pPr>
      <w:r w:rsidRPr="003E7D15">
        <w:rPr>
          <w:rFonts w:ascii="Times New Roman" w:eastAsia="Times New Roman" w:hAnsi="Times New Roman" w:cs="Times New Roman"/>
          <w:b/>
          <w:bCs/>
          <w:sz w:val="24"/>
          <w:szCs w:val="28"/>
        </w:rPr>
        <w:t>SVM Classifier</w:t>
      </w:r>
    </w:p>
    <w:p w14:paraId="73107408" w14:textId="1904A28F" w:rsidR="003E7D15" w:rsidRDefault="003E7D15" w:rsidP="00643095">
      <w:pPr>
        <w:tabs>
          <w:tab w:val="left" w:pos="5933"/>
        </w:tabs>
        <w:spacing w:line="360" w:lineRule="auto"/>
        <w:jc w:val="both"/>
        <w:rPr>
          <w:rFonts w:ascii="Times New Roman" w:eastAsia="Times New Roman" w:hAnsi="Times New Roman" w:cs="Times New Roman"/>
          <w:bCs/>
          <w:sz w:val="24"/>
          <w:szCs w:val="28"/>
        </w:rPr>
      </w:pPr>
      <w:r w:rsidRPr="003E7D15">
        <w:rPr>
          <w:rFonts w:ascii="Times New Roman" w:eastAsia="Times New Roman" w:hAnsi="Times New Roman" w:cs="Times New Roman"/>
          <w:bCs/>
          <w:sz w:val="24"/>
          <w:szCs w:val="28"/>
        </w:rPr>
        <w:t>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w:t>
      </w:r>
    </w:p>
    <w:p w14:paraId="699418EB" w14:textId="77777777" w:rsidR="00FE0EEA" w:rsidRPr="00E63AB2" w:rsidRDefault="00FE0EEA" w:rsidP="00643095">
      <w:pPr>
        <w:tabs>
          <w:tab w:val="left" w:pos="5933"/>
        </w:tabs>
        <w:spacing w:line="360" w:lineRule="auto"/>
        <w:jc w:val="both"/>
        <w:rPr>
          <w:rFonts w:ascii="Times New Roman" w:eastAsia="Times New Roman" w:hAnsi="Times New Roman" w:cs="Times New Roman"/>
          <w:bCs/>
          <w:sz w:val="24"/>
          <w:szCs w:val="28"/>
        </w:rPr>
      </w:pP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Outage probability will be high.</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6824925A" w14:textId="77777777" w:rsidR="00A750F0" w:rsidRDefault="00A00FCB" w:rsidP="00A00FCB">
      <w:pPr>
        <w:spacing w:line="360" w:lineRule="auto"/>
        <w:jc w:val="both"/>
        <w:rPr>
          <w:rFonts w:ascii="Times New Roman" w:hAnsi="Times New Roman" w:cs="Times New Roman"/>
          <w:sz w:val="24"/>
          <w:szCs w:val="24"/>
        </w:rPr>
      </w:pPr>
      <w:r w:rsidRPr="00A00FCB">
        <w:rPr>
          <w:rFonts w:ascii="Times New Roman" w:hAnsi="Times New Roman" w:cs="Times New Roman"/>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w:t>
      </w:r>
      <w:r>
        <w:rPr>
          <w:rFonts w:ascii="Times New Roman" w:hAnsi="Times New Roman" w:cs="Times New Roman"/>
          <w:sz w:val="24"/>
          <w:szCs w:val="24"/>
        </w:rPr>
        <w:t xml:space="preserve">rge set. </w:t>
      </w:r>
      <w:r w:rsidRPr="00A00FCB">
        <w:rPr>
          <w:rFonts w:ascii="Times New Roman" w:hAnsi="Times New Roman" w:cs="Times New Roman"/>
          <w:sz w:val="24"/>
          <w:szCs w:val="24"/>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In this paper, ambiguity function based frequency features at different time intervals have been used to generate a feature vector. Ambiguity function is a × NM matrix (M and N are freque</w:t>
      </w:r>
      <w:r w:rsidR="00A750F0">
        <w:rPr>
          <w:rFonts w:ascii="Times New Roman" w:hAnsi="Times New Roman" w:cs="Times New Roman"/>
          <w:sz w:val="24"/>
          <w:szCs w:val="24"/>
        </w:rPr>
        <w:t>ncy and time sizes respectively</w:t>
      </w:r>
      <w:r w:rsidRPr="00A00FCB">
        <w:rPr>
          <w:rFonts w:ascii="Times New Roman" w:hAnsi="Times New Roman" w:cs="Times New Roman"/>
          <w:sz w:val="24"/>
          <w:szCs w:val="24"/>
        </w:rPr>
        <w:t xml:space="preserve">. </w:t>
      </w:r>
    </w:p>
    <w:p w14:paraId="27C22F77" w14:textId="7DB6847C" w:rsidR="00A66DD3" w:rsidRDefault="00A00FCB" w:rsidP="00A00FCB">
      <w:pPr>
        <w:spacing w:line="360" w:lineRule="auto"/>
        <w:jc w:val="both"/>
        <w:rPr>
          <w:rFonts w:ascii="Times New Roman" w:hAnsi="Times New Roman" w:cs="Times New Roman"/>
          <w:sz w:val="24"/>
          <w:szCs w:val="24"/>
        </w:rPr>
      </w:pPr>
      <w:r w:rsidRPr="00A00FCB">
        <w:rPr>
          <w:rFonts w:ascii="Times New Roman" w:hAnsi="Times New Roman" w:cs="Times New Roman"/>
          <w:sz w:val="24"/>
          <w:szCs w:val="24"/>
        </w:rPr>
        <w:t>For each class I distinct AF matrix is computed. Optimum features are selected as follows: Connect column of AF matrix of each class to form a high dimensional vect</w:t>
      </w:r>
      <w:r>
        <w:rPr>
          <w:rFonts w:ascii="Times New Roman" w:hAnsi="Times New Roman" w:cs="Times New Roman"/>
          <w:sz w:val="24"/>
          <w:szCs w:val="24"/>
        </w:rPr>
        <w:t xml:space="preserve">or </w:t>
      </w:r>
      <w:proofErr w:type="spellStart"/>
      <w:r>
        <w:rPr>
          <w:rFonts w:ascii="Times New Roman" w:hAnsi="Times New Roman" w:cs="Times New Roman"/>
          <w:sz w:val="24"/>
          <w:szCs w:val="24"/>
        </w:rPr>
        <w:t>Hv</w:t>
      </w:r>
      <w:proofErr w:type="spellEnd"/>
      <w:r w:rsidRPr="00A00FCB">
        <w:rPr>
          <w:rFonts w:ascii="Times New Roman" w:hAnsi="Times New Roman" w:cs="Times New Roman"/>
          <w:sz w:val="24"/>
          <w:szCs w:val="24"/>
        </w:rPr>
        <w:t xml:space="preserve">. Compute Principle </w:t>
      </w:r>
      <w:r>
        <w:rPr>
          <w:rFonts w:ascii="Times New Roman" w:hAnsi="Times New Roman" w:cs="Times New Roman"/>
          <w:sz w:val="24"/>
          <w:szCs w:val="24"/>
        </w:rPr>
        <w:t xml:space="preserve">Component Analysis on vector </w:t>
      </w:r>
      <w:proofErr w:type="spellStart"/>
      <w:r>
        <w:rPr>
          <w:rFonts w:ascii="Times New Roman" w:hAnsi="Times New Roman" w:cs="Times New Roman"/>
          <w:sz w:val="24"/>
          <w:szCs w:val="24"/>
        </w:rPr>
        <w:t>Hv</w:t>
      </w:r>
      <w:proofErr w:type="spellEnd"/>
      <w:r w:rsidRPr="00A00FCB">
        <w:rPr>
          <w:rFonts w:ascii="Times New Roman" w:hAnsi="Times New Roman" w:cs="Times New Roman"/>
          <w:sz w:val="24"/>
          <w:szCs w:val="24"/>
        </w:rPr>
        <w:t>. Sort the Eigen vectors in descending order. Get 5, 10 and 20 indices of the projected matrix in new sub space according to the sorted Eigen vectors. Check the classification rate with each number of indices. Indices here denotes number of features selected for classification. The above algorithm does not require any prior knowledge of the received signal like carrier frequency. It is also robust under low SNR. Moreover, ambiguity function used in this paper have a distinct energy distributions amongst different modulation classes and thus is a good feature subset.</w:t>
      </w:r>
    </w:p>
    <w:p w14:paraId="472675E3" w14:textId="47D8B159" w:rsidR="008B7967" w:rsidRDefault="00CD3641" w:rsidP="00CD364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F1875AD" wp14:editId="44E6B92F">
            <wp:extent cx="497205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1.jpg"/>
                    <pic:cNvPicPr/>
                  </pic:nvPicPr>
                  <pic:blipFill>
                    <a:blip r:embed="rId7">
                      <a:extLst>
                        <a:ext uri="{28A0092B-C50C-407E-A947-70E740481C1C}">
                          <a14:useLocalDpi xmlns:a14="http://schemas.microsoft.com/office/drawing/2010/main" val="0"/>
                        </a:ext>
                      </a:extLst>
                    </a:blip>
                    <a:stretch>
                      <a:fillRect/>
                    </a:stretch>
                  </pic:blipFill>
                  <pic:spPr>
                    <a:xfrm>
                      <a:off x="0" y="0"/>
                      <a:ext cx="4972050" cy="1685925"/>
                    </a:xfrm>
                    <a:prstGeom prst="rect">
                      <a:avLst/>
                    </a:prstGeom>
                  </pic:spPr>
                </pic:pic>
              </a:graphicData>
            </a:graphic>
          </wp:inline>
        </w:drawing>
      </w:r>
    </w:p>
    <w:p w14:paraId="625B12B8" w14:textId="77777777" w:rsidR="00CD3641" w:rsidRDefault="00CD3641" w:rsidP="00CD3641">
      <w:pPr>
        <w:spacing w:line="360" w:lineRule="auto"/>
        <w:jc w:val="center"/>
        <w:rPr>
          <w:rFonts w:ascii="Times New Roman" w:hAnsi="Times New Roman" w:cs="Times New Roman"/>
          <w:sz w:val="24"/>
          <w:szCs w:val="24"/>
        </w:rPr>
      </w:pPr>
    </w:p>
    <w:p w14:paraId="5AEA0418" w14:textId="77777777" w:rsidR="00CD3641" w:rsidRDefault="00CD3641" w:rsidP="00CD3641">
      <w:pPr>
        <w:spacing w:line="360" w:lineRule="auto"/>
        <w:jc w:val="center"/>
        <w:rPr>
          <w:rFonts w:ascii="Times New Roman" w:hAnsi="Times New Roman" w:cs="Times New Roman"/>
          <w:sz w:val="24"/>
          <w:szCs w:val="24"/>
        </w:rPr>
      </w:pPr>
    </w:p>
    <w:p w14:paraId="4A281C71" w14:textId="77777777" w:rsidR="00CD3641" w:rsidRPr="00CD3641" w:rsidRDefault="00CD3641" w:rsidP="00CD3641">
      <w:pPr>
        <w:spacing w:line="360" w:lineRule="auto"/>
        <w:rPr>
          <w:rFonts w:ascii="Times New Roman" w:hAnsi="Times New Roman" w:cs="Times New Roman"/>
          <w:b/>
          <w:sz w:val="24"/>
          <w:szCs w:val="24"/>
        </w:rPr>
      </w:pPr>
      <w:r w:rsidRPr="00CD3641">
        <w:rPr>
          <w:rFonts w:ascii="Times New Roman" w:hAnsi="Times New Roman" w:cs="Times New Roman"/>
          <w:b/>
          <w:sz w:val="24"/>
          <w:szCs w:val="24"/>
        </w:rPr>
        <w:t>KNN Classifier</w:t>
      </w:r>
    </w:p>
    <w:p w14:paraId="5EABF218" w14:textId="7FD80825" w:rsidR="00CD3641" w:rsidRDefault="00CD3641" w:rsidP="00CD3641">
      <w:pPr>
        <w:spacing w:line="360" w:lineRule="auto"/>
        <w:rPr>
          <w:rFonts w:ascii="Times New Roman" w:hAnsi="Times New Roman" w:cs="Times New Roman"/>
          <w:sz w:val="24"/>
          <w:szCs w:val="24"/>
        </w:rPr>
      </w:pPr>
      <w:r w:rsidRPr="00CD3641">
        <w:rPr>
          <w:rFonts w:ascii="Times New Roman" w:hAnsi="Times New Roman" w:cs="Times New Roman"/>
          <w:sz w:val="24"/>
          <w:szCs w:val="24"/>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w:t>
      </w:r>
    </w:p>
    <w:p w14:paraId="51B70F9C" w14:textId="77777777" w:rsidR="0068590D" w:rsidRDefault="0068590D" w:rsidP="0068590D">
      <w:p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The K-NN working can be explained on the basis of the below algorithm:</w:t>
      </w:r>
    </w:p>
    <w:p w14:paraId="710EA059" w14:textId="58FD7A51"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Select the number K of the </w:t>
      </w:r>
      <w:proofErr w:type="spellStart"/>
      <w:r w:rsidRPr="0068590D">
        <w:rPr>
          <w:rFonts w:ascii="Times New Roman" w:hAnsi="Times New Roman" w:cs="Times New Roman"/>
          <w:sz w:val="24"/>
          <w:szCs w:val="24"/>
          <w:lang w:val="en-IN"/>
        </w:rPr>
        <w:t>neighbors</w:t>
      </w:r>
      <w:proofErr w:type="spellEnd"/>
    </w:p>
    <w:p w14:paraId="592A7183" w14:textId="1106F00F"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Calculate the Euclidean distance of </w:t>
      </w:r>
      <w:r w:rsidRPr="0068590D">
        <w:rPr>
          <w:rFonts w:ascii="Times New Roman" w:hAnsi="Times New Roman" w:cs="Times New Roman"/>
          <w:bCs/>
          <w:sz w:val="24"/>
          <w:szCs w:val="24"/>
          <w:lang w:val="en-IN"/>
        </w:rPr>
        <w:t xml:space="preserve">K number of </w:t>
      </w:r>
      <w:proofErr w:type="spellStart"/>
      <w:r w:rsidRPr="0068590D">
        <w:rPr>
          <w:rFonts w:ascii="Times New Roman" w:hAnsi="Times New Roman" w:cs="Times New Roman"/>
          <w:bCs/>
          <w:sz w:val="24"/>
          <w:szCs w:val="24"/>
          <w:lang w:val="en-IN"/>
        </w:rPr>
        <w:t>neighbors</w:t>
      </w:r>
      <w:proofErr w:type="spellEnd"/>
    </w:p>
    <w:p w14:paraId="4C51A01B" w14:textId="37E1842C"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Take the K nearest </w:t>
      </w:r>
      <w:proofErr w:type="spellStart"/>
      <w:r w:rsidRPr="0068590D">
        <w:rPr>
          <w:rFonts w:ascii="Times New Roman" w:hAnsi="Times New Roman" w:cs="Times New Roman"/>
          <w:sz w:val="24"/>
          <w:szCs w:val="24"/>
          <w:lang w:val="en-IN"/>
        </w:rPr>
        <w:t>neighbors</w:t>
      </w:r>
      <w:proofErr w:type="spellEnd"/>
      <w:r w:rsidRPr="0068590D">
        <w:rPr>
          <w:rFonts w:ascii="Times New Roman" w:hAnsi="Times New Roman" w:cs="Times New Roman"/>
          <w:sz w:val="24"/>
          <w:szCs w:val="24"/>
          <w:lang w:val="en-IN"/>
        </w:rPr>
        <w:t xml:space="preserve"> as per the calculated Euclidean distance.</w:t>
      </w:r>
    </w:p>
    <w:p w14:paraId="72780CC3" w14:textId="017749EF"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Among these k </w:t>
      </w:r>
      <w:proofErr w:type="spellStart"/>
      <w:r w:rsidRPr="0068590D">
        <w:rPr>
          <w:rFonts w:ascii="Times New Roman" w:hAnsi="Times New Roman" w:cs="Times New Roman"/>
          <w:sz w:val="24"/>
          <w:szCs w:val="24"/>
          <w:lang w:val="en-IN"/>
        </w:rPr>
        <w:t>neighbors</w:t>
      </w:r>
      <w:proofErr w:type="spellEnd"/>
      <w:r w:rsidRPr="0068590D">
        <w:rPr>
          <w:rFonts w:ascii="Times New Roman" w:hAnsi="Times New Roman" w:cs="Times New Roman"/>
          <w:sz w:val="24"/>
          <w:szCs w:val="24"/>
          <w:lang w:val="en-IN"/>
        </w:rPr>
        <w:t>, count the number of the data points in each category.</w:t>
      </w:r>
    </w:p>
    <w:p w14:paraId="028E96B2" w14:textId="44CD23D5"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Assign the new data points to that category for which the number of the </w:t>
      </w:r>
      <w:proofErr w:type="spellStart"/>
      <w:r w:rsidRPr="0068590D">
        <w:rPr>
          <w:rFonts w:ascii="Times New Roman" w:hAnsi="Times New Roman" w:cs="Times New Roman"/>
          <w:sz w:val="24"/>
          <w:szCs w:val="24"/>
          <w:lang w:val="en-IN"/>
        </w:rPr>
        <w:t>neighbor</w:t>
      </w:r>
      <w:proofErr w:type="spellEnd"/>
      <w:r w:rsidRPr="0068590D">
        <w:rPr>
          <w:rFonts w:ascii="Times New Roman" w:hAnsi="Times New Roman" w:cs="Times New Roman"/>
          <w:sz w:val="24"/>
          <w:szCs w:val="24"/>
          <w:lang w:val="en-IN"/>
        </w:rPr>
        <w:t xml:space="preserve"> is maximum.</w:t>
      </w:r>
    </w:p>
    <w:p w14:paraId="3337D5E6" w14:textId="15583F08" w:rsid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Our model is ready.</w:t>
      </w:r>
    </w:p>
    <w:p w14:paraId="0ED0A3D1" w14:textId="6F166740" w:rsidR="00C61F07" w:rsidRDefault="00C61F07" w:rsidP="00C61F07">
      <w:pPr>
        <w:spacing w:line="360" w:lineRule="auto"/>
        <w:ind w:left="360"/>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49840214" wp14:editId="29572AA3">
            <wp:extent cx="46005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2.jpg"/>
                    <pic:cNvPicPr/>
                  </pic:nvPicPr>
                  <pic:blipFill>
                    <a:blip r:embed="rId8">
                      <a:extLst>
                        <a:ext uri="{28A0092B-C50C-407E-A947-70E740481C1C}">
                          <a14:useLocalDpi xmlns:a14="http://schemas.microsoft.com/office/drawing/2010/main" val="0"/>
                        </a:ext>
                      </a:extLst>
                    </a:blip>
                    <a:stretch>
                      <a:fillRect/>
                    </a:stretch>
                  </pic:blipFill>
                  <pic:spPr>
                    <a:xfrm>
                      <a:off x="0" y="0"/>
                      <a:ext cx="4600575" cy="3924300"/>
                    </a:xfrm>
                    <a:prstGeom prst="rect">
                      <a:avLst/>
                    </a:prstGeom>
                  </pic:spPr>
                </pic:pic>
              </a:graphicData>
            </a:graphic>
          </wp:inline>
        </w:drawing>
      </w:r>
    </w:p>
    <w:p w14:paraId="100B670A" w14:textId="77777777" w:rsidR="00C61F07" w:rsidRDefault="00C61F07" w:rsidP="00C61F07">
      <w:pPr>
        <w:spacing w:line="360" w:lineRule="auto"/>
        <w:ind w:left="360"/>
        <w:jc w:val="center"/>
        <w:rPr>
          <w:rFonts w:ascii="Times New Roman" w:hAnsi="Times New Roman" w:cs="Times New Roman"/>
          <w:sz w:val="24"/>
          <w:szCs w:val="24"/>
          <w:lang w:val="en-IN"/>
        </w:rPr>
      </w:pPr>
    </w:p>
    <w:p w14:paraId="1565E39B" w14:textId="77777777" w:rsidR="00C61F07" w:rsidRDefault="00C61F07" w:rsidP="00C61F07">
      <w:pPr>
        <w:spacing w:line="360" w:lineRule="auto"/>
        <w:ind w:left="360"/>
        <w:rPr>
          <w:rFonts w:ascii="Times New Roman" w:hAnsi="Times New Roman" w:cs="Times New Roman"/>
          <w:sz w:val="24"/>
          <w:szCs w:val="24"/>
          <w:lang w:val="en-IN"/>
        </w:rPr>
      </w:pPr>
    </w:p>
    <w:p w14:paraId="0B37D0F1" w14:textId="5FA40A10" w:rsidR="00A66759" w:rsidRPr="00A66759" w:rsidRDefault="00A66759" w:rsidP="00A66759">
      <w:pPr>
        <w:pStyle w:val="ListParagraph"/>
        <w:numPr>
          <w:ilvl w:val="0"/>
          <w:numId w:val="27"/>
        </w:numPr>
        <w:spacing w:line="360" w:lineRule="auto"/>
        <w:rPr>
          <w:rFonts w:ascii="Times New Roman" w:hAnsi="Times New Roman" w:cs="Times New Roman"/>
          <w:sz w:val="24"/>
          <w:szCs w:val="24"/>
          <w:lang w:val="en-IN"/>
        </w:rPr>
      </w:pPr>
      <w:r w:rsidRPr="00A66759">
        <w:rPr>
          <w:rFonts w:ascii="Times New Roman" w:hAnsi="Times New Roman" w:cs="Times New Roman"/>
          <w:sz w:val="24"/>
          <w:szCs w:val="24"/>
          <w:lang w:val="en-IN"/>
        </w:rPr>
        <w:t xml:space="preserve">Firstly, we will choose the number of </w:t>
      </w:r>
      <w:proofErr w:type="spellStart"/>
      <w:r w:rsidRPr="00A66759">
        <w:rPr>
          <w:rFonts w:ascii="Times New Roman" w:hAnsi="Times New Roman" w:cs="Times New Roman"/>
          <w:sz w:val="24"/>
          <w:szCs w:val="24"/>
          <w:lang w:val="en-IN"/>
        </w:rPr>
        <w:t>neighbors</w:t>
      </w:r>
      <w:proofErr w:type="spellEnd"/>
      <w:r w:rsidRPr="00A66759">
        <w:rPr>
          <w:rFonts w:ascii="Times New Roman" w:hAnsi="Times New Roman" w:cs="Times New Roman"/>
          <w:sz w:val="24"/>
          <w:szCs w:val="24"/>
          <w:lang w:val="en-IN"/>
        </w:rPr>
        <w:t>, so we will choose the k=5.</w:t>
      </w:r>
    </w:p>
    <w:p w14:paraId="77576106" w14:textId="27894121" w:rsidR="00A66759" w:rsidRDefault="00A66759" w:rsidP="00A66759">
      <w:pPr>
        <w:numPr>
          <w:ilvl w:val="0"/>
          <w:numId w:val="27"/>
        </w:numPr>
        <w:spacing w:line="360" w:lineRule="auto"/>
        <w:rPr>
          <w:rFonts w:ascii="Times New Roman" w:hAnsi="Times New Roman" w:cs="Times New Roman"/>
          <w:sz w:val="24"/>
          <w:szCs w:val="24"/>
          <w:lang w:val="en-IN"/>
        </w:rPr>
      </w:pPr>
      <w:r w:rsidRPr="00A66759">
        <w:rPr>
          <w:rFonts w:ascii="Times New Roman" w:hAnsi="Times New Roman" w:cs="Times New Roman"/>
          <w:sz w:val="24"/>
          <w:szCs w:val="24"/>
          <w:lang w:val="en-IN"/>
        </w:rPr>
        <w:t>Next, we will calculate the </w:t>
      </w:r>
      <w:r w:rsidRPr="00A66759">
        <w:rPr>
          <w:rFonts w:ascii="Times New Roman" w:hAnsi="Times New Roman" w:cs="Times New Roman"/>
          <w:bCs/>
          <w:sz w:val="24"/>
          <w:szCs w:val="24"/>
          <w:lang w:val="en-IN"/>
        </w:rPr>
        <w:t>Euclidean distance</w:t>
      </w:r>
      <w:r w:rsidRPr="00A66759">
        <w:rPr>
          <w:rFonts w:ascii="Times New Roman" w:hAnsi="Times New Roman" w:cs="Times New Roman"/>
          <w:sz w:val="24"/>
          <w:szCs w:val="24"/>
          <w:lang w:val="en-IN"/>
        </w:rPr>
        <w:t> between the data points. The Euclidean distance is the distance between two points, which we have already studied in ge</w:t>
      </w:r>
      <w:r w:rsidR="00AC7CDA">
        <w:rPr>
          <w:rFonts w:ascii="Times New Roman" w:hAnsi="Times New Roman" w:cs="Times New Roman"/>
          <w:sz w:val="24"/>
          <w:szCs w:val="24"/>
          <w:lang w:val="en-IN"/>
        </w:rPr>
        <w:t>ometry. It can be calculated as:</w:t>
      </w:r>
    </w:p>
    <w:p w14:paraId="4404262B" w14:textId="77777777" w:rsidR="00535D7C" w:rsidRDefault="00AC7CDA" w:rsidP="00535D7C">
      <w:pPr>
        <w:numPr>
          <w:ilvl w:val="0"/>
          <w:numId w:val="27"/>
        </w:numPr>
        <w:spacing w:line="360" w:lineRule="auto"/>
        <w:rPr>
          <w:rFonts w:ascii="Times New Roman" w:hAnsi="Times New Roman" w:cs="Times New Roman"/>
          <w:sz w:val="24"/>
          <w:szCs w:val="24"/>
          <w:lang w:val="en-IN"/>
        </w:rPr>
      </w:pPr>
      <w:r w:rsidRPr="00AC7CDA">
        <w:rPr>
          <w:rFonts w:ascii="Times New Roman" w:hAnsi="Times New Roman" w:cs="Times New Roman"/>
          <w:sz w:val="24"/>
          <w:szCs w:val="24"/>
        </w:rPr>
        <w:t>By calculating the Euclidean distance we got the nearest neighbors, as three nearest neighbors in category A and two nearest neighbors in category B.</w:t>
      </w:r>
    </w:p>
    <w:p w14:paraId="6875E577" w14:textId="2E4C86FA" w:rsidR="00170D17" w:rsidRDefault="00535D7C" w:rsidP="00170D17">
      <w:pPr>
        <w:numPr>
          <w:ilvl w:val="0"/>
          <w:numId w:val="27"/>
        </w:numPr>
        <w:spacing w:line="360" w:lineRule="auto"/>
        <w:rPr>
          <w:rFonts w:ascii="Times New Roman" w:hAnsi="Times New Roman" w:cs="Times New Roman"/>
          <w:sz w:val="24"/>
          <w:szCs w:val="24"/>
          <w:lang w:val="en-IN"/>
        </w:rPr>
      </w:pPr>
      <w:r w:rsidRPr="00535D7C">
        <w:rPr>
          <w:rFonts w:ascii="Times New Roman" w:hAnsi="Times New Roman" w:cs="Times New Roman"/>
          <w:sz w:val="24"/>
          <w:szCs w:val="24"/>
          <w:lang w:val="en-IN"/>
        </w:rPr>
        <w:t xml:space="preserve">As we can see the 3 nearest </w:t>
      </w:r>
      <w:proofErr w:type="spellStart"/>
      <w:r w:rsidRPr="00535D7C">
        <w:rPr>
          <w:rFonts w:ascii="Times New Roman" w:hAnsi="Times New Roman" w:cs="Times New Roman"/>
          <w:sz w:val="24"/>
          <w:szCs w:val="24"/>
          <w:lang w:val="en-IN"/>
        </w:rPr>
        <w:t>neighbors</w:t>
      </w:r>
      <w:proofErr w:type="spellEnd"/>
      <w:r w:rsidRPr="00535D7C">
        <w:rPr>
          <w:rFonts w:ascii="Times New Roman" w:hAnsi="Times New Roman" w:cs="Times New Roman"/>
          <w:sz w:val="24"/>
          <w:szCs w:val="24"/>
          <w:lang w:val="en-IN"/>
        </w:rPr>
        <w:t xml:space="preserve"> are from category A, hence this new data point must belong to category A.</w:t>
      </w:r>
    </w:p>
    <w:p w14:paraId="48E2FC30" w14:textId="1489F1E1" w:rsidR="00170D17" w:rsidRDefault="00170D17" w:rsidP="007A7DC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in this paper </w:t>
      </w:r>
      <w:r w:rsidR="007A7DCA">
        <w:rPr>
          <w:rFonts w:ascii="Times New Roman" w:hAnsi="Times New Roman" w:cs="Times New Roman"/>
          <w:sz w:val="24"/>
          <w:szCs w:val="24"/>
          <w:lang w:val="en-IN"/>
        </w:rPr>
        <w:t>the feature vector generated by the Principal Composition Analysis (PCA) is fed to the KNN classifier. The classifier is trained on the features generated by PCA. The Classifier trained on the less but more accurate features which were generated in the previous stage. The KNN classifier takes more time to train, if the feature vector is large and have more features. So, the PCA is more efficient at achieving this particular thing. The training data will be both 3dB and 15dB respectively. The KNN classifier is trained on both for achieving a greater accuracy. The classifier is tested using the test data that were separated during the initial stage. KNN classifier is better at classifying the data at lower dBs but at higher dBs both classifiers showed almost similar results.</w:t>
      </w:r>
    </w:p>
    <w:p w14:paraId="14E7290B" w14:textId="77777777" w:rsidR="00F75EFF" w:rsidRDefault="00F75EFF" w:rsidP="007A7DCA">
      <w:pPr>
        <w:spacing w:line="360" w:lineRule="auto"/>
        <w:jc w:val="both"/>
        <w:rPr>
          <w:rFonts w:ascii="Times New Roman" w:hAnsi="Times New Roman" w:cs="Times New Roman"/>
          <w:sz w:val="24"/>
          <w:szCs w:val="24"/>
          <w:lang w:val="en-IN"/>
        </w:rPr>
      </w:pPr>
    </w:p>
    <w:p w14:paraId="4D8F2511" w14:textId="29E66688" w:rsidR="002C0BF0" w:rsidRDefault="006E00CA" w:rsidP="00576F9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Here, in this paper, we are training the Support Vector Machine (SVM) with the features generated by PCA at both 3dB as well as 10dBs. The feature vector consists of less but very accurate features for a better training. The training is most complex process during the artificial intelligence environment. The training will take from minutes to as long as days. So, a feature vector of less size with an accurate details extraction is much more important. Here, the PCA is better at achieving the particular thing. Later, the classifier is </w:t>
      </w:r>
      <w:r w:rsidR="00F31AE8">
        <w:rPr>
          <w:rFonts w:ascii="Times New Roman" w:hAnsi="Times New Roman" w:cs="Times New Roman"/>
          <w:sz w:val="24"/>
          <w:szCs w:val="24"/>
        </w:rPr>
        <w:t>tested using the test data that were separated at the initial stage. The SVM showed almost similar results at higher dBs as KNN classifier.</w:t>
      </w:r>
      <w:bookmarkStart w:id="0" w:name="_Hlk85116861"/>
      <w:bookmarkStart w:id="1" w:name="_Hlk59461097"/>
    </w:p>
    <w:p w14:paraId="04CD7EFF" w14:textId="77777777" w:rsidR="00576F91" w:rsidRPr="00576F91" w:rsidRDefault="00576F91" w:rsidP="00576F91">
      <w:pPr>
        <w:spacing w:line="360" w:lineRule="auto"/>
        <w:jc w:val="both"/>
        <w:rPr>
          <w:rFonts w:ascii="Times New Roman" w:hAnsi="Times New Roman" w:cs="Times New Roman"/>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3CF45DC5"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The advantage</w:t>
      </w:r>
      <w:r w:rsidR="00576F91">
        <w:rPr>
          <w:rFonts w:ascii="Times New Roman" w:hAnsi="Times New Roman" w:cs="Times New Roman"/>
          <w:sz w:val="24"/>
          <w:szCs w:val="24"/>
        </w:rPr>
        <w:t xml:space="preserve"> of Principle Composition Analysis (PCA) is its feature vector which has less size compared to any other existing techniques.</w:t>
      </w:r>
    </w:p>
    <w:p w14:paraId="7B5AA846" w14:textId="5ECD513D"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7738E">
        <w:rPr>
          <w:rFonts w:ascii="Times New Roman" w:eastAsia="Times New Roman" w:hAnsi="Times New Roman" w:cs="Times New Roman"/>
          <w:sz w:val="24"/>
          <w:szCs w:val="24"/>
        </w:rPr>
        <w:t xml:space="preserve"> PCA’s feature vector makes the training process consumes less </w:t>
      </w:r>
      <w:r w:rsidR="00692B46">
        <w:rPr>
          <w:rFonts w:ascii="Times New Roman" w:eastAsia="Times New Roman" w:hAnsi="Times New Roman" w:cs="Times New Roman"/>
          <w:sz w:val="24"/>
          <w:szCs w:val="24"/>
        </w:rPr>
        <w:t>time compared to existing techn</w:t>
      </w:r>
      <w:r w:rsidR="0027738E">
        <w:rPr>
          <w:rFonts w:ascii="Times New Roman" w:eastAsia="Times New Roman" w:hAnsi="Times New Roman" w:cs="Times New Roman"/>
          <w:sz w:val="24"/>
          <w:szCs w:val="24"/>
        </w:rPr>
        <w:t>iques.</w:t>
      </w:r>
    </w:p>
    <w:p w14:paraId="5FF68EEC" w14:textId="37C2B080" w:rsidR="00C41DE9" w:rsidRDefault="00AD33F8"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classifier as well as SVM classifier takes less time for a better training.</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52E94D0" w14:textId="03B4894E"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46C6CCC7" w14:textId="1EB0E7AD"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w:t>
      </w:r>
    </w:p>
    <w:p w14:paraId="577C5627" w14:textId="16964A66"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Processing</w:t>
      </w:r>
    </w:p>
    <w:p w14:paraId="5B247970" w14:textId="04D1684E" w:rsidR="00E873B0" w:rsidRPr="000B3741" w:rsidRDefault="005F1B9D" w:rsidP="000B374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Signal Processing</w:t>
      </w:r>
      <w:bookmarkStart w:id="2" w:name="_Hlk85117124"/>
    </w:p>
    <w:p w14:paraId="2E3B1212" w14:textId="77777777" w:rsidR="00FF5DEA" w:rsidRDefault="00FF5DEA" w:rsidP="00C85E27">
      <w:pPr>
        <w:pStyle w:val="NormalWeb"/>
        <w:spacing w:before="0" w:beforeAutospacing="0" w:after="0" w:afterAutospacing="0" w:line="360" w:lineRule="auto"/>
        <w:jc w:val="center"/>
        <w:rPr>
          <w:b/>
          <w:bCs/>
          <w:color w:val="000000"/>
          <w:sz w:val="28"/>
          <w:szCs w:val="28"/>
        </w:rPr>
      </w:pPr>
    </w:p>
    <w:bookmarkEnd w:id="2"/>
    <w:p w14:paraId="3D92BFC5" w14:textId="77777777" w:rsidR="00AC6C67" w:rsidRPr="00BC0F95" w:rsidRDefault="00AC6C67" w:rsidP="00AC6C67">
      <w:pPr>
        <w:autoSpaceDE w:val="0"/>
        <w:autoSpaceDN w:val="0"/>
        <w:adjustRightInd w:val="0"/>
        <w:spacing w:after="0" w:line="240" w:lineRule="auto"/>
        <w:rPr>
          <w:rFonts w:ascii="TimesNewRoman" w:hAnsi="TimesNewRoman" w:cs="TimesNewRoman"/>
          <w:sz w:val="20"/>
          <w:szCs w:val="20"/>
        </w:rPr>
      </w:pPr>
    </w:p>
    <w:p w14:paraId="41D3BD16" w14:textId="77777777" w:rsidR="00AC6C67" w:rsidRPr="00BC0F95" w:rsidRDefault="00AC6C67" w:rsidP="00AC6C67">
      <w:pPr>
        <w:spacing w:line="360" w:lineRule="auto"/>
        <w:jc w:val="both"/>
        <w:rPr>
          <w:rFonts w:ascii="Times New Roman" w:hAnsi="Times New Roman" w:cs="Times New Roman"/>
          <w:b/>
          <w:sz w:val="24"/>
          <w:szCs w:val="24"/>
        </w:rPr>
      </w:pPr>
      <w:r w:rsidRPr="00BC0F95">
        <w:rPr>
          <w:rFonts w:ascii="Times New Roman" w:hAnsi="Times New Roman" w:cs="Times New Roman"/>
          <w:b/>
          <w:sz w:val="24"/>
          <w:szCs w:val="24"/>
        </w:rPr>
        <w:t>Software &amp; Hardware Requirements:</w:t>
      </w:r>
    </w:p>
    <w:p w14:paraId="7309CAA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sz w:val="24"/>
          <w:szCs w:val="24"/>
        </w:rPr>
        <w:t xml:space="preserve">Software: </w:t>
      </w:r>
      <w:proofErr w:type="spellStart"/>
      <w:r w:rsidRPr="00BC0F95">
        <w:rPr>
          <w:rFonts w:ascii="Times New Roman" w:eastAsia="Times New Roman" w:hAnsi="Times New Roman" w:cs="Times New Roman"/>
          <w:sz w:val="24"/>
          <w:szCs w:val="24"/>
        </w:rPr>
        <w:t>Matlab</w:t>
      </w:r>
      <w:proofErr w:type="spellEnd"/>
      <w:r w:rsidRPr="00BC0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2020a</w:t>
      </w:r>
      <w:r w:rsidRPr="00BC0F95">
        <w:rPr>
          <w:rFonts w:ascii="Times New Roman" w:eastAsia="Times New Roman" w:hAnsi="Times New Roman" w:cs="Times New Roman"/>
          <w:sz w:val="24"/>
          <w:szCs w:val="24"/>
        </w:rPr>
        <w:t xml:space="preserve"> or above</w:t>
      </w:r>
    </w:p>
    <w:p w14:paraId="59AF9A4B"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Hardware:</w:t>
      </w:r>
    </w:p>
    <w:p w14:paraId="40BF0963"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 xml:space="preserve">Operating Systems: </w:t>
      </w:r>
    </w:p>
    <w:p w14:paraId="7BD7E225"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10 </w:t>
      </w:r>
    </w:p>
    <w:p w14:paraId="240B94B6"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7 Service Pack 1 </w:t>
      </w:r>
    </w:p>
    <w:p w14:paraId="6B54D9EA"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Server 2019 </w:t>
      </w:r>
    </w:p>
    <w:p w14:paraId="3138D102"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Windows Server 2016</w:t>
      </w:r>
    </w:p>
    <w:p w14:paraId="6BB6FBE3"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Processors: </w:t>
      </w:r>
    </w:p>
    <w:p w14:paraId="65EA1C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Any Intel or AMD x86-64 processor </w:t>
      </w:r>
    </w:p>
    <w:p w14:paraId="6149416C"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Any Intel or AMD x86-64 processor with four logical cores and AVX2 instruction set support </w:t>
      </w:r>
    </w:p>
    <w:p w14:paraId="525FA5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Disk: </w:t>
      </w:r>
    </w:p>
    <w:p w14:paraId="3A4D9A4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2.9 GB of HDD space for MATLAB only, 5-8 GB for a typical installation </w:t>
      </w:r>
    </w:p>
    <w:p w14:paraId="4E2398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 SSD is recommended </w:t>
      </w:r>
      <w:proofErr w:type="gramStart"/>
      <w:r w:rsidRPr="00BC0F95">
        <w:rPr>
          <w:rFonts w:ascii="Times New Roman" w:eastAsia="Times New Roman" w:hAnsi="Times New Roman" w:cs="Times New Roman"/>
          <w:sz w:val="24"/>
          <w:szCs w:val="24"/>
        </w:rPr>
        <w:t>A</w:t>
      </w:r>
      <w:proofErr w:type="gramEnd"/>
      <w:r w:rsidRPr="00BC0F95">
        <w:rPr>
          <w:rFonts w:ascii="Times New Roman" w:eastAsia="Times New Roman" w:hAnsi="Times New Roman" w:cs="Times New Roman"/>
          <w:sz w:val="24"/>
          <w:szCs w:val="24"/>
        </w:rPr>
        <w:t xml:space="preserve"> full installation of all </w:t>
      </w:r>
      <w:proofErr w:type="spellStart"/>
      <w:r w:rsidRPr="00BC0F95">
        <w:rPr>
          <w:rFonts w:ascii="Times New Roman" w:eastAsia="Times New Roman" w:hAnsi="Times New Roman" w:cs="Times New Roman"/>
          <w:sz w:val="24"/>
          <w:szCs w:val="24"/>
        </w:rPr>
        <w:t>MathWorks</w:t>
      </w:r>
      <w:proofErr w:type="spellEnd"/>
      <w:r w:rsidRPr="00BC0F95">
        <w:rPr>
          <w:rFonts w:ascii="Times New Roman" w:eastAsia="Times New Roman" w:hAnsi="Times New Roman" w:cs="Times New Roman"/>
          <w:sz w:val="24"/>
          <w:szCs w:val="24"/>
        </w:rPr>
        <w:t xml:space="preserve"> products may take up to 29 GB of disk space</w:t>
      </w:r>
    </w:p>
    <w:p w14:paraId="46933F5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RAM:</w:t>
      </w:r>
    </w:p>
    <w:p w14:paraId="19F1996A"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4 GB </w:t>
      </w:r>
    </w:p>
    <w:p w14:paraId="649742CF"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Recommended: 8 GB</w:t>
      </w:r>
    </w:p>
    <w:p w14:paraId="19EAEE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p>
    <w:p w14:paraId="64BCE1F6" w14:textId="77777777" w:rsidR="00AC6C67" w:rsidRPr="00BC0F95" w:rsidRDefault="00AC6C67" w:rsidP="00AC6C67">
      <w:pPr>
        <w:spacing w:after="0" w:line="360" w:lineRule="auto"/>
        <w:jc w:val="both"/>
        <w:rPr>
          <w:rFonts w:ascii="Times New Roman" w:hAnsi="Times New Roman" w:cs="Times New Roman"/>
          <w:b/>
          <w:bCs/>
          <w:sz w:val="24"/>
          <w:szCs w:val="24"/>
        </w:rPr>
      </w:pPr>
      <w:r w:rsidRPr="00BC0F95">
        <w:rPr>
          <w:rFonts w:ascii="Times New Roman" w:hAnsi="Times New Roman" w:cs="Times New Roman"/>
          <w:b/>
          <w:bCs/>
          <w:sz w:val="24"/>
          <w:szCs w:val="24"/>
        </w:rPr>
        <w:t>Learning outcomes:</w:t>
      </w:r>
    </w:p>
    <w:p w14:paraId="3D359301"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Introduction to </w:t>
      </w:r>
      <w:proofErr w:type="spellStart"/>
      <w:r w:rsidRPr="00BC0F95">
        <w:rPr>
          <w:rFonts w:ascii="Times New Roman" w:hAnsi="Times New Roman" w:cs="Times New Roman"/>
          <w:color w:val="auto"/>
        </w:rPr>
        <w:t>Matlab</w:t>
      </w:r>
      <w:proofErr w:type="spellEnd"/>
    </w:p>
    <w:p w14:paraId="4B5551C6"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EISPACK &amp; LINPACK</w:t>
      </w:r>
    </w:p>
    <w:p w14:paraId="232EEC8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start with MATLAB</w:t>
      </w:r>
    </w:p>
    <w:p w14:paraId="5A35ABF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language</w:t>
      </w:r>
    </w:p>
    <w:p w14:paraId="581345A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coding skills</w:t>
      </w:r>
    </w:p>
    <w:p w14:paraId="7662E09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tools &amp; libraries</w:t>
      </w:r>
    </w:p>
    <w:p w14:paraId="4A4FF0E7"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Application Program Interface in </w:t>
      </w:r>
      <w:proofErr w:type="spellStart"/>
      <w:r w:rsidRPr="00BC0F95">
        <w:rPr>
          <w:rFonts w:ascii="Times New Roman" w:hAnsi="Times New Roman" w:cs="Times New Roman"/>
          <w:color w:val="auto"/>
        </w:rPr>
        <w:t>Matlab</w:t>
      </w:r>
      <w:proofErr w:type="spellEnd"/>
    </w:p>
    <w:p w14:paraId="77D9B02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desktop</w:t>
      </w:r>
    </w:p>
    <w:p w14:paraId="754780A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How to use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editor to create M-Files</w:t>
      </w:r>
    </w:p>
    <w:p w14:paraId="531FD21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Features of </w:t>
      </w:r>
      <w:proofErr w:type="spellStart"/>
      <w:r w:rsidRPr="00BC0F95">
        <w:rPr>
          <w:rFonts w:ascii="Times New Roman" w:hAnsi="Times New Roman" w:cs="Times New Roman"/>
          <w:color w:val="auto"/>
        </w:rPr>
        <w:t>Matlab</w:t>
      </w:r>
      <w:proofErr w:type="spellEnd"/>
    </w:p>
    <w:p w14:paraId="06CBE8EB"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Basics on </w:t>
      </w:r>
      <w:proofErr w:type="spellStart"/>
      <w:r w:rsidRPr="00BC0F95">
        <w:rPr>
          <w:rFonts w:ascii="Times New Roman" w:hAnsi="Times New Roman" w:cs="Times New Roman"/>
          <w:color w:val="auto"/>
        </w:rPr>
        <w:t>Matlab</w:t>
      </w:r>
      <w:proofErr w:type="spellEnd"/>
    </w:p>
    <w:p w14:paraId="57B33F0F"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an Image/pixel?</w:t>
      </w:r>
    </w:p>
    <w:p w14:paraId="12870B6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image formats</w:t>
      </w:r>
    </w:p>
    <w:p w14:paraId="61CE1A6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Introduction to Image Processing</w:t>
      </w:r>
    </w:p>
    <w:p w14:paraId="3AD8D2E4"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digital image is formed</w:t>
      </w:r>
    </w:p>
    <w:p w14:paraId="2B1F42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Importing the image via image acquisition tools</w:t>
      </w:r>
    </w:p>
    <w:p w14:paraId="6933FDA6" w14:textId="77777777" w:rsidR="00AC6C67" w:rsidRPr="00BC0F95" w:rsidRDefault="00AC6C67" w:rsidP="00AC6C67">
      <w:pPr>
        <w:pStyle w:val="NormalWeb"/>
        <w:numPr>
          <w:ilvl w:val="0"/>
          <w:numId w:val="30"/>
        </w:numPr>
        <w:shd w:val="clear" w:color="auto" w:fill="FFFFFF"/>
        <w:spacing w:before="0" w:beforeAutospacing="0" w:after="150" w:afterAutospacing="0"/>
        <w:jc w:val="both"/>
        <w:textAlignment w:val="baseline"/>
      </w:pPr>
      <w:r w:rsidRPr="00BC0F95">
        <w:t>Analyzing and manipulation of image.</w:t>
      </w:r>
    </w:p>
    <w:p w14:paraId="0A96A89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Phases of image processing:</w:t>
      </w:r>
    </w:p>
    <w:p w14:paraId="50CF6AAC"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Acquisition</w:t>
      </w:r>
    </w:p>
    <w:p w14:paraId="403C27F1"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jc w:val="both"/>
        <w:textAlignment w:val="baseline"/>
      </w:pPr>
      <w:r w:rsidRPr="00BC0F95">
        <w:rPr>
          <w:bdr w:val="none" w:sz="0" w:space="0" w:color="auto" w:frame="1"/>
        </w:rPr>
        <w:t>Image enhancement</w:t>
      </w:r>
    </w:p>
    <w:p w14:paraId="5ED5322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Image restoration</w:t>
      </w:r>
    </w:p>
    <w:p w14:paraId="33F0CCD8"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textAlignment w:val="baseline"/>
      </w:pPr>
      <w:r w:rsidRPr="00BC0F95">
        <w:rPr>
          <w:bdr w:val="none" w:sz="0" w:space="0" w:color="auto" w:frame="1"/>
        </w:rPr>
        <w:t>Color image processing</w:t>
      </w:r>
    </w:p>
    <w:p w14:paraId="37EF3E6E"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Image compression</w:t>
      </w:r>
    </w:p>
    <w:p w14:paraId="703AD222"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Morphological processing</w:t>
      </w:r>
    </w:p>
    <w:p w14:paraId="1B9C49D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Segmentation etc.,</w:t>
      </w:r>
    </w:p>
    <w:p w14:paraId="55C91E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extend our work to another real time applications</w:t>
      </w:r>
    </w:p>
    <w:p w14:paraId="1F91245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development Skills</w:t>
      </w:r>
    </w:p>
    <w:p w14:paraId="1E2B1F5B"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analyzing skills</w:t>
      </w:r>
    </w:p>
    <w:p w14:paraId="775E970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solving skills</w:t>
      </w:r>
    </w:p>
    <w:p w14:paraId="02D612B7"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Creativity and imaginary skills</w:t>
      </w:r>
    </w:p>
    <w:p w14:paraId="6998981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Programming skills</w:t>
      </w:r>
    </w:p>
    <w:p w14:paraId="1E10CC76"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Deployment</w:t>
      </w:r>
    </w:p>
    <w:p w14:paraId="05808444"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Testing skills</w:t>
      </w:r>
    </w:p>
    <w:p w14:paraId="2E5EDD6D"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Debugging skills</w:t>
      </w:r>
    </w:p>
    <w:p w14:paraId="584A63B5" w14:textId="77777777" w:rsid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presentation skills</w:t>
      </w:r>
    </w:p>
    <w:p w14:paraId="47CFC24C" w14:textId="1AE0734B" w:rsidR="002C5860" w:rsidRP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Thesis </w:t>
      </w:r>
      <w:r w:rsidRPr="00AC6C67">
        <w:rPr>
          <w:rFonts w:ascii="Times New Roman" w:hAnsi="Times New Roman" w:cs="Times New Roman"/>
          <w:color w:val="auto"/>
        </w:rPr>
        <w:t>writing</w:t>
      </w:r>
      <w:r w:rsidRPr="00BC0F95">
        <w:rPr>
          <w:rFonts w:ascii="Times New Roman" w:hAnsi="Times New Roman" w:cs="Times New Roman"/>
          <w:color w:val="auto"/>
        </w:rPr>
        <w:t xml:space="preserve"> skil</w:t>
      </w:r>
      <w:r>
        <w:rPr>
          <w:rFonts w:ascii="Times New Roman" w:hAnsi="Times New Roman" w:cs="Times New Roman"/>
          <w:color w:val="auto"/>
        </w:rPr>
        <w:t>ls</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3"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bookmarkStart w:id="4" w:name="_GoBack"/>
      <w:bookmarkEnd w:id="4"/>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bookmarkEnd w:id="3"/>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7">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1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1">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3">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5">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7">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5">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7">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29"/>
  </w:num>
  <w:num w:numId="4">
    <w:abstractNumId w:val="25"/>
  </w:num>
  <w:num w:numId="5">
    <w:abstractNumId w:val="1"/>
  </w:num>
  <w:num w:numId="6">
    <w:abstractNumId w:val="9"/>
  </w:num>
  <w:num w:numId="7">
    <w:abstractNumId w:val="24"/>
  </w:num>
  <w:num w:numId="8">
    <w:abstractNumId w:val="26"/>
  </w:num>
  <w:num w:numId="9">
    <w:abstractNumId w:val="6"/>
  </w:num>
  <w:num w:numId="10">
    <w:abstractNumId w:val="12"/>
  </w:num>
  <w:num w:numId="11">
    <w:abstractNumId w:val="10"/>
  </w:num>
  <w:num w:numId="12">
    <w:abstractNumId w:val="16"/>
  </w:num>
  <w:num w:numId="13">
    <w:abstractNumId w:val="21"/>
  </w:num>
  <w:num w:numId="14">
    <w:abstractNumId w:val="11"/>
  </w:num>
  <w:num w:numId="15">
    <w:abstractNumId w:val="27"/>
  </w:num>
  <w:num w:numId="16">
    <w:abstractNumId w:val="0"/>
  </w:num>
  <w:num w:numId="17">
    <w:abstractNumId w:val="19"/>
  </w:num>
  <w:num w:numId="18">
    <w:abstractNumId w:val="15"/>
  </w:num>
  <w:num w:numId="19">
    <w:abstractNumId w:val="17"/>
  </w:num>
  <w:num w:numId="20">
    <w:abstractNumId w:val="13"/>
  </w:num>
  <w:num w:numId="21">
    <w:abstractNumId w:val="7"/>
  </w:num>
  <w:num w:numId="22">
    <w:abstractNumId w:val="23"/>
  </w:num>
  <w:num w:numId="23">
    <w:abstractNumId w:val="14"/>
  </w:num>
  <w:num w:numId="24">
    <w:abstractNumId w:val="2"/>
  </w:num>
  <w:num w:numId="25">
    <w:abstractNumId w:val="4"/>
  </w:num>
  <w:num w:numId="26">
    <w:abstractNumId w:val="3"/>
  </w:num>
  <w:num w:numId="27">
    <w:abstractNumId w:val="22"/>
  </w:num>
  <w:num w:numId="28">
    <w:abstractNumId w:val="18"/>
  </w:num>
  <w:num w:numId="29">
    <w:abstractNumId w:val="5"/>
  </w:num>
  <w:num w:numId="30">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7E94"/>
    <w:rsid w:val="000232E2"/>
    <w:rsid w:val="00046D81"/>
    <w:rsid w:val="00064DC1"/>
    <w:rsid w:val="0007457E"/>
    <w:rsid w:val="00075110"/>
    <w:rsid w:val="000948A9"/>
    <w:rsid w:val="000B3741"/>
    <w:rsid w:val="000B4E60"/>
    <w:rsid w:val="000C6D3F"/>
    <w:rsid w:val="000C6DFA"/>
    <w:rsid w:val="000D74E5"/>
    <w:rsid w:val="000E0A6C"/>
    <w:rsid w:val="000F5AC2"/>
    <w:rsid w:val="00111A36"/>
    <w:rsid w:val="0012141C"/>
    <w:rsid w:val="00170D17"/>
    <w:rsid w:val="00190A6B"/>
    <w:rsid w:val="00195A9A"/>
    <w:rsid w:val="0019689A"/>
    <w:rsid w:val="001F0EE9"/>
    <w:rsid w:val="002647D2"/>
    <w:rsid w:val="0027738E"/>
    <w:rsid w:val="0028001D"/>
    <w:rsid w:val="00285033"/>
    <w:rsid w:val="002914FF"/>
    <w:rsid w:val="002A5200"/>
    <w:rsid w:val="002C0BF0"/>
    <w:rsid w:val="002C0CB6"/>
    <w:rsid w:val="002C5860"/>
    <w:rsid w:val="002D0CB1"/>
    <w:rsid w:val="002F0401"/>
    <w:rsid w:val="0030509E"/>
    <w:rsid w:val="00327236"/>
    <w:rsid w:val="003317BE"/>
    <w:rsid w:val="003374B2"/>
    <w:rsid w:val="003417E5"/>
    <w:rsid w:val="003735A7"/>
    <w:rsid w:val="00377C8B"/>
    <w:rsid w:val="003C0B30"/>
    <w:rsid w:val="003C6E08"/>
    <w:rsid w:val="003E7D15"/>
    <w:rsid w:val="003F5F3E"/>
    <w:rsid w:val="00455821"/>
    <w:rsid w:val="00460D35"/>
    <w:rsid w:val="00474CA7"/>
    <w:rsid w:val="00495E1E"/>
    <w:rsid w:val="004B25D6"/>
    <w:rsid w:val="004C2C57"/>
    <w:rsid w:val="004D6509"/>
    <w:rsid w:val="004F5FFC"/>
    <w:rsid w:val="005018F5"/>
    <w:rsid w:val="005128C7"/>
    <w:rsid w:val="00531003"/>
    <w:rsid w:val="00535D7C"/>
    <w:rsid w:val="005558A2"/>
    <w:rsid w:val="00576F91"/>
    <w:rsid w:val="0058589F"/>
    <w:rsid w:val="005A4BDB"/>
    <w:rsid w:val="005C6DE8"/>
    <w:rsid w:val="005D0968"/>
    <w:rsid w:val="005E5AE7"/>
    <w:rsid w:val="005F1B9D"/>
    <w:rsid w:val="00632A56"/>
    <w:rsid w:val="006344EC"/>
    <w:rsid w:val="00643095"/>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D01A0"/>
    <w:rsid w:val="007E4004"/>
    <w:rsid w:val="007F0068"/>
    <w:rsid w:val="007F76FA"/>
    <w:rsid w:val="0083137E"/>
    <w:rsid w:val="0083480B"/>
    <w:rsid w:val="0083716E"/>
    <w:rsid w:val="0084174D"/>
    <w:rsid w:val="00856DB3"/>
    <w:rsid w:val="008736F2"/>
    <w:rsid w:val="008A520D"/>
    <w:rsid w:val="008B045D"/>
    <w:rsid w:val="008B7967"/>
    <w:rsid w:val="008E4BCE"/>
    <w:rsid w:val="008F2F2C"/>
    <w:rsid w:val="00910E9F"/>
    <w:rsid w:val="009514BD"/>
    <w:rsid w:val="00952F7C"/>
    <w:rsid w:val="009729C6"/>
    <w:rsid w:val="00985747"/>
    <w:rsid w:val="009B731B"/>
    <w:rsid w:val="009F6F53"/>
    <w:rsid w:val="00A00FCB"/>
    <w:rsid w:val="00A318E2"/>
    <w:rsid w:val="00A46213"/>
    <w:rsid w:val="00A66759"/>
    <w:rsid w:val="00A66DD3"/>
    <w:rsid w:val="00A750F0"/>
    <w:rsid w:val="00A94754"/>
    <w:rsid w:val="00AB1896"/>
    <w:rsid w:val="00AB196F"/>
    <w:rsid w:val="00AC6C67"/>
    <w:rsid w:val="00AC7CDA"/>
    <w:rsid w:val="00AD2FC2"/>
    <w:rsid w:val="00AD32E5"/>
    <w:rsid w:val="00AD33F8"/>
    <w:rsid w:val="00AD6104"/>
    <w:rsid w:val="00B12F02"/>
    <w:rsid w:val="00B36452"/>
    <w:rsid w:val="00B5397F"/>
    <w:rsid w:val="00B62570"/>
    <w:rsid w:val="00B7741B"/>
    <w:rsid w:val="00B80F60"/>
    <w:rsid w:val="00B91EF0"/>
    <w:rsid w:val="00BB4CCA"/>
    <w:rsid w:val="00BD4002"/>
    <w:rsid w:val="00BE07B3"/>
    <w:rsid w:val="00C2038C"/>
    <w:rsid w:val="00C321DF"/>
    <w:rsid w:val="00C343CB"/>
    <w:rsid w:val="00C41DE9"/>
    <w:rsid w:val="00C61F07"/>
    <w:rsid w:val="00C67022"/>
    <w:rsid w:val="00C67701"/>
    <w:rsid w:val="00C81A97"/>
    <w:rsid w:val="00C85E27"/>
    <w:rsid w:val="00C87A56"/>
    <w:rsid w:val="00C87AEE"/>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E17039"/>
    <w:rsid w:val="00E202E2"/>
    <w:rsid w:val="00E341A9"/>
    <w:rsid w:val="00E44FAF"/>
    <w:rsid w:val="00E47540"/>
    <w:rsid w:val="00E63AB2"/>
    <w:rsid w:val="00E80D33"/>
    <w:rsid w:val="00E873B0"/>
    <w:rsid w:val="00EA26A0"/>
    <w:rsid w:val="00EA38FE"/>
    <w:rsid w:val="00EA4A9C"/>
    <w:rsid w:val="00ED29D6"/>
    <w:rsid w:val="00EF0AA4"/>
    <w:rsid w:val="00F036A6"/>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paragraph" w:customStyle="1" w:styleId="Default">
    <w:name w:val="Default"/>
    <w:rsid w:val="00AC6C6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13</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106</cp:revision>
  <dcterms:created xsi:type="dcterms:W3CDTF">2021-10-11T06:28:00Z</dcterms:created>
  <dcterms:modified xsi:type="dcterms:W3CDTF">2022-10-20T13:01:00Z</dcterms:modified>
</cp:coreProperties>
</file>