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AE" w:rsidRDefault="00AB1E51" w:rsidP="00B840B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B1E51">
        <w:rPr>
          <w:rFonts w:ascii="Times New Roman" w:hAnsi="Times New Roman" w:cs="Times New Roman"/>
          <w:b/>
          <w:sz w:val="32"/>
          <w:szCs w:val="32"/>
        </w:rPr>
        <w:t>Developer report</w:t>
      </w:r>
    </w:p>
    <w:p w:rsidR="008A25AE" w:rsidRDefault="008A25AE" w:rsidP="00727C3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A491C" w:rsidRDefault="008A25AE" w:rsidP="007B7C5B">
      <w:pPr>
        <w:pStyle w:val="NormalWeb"/>
        <w:spacing w:before="0" w:beforeAutospacing="0" w:after="0" w:afterAutospacing="0" w:line="360" w:lineRule="auto"/>
        <w:jc w:val="both"/>
        <w:rPr>
          <w:rFonts w:eastAsiaTheme="minorHAnsi"/>
          <w:lang w:val="en-US" w:eastAsia="en-US"/>
        </w:rPr>
      </w:pPr>
      <w:r>
        <w:rPr>
          <w:b/>
        </w:rPr>
        <w:t>Title</w:t>
      </w:r>
      <w:r w:rsidR="00BE3707" w:rsidRPr="00BE3707">
        <w:rPr>
          <w:rFonts w:eastAsiaTheme="minorHAnsi"/>
          <w:lang w:val="en-US" w:eastAsia="en-US"/>
        </w:rPr>
        <w:t xml:space="preserve">: On </w:t>
      </w:r>
      <w:proofErr w:type="gramStart"/>
      <w:r w:rsidR="00BE3707" w:rsidRPr="00BE3707">
        <w:rPr>
          <w:rFonts w:eastAsiaTheme="minorHAnsi"/>
          <w:lang w:val="en-US" w:eastAsia="en-US"/>
        </w:rPr>
        <w:t>The</w:t>
      </w:r>
      <w:proofErr w:type="gramEnd"/>
      <w:r w:rsidR="00BE3707" w:rsidRPr="00BE3707">
        <w:rPr>
          <w:rFonts w:eastAsiaTheme="minorHAnsi"/>
          <w:lang w:val="en-US" w:eastAsia="en-US"/>
        </w:rPr>
        <w:t xml:space="preserve"> Performance Of Quickest Detection Spectrum Sensing: The Case Of Cumulative Sum</w:t>
      </w:r>
      <w:r w:rsidR="00865454">
        <w:rPr>
          <w:rFonts w:eastAsiaTheme="minorHAnsi"/>
          <w:lang w:val="en-US" w:eastAsia="en-US"/>
        </w:rPr>
        <w:t>.</w:t>
      </w:r>
    </w:p>
    <w:p w:rsidR="00A55B91" w:rsidRPr="00A55B91" w:rsidRDefault="00A55B91" w:rsidP="00A55B91">
      <w:pPr>
        <w:pStyle w:val="NormalWeb"/>
        <w:spacing w:before="0" w:beforeAutospacing="0" w:after="0" w:afterAutospacing="0" w:line="360" w:lineRule="auto"/>
      </w:pPr>
    </w:p>
    <w:p w:rsidR="008A25AE" w:rsidRDefault="008A25AE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ID: </w:t>
      </w:r>
      <w:r>
        <w:rPr>
          <w:rFonts w:ascii="Times New Roman" w:hAnsi="Times New Roman" w:cs="Times New Roman"/>
          <w:sz w:val="24"/>
          <w:szCs w:val="24"/>
        </w:rPr>
        <w:t>Here we need to mention Title ID of the Project.</w:t>
      </w:r>
    </w:p>
    <w:p w:rsidR="006A491C" w:rsidRDefault="006A491C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049" w:rsidRDefault="008A25AE" w:rsidP="00727C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A25AE">
        <w:rPr>
          <w:rFonts w:ascii="Times New Roman" w:hAnsi="Times New Roman" w:cs="Times New Roman"/>
          <w:b/>
          <w:sz w:val="24"/>
          <w:szCs w:val="24"/>
        </w:rPr>
        <w:t xml:space="preserve">Objective of the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8A25AE">
        <w:rPr>
          <w:rFonts w:ascii="Times New Roman" w:hAnsi="Times New Roman" w:cs="Times New Roman"/>
          <w:b/>
          <w:sz w:val="24"/>
          <w:szCs w:val="24"/>
        </w:rPr>
        <w:t>roject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913049" w:rsidRPr="00D226B4">
        <w:rPr>
          <w:rFonts w:ascii="Times New Roman" w:hAnsi="Times New Roman" w:cs="Times New Roman"/>
        </w:rPr>
        <w:t>.</w:t>
      </w:r>
      <w:proofErr w:type="gramEnd"/>
    </w:p>
    <w:p w:rsidR="000A67A1" w:rsidRDefault="00C87346" w:rsidP="00727C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87346">
        <w:rPr>
          <w:rFonts w:ascii="Times New Roman" w:hAnsi="Times New Roman" w:cs="Times New Roman"/>
        </w:rPr>
        <w:t xml:space="preserve">Quality control, power system line outage detection, spectrum reuse, and resource allocation and scheduling are only a few of the practical uses of the QCD problem. We will focus on spectrum sensing as our application in this letter because it is a fundamental procedure for the effective operation of cognitive radio networks. </w:t>
      </w:r>
      <w:proofErr w:type="gramStart"/>
      <w:r w:rsidRPr="00C87346">
        <w:rPr>
          <w:rFonts w:ascii="Times New Roman" w:hAnsi="Times New Roman" w:cs="Times New Roman"/>
        </w:rPr>
        <w:t>relying</w:t>
      </w:r>
      <w:proofErr w:type="gramEnd"/>
      <w:r w:rsidRPr="00C87346">
        <w:rPr>
          <w:rFonts w:ascii="Times New Roman" w:hAnsi="Times New Roman" w:cs="Times New Roman"/>
        </w:rPr>
        <w:t xml:space="preserve"> on the total amount (CUSUM)</w:t>
      </w:r>
      <w:r w:rsidR="00F462D3">
        <w:rPr>
          <w:rFonts w:ascii="Times New Roman" w:hAnsi="Times New Roman" w:cs="Times New Roman"/>
        </w:rPr>
        <w:t>,</w:t>
      </w:r>
      <w:r w:rsidR="00F462D3" w:rsidRPr="00F462D3">
        <w:t xml:space="preserve"> </w:t>
      </w:r>
      <w:r w:rsidR="00F462D3" w:rsidRPr="00F462D3">
        <w:rPr>
          <w:rFonts w:ascii="Times New Roman" w:hAnsi="Times New Roman" w:cs="Times New Roman"/>
        </w:rPr>
        <w:t>The likelihood of detection and false alarm of CUSUM-based spectrum sensing are calculated. Numerical simulations are used to demonstrate the accuracy of our derivations.</w:t>
      </w:r>
    </w:p>
    <w:p w:rsidR="006A491C" w:rsidRDefault="006A491C" w:rsidP="00727C35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7C05BE" w:rsidRDefault="00E91ED8" w:rsidP="00727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ED8">
        <w:rPr>
          <w:rFonts w:ascii="Times New Roman" w:hAnsi="Times New Roman" w:cs="Times New Roman"/>
          <w:b/>
          <w:sz w:val="24"/>
          <w:szCs w:val="24"/>
        </w:rPr>
        <w:t>Development Procedure: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7C2" w:rsidRDefault="004D6B5A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will present</w:t>
      </w:r>
      <w:r w:rsidRPr="004D6B5A">
        <w:rPr>
          <w:rFonts w:ascii="Times New Roman" w:hAnsi="Times New Roman" w:cs="Times New Roman"/>
          <w:sz w:val="24"/>
          <w:szCs w:val="24"/>
        </w:rPr>
        <w:t xml:space="preserve"> a framework for sequential detection in cognitive radio networks.</w:t>
      </w:r>
      <w:r w:rsidR="00787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4713">
        <w:rPr>
          <w:rFonts w:ascii="Times New Roman" w:hAnsi="Times New Roman" w:cs="Times New Roman"/>
          <w:sz w:val="24"/>
          <w:szCs w:val="24"/>
        </w:rPr>
        <w:t xml:space="preserve">Here </w:t>
      </w:r>
      <w:r w:rsidRPr="004D6B5A">
        <w:rPr>
          <w:rFonts w:ascii="Times New Roman" w:hAnsi="Times New Roman" w:cs="Times New Roman"/>
          <w:sz w:val="24"/>
          <w:szCs w:val="24"/>
        </w:rPr>
        <w:t xml:space="preserve"> obtained</w:t>
      </w:r>
      <w:proofErr w:type="gramEnd"/>
      <w:r w:rsidRPr="004D6B5A">
        <w:rPr>
          <w:rFonts w:ascii="Times New Roman" w:hAnsi="Times New Roman" w:cs="Times New Roman"/>
          <w:sz w:val="24"/>
          <w:szCs w:val="24"/>
        </w:rPr>
        <w:t xml:space="preserve"> an approximate closed-form formula for the detection latency distribution for fastest detection. The authors provide a joint design based on observation scheduling policy and stopping time that </w:t>
      </w:r>
      <w:proofErr w:type="spellStart"/>
      <w:r w:rsidRPr="004D6B5A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4D6B5A">
        <w:rPr>
          <w:rFonts w:ascii="Times New Roman" w:hAnsi="Times New Roman" w:cs="Times New Roman"/>
          <w:sz w:val="24"/>
          <w:szCs w:val="24"/>
        </w:rPr>
        <w:t xml:space="preserve"> detection latency for shortest detection.</w:t>
      </w:r>
    </w:p>
    <w:p w:rsidR="00DD13AD" w:rsidRDefault="00DD13AD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3AD">
        <w:rPr>
          <w:rFonts w:ascii="Times New Roman" w:hAnsi="Times New Roman" w:cs="Times New Roman"/>
          <w:sz w:val="24"/>
          <w:szCs w:val="24"/>
        </w:rPr>
        <w:t xml:space="preserve">We explore the subject in and propose closed-form formulations for the false-alarm and detection probability under finite sensing interval in this letter, driven by the great need to obtain closed-form expressions for the above-mentioned essential applications. </w:t>
      </w:r>
    </w:p>
    <w:p w:rsidR="00F807C2" w:rsidRDefault="00F807C2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7C2" w:rsidRDefault="00F807C2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7C2" w:rsidRDefault="00F807C2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7C2" w:rsidRDefault="00F807C2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7C2" w:rsidRDefault="00F807C2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7C2" w:rsidRDefault="00F807C2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7C2" w:rsidRPr="00913049" w:rsidRDefault="00F807C2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CDE" w:rsidRDefault="003A3CDE" w:rsidP="00727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Execution Procedure:</w:t>
      </w:r>
      <w:r w:rsidR="00346F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7C2" w:rsidRDefault="00F807C2" w:rsidP="00727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3049" w:rsidRPr="00A87BB3" w:rsidRDefault="00DD13AD" w:rsidP="00B933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3AD">
        <w:rPr>
          <w:rFonts w:ascii="Times New Roman" w:hAnsi="Times New Roman" w:cs="Times New Roman"/>
          <w:sz w:val="24"/>
          <w:szCs w:val="24"/>
        </w:rPr>
        <w:t>Using our closed-form expressions and for a desired Pf or</w:t>
      </w:r>
      <w:r w:rsidR="00A87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3AD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DD13AD">
        <w:rPr>
          <w:rFonts w:ascii="Times New Roman" w:hAnsi="Times New Roman" w:cs="Times New Roman"/>
          <w:sz w:val="24"/>
          <w:szCs w:val="24"/>
        </w:rPr>
        <w:t xml:space="preserve"> under finite sensing time, the decision statistic is compared to the </w:t>
      </w:r>
      <w:proofErr w:type="gramStart"/>
      <w:r w:rsidRPr="00DD13AD">
        <w:rPr>
          <w:rFonts w:ascii="Times New Roman" w:hAnsi="Times New Roman" w:cs="Times New Roman"/>
          <w:sz w:val="24"/>
          <w:szCs w:val="24"/>
        </w:rPr>
        <w:t>threshold  which</w:t>
      </w:r>
      <w:proofErr w:type="gramEnd"/>
      <w:r w:rsidRPr="00DD13AD">
        <w:rPr>
          <w:rFonts w:ascii="Times New Roman" w:hAnsi="Times New Roman" w:cs="Times New Roman"/>
          <w:sz w:val="24"/>
          <w:szCs w:val="24"/>
        </w:rPr>
        <w:t xml:space="preserve"> can be calculated according to the desired performance metric.</w:t>
      </w:r>
      <w:r w:rsidR="001A52F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87BB3" w:rsidRPr="00A87BB3">
        <w:rPr>
          <w:rFonts w:ascii="Times New Roman" w:hAnsi="Times New Roman" w:cs="Times New Roman"/>
          <w:sz w:val="24"/>
          <w:szCs w:val="24"/>
        </w:rPr>
        <w:t xml:space="preserve">We provide simulation results for the detection of the entrance of the PU signal. We compare the numerical calculations for Pf and </w:t>
      </w:r>
      <w:proofErr w:type="spellStart"/>
      <w:r w:rsidR="00A87BB3" w:rsidRPr="00A87BB3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A87BB3" w:rsidRPr="00A87BB3">
        <w:rPr>
          <w:rFonts w:ascii="Times New Roman" w:hAnsi="Times New Roman" w:cs="Times New Roman"/>
          <w:sz w:val="24"/>
          <w:szCs w:val="24"/>
        </w:rPr>
        <w:t xml:space="preserve"> with our derived analytical approximations presented </w:t>
      </w:r>
      <w:proofErr w:type="gramStart"/>
      <w:r w:rsidR="00A87BB3" w:rsidRPr="00A87BB3">
        <w:rPr>
          <w:rFonts w:ascii="Times New Roman" w:hAnsi="Times New Roman" w:cs="Times New Roman"/>
          <w:sz w:val="24"/>
          <w:szCs w:val="24"/>
        </w:rPr>
        <w:t>in  the</w:t>
      </w:r>
      <w:proofErr w:type="gramEnd"/>
      <w:r w:rsidR="00A87BB3" w:rsidRPr="00A87BB3">
        <w:rPr>
          <w:rFonts w:ascii="Times New Roman" w:hAnsi="Times New Roman" w:cs="Times New Roman"/>
          <w:sz w:val="24"/>
          <w:szCs w:val="24"/>
        </w:rPr>
        <w:t xml:space="preserve"> proposed method, We plot total  probability of detection at various samples after the entrance of the PU signal</w:t>
      </w:r>
      <w:r w:rsidR="00A87BB3">
        <w:rPr>
          <w:rFonts w:ascii="Times New Roman" w:hAnsi="Times New Roman" w:cs="Times New Roman"/>
          <w:sz w:val="24"/>
          <w:szCs w:val="24"/>
        </w:rPr>
        <w:t>.</w:t>
      </w:r>
    </w:p>
    <w:p w:rsidR="00F807C2" w:rsidRDefault="00F807C2" w:rsidP="00727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FF4" w:rsidRDefault="00876FF4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91C" w:rsidRDefault="006A491C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7C2" w:rsidRPr="001F45D3" w:rsidRDefault="00F807C2" w:rsidP="00727C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C35" w:rsidRPr="002E671A" w:rsidRDefault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7C35" w:rsidRPr="002E671A" w:rsidSect="00725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049" w:rsidRDefault="00913049" w:rsidP="007A33D3">
      <w:pPr>
        <w:spacing w:after="0" w:line="240" w:lineRule="auto"/>
      </w:pPr>
      <w:r>
        <w:separator/>
      </w:r>
    </w:p>
  </w:endnote>
  <w:endnote w:type="continuationSeparator" w:id="0">
    <w:p w:rsidR="00913049" w:rsidRDefault="00913049" w:rsidP="007A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35" w:rsidRDefault="00727C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049" w:rsidRPr="001C38D1" w:rsidRDefault="00913049" w:rsidP="00EA233B">
    <w:pPr>
      <w:pStyle w:val="Footer"/>
      <w:pBdr>
        <w:top w:val="thinThickSmallGap" w:sz="24" w:space="0" w:color="622423"/>
      </w:pBdr>
      <w:jc w:val="center"/>
      <w:rPr>
        <w:rFonts w:ascii="Cambria" w:hAnsi="Cambria" w:cstheme="minorHAnsi"/>
      </w:rPr>
    </w:pPr>
    <w:r w:rsidRPr="001C38D1">
      <w:rPr>
        <w:rFonts w:ascii="Cambria" w:hAnsi="Cambria" w:cstheme="minorHAnsi"/>
      </w:rPr>
      <w:t xml:space="preserve">Further Details Contact: </w:t>
    </w:r>
    <w:r w:rsidRPr="0046065D">
      <w:rPr>
        <w:rFonts w:ascii="Calibri" w:hAnsi="Calibri" w:cs="Calibri"/>
        <w:color w:val="000000"/>
        <w:sz w:val="24"/>
        <w:szCs w:val="24"/>
        <w:shd w:val="clear" w:color="auto" w:fill="FFFFFF"/>
      </w:rPr>
      <w:t>9393939065,</w:t>
    </w:r>
    <w:r>
      <w:rPr>
        <w:rFonts w:ascii="Calibri" w:hAnsi="Calibri" w:cs="Calibri"/>
        <w:color w:val="000000"/>
        <w:sz w:val="24"/>
        <w:szCs w:val="24"/>
        <w:shd w:val="clear" w:color="auto" w:fill="FFFFFF"/>
      </w:rPr>
      <w:t xml:space="preserve"> </w:t>
    </w:r>
    <w:r w:rsidRPr="0046065D">
      <w:rPr>
        <w:rFonts w:ascii="Calibri" w:hAnsi="Calibri" w:cs="Calibri"/>
        <w:color w:val="000000"/>
        <w:sz w:val="24"/>
        <w:szCs w:val="24"/>
        <w:shd w:val="clear" w:color="auto" w:fill="FFFFFF"/>
      </w:rPr>
      <w:t>9393939048,</w:t>
    </w:r>
    <w:r>
      <w:rPr>
        <w:rFonts w:ascii="Calibri" w:hAnsi="Calibri" w:cs="Calibri"/>
        <w:color w:val="000000"/>
        <w:sz w:val="24"/>
        <w:szCs w:val="24"/>
        <w:shd w:val="clear" w:color="auto" w:fill="FFFFFF"/>
      </w:rPr>
      <w:t xml:space="preserve"> </w:t>
    </w:r>
    <w:r w:rsidRPr="0046065D">
      <w:rPr>
        <w:rFonts w:ascii="Calibri" w:hAnsi="Calibri" w:cs="Calibri"/>
        <w:color w:val="000000"/>
        <w:sz w:val="24"/>
        <w:szCs w:val="24"/>
        <w:shd w:val="clear" w:color="auto" w:fill="FFFFFF"/>
      </w:rPr>
      <w:t>08772261612</w:t>
    </w:r>
    <w:r>
      <w:rPr>
        <w:rFonts w:ascii="Calibri" w:hAnsi="Calibri" w:cs="Calibri"/>
        <w:color w:val="000000"/>
        <w:sz w:val="27"/>
        <w:szCs w:val="27"/>
        <w:shd w:val="clear" w:color="auto" w:fill="FFFFFF"/>
      </w:rPr>
      <w:t xml:space="preserve"> </w:t>
    </w:r>
    <w:r w:rsidRPr="001C38D1">
      <w:rPr>
        <w:rFonts w:ascii="Cambria" w:hAnsi="Cambria" w:cstheme="minorHAnsi"/>
      </w:rPr>
      <w:t>3</w:t>
    </w:r>
    <w:r w:rsidRPr="001C38D1">
      <w:rPr>
        <w:rFonts w:ascii="Cambria" w:hAnsi="Cambria" w:cstheme="minorHAnsi"/>
        <w:vertAlign w:val="superscript"/>
      </w:rPr>
      <w:t xml:space="preserve">rd </w:t>
    </w:r>
    <w:r w:rsidRPr="001C38D1">
      <w:rPr>
        <w:rFonts w:ascii="Cambria" w:hAnsi="Cambria" w:cstheme="minorHAnsi"/>
      </w:rPr>
      <w:t>&amp; 4</w:t>
    </w:r>
    <w:r w:rsidRPr="001C38D1">
      <w:rPr>
        <w:rFonts w:ascii="Cambria" w:hAnsi="Cambria" w:cstheme="minorHAnsi"/>
        <w:vertAlign w:val="superscript"/>
      </w:rPr>
      <w:t>th</w:t>
    </w:r>
    <w:r w:rsidRPr="001C38D1">
      <w:rPr>
        <w:rFonts w:ascii="Cambria" w:hAnsi="Cambria" w:cstheme="minorHAnsi"/>
      </w:rPr>
      <w:t xml:space="preserve"> Floor,</w:t>
    </w:r>
  </w:p>
  <w:p w:rsidR="00913049" w:rsidRPr="001C38D1" w:rsidRDefault="00913049" w:rsidP="00EA233B">
    <w:pPr>
      <w:pStyle w:val="Footer"/>
      <w:pBdr>
        <w:top w:val="thinThickSmallGap" w:sz="24" w:space="0" w:color="622423"/>
      </w:pBdr>
      <w:jc w:val="center"/>
      <w:rPr>
        <w:rFonts w:ascii="Cambria" w:hAnsi="Cambria" w:cstheme="minorHAnsi"/>
      </w:rPr>
    </w:pPr>
    <w:r w:rsidRPr="001C38D1">
      <w:rPr>
        <w:rFonts w:ascii="Cambria" w:hAnsi="Cambria" w:cstheme="minorHAnsi"/>
      </w:rPr>
      <w:t xml:space="preserve">AVR Buildings, </w:t>
    </w:r>
    <w:proofErr w:type="spellStart"/>
    <w:r w:rsidRPr="001C38D1">
      <w:rPr>
        <w:rFonts w:ascii="Cambria" w:hAnsi="Cambria" w:cstheme="minorHAnsi"/>
      </w:rPr>
      <w:t>Opp</w:t>
    </w:r>
    <w:proofErr w:type="spellEnd"/>
    <w:r w:rsidRPr="001C38D1">
      <w:rPr>
        <w:rFonts w:ascii="Cambria" w:hAnsi="Cambria" w:cstheme="minorHAnsi"/>
      </w:rPr>
      <w:t xml:space="preserve"> to SV Music College, </w:t>
    </w:r>
    <w:proofErr w:type="spellStart"/>
    <w:r w:rsidRPr="001C38D1">
      <w:rPr>
        <w:rFonts w:ascii="Cambria" w:hAnsi="Cambria" w:cstheme="minorHAnsi"/>
      </w:rPr>
      <w:t>Balaji</w:t>
    </w:r>
    <w:proofErr w:type="spellEnd"/>
    <w:r w:rsidRPr="001C38D1">
      <w:rPr>
        <w:rFonts w:ascii="Cambria" w:hAnsi="Cambria" w:cstheme="minorHAnsi"/>
      </w:rPr>
      <w:t xml:space="preserve"> Colony, </w:t>
    </w:r>
    <w:proofErr w:type="spellStart"/>
    <w:r w:rsidRPr="001C38D1">
      <w:rPr>
        <w:rFonts w:ascii="Cambria" w:hAnsi="Cambria" w:cstheme="minorHAnsi"/>
      </w:rPr>
      <w:t>Tirupati</w:t>
    </w:r>
    <w:proofErr w:type="spellEnd"/>
    <w:r w:rsidRPr="001C38D1">
      <w:rPr>
        <w:rFonts w:ascii="Cambria" w:hAnsi="Cambria" w:cstheme="minorHAnsi"/>
      </w:rPr>
      <w:t xml:space="preserve"> - 515702 Email:</w:t>
    </w:r>
  </w:p>
  <w:p w:rsidR="00913049" w:rsidRPr="001C38D1" w:rsidRDefault="00913049" w:rsidP="00EA233B">
    <w:pPr>
      <w:pStyle w:val="Footer"/>
      <w:pBdr>
        <w:top w:val="thinThickSmallGap" w:sz="24" w:space="0" w:color="622423"/>
      </w:pBdr>
      <w:jc w:val="center"/>
      <w:rPr>
        <w:rFonts w:ascii="Cambria" w:hAnsi="Cambria" w:cstheme="minorHAnsi"/>
        <w:b/>
      </w:rPr>
    </w:pPr>
    <w:r w:rsidRPr="001C38D1">
      <w:rPr>
        <w:rFonts w:ascii="Cambria" w:hAnsi="Cambria" w:cstheme="minorHAnsi"/>
      </w:rPr>
      <w:t>info@takeoffprojects.com | www.takeoffprojects.com</w:t>
    </w:r>
  </w:p>
  <w:p w:rsidR="00913049" w:rsidRDefault="009130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35" w:rsidRDefault="00727C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049" w:rsidRDefault="00913049" w:rsidP="007A33D3">
      <w:pPr>
        <w:spacing w:after="0" w:line="240" w:lineRule="auto"/>
      </w:pPr>
      <w:r>
        <w:separator/>
      </w:r>
    </w:p>
  </w:footnote>
  <w:footnote w:type="continuationSeparator" w:id="0">
    <w:p w:rsidR="00913049" w:rsidRDefault="00913049" w:rsidP="007A3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35" w:rsidRDefault="00727C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049" w:rsidRPr="00EA233B" w:rsidRDefault="00913049" w:rsidP="009332F5">
    <w:pPr>
      <w:pStyle w:val="Header"/>
      <w:jc w:val="right"/>
      <w:rPr>
        <w:rFonts w:ascii="Cambria" w:hAnsi="Cambria" w:cs="Times New Roman"/>
        <w:b/>
        <w:sz w:val="24"/>
      </w:rPr>
    </w:pPr>
    <w:r w:rsidRPr="00EA233B">
      <w:rPr>
        <w:rFonts w:ascii="Cambria" w:hAnsi="Cambria" w:cs="Times New Roman"/>
        <w:b/>
        <w:noProof/>
        <w:sz w:val="24"/>
        <w:lang w:val="en-IN" w:eastAsia="en-IN"/>
      </w:rPr>
      <w:drawing>
        <wp:anchor distT="0" distB="0" distL="114300" distR="114300" simplePos="0" relativeHeight="251658240" behindDoc="0" locked="0" layoutInCell="1" allowOverlap="1" wp14:anchorId="0ED4EE32" wp14:editId="19C2BC3F">
          <wp:simplePos x="0" y="0"/>
          <wp:positionH relativeFrom="margin">
            <wp:align>left</wp:align>
          </wp:positionH>
          <wp:positionV relativeFrom="margin">
            <wp:posOffset>-695325</wp:posOffset>
          </wp:positionV>
          <wp:extent cx="1781175" cy="733425"/>
          <wp:effectExtent l="0" t="0" r="9525" b="0"/>
          <wp:wrapSquare wrapText="bothSides"/>
          <wp:docPr id="8" name="Picture 8" descr="takeoff-logo-ne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A233B">
      <w:rPr>
        <w:rFonts w:ascii="Cambria" w:hAnsi="Cambria" w:cs="Times New Roman"/>
        <w:b/>
        <w:sz w:val="24"/>
      </w:rPr>
      <w:t xml:space="preserve">Domain: </w:t>
    </w:r>
    <w:r w:rsidR="00727C35">
      <w:rPr>
        <w:rFonts w:ascii="Cambria" w:hAnsi="Cambria" w:cs="Times New Roman"/>
        <w:b/>
        <w:sz w:val="24"/>
      </w:rPr>
      <w:t>MATLAB</w:t>
    </w:r>
  </w:p>
  <w:p w:rsidR="00913049" w:rsidRPr="00EA233B" w:rsidRDefault="00727C35" w:rsidP="009332F5">
    <w:pPr>
      <w:pStyle w:val="Header"/>
      <w:jc w:val="right"/>
      <w:rPr>
        <w:rFonts w:ascii="Cambria" w:hAnsi="Cambria" w:cs="Times New Roman"/>
        <w:b/>
        <w:sz w:val="20"/>
      </w:rPr>
    </w:pPr>
    <w:r>
      <w:rPr>
        <w:rFonts w:ascii="Cambria" w:hAnsi="Cambria" w:cs="Times New Roman"/>
        <w:b/>
        <w:sz w:val="20"/>
      </w:rPr>
      <w:t>Technology: COMMUNICATIONS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35" w:rsidRDefault="00727C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00"/>
    <w:rsid w:val="00014713"/>
    <w:rsid w:val="000A67A1"/>
    <w:rsid w:val="000D7549"/>
    <w:rsid w:val="000E1661"/>
    <w:rsid w:val="001A52FE"/>
    <w:rsid w:val="001B5D71"/>
    <w:rsid w:val="00261F7F"/>
    <w:rsid w:val="002E671A"/>
    <w:rsid w:val="00346F1D"/>
    <w:rsid w:val="003A3CDE"/>
    <w:rsid w:val="003C2307"/>
    <w:rsid w:val="003D634F"/>
    <w:rsid w:val="003E5683"/>
    <w:rsid w:val="004148B4"/>
    <w:rsid w:val="004D6B5A"/>
    <w:rsid w:val="00503116"/>
    <w:rsid w:val="00676314"/>
    <w:rsid w:val="006A491C"/>
    <w:rsid w:val="006D380C"/>
    <w:rsid w:val="007061A8"/>
    <w:rsid w:val="00725BD0"/>
    <w:rsid w:val="00727C35"/>
    <w:rsid w:val="0078744C"/>
    <w:rsid w:val="007A33D3"/>
    <w:rsid w:val="007B7C5B"/>
    <w:rsid w:val="007C05BE"/>
    <w:rsid w:val="00816756"/>
    <w:rsid w:val="0086196F"/>
    <w:rsid w:val="00865454"/>
    <w:rsid w:val="0087662C"/>
    <w:rsid w:val="00876FF4"/>
    <w:rsid w:val="008A25AE"/>
    <w:rsid w:val="00902100"/>
    <w:rsid w:val="00913049"/>
    <w:rsid w:val="009216EB"/>
    <w:rsid w:val="009332F5"/>
    <w:rsid w:val="009F5AA4"/>
    <w:rsid w:val="00A55B91"/>
    <w:rsid w:val="00A87BB3"/>
    <w:rsid w:val="00AA07AE"/>
    <w:rsid w:val="00AB1E51"/>
    <w:rsid w:val="00AF0416"/>
    <w:rsid w:val="00B16464"/>
    <w:rsid w:val="00B4603D"/>
    <w:rsid w:val="00B840BD"/>
    <w:rsid w:val="00B93384"/>
    <w:rsid w:val="00BE3707"/>
    <w:rsid w:val="00C23FD7"/>
    <w:rsid w:val="00C36034"/>
    <w:rsid w:val="00C756ED"/>
    <w:rsid w:val="00C87346"/>
    <w:rsid w:val="00D03E16"/>
    <w:rsid w:val="00D249A1"/>
    <w:rsid w:val="00D67ADE"/>
    <w:rsid w:val="00D812E9"/>
    <w:rsid w:val="00DB490E"/>
    <w:rsid w:val="00DD13AD"/>
    <w:rsid w:val="00E00D4B"/>
    <w:rsid w:val="00E62F53"/>
    <w:rsid w:val="00E91ED8"/>
    <w:rsid w:val="00EA233B"/>
    <w:rsid w:val="00F13EBB"/>
    <w:rsid w:val="00F462D3"/>
    <w:rsid w:val="00F53920"/>
    <w:rsid w:val="00F56F0D"/>
    <w:rsid w:val="00F8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D3"/>
  </w:style>
  <w:style w:type="paragraph" w:styleId="Footer">
    <w:name w:val="footer"/>
    <w:basedOn w:val="Normal"/>
    <w:link w:val="FooterChar"/>
    <w:uiPriority w:val="99"/>
    <w:unhideWhenUsed/>
    <w:rsid w:val="007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D3"/>
  </w:style>
  <w:style w:type="paragraph" w:styleId="ListParagraph">
    <w:name w:val="List Paragraph"/>
    <w:basedOn w:val="Normal"/>
    <w:uiPriority w:val="34"/>
    <w:qFormat/>
    <w:rsid w:val="00503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D3"/>
  </w:style>
  <w:style w:type="paragraph" w:styleId="Footer">
    <w:name w:val="footer"/>
    <w:basedOn w:val="Normal"/>
    <w:link w:val="FooterChar"/>
    <w:uiPriority w:val="99"/>
    <w:unhideWhenUsed/>
    <w:rsid w:val="007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D3"/>
  </w:style>
  <w:style w:type="paragraph" w:styleId="ListParagraph">
    <w:name w:val="List Paragraph"/>
    <w:basedOn w:val="Normal"/>
    <w:uiPriority w:val="34"/>
    <w:qFormat/>
    <w:rsid w:val="00503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8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</dc:creator>
  <cp:lastModifiedBy>FARHAT SUJANA SHAIK</cp:lastModifiedBy>
  <cp:revision>23</cp:revision>
  <dcterms:created xsi:type="dcterms:W3CDTF">2021-03-22T13:44:00Z</dcterms:created>
  <dcterms:modified xsi:type="dcterms:W3CDTF">2021-06-07T05:44:00Z</dcterms:modified>
</cp:coreProperties>
</file>