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7628C" w:rsidRDefault="00E7628C" w:rsidP="00E7628C">
      <w:pPr>
        <w:autoSpaceDE w:val="0"/>
        <w:autoSpaceDN w:val="0"/>
        <w:adjustRightInd w:val="0"/>
        <w:spacing w:after="0" w:line="240" w:lineRule="auto"/>
        <w:jc w:val="center"/>
        <w:rPr>
          <w:rFonts w:ascii="TimesNewRoman" w:hAnsi="TimesNewRoman" w:cs="TimesNewRoman"/>
          <w:sz w:val="48"/>
          <w:szCs w:val="48"/>
        </w:rPr>
      </w:pPr>
    </w:p>
    <w:p w:rsidR="00E7628C" w:rsidRDefault="00E7628C" w:rsidP="00E7628C">
      <w:pPr>
        <w:autoSpaceDE w:val="0"/>
        <w:autoSpaceDN w:val="0"/>
        <w:adjustRightInd w:val="0"/>
        <w:spacing w:after="0" w:line="240" w:lineRule="auto"/>
        <w:jc w:val="center"/>
        <w:rPr>
          <w:rFonts w:ascii="TimesNewRoman" w:hAnsi="TimesNewRoman" w:cs="TimesNewRoman"/>
          <w:sz w:val="48"/>
          <w:szCs w:val="48"/>
        </w:rPr>
      </w:pPr>
    </w:p>
    <w:p w:rsidR="00E7628C" w:rsidRDefault="00E7628C" w:rsidP="00E7628C">
      <w:pPr>
        <w:autoSpaceDE w:val="0"/>
        <w:autoSpaceDN w:val="0"/>
        <w:adjustRightInd w:val="0"/>
        <w:spacing w:after="0" w:line="240" w:lineRule="auto"/>
        <w:jc w:val="center"/>
        <w:rPr>
          <w:rFonts w:ascii="TimesNewRoman" w:hAnsi="TimesNewRoman" w:cs="TimesNewRoman"/>
          <w:sz w:val="48"/>
          <w:szCs w:val="48"/>
        </w:rPr>
      </w:pPr>
    </w:p>
    <w:p w:rsidR="00E7628C" w:rsidRDefault="00E7628C" w:rsidP="00E7628C">
      <w:pPr>
        <w:autoSpaceDE w:val="0"/>
        <w:autoSpaceDN w:val="0"/>
        <w:adjustRightInd w:val="0"/>
        <w:spacing w:after="0" w:line="240" w:lineRule="auto"/>
        <w:jc w:val="center"/>
        <w:rPr>
          <w:rFonts w:ascii="TimesNewRoman" w:hAnsi="TimesNewRoman" w:cs="TimesNewRoman"/>
          <w:sz w:val="48"/>
          <w:szCs w:val="48"/>
        </w:rPr>
      </w:pPr>
    </w:p>
    <w:p w:rsidR="00E7628C" w:rsidRDefault="00E7628C" w:rsidP="00E7628C">
      <w:pPr>
        <w:autoSpaceDE w:val="0"/>
        <w:autoSpaceDN w:val="0"/>
        <w:adjustRightInd w:val="0"/>
        <w:spacing w:after="0" w:line="240" w:lineRule="auto"/>
        <w:jc w:val="center"/>
        <w:rPr>
          <w:rFonts w:ascii="TimesNewRoman" w:hAnsi="TimesNewRoman" w:cs="TimesNewRoman"/>
          <w:sz w:val="48"/>
          <w:szCs w:val="48"/>
        </w:rPr>
      </w:pPr>
    </w:p>
    <w:p w:rsidR="00E7628C" w:rsidRDefault="00E7628C" w:rsidP="00E7628C">
      <w:pPr>
        <w:autoSpaceDE w:val="0"/>
        <w:autoSpaceDN w:val="0"/>
        <w:adjustRightInd w:val="0"/>
        <w:spacing w:after="0" w:line="240" w:lineRule="auto"/>
        <w:jc w:val="center"/>
        <w:rPr>
          <w:rFonts w:ascii="TimesNewRoman" w:hAnsi="TimesNewRoman" w:cs="TimesNewRoman"/>
          <w:sz w:val="48"/>
          <w:szCs w:val="48"/>
        </w:rPr>
      </w:pPr>
    </w:p>
    <w:p w:rsidR="00E7628C" w:rsidRDefault="00E7628C" w:rsidP="00E7628C">
      <w:pPr>
        <w:autoSpaceDE w:val="0"/>
        <w:autoSpaceDN w:val="0"/>
        <w:adjustRightInd w:val="0"/>
        <w:spacing w:after="0" w:line="240" w:lineRule="auto"/>
        <w:jc w:val="center"/>
        <w:rPr>
          <w:rFonts w:ascii="TimesNewRoman" w:hAnsi="TimesNewRoman" w:cs="TimesNewRoman"/>
          <w:sz w:val="48"/>
          <w:szCs w:val="48"/>
        </w:rPr>
      </w:pPr>
    </w:p>
    <w:p w:rsidR="00E7628C" w:rsidRDefault="00E7628C" w:rsidP="00E7628C">
      <w:pPr>
        <w:autoSpaceDE w:val="0"/>
        <w:autoSpaceDN w:val="0"/>
        <w:adjustRightInd w:val="0"/>
        <w:spacing w:after="0" w:line="240" w:lineRule="auto"/>
        <w:jc w:val="center"/>
        <w:rPr>
          <w:rFonts w:ascii="TimesNewRoman" w:hAnsi="TimesNewRoman" w:cs="TimesNewRoman"/>
          <w:sz w:val="48"/>
          <w:szCs w:val="48"/>
        </w:rPr>
      </w:pPr>
    </w:p>
    <w:p w:rsidR="00E7628C" w:rsidRDefault="00E7628C" w:rsidP="00E7628C">
      <w:pPr>
        <w:autoSpaceDE w:val="0"/>
        <w:autoSpaceDN w:val="0"/>
        <w:adjustRightInd w:val="0"/>
        <w:spacing w:after="0" w:line="240" w:lineRule="auto"/>
        <w:jc w:val="center"/>
        <w:rPr>
          <w:rFonts w:ascii="TimesNewRoman" w:hAnsi="TimesNewRoman" w:cs="TimesNewRoman"/>
          <w:sz w:val="48"/>
          <w:szCs w:val="48"/>
        </w:rPr>
      </w:pPr>
    </w:p>
    <w:p w:rsidR="00E7628C" w:rsidRDefault="00E7628C" w:rsidP="00E7628C">
      <w:pPr>
        <w:autoSpaceDE w:val="0"/>
        <w:autoSpaceDN w:val="0"/>
        <w:adjustRightInd w:val="0"/>
        <w:spacing w:after="0" w:line="240" w:lineRule="auto"/>
        <w:jc w:val="center"/>
        <w:rPr>
          <w:rFonts w:ascii="TimesNewRoman" w:hAnsi="TimesNewRoman" w:cs="TimesNewRoman"/>
          <w:sz w:val="48"/>
          <w:szCs w:val="48"/>
        </w:rPr>
      </w:pPr>
    </w:p>
    <w:p w:rsidR="00E7628C" w:rsidRPr="006D0CA6" w:rsidRDefault="00E7628C" w:rsidP="006D0CA6">
      <w:pPr>
        <w:jc w:val="center"/>
        <w:rPr>
          <w:rFonts w:ascii="Times New Roman" w:hAnsi="Times New Roman" w:cs="Times New Roman"/>
          <w:b/>
          <w:sz w:val="28"/>
          <w:szCs w:val="28"/>
          <w:lang w:val="en-US"/>
        </w:rPr>
      </w:pPr>
    </w:p>
    <w:p w:rsidR="009138A3" w:rsidRPr="00775E7A" w:rsidRDefault="00775E7A" w:rsidP="00775E7A">
      <w:pPr>
        <w:jc w:val="center"/>
        <w:rPr>
          <w:rFonts w:ascii="Times New Roman" w:hAnsi="Times New Roman" w:cs="Times New Roman"/>
          <w:b/>
          <w:sz w:val="32"/>
          <w:szCs w:val="28"/>
          <w:lang w:val="en-US"/>
        </w:rPr>
      </w:pPr>
      <w:r w:rsidRPr="00775E7A">
        <w:rPr>
          <w:rFonts w:ascii="Times New Roman" w:hAnsi="Times New Roman" w:cs="Times New Roman"/>
          <w:b/>
          <w:sz w:val="32"/>
          <w:szCs w:val="28"/>
        </w:rPr>
        <w:t>A HYBRID FAULT-TOLERANT ROUTING BASED ON GAUSSIAN NETWORK FOR WIRELESS SENSOR NETWORK</w:t>
      </w:r>
    </w:p>
    <w:p w:rsidR="001D2E2E" w:rsidRPr="00775E7A" w:rsidRDefault="001D2E2E" w:rsidP="00E7628C">
      <w:pPr>
        <w:autoSpaceDE w:val="0"/>
        <w:autoSpaceDN w:val="0"/>
        <w:adjustRightInd w:val="0"/>
        <w:spacing w:after="0" w:line="240" w:lineRule="auto"/>
        <w:jc w:val="center"/>
        <w:rPr>
          <w:rFonts w:ascii="TimesNewRoman" w:hAnsi="TimesNewRoman" w:cs="TimesNewRoman"/>
          <w:sz w:val="30"/>
          <w:szCs w:val="28"/>
        </w:rPr>
      </w:pPr>
    </w:p>
    <w:p w:rsidR="001D2E2E" w:rsidRDefault="001D2E2E" w:rsidP="00E7628C">
      <w:pPr>
        <w:autoSpaceDE w:val="0"/>
        <w:autoSpaceDN w:val="0"/>
        <w:adjustRightInd w:val="0"/>
        <w:spacing w:after="0" w:line="240" w:lineRule="auto"/>
        <w:jc w:val="center"/>
        <w:rPr>
          <w:rFonts w:ascii="TimesNewRoman" w:hAnsi="TimesNewRoman" w:cs="TimesNewRoman"/>
          <w:sz w:val="28"/>
          <w:szCs w:val="28"/>
        </w:rPr>
      </w:pPr>
    </w:p>
    <w:p w:rsidR="001D2E2E" w:rsidRDefault="001D2E2E" w:rsidP="00E7628C">
      <w:pPr>
        <w:autoSpaceDE w:val="0"/>
        <w:autoSpaceDN w:val="0"/>
        <w:adjustRightInd w:val="0"/>
        <w:spacing w:after="0" w:line="240" w:lineRule="auto"/>
        <w:jc w:val="center"/>
        <w:rPr>
          <w:rFonts w:ascii="TimesNewRoman" w:hAnsi="TimesNewRoman" w:cs="TimesNewRoman"/>
          <w:sz w:val="28"/>
          <w:szCs w:val="28"/>
        </w:rPr>
      </w:pPr>
    </w:p>
    <w:p w:rsidR="001D2E2E" w:rsidRDefault="001D2E2E" w:rsidP="00E7628C">
      <w:pPr>
        <w:autoSpaceDE w:val="0"/>
        <w:autoSpaceDN w:val="0"/>
        <w:adjustRightInd w:val="0"/>
        <w:spacing w:after="0" w:line="240" w:lineRule="auto"/>
        <w:jc w:val="center"/>
        <w:rPr>
          <w:rFonts w:ascii="TimesNewRoman" w:hAnsi="TimesNewRoman" w:cs="TimesNewRoman"/>
          <w:sz w:val="28"/>
          <w:szCs w:val="28"/>
        </w:rPr>
      </w:pPr>
    </w:p>
    <w:p w:rsidR="001D2E2E" w:rsidRDefault="001D2E2E" w:rsidP="00E7628C">
      <w:pPr>
        <w:autoSpaceDE w:val="0"/>
        <w:autoSpaceDN w:val="0"/>
        <w:adjustRightInd w:val="0"/>
        <w:spacing w:after="0" w:line="240" w:lineRule="auto"/>
        <w:jc w:val="center"/>
        <w:rPr>
          <w:rFonts w:ascii="TimesNewRoman" w:hAnsi="TimesNewRoman" w:cs="TimesNewRoman"/>
          <w:sz w:val="28"/>
          <w:szCs w:val="28"/>
        </w:rPr>
      </w:pPr>
    </w:p>
    <w:p w:rsidR="001D2E2E" w:rsidRDefault="001D2E2E" w:rsidP="00E7628C">
      <w:pPr>
        <w:autoSpaceDE w:val="0"/>
        <w:autoSpaceDN w:val="0"/>
        <w:adjustRightInd w:val="0"/>
        <w:spacing w:after="0" w:line="240" w:lineRule="auto"/>
        <w:jc w:val="center"/>
        <w:rPr>
          <w:rFonts w:ascii="TimesNewRoman" w:hAnsi="TimesNewRoman" w:cs="TimesNewRoman"/>
          <w:sz w:val="28"/>
          <w:szCs w:val="28"/>
        </w:rPr>
      </w:pPr>
    </w:p>
    <w:p w:rsidR="001D2E2E" w:rsidRDefault="001D2E2E" w:rsidP="00E7628C">
      <w:pPr>
        <w:autoSpaceDE w:val="0"/>
        <w:autoSpaceDN w:val="0"/>
        <w:adjustRightInd w:val="0"/>
        <w:spacing w:after="0" w:line="240" w:lineRule="auto"/>
        <w:jc w:val="center"/>
        <w:rPr>
          <w:rFonts w:ascii="TimesNewRoman" w:hAnsi="TimesNewRoman" w:cs="TimesNewRoman"/>
          <w:sz w:val="28"/>
          <w:szCs w:val="28"/>
        </w:rPr>
      </w:pPr>
    </w:p>
    <w:p w:rsidR="001D2E2E" w:rsidRDefault="001D2E2E" w:rsidP="00E7628C">
      <w:pPr>
        <w:autoSpaceDE w:val="0"/>
        <w:autoSpaceDN w:val="0"/>
        <w:adjustRightInd w:val="0"/>
        <w:spacing w:after="0" w:line="240" w:lineRule="auto"/>
        <w:jc w:val="center"/>
        <w:rPr>
          <w:rFonts w:ascii="TimesNewRoman" w:hAnsi="TimesNewRoman" w:cs="TimesNewRoman"/>
          <w:sz w:val="28"/>
          <w:szCs w:val="28"/>
        </w:rPr>
      </w:pPr>
    </w:p>
    <w:p w:rsidR="001D2E2E" w:rsidRDefault="001D2E2E" w:rsidP="00E7628C">
      <w:pPr>
        <w:autoSpaceDE w:val="0"/>
        <w:autoSpaceDN w:val="0"/>
        <w:adjustRightInd w:val="0"/>
        <w:spacing w:after="0" w:line="240" w:lineRule="auto"/>
        <w:jc w:val="center"/>
        <w:rPr>
          <w:rFonts w:ascii="TimesNewRoman" w:hAnsi="TimesNewRoman" w:cs="TimesNewRoman"/>
          <w:sz w:val="28"/>
          <w:szCs w:val="28"/>
        </w:rPr>
      </w:pPr>
    </w:p>
    <w:p w:rsidR="001D2E2E" w:rsidRDefault="001D2E2E" w:rsidP="00E7628C">
      <w:pPr>
        <w:autoSpaceDE w:val="0"/>
        <w:autoSpaceDN w:val="0"/>
        <w:adjustRightInd w:val="0"/>
        <w:spacing w:after="0" w:line="240" w:lineRule="auto"/>
        <w:jc w:val="center"/>
        <w:rPr>
          <w:rFonts w:ascii="TimesNewRoman" w:hAnsi="TimesNewRoman" w:cs="TimesNewRoman"/>
          <w:sz w:val="28"/>
          <w:szCs w:val="28"/>
        </w:rPr>
      </w:pPr>
    </w:p>
    <w:p w:rsidR="001D2E2E" w:rsidRDefault="001D2E2E" w:rsidP="00E7628C">
      <w:pPr>
        <w:autoSpaceDE w:val="0"/>
        <w:autoSpaceDN w:val="0"/>
        <w:adjustRightInd w:val="0"/>
        <w:spacing w:after="0" w:line="240" w:lineRule="auto"/>
        <w:jc w:val="center"/>
        <w:rPr>
          <w:rFonts w:ascii="TimesNewRoman" w:hAnsi="TimesNewRoman" w:cs="TimesNewRoman"/>
          <w:sz w:val="28"/>
          <w:szCs w:val="28"/>
        </w:rPr>
      </w:pPr>
    </w:p>
    <w:p w:rsidR="001D2E2E" w:rsidRDefault="001D2E2E" w:rsidP="00E7628C">
      <w:pPr>
        <w:autoSpaceDE w:val="0"/>
        <w:autoSpaceDN w:val="0"/>
        <w:adjustRightInd w:val="0"/>
        <w:spacing w:after="0" w:line="240" w:lineRule="auto"/>
        <w:jc w:val="center"/>
        <w:rPr>
          <w:rFonts w:ascii="TimesNewRoman" w:hAnsi="TimesNewRoman" w:cs="TimesNewRoman"/>
          <w:sz w:val="28"/>
          <w:szCs w:val="28"/>
        </w:rPr>
      </w:pPr>
    </w:p>
    <w:p w:rsidR="001D2E2E" w:rsidRDefault="001D2E2E" w:rsidP="00E7628C">
      <w:pPr>
        <w:autoSpaceDE w:val="0"/>
        <w:autoSpaceDN w:val="0"/>
        <w:adjustRightInd w:val="0"/>
        <w:spacing w:after="0" w:line="240" w:lineRule="auto"/>
        <w:jc w:val="center"/>
        <w:rPr>
          <w:rFonts w:ascii="TimesNewRoman" w:hAnsi="TimesNewRoman" w:cs="TimesNewRoman"/>
          <w:sz w:val="28"/>
          <w:szCs w:val="28"/>
        </w:rPr>
      </w:pPr>
    </w:p>
    <w:p w:rsidR="001D2E2E" w:rsidRDefault="001D2E2E" w:rsidP="00E7628C">
      <w:pPr>
        <w:autoSpaceDE w:val="0"/>
        <w:autoSpaceDN w:val="0"/>
        <w:adjustRightInd w:val="0"/>
        <w:spacing w:after="0" w:line="240" w:lineRule="auto"/>
        <w:jc w:val="center"/>
        <w:rPr>
          <w:rFonts w:ascii="TimesNewRoman" w:hAnsi="TimesNewRoman" w:cs="TimesNewRoman"/>
          <w:sz w:val="28"/>
          <w:szCs w:val="28"/>
        </w:rPr>
      </w:pPr>
    </w:p>
    <w:p w:rsidR="001D2E2E" w:rsidRDefault="001D2E2E" w:rsidP="00E7628C">
      <w:pPr>
        <w:autoSpaceDE w:val="0"/>
        <w:autoSpaceDN w:val="0"/>
        <w:adjustRightInd w:val="0"/>
        <w:spacing w:after="0" w:line="240" w:lineRule="auto"/>
        <w:jc w:val="center"/>
        <w:rPr>
          <w:rFonts w:ascii="TimesNewRoman" w:hAnsi="TimesNewRoman" w:cs="TimesNewRoman"/>
          <w:sz w:val="28"/>
          <w:szCs w:val="28"/>
        </w:rPr>
      </w:pPr>
    </w:p>
    <w:p w:rsidR="001D2E2E" w:rsidRDefault="001D2E2E" w:rsidP="00E7628C">
      <w:pPr>
        <w:autoSpaceDE w:val="0"/>
        <w:autoSpaceDN w:val="0"/>
        <w:adjustRightInd w:val="0"/>
        <w:spacing w:after="0" w:line="240" w:lineRule="auto"/>
        <w:jc w:val="center"/>
        <w:rPr>
          <w:rFonts w:ascii="TimesNewRoman" w:hAnsi="TimesNewRoman" w:cs="TimesNewRoman"/>
          <w:sz w:val="28"/>
          <w:szCs w:val="28"/>
        </w:rPr>
      </w:pPr>
    </w:p>
    <w:p w:rsidR="001D2E2E" w:rsidRDefault="001D2E2E" w:rsidP="00E7628C">
      <w:pPr>
        <w:autoSpaceDE w:val="0"/>
        <w:autoSpaceDN w:val="0"/>
        <w:adjustRightInd w:val="0"/>
        <w:spacing w:after="0" w:line="240" w:lineRule="auto"/>
        <w:jc w:val="center"/>
        <w:rPr>
          <w:rFonts w:ascii="TimesNewRoman" w:hAnsi="TimesNewRoman" w:cs="TimesNewRoman"/>
          <w:sz w:val="28"/>
          <w:szCs w:val="28"/>
        </w:rPr>
      </w:pPr>
    </w:p>
    <w:p w:rsidR="001D2E2E" w:rsidRDefault="001D2E2E" w:rsidP="00E7628C">
      <w:pPr>
        <w:autoSpaceDE w:val="0"/>
        <w:autoSpaceDN w:val="0"/>
        <w:adjustRightInd w:val="0"/>
        <w:spacing w:after="0" w:line="240" w:lineRule="auto"/>
        <w:jc w:val="center"/>
        <w:rPr>
          <w:rFonts w:ascii="TimesNewRoman" w:hAnsi="TimesNewRoman" w:cs="TimesNewRoman"/>
          <w:sz w:val="28"/>
          <w:szCs w:val="28"/>
        </w:rPr>
      </w:pPr>
    </w:p>
    <w:p w:rsidR="001D2E2E" w:rsidRDefault="001D2E2E" w:rsidP="00E7628C">
      <w:pPr>
        <w:autoSpaceDE w:val="0"/>
        <w:autoSpaceDN w:val="0"/>
        <w:adjustRightInd w:val="0"/>
        <w:spacing w:after="0" w:line="240" w:lineRule="auto"/>
        <w:jc w:val="center"/>
        <w:rPr>
          <w:rFonts w:ascii="TimesNewRoman" w:hAnsi="TimesNewRoman" w:cs="TimesNewRoman"/>
          <w:sz w:val="28"/>
          <w:szCs w:val="28"/>
        </w:rPr>
      </w:pPr>
    </w:p>
    <w:p w:rsidR="001D2E2E" w:rsidRDefault="001D2E2E" w:rsidP="00E7628C">
      <w:pPr>
        <w:autoSpaceDE w:val="0"/>
        <w:autoSpaceDN w:val="0"/>
        <w:adjustRightInd w:val="0"/>
        <w:spacing w:after="0" w:line="240" w:lineRule="auto"/>
        <w:jc w:val="center"/>
        <w:rPr>
          <w:rFonts w:ascii="TimesNewRoman" w:hAnsi="TimesNewRoman" w:cs="TimesNewRoman"/>
          <w:sz w:val="28"/>
          <w:szCs w:val="28"/>
        </w:rPr>
      </w:pPr>
    </w:p>
    <w:p w:rsidR="001D2E2E" w:rsidRDefault="001D2E2E" w:rsidP="00E7628C">
      <w:pPr>
        <w:autoSpaceDE w:val="0"/>
        <w:autoSpaceDN w:val="0"/>
        <w:adjustRightInd w:val="0"/>
        <w:spacing w:after="0" w:line="240" w:lineRule="auto"/>
        <w:jc w:val="center"/>
        <w:rPr>
          <w:rFonts w:ascii="TimesNewRoman" w:hAnsi="TimesNewRoman" w:cs="TimesNewRoman"/>
          <w:sz w:val="28"/>
          <w:szCs w:val="28"/>
        </w:rPr>
      </w:pPr>
    </w:p>
    <w:p w:rsidR="001D2E2E" w:rsidRDefault="001D2E2E" w:rsidP="00E7628C">
      <w:pPr>
        <w:autoSpaceDE w:val="0"/>
        <w:autoSpaceDN w:val="0"/>
        <w:adjustRightInd w:val="0"/>
        <w:spacing w:after="0" w:line="240" w:lineRule="auto"/>
        <w:jc w:val="center"/>
        <w:rPr>
          <w:rFonts w:ascii="TimesNewRoman" w:hAnsi="TimesNewRoman" w:cs="TimesNewRoman"/>
          <w:sz w:val="28"/>
          <w:szCs w:val="28"/>
        </w:rPr>
      </w:pPr>
    </w:p>
    <w:p w:rsidR="00B90346" w:rsidRPr="00665959" w:rsidRDefault="00B90346" w:rsidP="00B90346">
      <w:pPr>
        <w:jc w:val="center"/>
        <w:rPr>
          <w:rFonts w:ascii="Times New Roman" w:hAnsi="Times New Roman" w:cs="Times New Roman"/>
          <w:b/>
          <w:sz w:val="28"/>
          <w:szCs w:val="28"/>
          <w:lang w:val="en-US"/>
        </w:rPr>
      </w:pPr>
      <w:r w:rsidRPr="00665959">
        <w:rPr>
          <w:rFonts w:ascii="Times New Roman" w:hAnsi="Times New Roman" w:cs="Times New Roman"/>
          <w:b/>
          <w:sz w:val="28"/>
          <w:szCs w:val="28"/>
          <w:lang w:val="en-US"/>
        </w:rPr>
        <w:t>CHAPTER -1</w:t>
      </w:r>
    </w:p>
    <w:p w:rsidR="00B90346" w:rsidRDefault="00B90346" w:rsidP="00B90346">
      <w:pPr>
        <w:jc w:val="center"/>
        <w:rPr>
          <w:rFonts w:ascii="Times New Roman" w:hAnsi="Times New Roman" w:cs="Times New Roman"/>
          <w:b/>
          <w:sz w:val="28"/>
          <w:szCs w:val="28"/>
          <w:lang w:val="en-US"/>
        </w:rPr>
      </w:pPr>
      <w:r w:rsidRPr="00665959">
        <w:rPr>
          <w:rFonts w:ascii="Times New Roman" w:hAnsi="Times New Roman" w:cs="Times New Roman"/>
          <w:b/>
          <w:sz w:val="28"/>
          <w:szCs w:val="28"/>
          <w:lang w:val="en-US"/>
        </w:rPr>
        <w:t>ABSTRACT</w:t>
      </w:r>
    </w:p>
    <w:p w:rsidR="001D2E2E" w:rsidRDefault="001D2E2E" w:rsidP="00E7628C">
      <w:pPr>
        <w:autoSpaceDE w:val="0"/>
        <w:autoSpaceDN w:val="0"/>
        <w:adjustRightInd w:val="0"/>
        <w:spacing w:after="0" w:line="240" w:lineRule="auto"/>
        <w:jc w:val="center"/>
        <w:rPr>
          <w:rFonts w:ascii="TimesNewRoman" w:hAnsi="TimesNewRoman" w:cs="TimesNewRoman"/>
          <w:sz w:val="28"/>
          <w:szCs w:val="28"/>
        </w:rPr>
      </w:pPr>
    </w:p>
    <w:p w:rsidR="00114610" w:rsidRDefault="00114610" w:rsidP="00475070">
      <w:pPr>
        <w:autoSpaceDE w:val="0"/>
        <w:autoSpaceDN w:val="0"/>
        <w:adjustRightInd w:val="0"/>
        <w:spacing w:after="0" w:line="240" w:lineRule="auto"/>
        <w:rPr>
          <w:rFonts w:ascii="Times New Roman" w:hAnsi="Times New Roman" w:cs="Times New Roman"/>
          <w:sz w:val="24"/>
          <w:szCs w:val="24"/>
        </w:rPr>
      </w:pPr>
    </w:p>
    <w:p w:rsidR="00712AA0" w:rsidRPr="00712AA0" w:rsidRDefault="00712AA0" w:rsidP="00475070">
      <w:pPr>
        <w:autoSpaceDE w:val="0"/>
        <w:autoSpaceDN w:val="0"/>
        <w:adjustRightInd w:val="0"/>
        <w:spacing w:after="0" w:line="240" w:lineRule="auto"/>
        <w:rPr>
          <w:rFonts w:ascii="Times New Roman" w:hAnsi="Times New Roman" w:cs="Times New Roman"/>
          <w:sz w:val="24"/>
          <w:szCs w:val="24"/>
        </w:rPr>
      </w:pPr>
      <w:r w:rsidRPr="00712AA0">
        <w:rPr>
          <w:rFonts w:ascii="Times New Roman" w:hAnsi="Times New Roman" w:cs="Times New Roman"/>
          <w:sz w:val="24"/>
          <w:szCs w:val="24"/>
        </w:rPr>
        <w:t>In this paper, we have proposed a hybrid fault tolerant routing to solve fault-tolerant issue in wireless sensor networks (WSNs) based on hierarchical topology. The hierarchical topology is a combination of clustering and the labelling of sensor nodes as Gaussian integers. Accordingly, the network area is divided into small square grids, the cluster head of each grid is represented by a Gaussian integer. These cluster heads are connected together to create a Gaussian network. Through node symmetry, and the shortest distance in the Gaussian network, as well as the advantages of multi-path routing, this paper proposes a hybrid fault-tolerant clustering routing protocol based on Gaussian network for wireless sensor network (FCGW). The purpose of FCGW is to improve fault tolerance, increase data reliability and reduce energy consumption for wireless sensor networks. The experimental results of the proposed scheme show that FCGW protocol has high data reliability.</w:t>
      </w:r>
    </w:p>
    <w:p w:rsidR="00712AA0" w:rsidRDefault="00712AA0" w:rsidP="00475070">
      <w:pPr>
        <w:autoSpaceDE w:val="0"/>
        <w:autoSpaceDN w:val="0"/>
        <w:adjustRightInd w:val="0"/>
        <w:spacing w:after="0" w:line="240" w:lineRule="auto"/>
        <w:rPr>
          <w:rFonts w:ascii="Times New Roman" w:hAnsi="Times New Roman" w:cs="Times New Roman"/>
          <w:sz w:val="24"/>
          <w:szCs w:val="24"/>
        </w:rPr>
      </w:pPr>
    </w:p>
    <w:p w:rsidR="007E0E4A" w:rsidRPr="00D74118" w:rsidRDefault="00C364A1" w:rsidP="00C364A1">
      <w:pPr>
        <w:autoSpaceDE w:val="0"/>
        <w:autoSpaceDN w:val="0"/>
        <w:adjustRightInd w:val="0"/>
        <w:spacing w:after="0" w:line="240" w:lineRule="auto"/>
        <w:rPr>
          <w:rFonts w:ascii="Times New Roman" w:hAnsi="Times New Roman" w:cs="Times New Roman"/>
          <w:sz w:val="24"/>
          <w:szCs w:val="24"/>
        </w:rPr>
      </w:pPr>
      <w:r w:rsidRPr="00C364A1">
        <w:rPr>
          <w:rFonts w:ascii="Times New Roman" w:hAnsi="Times New Roman" w:cs="Times New Roman"/>
          <w:sz w:val="24"/>
          <w:szCs w:val="24"/>
        </w:rPr>
        <w:t>Keywords—</w:t>
      </w:r>
      <w:proofErr w:type="gramStart"/>
      <w:r w:rsidR="00712AA0" w:rsidRPr="00712AA0">
        <w:rPr>
          <w:rFonts w:ascii="Times New Roman" w:hAnsi="Times New Roman" w:cs="Times New Roman"/>
          <w:sz w:val="24"/>
          <w:szCs w:val="24"/>
        </w:rPr>
        <w:t>Clustering</w:t>
      </w:r>
      <w:proofErr w:type="gramEnd"/>
      <w:r w:rsidR="00712AA0" w:rsidRPr="00712AA0">
        <w:rPr>
          <w:rFonts w:ascii="Times New Roman" w:hAnsi="Times New Roman" w:cs="Times New Roman"/>
          <w:sz w:val="24"/>
          <w:szCs w:val="24"/>
        </w:rPr>
        <w:t>, fault-tolerance, Gaussian network, multi-path routing, wireless sensor network.</w:t>
      </w:r>
    </w:p>
    <w:p w:rsidR="00AF2285" w:rsidRDefault="00AF2285" w:rsidP="00E7628C">
      <w:pPr>
        <w:autoSpaceDE w:val="0"/>
        <w:autoSpaceDN w:val="0"/>
        <w:adjustRightInd w:val="0"/>
        <w:spacing w:after="0" w:line="240" w:lineRule="auto"/>
        <w:jc w:val="center"/>
        <w:rPr>
          <w:rFonts w:ascii="TimesNewRoman" w:hAnsi="TimesNewRoman" w:cs="TimesNewRoman"/>
          <w:sz w:val="28"/>
          <w:szCs w:val="28"/>
        </w:rPr>
      </w:pPr>
    </w:p>
    <w:p w:rsidR="00AF2285" w:rsidRDefault="00AF2285" w:rsidP="00E7628C">
      <w:pPr>
        <w:autoSpaceDE w:val="0"/>
        <w:autoSpaceDN w:val="0"/>
        <w:adjustRightInd w:val="0"/>
        <w:spacing w:after="0" w:line="240" w:lineRule="auto"/>
        <w:jc w:val="center"/>
        <w:rPr>
          <w:rFonts w:ascii="TimesNewRoman" w:hAnsi="TimesNewRoman" w:cs="TimesNewRoman"/>
          <w:sz w:val="28"/>
          <w:szCs w:val="28"/>
        </w:rPr>
      </w:pPr>
    </w:p>
    <w:p w:rsidR="00AF2285" w:rsidRDefault="00AF2285" w:rsidP="00E7628C">
      <w:pPr>
        <w:autoSpaceDE w:val="0"/>
        <w:autoSpaceDN w:val="0"/>
        <w:adjustRightInd w:val="0"/>
        <w:spacing w:after="0" w:line="240" w:lineRule="auto"/>
        <w:jc w:val="center"/>
        <w:rPr>
          <w:rFonts w:ascii="TimesNewRoman" w:hAnsi="TimesNewRoman" w:cs="TimesNewRoman"/>
          <w:sz w:val="28"/>
          <w:szCs w:val="28"/>
        </w:rPr>
      </w:pPr>
    </w:p>
    <w:p w:rsidR="00AF2285" w:rsidRDefault="00AF2285" w:rsidP="00E7628C">
      <w:pPr>
        <w:autoSpaceDE w:val="0"/>
        <w:autoSpaceDN w:val="0"/>
        <w:adjustRightInd w:val="0"/>
        <w:spacing w:after="0" w:line="240" w:lineRule="auto"/>
        <w:jc w:val="center"/>
        <w:rPr>
          <w:rFonts w:ascii="TimesNewRoman" w:hAnsi="TimesNewRoman" w:cs="TimesNewRoman"/>
          <w:sz w:val="28"/>
          <w:szCs w:val="28"/>
        </w:rPr>
      </w:pPr>
    </w:p>
    <w:p w:rsidR="00AF2285" w:rsidRDefault="00AF2285" w:rsidP="00E7628C">
      <w:pPr>
        <w:autoSpaceDE w:val="0"/>
        <w:autoSpaceDN w:val="0"/>
        <w:adjustRightInd w:val="0"/>
        <w:spacing w:after="0" w:line="240" w:lineRule="auto"/>
        <w:jc w:val="center"/>
        <w:rPr>
          <w:rFonts w:ascii="TimesNewRoman" w:hAnsi="TimesNewRoman" w:cs="TimesNewRoman"/>
          <w:sz w:val="28"/>
          <w:szCs w:val="28"/>
        </w:rPr>
      </w:pPr>
    </w:p>
    <w:p w:rsidR="00AF2285" w:rsidRDefault="00AF2285" w:rsidP="00E7628C">
      <w:pPr>
        <w:autoSpaceDE w:val="0"/>
        <w:autoSpaceDN w:val="0"/>
        <w:adjustRightInd w:val="0"/>
        <w:spacing w:after="0" w:line="240" w:lineRule="auto"/>
        <w:jc w:val="center"/>
        <w:rPr>
          <w:rFonts w:ascii="TimesNewRoman" w:hAnsi="TimesNewRoman" w:cs="TimesNewRoman"/>
          <w:sz w:val="28"/>
          <w:szCs w:val="28"/>
        </w:rPr>
      </w:pPr>
    </w:p>
    <w:p w:rsidR="00AF2285" w:rsidRDefault="00AF2285" w:rsidP="00E7628C">
      <w:pPr>
        <w:autoSpaceDE w:val="0"/>
        <w:autoSpaceDN w:val="0"/>
        <w:adjustRightInd w:val="0"/>
        <w:spacing w:after="0" w:line="240" w:lineRule="auto"/>
        <w:jc w:val="center"/>
        <w:rPr>
          <w:rFonts w:ascii="TimesNewRoman" w:hAnsi="TimesNewRoman" w:cs="TimesNewRoman"/>
          <w:sz w:val="28"/>
          <w:szCs w:val="28"/>
        </w:rPr>
      </w:pPr>
    </w:p>
    <w:p w:rsidR="00AF2285" w:rsidRDefault="00AF2285" w:rsidP="00E7628C">
      <w:pPr>
        <w:autoSpaceDE w:val="0"/>
        <w:autoSpaceDN w:val="0"/>
        <w:adjustRightInd w:val="0"/>
        <w:spacing w:after="0" w:line="240" w:lineRule="auto"/>
        <w:jc w:val="center"/>
        <w:rPr>
          <w:rFonts w:ascii="TimesNewRoman" w:hAnsi="TimesNewRoman" w:cs="TimesNewRoman"/>
          <w:sz w:val="28"/>
          <w:szCs w:val="28"/>
        </w:rPr>
      </w:pPr>
    </w:p>
    <w:p w:rsidR="00AF2285" w:rsidRDefault="00AF2285" w:rsidP="00E7628C">
      <w:pPr>
        <w:autoSpaceDE w:val="0"/>
        <w:autoSpaceDN w:val="0"/>
        <w:adjustRightInd w:val="0"/>
        <w:spacing w:after="0" w:line="240" w:lineRule="auto"/>
        <w:jc w:val="center"/>
        <w:rPr>
          <w:rFonts w:ascii="TimesNewRoman" w:hAnsi="TimesNewRoman" w:cs="TimesNewRoman"/>
          <w:sz w:val="28"/>
          <w:szCs w:val="28"/>
        </w:rPr>
      </w:pPr>
    </w:p>
    <w:p w:rsidR="00AF2285" w:rsidRDefault="00AF2285" w:rsidP="00E7628C">
      <w:pPr>
        <w:autoSpaceDE w:val="0"/>
        <w:autoSpaceDN w:val="0"/>
        <w:adjustRightInd w:val="0"/>
        <w:spacing w:after="0" w:line="240" w:lineRule="auto"/>
        <w:jc w:val="center"/>
        <w:rPr>
          <w:rFonts w:ascii="TimesNewRoman" w:hAnsi="TimesNewRoman" w:cs="TimesNewRoman"/>
          <w:sz w:val="28"/>
          <w:szCs w:val="28"/>
        </w:rPr>
      </w:pPr>
    </w:p>
    <w:p w:rsidR="00AF2285" w:rsidRDefault="00AF2285" w:rsidP="00E7628C">
      <w:pPr>
        <w:autoSpaceDE w:val="0"/>
        <w:autoSpaceDN w:val="0"/>
        <w:adjustRightInd w:val="0"/>
        <w:spacing w:after="0" w:line="240" w:lineRule="auto"/>
        <w:jc w:val="center"/>
        <w:rPr>
          <w:rFonts w:ascii="TimesNewRoman" w:hAnsi="TimesNewRoman" w:cs="TimesNewRoman"/>
          <w:sz w:val="28"/>
          <w:szCs w:val="28"/>
        </w:rPr>
      </w:pPr>
    </w:p>
    <w:p w:rsidR="00AF2285" w:rsidRDefault="00AF2285" w:rsidP="00E7628C">
      <w:pPr>
        <w:autoSpaceDE w:val="0"/>
        <w:autoSpaceDN w:val="0"/>
        <w:adjustRightInd w:val="0"/>
        <w:spacing w:after="0" w:line="240" w:lineRule="auto"/>
        <w:jc w:val="center"/>
        <w:rPr>
          <w:rFonts w:ascii="TimesNewRoman" w:hAnsi="TimesNewRoman" w:cs="TimesNewRoman"/>
          <w:sz w:val="28"/>
          <w:szCs w:val="28"/>
        </w:rPr>
      </w:pPr>
    </w:p>
    <w:p w:rsidR="00AF2285" w:rsidRDefault="00AF2285" w:rsidP="00E7628C">
      <w:pPr>
        <w:autoSpaceDE w:val="0"/>
        <w:autoSpaceDN w:val="0"/>
        <w:adjustRightInd w:val="0"/>
        <w:spacing w:after="0" w:line="240" w:lineRule="auto"/>
        <w:jc w:val="center"/>
        <w:rPr>
          <w:rFonts w:ascii="TimesNewRoman" w:hAnsi="TimesNewRoman" w:cs="TimesNewRoman"/>
          <w:sz w:val="28"/>
          <w:szCs w:val="28"/>
        </w:rPr>
      </w:pPr>
    </w:p>
    <w:p w:rsidR="00AF2285" w:rsidRDefault="00AF2285" w:rsidP="00E7628C">
      <w:pPr>
        <w:autoSpaceDE w:val="0"/>
        <w:autoSpaceDN w:val="0"/>
        <w:adjustRightInd w:val="0"/>
        <w:spacing w:after="0" w:line="240" w:lineRule="auto"/>
        <w:jc w:val="center"/>
        <w:rPr>
          <w:rFonts w:ascii="TimesNewRoman" w:hAnsi="TimesNewRoman" w:cs="TimesNewRoman"/>
          <w:sz w:val="28"/>
          <w:szCs w:val="28"/>
        </w:rPr>
      </w:pPr>
    </w:p>
    <w:p w:rsidR="00AF2285" w:rsidRDefault="00AF2285" w:rsidP="00E7628C">
      <w:pPr>
        <w:autoSpaceDE w:val="0"/>
        <w:autoSpaceDN w:val="0"/>
        <w:adjustRightInd w:val="0"/>
        <w:spacing w:after="0" w:line="240" w:lineRule="auto"/>
        <w:jc w:val="center"/>
        <w:rPr>
          <w:rFonts w:ascii="TimesNewRoman" w:hAnsi="TimesNewRoman" w:cs="TimesNewRoman"/>
          <w:sz w:val="28"/>
          <w:szCs w:val="28"/>
        </w:rPr>
      </w:pPr>
    </w:p>
    <w:p w:rsidR="00AF2285" w:rsidRDefault="00AF2285" w:rsidP="00E7628C">
      <w:pPr>
        <w:autoSpaceDE w:val="0"/>
        <w:autoSpaceDN w:val="0"/>
        <w:adjustRightInd w:val="0"/>
        <w:spacing w:after="0" w:line="240" w:lineRule="auto"/>
        <w:jc w:val="center"/>
        <w:rPr>
          <w:rFonts w:ascii="TimesNewRoman" w:hAnsi="TimesNewRoman" w:cs="TimesNewRoman"/>
          <w:sz w:val="28"/>
          <w:szCs w:val="28"/>
        </w:rPr>
      </w:pPr>
    </w:p>
    <w:p w:rsidR="00AF2285" w:rsidRDefault="00AF2285" w:rsidP="00E7628C">
      <w:pPr>
        <w:autoSpaceDE w:val="0"/>
        <w:autoSpaceDN w:val="0"/>
        <w:adjustRightInd w:val="0"/>
        <w:spacing w:after="0" w:line="240" w:lineRule="auto"/>
        <w:jc w:val="center"/>
        <w:rPr>
          <w:rFonts w:ascii="TimesNewRoman" w:hAnsi="TimesNewRoman" w:cs="TimesNewRoman"/>
          <w:sz w:val="28"/>
          <w:szCs w:val="28"/>
        </w:rPr>
      </w:pPr>
    </w:p>
    <w:p w:rsidR="00AF2285" w:rsidRDefault="00AF2285" w:rsidP="00E7628C">
      <w:pPr>
        <w:autoSpaceDE w:val="0"/>
        <w:autoSpaceDN w:val="0"/>
        <w:adjustRightInd w:val="0"/>
        <w:spacing w:after="0" w:line="240" w:lineRule="auto"/>
        <w:jc w:val="center"/>
        <w:rPr>
          <w:rFonts w:ascii="TimesNewRoman" w:hAnsi="TimesNewRoman" w:cs="TimesNewRoman"/>
          <w:sz w:val="28"/>
          <w:szCs w:val="28"/>
        </w:rPr>
      </w:pPr>
    </w:p>
    <w:p w:rsidR="00AF2285" w:rsidRDefault="00AF2285" w:rsidP="00E7628C">
      <w:pPr>
        <w:autoSpaceDE w:val="0"/>
        <w:autoSpaceDN w:val="0"/>
        <w:adjustRightInd w:val="0"/>
        <w:spacing w:after="0" w:line="240" w:lineRule="auto"/>
        <w:jc w:val="center"/>
        <w:rPr>
          <w:rFonts w:ascii="TimesNewRoman" w:hAnsi="TimesNewRoman" w:cs="TimesNewRoman"/>
          <w:sz w:val="28"/>
          <w:szCs w:val="28"/>
        </w:rPr>
      </w:pPr>
    </w:p>
    <w:p w:rsidR="00AF2285" w:rsidRDefault="00AF2285" w:rsidP="00E7628C">
      <w:pPr>
        <w:autoSpaceDE w:val="0"/>
        <w:autoSpaceDN w:val="0"/>
        <w:adjustRightInd w:val="0"/>
        <w:spacing w:after="0" w:line="240" w:lineRule="auto"/>
        <w:jc w:val="center"/>
        <w:rPr>
          <w:rFonts w:ascii="TimesNewRoman" w:hAnsi="TimesNewRoman" w:cs="TimesNewRoman"/>
          <w:sz w:val="28"/>
          <w:szCs w:val="28"/>
        </w:rPr>
      </w:pPr>
    </w:p>
    <w:p w:rsidR="00AF2285" w:rsidRDefault="00AF2285" w:rsidP="00E7628C">
      <w:pPr>
        <w:autoSpaceDE w:val="0"/>
        <w:autoSpaceDN w:val="0"/>
        <w:adjustRightInd w:val="0"/>
        <w:spacing w:after="0" w:line="240" w:lineRule="auto"/>
        <w:jc w:val="center"/>
        <w:rPr>
          <w:rFonts w:ascii="TimesNewRoman" w:hAnsi="TimesNewRoman" w:cs="TimesNewRoman"/>
          <w:sz w:val="28"/>
          <w:szCs w:val="28"/>
        </w:rPr>
      </w:pPr>
    </w:p>
    <w:p w:rsidR="00AF2285" w:rsidRDefault="00AF2285" w:rsidP="00E7628C">
      <w:pPr>
        <w:autoSpaceDE w:val="0"/>
        <w:autoSpaceDN w:val="0"/>
        <w:adjustRightInd w:val="0"/>
        <w:spacing w:after="0" w:line="240" w:lineRule="auto"/>
        <w:jc w:val="center"/>
        <w:rPr>
          <w:rFonts w:ascii="TimesNewRoman" w:hAnsi="TimesNewRoman" w:cs="TimesNewRoman"/>
          <w:sz w:val="28"/>
          <w:szCs w:val="28"/>
        </w:rPr>
      </w:pPr>
    </w:p>
    <w:p w:rsidR="00AF2285" w:rsidRDefault="00AF2285" w:rsidP="00E7628C">
      <w:pPr>
        <w:autoSpaceDE w:val="0"/>
        <w:autoSpaceDN w:val="0"/>
        <w:adjustRightInd w:val="0"/>
        <w:spacing w:after="0" w:line="240" w:lineRule="auto"/>
        <w:jc w:val="center"/>
        <w:rPr>
          <w:rFonts w:ascii="TimesNewRoman" w:hAnsi="TimesNewRoman" w:cs="TimesNewRoman"/>
          <w:sz w:val="28"/>
          <w:szCs w:val="28"/>
        </w:rPr>
      </w:pPr>
    </w:p>
    <w:p w:rsidR="00AF2285" w:rsidRDefault="00AF2285" w:rsidP="00E7628C">
      <w:pPr>
        <w:autoSpaceDE w:val="0"/>
        <w:autoSpaceDN w:val="0"/>
        <w:adjustRightInd w:val="0"/>
        <w:spacing w:after="0" w:line="240" w:lineRule="auto"/>
        <w:jc w:val="center"/>
        <w:rPr>
          <w:rFonts w:ascii="TimesNewRoman" w:hAnsi="TimesNewRoman" w:cs="TimesNewRoman"/>
          <w:sz w:val="28"/>
          <w:szCs w:val="28"/>
        </w:rPr>
      </w:pPr>
    </w:p>
    <w:p w:rsidR="00AF2285" w:rsidRDefault="00AF2285" w:rsidP="00E7628C">
      <w:pPr>
        <w:autoSpaceDE w:val="0"/>
        <w:autoSpaceDN w:val="0"/>
        <w:adjustRightInd w:val="0"/>
        <w:spacing w:after="0" w:line="240" w:lineRule="auto"/>
        <w:jc w:val="center"/>
        <w:rPr>
          <w:rFonts w:ascii="TimesNewRoman" w:hAnsi="TimesNewRoman" w:cs="TimesNewRoman"/>
          <w:sz w:val="28"/>
          <w:szCs w:val="28"/>
        </w:rPr>
      </w:pPr>
    </w:p>
    <w:p w:rsidR="00AF2285" w:rsidRDefault="00AF2285" w:rsidP="00E7628C">
      <w:pPr>
        <w:autoSpaceDE w:val="0"/>
        <w:autoSpaceDN w:val="0"/>
        <w:adjustRightInd w:val="0"/>
        <w:spacing w:after="0" w:line="240" w:lineRule="auto"/>
        <w:jc w:val="center"/>
        <w:rPr>
          <w:rFonts w:ascii="TimesNewRoman" w:hAnsi="TimesNewRoman" w:cs="TimesNewRoman"/>
          <w:sz w:val="28"/>
          <w:szCs w:val="28"/>
        </w:rPr>
      </w:pPr>
    </w:p>
    <w:p w:rsidR="00AF2285" w:rsidRDefault="00AF2285" w:rsidP="00AF2285">
      <w:pPr>
        <w:jc w:val="center"/>
        <w:rPr>
          <w:rFonts w:ascii="Times New Roman" w:hAnsi="Times New Roman" w:cs="Times New Roman"/>
          <w:b/>
          <w:sz w:val="28"/>
          <w:szCs w:val="28"/>
        </w:rPr>
      </w:pPr>
      <w:r>
        <w:rPr>
          <w:rFonts w:ascii="Times New Roman" w:hAnsi="Times New Roman" w:cs="Times New Roman"/>
          <w:b/>
          <w:sz w:val="28"/>
          <w:szCs w:val="28"/>
        </w:rPr>
        <w:t>CHAPTER-2</w:t>
      </w:r>
    </w:p>
    <w:p w:rsidR="00AF2285" w:rsidRPr="00C22856" w:rsidRDefault="00AF2285" w:rsidP="00AF2285">
      <w:pPr>
        <w:jc w:val="center"/>
        <w:rPr>
          <w:rFonts w:ascii="Times New Roman" w:hAnsi="Times New Roman" w:cs="Times New Roman"/>
          <w:b/>
          <w:sz w:val="28"/>
          <w:szCs w:val="28"/>
        </w:rPr>
      </w:pPr>
      <w:r>
        <w:rPr>
          <w:rFonts w:ascii="Times New Roman" w:hAnsi="Times New Roman" w:cs="Times New Roman"/>
          <w:b/>
          <w:sz w:val="28"/>
          <w:szCs w:val="28"/>
        </w:rPr>
        <w:t>INTRODUCTION</w:t>
      </w:r>
    </w:p>
    <w:p w:rsidR="00AF2285" w:rsidRDefault="00AF2285" w:rsidP="00E7628C">
      <w:pPr>
        <w:autoSpaceDE w:val="0"/>
        <w:autoSpaceDN w:val="0"/>
        <w:adjustRightInd w:val="0"/>
        <w:spacing w:after="0" w:line="240" w:lineRule="auto"/>
        <w:jc w:val="center"/>
        <w:rPr>
          <w:rFonts w:ascii="TimesNewRoman" w:hAnsi="TimesNewRoman" w:cs="TimesNewRoman"/>
          <w:sz w:val="28"/>
          <w:szCs w:val="28"/>
        </w:rPr>
      </w:pPr>
    </w:p>
    <w:p w:rsidR="00712AA0" w:rsidRDefault="00712AA0" w:rsidP="0046470B">
      <w:pPr>
        <w:rPr>
          <w:rFonts w:ascii="Times New Roman" w:hAnsi="Times New Roman" w:cs="Times New Roman"/>
          <w:sz w:val="24"/>
          <w:szCs w:val="24"/>
        </w:rPr>
      </w:pPr>
      <w:r w:rsidRPr="00712AA0">
        <w:rPr>
          <w:rFonts w:ascii="Times New Roman" w:hAnsi="Times New Roman" w:cs="Times New Roman"/>
          <w:sz w:val="24"/>
          <w:szCs w:val="24"/>
        </w:rPr>
        <w:t>I N wireless sensor network (WSN), the metrics such as data reliability, optimal energy consumption, memory limit, and data latency are major challenges in effective implementation of network [1]–[3]. In particular, in WSN, due to limited resource of sensor nodes, as well as harsh communication environments such as rain, wind, snow and water, always leads to faulty connections as in [4]. Therefore, improving fault tolerance in the network will improve the quality of service and availability of the WSN. Since then, addressing fault tolerance issues has been an important requirement in WSN design. Currently, there are several fault-tolerant techniques that have been proposed to impro</w:t>
      </w:r>
      <w:r>
        <w:rPr>
          <w:rFonts w:ascii="Times New Roman" w:hAnsi="Times New Roman" w:cs="Times New Roman"/>
          <w:sz w:val="24"/>
          <w:szCs w:val="24"/>
        </w:rPr>
        <w:t xml:space="preserve">ve fault tolerance. These fault </w:t>
      </w:r>
      <w:r w:rsidRPr="00712AA0">
        <w:rPr>
          <w:rFonts w:ascii="Times New Roman" w:hAnsi="Times New Roman" w:cs="Times New Roman"/>
          <w:sz w:val="24"/>
          <w:szCs w:val="24"/>
        </w:rPr>
        <w:t xml:space="preserve">tolerant techniques will be </w:t>
      </w:r>
      <w:r>
        <w:rPr>
          <w:rFonts w:ascii="Times New Roman" w:hAnsi="Times New Roman" w:cs="Times New Roman"/>
          <w:sz w:val="24"/>
          <w:szCs w:val="24"/>
        </w:rPr>
        <w:t>classified into three main cate</w:t>
      </w:r>
      <w:r w:rsidRPr="00712AA0">
        <w:rPr>
          <w:rFonts w:ascii="Times New Roman" w:hAnsi="Times New Roman" w:cs="Times New Roman"/>
          <w:sz w:val="24"/>
          <w:szCs w:val="24"/>
        </w:rPr>
        <w:t>gories: redundancy based me</w:t>
      </w:r>
      <w:r>
        <w:rPr>
          <w:rFonts w:ascii="Times New Roman" w:hAnsi="Times New Roman" w:cs="Times New Roman"/>
          <w:sz w:val="24"/>
          <w:szCs w:val="24"/>
        </w:rPr>
        <w:t>chanisms, clustering based mech</w:t>
      </w:r>
      <w:r w:rsidRPr="00712AA0">
        <w:rPr>
          <w:rFonts w:ascii="Times New Roman" w:hAnsi="Times New Roman" w:cs="Times New Roman"/>
          <w:sz w:val="24"/>
          <w:szCs w:val="24"/>
        </w:rPr>
        <w:t>anisms, and deployment-based mechanisms as in [5]. Specifically, each mechanism has different advantages and disadvantage</w:t>
      </w:r>
      <w:r>
        <w:rPr>
          <w:rFonts w:ascii="Times New Roman" w:hAnsi="Times New Roman" w:cs="Times New Roman"/>
          <w:sz w:val="24"/>
          <w:szCs w:val="24"/>
        </w:rPr>
        <w:t>s</w:t>
      </w:r>
      <w:r w:rsidRPr="00712AA0">
        <w:rPr>
          <w:rFonts w:ascii="Times New Roman" w:hAnsi="Times New Roman" w:cs="Times New Roman"/>
          <w:sz w:val="24"/>
          <w:szCs w:val="24"/>
        </w:rPr>
        <w:t xml:space="preserve"> - Redundancy based mechanisms: The fault tolerance is improved by redundancy factors such as redundant routing paths, redundancy time, </w:t>
      </w:r>
      <w:proofErr w:type="gramStart"/>
      <w:r w:rsidRPr="00712AA0">
        <w:rPr>
          <w:rFonts w:ascii="Times New Roman" w:hAnsi="Times New Roman" w:cs="Times New Roman"/>
          <w:sz w:val="24"/>
          <w:szCs w:val="24"/>
        </w:rPr>
        <w:t>redundant</w:t>
      </w:r>
      <w:proofErr w:type="gramEnd"/>
      <w:r w:rsidRPr="00712AA0">
        <w:rPr>
          <w:rFonts w:ascii="Times New Roman" w:hAnsi="Times New Roman" w:cs="Times New Roman"/>
          <w:sz w:val="24"/>
          <w:szCs w:val="24"/>
        </w:rPr>
        <w:t xml:space="preserve"> data [6]. In this mechanism, the main fault recovery approach includes [7] active replication and passive replication. In active replication, all fault recovery requests will be processed by all replicas. On the other hand, in passive replication, a fault recovery requests will be processed by a single replica. If this replica fails, another replica will be continued. Therefore, this mechanism increases data recovery capacity and the data reliability. However, the cost of deployment and maintenance of the network is very large. - Clustering based mechanisms: This mechanism will create small clusters, making it easy to manage and expand the network [8], [9]. Therefore, this mechanism avoids the random failures of nodes as well as improves energy efficiency through the cluster head node (CH). However, when a CH fails, it will affect its cluster. So, improving the fault tolerance efficiency of CH is essential. Based on the redundancy of CH or re-election of CH after a period, several approaches have been proposed for CH fault tolerance, lead to more energy consumption and increased data latency. - Deployment based mechanisms: WSNs are self-organizing networks that are randomly deployed or pre-located. Hence, it is crucial to evade connection failure to maintain a strong network topology which is essential to avoid connection failure [10]. Network topology optimizations based on virtual backbone is an example to avoid connection failure using the connected dominating set (CDS) [11]. This mechanism optimizes data transmission by a virtual backbone, avoids information interference and reduces energy loss. Even though optimizing the network structure can solve the NP-hard problems, this will increase the </w:t>
      </w:r>
      <w:r w:rsidRPr="00712AA0">
        <w:rPr>
          <w:rFonts w:ascii="Times New Roman" w:hAnsi="Times New Roman" w:cs="Times New Roman"/>
          <w:sz w:val="24"/>
          <w:szCs w:val="24"/>
        </w:rPr>
        <w:lastRenderedPageBreak/>
        <w:t xml:space="preserve">complexity of the solution. Through the summary above, it has been shown that the optimizing the network topology and clustering efficiency have more advantages for fault tolerance in the wireless sensor networks. In addition, our previous research [12] has proposed a modelling of WSN based on a Gaussian network to optimize the management of network topology as well as improve energy consumption by the shortest path routing protocol. Therefore, this paper continues to expand previous research and propose a solution using the Gaussian network model to solve fault tolerance issue in WSN. The main fault tolerance idea in this proposal is to exploit the efficiency in clustering routing and symmetry of </w:t>
      </w:r>
      <w:r>
        <w:rPr>
          <w:rFonts w:ascii="Times New Roman" w:hAnsi="Times New Roman" w:cs="Times New Roman"/>
          <w:sz w:val="24"/>
          <w:szCs w:val="24"/>
        </w:rPr>
        <w:t>Gaussian network based on multi</w:t>
      </w:r>
      <w:r w:rsidRPr="00712AA0">
        <w:rPr>
          <w:rFonts w:ascii="Times New Roman" w:hAnsi="Times New Roman" w:cs="Times New Roman"/>
          <w:sz w:val="24"/>
          <w:szCs w:val="24"/>
        </w:rPr>
        <w:t xml:space="preserve">path </w:t>
      </w:r>
      <w:proofErr w:type="gramStart"/>
      <w:r w:rsidRPr="00712AA0">
        <w:rPr>
          <w:rFonts w:ascii="Times New Roman" w:hAnsi="Times New Roman" w:cs="Times New Roman"/>
          <w:sz w:val="24"/>
          <w:szCs w:val="24"/>
        </w:rPr>
        <w:t>routin</w:t>
      </w:r>
      <w:r>
        <w:rPr>
          <w:rFonts w:ascii="Times New Roman" w:hAnsi="Times New Roman" w:cs="Times New Roman"/>
          <w:sz w:val="24"/>
          <w:szCs w:val="24"/>
        </w:rPr>
        <w:t>g .</w:t>
      </w:r>
      <w:proofErr w:type="gramEnd"/>
    </w:p>
    <w:p w:rsidR="00712AA0" w:rsidRDefault="00712AA0" w:rsidP="0046470B">
      <w:pPr>
        <w:rPr>
          <w:rFonts w:ascii="Times New Roman" w:hAnsi="Times New Roman" w:cs="Times New Roman"/>
          <w:sz w:val="24"/>
          <w:szCs w:val="24"/>
        </w:rPr>
      </w:pPr>
      <w:r w:rsidRPr="00712AA0">
        <w:rPr>
          <w:rFonts w:ascii="Times New Roman" w:hAnsi="Times New Roman" w:cs="Times New Roman"/>
          <w:sz w:val="24"/>
          <w:szCs w:val="24"/>
        </w:rPr>
        <w:t>Our main contributions are as follows:</w:t>
      </w:r>
    </w:p>
    <w:p w:rsidR="00712AA0" w:rsidRDefault="00712AA0" w:rsidP="0046470B">
      <w:pPr>
        <w:rPr>
          <w:rFonts w:ascii="Times New Roman" w:hAnsi="Times New Roman" w:cs="Times New Roman"/>
          <w:sz w:val="24"/>
          <w:szCs w:val="24"/>
        </w:rPr>
      </w:pPr>
      <w:r w:rsidRPr="00712AA0">
        <w:rPr>
          <w:rFonts w:ascii="Times New Roman" w:hAnsi="Times New Roman" w:cs="Times New Roman"/>
          <w:sz w:val="24"/>
          <w:szCs w:val="24"/>
        </w:rPr>
        <w:t xml:space="preserve"> • The random sensors will be divided into virtual grids (clusters) using geogra</w:t>
      </w:r>
      <w:r>
        <w:rPr>
          <w:rFonts w:ascii="Times New Roman" w:hAnsi="Times New Roman" w:cs="Times New Roman"/>
          <w:sz w:val="24"/>
          <w:szCs w:val="24"/>
        </w:rPr>
        <w:t>phic adaptive fidelity (GAF) al</w:t>
      </w:r>
      <w:r w:rsidRPr="00712AA0">
        <w:rPr>
          <w:rFonts w:ascii="Times New Roman" w:hAnsi="Times New Roman" w:cs="Times New Roman"/>
          <w:sz w:val="24"/>
          <w:szCs w:val="24"/>
        </w:rPr>
        <w:t>gorithm [13]. Each cluster will select one active node as a CH node at a time to improve consumption energy efficiency and prolong network lifetime.</w:t>
      </w:r>
    </w:p>
    <w:p w:rsidR="00712AA0" w:rsidRDefault="00712AA0" w:rsidP="0046470B">
      <w:pPr>
        <w:rPr>
          <w:rFonts w:ascii="Times New Roman" w:hAnsi="Times New Roman" w:cs="Times New Roman"/>
          <w:sz w:val="24"/>
          <w:szCs w:val="24"/>
        </w:rPr>
      </w:pPr>
      <w:r w:rsidRPr="00712AA0">
        <w:rPr>
          <w:rFonts w:ascii="Times New Roman" w:hAnsi="Times New Roman" w:cs="Times New Roman"/>
          <w:sz w:val="24"/>
          <w:szCs w:val="24"/>
        </w:rPr>
        <w:t xml:space="preserve"> • Each CH node will be represented as a Gaussian integer and connected together to form a Gaussian network, so WSN-management will be optimized as a Gaussian network. </w:t>
      </w:r>
    </w:p>
    <w:p w:rsidR="00FC0511" w:rsidRDefault="00712AA0" w:rsidP="0046470B">
      <w:pPr>
        <w:rPr>
          <w:rFonts w:ascii="Times New Roman" w:hAnsi="Times New Roman" w:cs="Times New Roman"/>
          <w:sz w:val="24"/>
          <w:szCs w:val="24"/>
        </w:rPr>
      </w:pPr>
      <w:r w:rsidRPr="00712AA0">
        <w:rPr>
          <w:rFonts w:ascii="Times New Roman" w:hAnsi="Times New Roman" w:cs="Times New Roman"/>
          <w:sz w:val="24"/>
          <w:szCs w:val="24"/>
        </w:rPr>
        <w:t>• This paper proposes a fault-tolerance mechanism for CH nodes. Based on the symmetric link in the Gaussian network, if the main routing path fails, it is easily replaced by the redundant routing paths, thus increasing the data reliability as well as optimized energy consumption.</w:t>
      </w:r>
    </w:p>
    <w:p w:rsidR="00EB473D" w:rsidRPr="008D2E23" w:rsidRDefault="00712AA0" w:rsidP="00712AA0">
      <w:pPr>
        <w:pStyle w:val="ListParagraph"/>
        <w:numPr>
          <w:ilvl w:val="0"/>
          <w:numId w:val="7"/>
        </w:numPr>
        <w:rPr>
          <w:rFonts w:ascii="Times New Roman" w:hAnsi="Times New Roman" w:cs="Times New Roman"/>
          <w:b/>
          <w:sz w:val="24"/>
          <w:szCs w:val="24"/>
        </w:rPr>
      </w:pPr>
      <w:r w:rsidRPr="008D2E23">
        <w:rPr>
          <w:rFonts w:ascii="Times New Roman" w:hAnsi="Times New Roman" w:cs="Times New Roman"/>
          <w:b/>
          <w:sz w:val="24"/>
          <w:szCs w:val="24"/>
        </w:rPr>
        <w:t>Comprehend Fault Tolerance</w:t>
      </w:r>
    </w:p>
    <w:p w:rsidR="00712AA0" w:rsidRPr="00EB473D" w:rsidRDefault="00712AA0" w:rsidP="00EB473D">
      <w:pPr>
        <w:ind w:left="360"/>
        <w:rPr>
          <w:rFonts w:ascii="Times New Roman" w:hAnsi="Times New Roman" w:cs="Times New Roman"/>
          <w:sz w:val="24"/>
          <w:szCs w:val="24"/>
        </w:rPr>
      </w:pPr>
      <w:r w:rsidRPr="00EB473D">
        <w:rPr>
          <w:rFonts w:ascii="Times New Roman" w:hAnsi="Times New Roman" w:cs="Times New Roman"/>
          <w:sz w:val="24"/>
          <w:szCs w:val="24"/>
        </w:rPr>
        <w:t xml:space="preserve"> Fault tolerance is one of the important characteristics of wireless sensor networks. Acc</w:t>
      </w:r>
      <w:r w:rsidR="00EB473D">
        <w:rPr>
          <w:rFonts w:ascii="Times New Roman" w:hAnsi="Times New Roman" w:cs="Times New Roman"/>
          <w:sz w:val="24"/>
          <w:szCs w:val="24"/>
        </w:rPr>
        <w:t>ordingly, fault tolerance is im</w:t>
      </w:r>
      <w:r w:rsidRPr="00EB473D">
        <w:rPr>
          <w:rFonts w:ascii="Times New Roman" w:hAnsi="Times New Roman" w:cs="Times New Roman"/>
          <w:sz w:val="24"/>
          <w:szCs w:val="24"/>
        </w:rPr>
        <w:t>proved to ensure the reliability and availability of the network in the harsh environment and limited energy of the nodes. Therefore, in order to classify and understand fault tolerance mechanisms, some related concepts have been defined in the previous literature [4], [7], [14], [15], [16], as follows:</w:t>
      </w:r>
    </w:p>
    <w:p w:rsidR="00EB473D" w:rsidRDefault="00712AA0" w:rsidP="00712AA0">
      <w:pPr>
        <w:ind w:left="360"/>
        <w:rPr>
          <w:rFonts w:ascii="Times New Roman" w:hAnsi="Times New Roman" w:cs="Times New Roman"/>
          <w:sz w:val="24"/>
          <w:szCs w:val="24"/>
        </w:rPr>
      </w:pPr>
      <w:r w:rsidRPr="00712AA0">
        <w:rPr>
          <w:rFonts w:ascii="Times New Roman" w:hAnsi="Times New Roman" w:cs="Times New Roman"/>
          <w:sz w:val="24"/>
          <w:szCs w:val="24"/>
        </w:rPr>
        <w:t xml:space="preserve"> • </w:t>
      </w:r>
      <w:r w:rsidRPr="008D2E23">
        <w:rPr>
          <w:rFonts w:ascii="Times New Roman" w:hAnsi="Times New Roman" w:cs="Times New Roman"/>
          <w:b/>
          <w:sz w:val="24"/>
          <w:szCs w:val="24"/>
        </w:rPr>
        <w:t>A Fault</w:t>
      </w:r>
      <w:r w:rsidRPr="00712AA0">
        <w:rPr>
          <w:rFonts w:ascii="Times New Roman" w:hAnsi="Times New Roman" w:cs="Times New Roman"/>
          <w:sz w:val="24"/>
          <w:szCs w:val="24"/>
        </w:rPr>
        <w:t>: A fault is an unexpected change or abnormal condition in a system. It is any kind of defect that leads to an error. A fault in any component of a system can lead to a system failure.</w:t>
      </w:r>
    </w:p>
    <w:p w:rsidR="00EB473D" w:rsidRDefault="00712AA0" w:rsidP="00712AA0">
      <w:pPr>
        <w:ind w:left="360"/>
        <w:rPr>
          <w:rFonts w:ascii="Times New Roman" w:hAnsi="Times New Roman" w:cs="Times New Roman"/>
          <w:sz w:val="24"/>
          <w:szCs w:val="24"/>
        </w:rPr>
      </w:pPr>
      <w:r w:rsidRPr="00712AA0">
        <w:rPr>
          <w:rFonts w:ascii="Times New Roman" w:hAnsi="Times New Roman" w:cs="Times New Roman"/>
          <w:sz w:val="24"/>
          <w:szCs w:val="24"/>
        </w:rPr>
        <w:t xml:space="preserve"> • </w:t>
      </w:r>
      <w:r w:rsidRPr="008D2E23">
        <w:rPr>
          <w:rFonts w:ascii="Times New Roman" w:hAnsi="Times New Roman" w:cs="Times New Roman"/>
          <w:b/>
          <w:sz w:val="24"/>
          <w:szCs w:val="24"/>
        </w:rPr>
        <w:t>Fault detection</w:t>
      </w:r>
      <w:r w:rsidRPr="00712AA0">
        <w:rPr>
          <w:rFonts w:ascii="Times New Roman" w:hAnsi="Times New Roman" w:cs="Times New Roman"/>
          <w:sz w:val="24"/>
          <w:szCs w:val="24"/>
        </w:rPr>
        <w:t xml:space="preserve">: To provide any countermeasures, the first step a system must perform is to detect that specific faults occurred in the network. </w:t>
      </w:r>
    </w:p>
    <w:p w:rsidR="00EB473D" w:rsidRDefault="00712AA0" w:rsidP="00712AA0">
      <w:pPr>
        <w:ind w:left="360"/>
        <w:rPr>
          <w:rFonts w:ascii="Times New Roman" w:hAnsi="Times New Roman" w:cs="Times New Roman"/>
          <w:sz w:val="24"/>
          <w:szCs w:val="24"/>
        </w:rPr>
      </w:pPr>
      <w:r w:rsidRPr="00712AA0">
        <w:rPr>
          <w:rFonts w:ascii="Times New Roman" w:hAnsi="Times New Roman" w:cs="Times New Roman"/>
          <w:sz w:val="24"/>
          <w:szCs w:val="24"/>
        </w:rPr>
        <w:t xml:space="preserve">• </w:t>
      </w:r>
      <w:r w:rsidRPr="008D2E23">
        <w:rPr>
          <w:rFonts w:ascii="Times New Roman" w:hAnsi="Times New Roman" w:cs="Times New Roman"/>
          <w:b/>
          <w:sz w:val="24"/>
          <w:szCs w:val="24"/>
        </w:rPr>
        <w:t>Fault diagnosis:</w:t>
      </w:r>
      <w:r w:rsidRPr="00712AA0">
        <w:rPr>
          <w:rFonts w:ascii="Times New Roman" w:hAnsi="Times New Roman" w:cs="Times New Roman"/>
          <w:sz w:val="24"/>
          <w:szCs w:val="24"/>
        </w:rPr>
        <w:t xml:space="preserve"> Is the process of determining the factors affecting the faults and diagnosing the types of causes that result in faults. </w:t>
      </w:r>
    </w:p>
    <w:p w:rsidR="00EB473D" w:rsidRDefault="00712AA0" w:rsidP="00712AA0">
      <w:pPr>
        <w:ind w:left="360"/>
        <w:rPr>
          <w:rFonts w:ascii="Times New Roman" w:hAnsi="Times New Roman" w:cs="Times New Roman"/>
          <w:sz w:val="24"/>
          <w:szCs w:val="24"/>
        </w:rPr>
      </w:pPr>
      <w:r w:rsidRPr="00712AA0">
        <w:rPr>
          <w:rFonts w:ascii="Times New Roman" w:hAnsi="Times New Roman" w:cs="Times New Roman"/>
          <w:sz w:val="24"/>
          <w:szCs w:val="24"/>
        </w:rPr>
        <w:t xml:space="preserve">• </w:t>
      </w:r>
      <w:r w:rsidRPr="008D2E23">
        <w:rPr>
          <w:rFonts w:ascii="Times New Roman" w:hAnsi="Times New Roman" w:cs="Times New Roman"/>
          <w:b/>
          <w:sz w:val="24"/>
          <w:szCs w:val="24"/>
        </w:rPr>
        <w:t>Fault recovery:</w:t>
      </w:r>
      <w:r w:rsidRPr="00712AA0">
        <w:rPr>
          <w:rFonts w:ascii="Times New Roman" w:hAnsi="Times New Roman" w:cs="Times New Roman"/>
          <w:sz w:val="24"/>
          <w:szCs w:val="24"/>
        </w:rPr>
        <w:t xml:space="preserve"> After the system has detected a fault, the next step is to prevent further faults or recover from the detected fault. The main technique to achieve this goal is to replicate components when an error occurs in the system. In WSN, the fault occurs for a variety of reasons in network due to in hardware, software, communication environment, </w:t>
      </w:r>
      <w:r w:rsidRPr="00712AA0">
        <w:rPr>
          <w:rFonts w:ascii="Times New Roman" w:hAnsi="Times New Roman" w:cs="Times New Roman"/>
          <w:sz w:val="24"/>
          <w:szCs w:val="24"/>
        </w:rPr>
        <w:lastRenderedPageBreak/>
        <w:t>power limit, timeout, malicious nodes etc. On the other hand, based on fault detection and fault diagnosis approaches [15], [17], the fault tolerance approaches will be divided into three types as below:</w:t>
      </w:r>
    </w:p>
    <w:p w:rsidR="00EB473D" w:rsidRDefault="00712AA0" w:rsidP="00EB473D">
      <w:pPr>
        <w:ind w:left="360"/>
        <w:rPr>
          <w:rFonts w:ascii="Times New Roman" w:hAnsi="Times New Roman" w:cs="Times New Roman"/>
          <w:sz w:val="24"/>
          <w:szCs w:val="24"/>
        </w:rPr>
      </w:pPr>
      <w:r w:rsidRPr="00712AA0">
        <w:rPr>
          <w:rFonts w:ascii="Times New Roman" w:hAnsi="Times New Roman" w:cs="Times New Roman"/>
          <w:sz w:val="24"/>
          <w:szCs w:val="24"/>
        </w:rPr>
        <w:t xml:space="preserve"> • </w:t>
      </w:r>
      <w:r w:rsidRPr="008D2E23">
        <w:rPr>
          <w:rFonts w:ascii="Times New Roman" w:hAnsi="Times New Roman" w:cs="Times New Roman"/>
          <w:b/>
          <w:sz w:val="24"/>
          <w:szCs w:val="24"/>
        </w:rPr>
        <w:t>Centralized approach</w:t>
      </w:r>
      <w:r w:rsidRPr="00712AA0">
        <w:rPr>
          <w:rFonts w:ascii="Times New Roman" w:hAnsi="Times New Roman" w:cs="Times New Roman"/>
          <w:sz w:val="24"/>
          <w:szCs w:val="24"/>
        </w:rPr>
        <w:t>: This approach is mainly based on the use of a centra</w:t>
      </w:r>
      <w:r w:rsidR="00EB473D">
        <w:rPr>
          <w:rFonts w:ascii="Times New Roman" w:hAnsi="Times New Roman" w:cs="Times New Roman"/>
          <w:sz w:val="24"/>
          <w:szCs w:val="24"/>
        </w:rPr>
        <w:t>lized node to perform fault man</w:t>
      </w:r>
      <w:r w:rsidRPr="00712AA0">
        <w:rPr>
          <w:rFonts w:ascii="Times New Roman" w:hAnsi="Times New Roman" w:cs="Times New Roman"/>
          <w:sz w:val="24"/>
          <w:szCs w:val="24"/>
        </w:rPr>
        <w:t>agement. The status of all nodes in the network will be determined by this centralized node by receiving and</w:t>
      </w:r>
      <w:r w:rsidR="00EB473D">
        <w:rPr>
          <w:rFonts w:ascii="Times New Roman" w:hAnsi="Times New Roman" w:cs="Times New Roman"/>
          <w:sz w:val="24"/>
          <w:szCs w:val="24"/>
        </w:rPr>
        <w:t xml:space="preserve"> </w:t>
      </w:r>
      <w:r w:rsidR="00EB473D" w:rsidRPr="00EB473D">
        <w:rPr>
          <w:rFonts w:ascii="Times New Roman" w:hAnsi="Times New Roman" w:cs="Times New Roman"/>
          <w:sz w:val="24"/>
          <w:szCs w:val="24"/>
        </w:rPr>
        <w:t>processing information from all nodes. Therefore, the centralized approach is ineffective in large-scale WSNs. Accordingly, the ene</w:t>
      </w:r>
      <w:r w:rsidR="00EB473D">
        <w:rPr>
          <w:rFonts w:ascii="Times New Roman" w:hAnsi="Times New Roman" w:cs="Times New Roman"/>
          <w:sz w:val="24"/>
          <w:szCs w:val="24"/>
        </w:rPr>
        <w:t>rgy consumption for network man</w:t>
      </w:r>
      <w:r w:rsidR="00EB473D" w:rsidRPr="00EB473D">
        <w:rPr>
          <w:rFonts w:ascii="Times New Roman" w:hAnsi="Times New Roman" w:cs="Times New Roman"/>
          <w:sz w:val="24"/>
          <w:szCs w:val="24"/>
        </w:rPr>
        <w:t>agement and data tran</w:t>
      </w:r>
      <w:r w:rsidR="00D055E2">
        <w:rPr>
          <w:rFonts w:ascii="Times New Roman" w:hAnsi="Times New Roman" w:cs="Times New Roman"/>
          <w:sz w:val="24"/>
          <w:szCs w:val="24"/>
        </w:rPr>
        <w:t>smission is huge, as well as in</w:t>
      </w:r>
      <w:r w:rsidR="00EB473D" w:rsidRPr="00EB473D">
        <w:rPr>
          <w:rFonts w:ascii="Times New Roman" w:hAnsi="Times New Roman" w:cs="Times New Roman"/>
          <w:sz w:val="24"/>
          <w:szCs w:val="24"/>
        </w:rPr>
        <w:t xml:space="preserve">creasing data latency, which greatly affects the efficiency of fault detection and fault recovery in WSNs. </w:t>
      </w:r>
    </w:p>
    <w:p w:rsidR="00EB473D" w:rsidRDefault="00EB473D" w:rsidP="00EB473D">
      <w:pPr>
        <w:ind w:left="360"/>
        <w:rPr>
          <w:rFonts w:ascii="Times New Roman" w:hAnsi="Times New Roman" w:cs="Times New Roman"/>
          <w:sz w:val="24"/>
          <w:szCs w:val="24"/>
        </w:rPr>
      </w:pPr>
      <w:r w:rsidRPr="00EB473D">
        <w:rPr>
          <w:rFonts w:ascii="Times New Roman" w:hAnsi="Times New Roman" w:cs="Times New Roman"/>
          <w:sz w:val="24"/>
          <w:szCs w:val="24"/>
        </w:rPr>
        <w:t xml:space="preserve">• </w:t>
      </w:r>
      <w:r w:rsidRPr="008D2E23">
        <w:rPr>
          <w:rFonts w:ascii="Times New Roman" w:hAnsi="Times New Roman" w:cs="Times New Roman"/>
          <w:b/>
          <w:sz w:val="24"/>
          <w:szCs w:val="24"/>
        </w:rPr>
        <w:t>Distributed approach</w:t>
      </w:r>
      <w:r w:rsidRPr="00EB473D">
        <w:rPr>
          <w:rFonts w:ascii="Times New Roman" w:hAnsi="Times New Roman" w:cs="Times New Roman"/>
          <w:sz w:val="24"/>
          <w:szCs w:val="24"/>
        </w:rPr>
        <w:t>: In this approach, the status of each node will be dete</w:t>
      </w:r>
      <w:r>
        <w:rPr>
          <w:rFonts w:ascii="Times New Roman" w:hAnsi="Times New Roman" w:cs="Times New Roman"/>
          <w:sz w:val="24"/>
          <w:szCs w:val="24"/>
        </w:rPr>
        <w:t>rmined by collecting and analys</w:t>
      </w:r>
      <w:r w:rsidRPr="00EB473D">
        <w:rPr>
          <w:rFonts w:ascii="Times New Roman" w:hAnsi="Times New Roman" w:cs="Times New Roman"/>
          <w:sz w:val="24"/>
          <w:szCs w:val="24"/>
        </w:rPr>
        <w:t>ing information from neighbouring nodes. The distributed approach will reduce data transmission to the central node, which helping to reduce energy consumpti</w:t>
      </w:r>
      <w:r>
        <w:rPr>
          <w:rFonts w:ascii="Times New Roman" w:hAnsi="Times New Roman" w:cs="Times New Roman"/>
          <w:sz w:val="24"/>
          <w:szCs w:val="24"/>
        </w:rPr>
        <w:t>on, pro</w:t>
      </w:r>
      <w:r w:rsidRPr="00EB473D">
        <w:rPr>
          <w:rFonts w:ascii="Times New Roman" w:hAnsi="Times New Roman" w:cs="Times New Roman"/>
          <w:sz w:val="24"/>
          <w:szCs w:val="24"/>
        </w:rPr>
        <w:t xml:space="preserve">long lifetimes and reduce data latency. Therefore, this approach can be effectively applied to large-scale WSNs. However, this approach depends heavily on the density of neighbouring nodes. Because over time the node density decreases, which inevitably has a negative effect on fault detection accuracy. </w:t>
      </w:r>
    </w:p>
    <w:p w:rsidR="00712AA0" w:rsidRDefault="00EB473D" w:rsidP="00EB473D">
      <w:pPr>
        <w:ind w:left="360"/>
        <w:rPr>
          <w:rFonts w:ascii="Times New Roman" w:hAnsi="Times New Roman" w:cs="Times New Roman"/>
          <w:sz w:val="24"/>
          <w:szCs w:val="24"/>
        </w:rPr>
      </w:pPr>
      <w:r w:rsidRPr="00EB473D">
        <w:rPr>
          <w:rFonts w:ascii="Times New Roman" w:hAnsi="Times New Roman" w:cs="Times New Roman"/>
          <w:sz w:val="24"/>
          <w:szCs w:val="24"/>
        </w:rPr>
        <w:t xml:space="preserve">• </w:t>
      </w:r>
      <w:r w:rsidRPr="008D2E23">
        <w:rPr>
          <w:rFonts w:ascii="Times New Roman" w:hAnsi="Times New Roman" w:cs="Times New Roman"/>
          <w:b/>
          <w:sz w:val="24"/>
          <w:szCs w:val="24"/>
        </w:rPr>
        <w:t>Hybrid approach</w:t>
      </w:r>
      <w:r w:rsidRPr="00EB473D">
        <w:rPr>
          <w:rFonts w:ascii="Times New Roman" w:hAnsi="Times New Roman" w:cs="Times New Roman"/>
          <w:sz w:val="24"/>
          <w:szCs w:val="24"/>
        </w:rPr>
        <w:t>: The main idea of this approach is to rely on both the cent</w:t>
      </w:r>
      <w:r>
        <w:rPr>
          <w:rFonts w:ascii="Times New Roman" w:hAnsi="Times New Roman" w:cs="Times New Roman"/>
          <w:sz w:val="24"/>
          <w:szCs w:val="24"/>
        </w:rPr>
        <w:t>ralized node to collect informa</w:t>
      </w:r>
      <w:r w:rsidRPr="00EB473D">
        <w:rPr>
          <w:rFonts w:ascii="Times New Roman" w:hAnsi="Times New Roman" w:cs="Times New Roman"/>
          <w:sz w:val="24"/>
          <w:szCs w:val="24"/>
        </w:rPr>
        <w:t>tion and the neighbour node to exchange information to determine the state of the nodes. The hybrid approach addresses the large-s</w:t>
      </w:r>
      <w:r>
        <w:rPr>
          <w:rFonts w:ascii="Times New Roman" w:hAnsi="Times New Roman" w:cs="Times New Roman"/>
          <w:sz w:val="24"/>
          <w:szCs w:val="24"/>
        </w:rPr>
        <w:t>cale network problem of central</w:t>
      </w:r>
      <w:r w:rsidRPr="00EB473D">
        <w:rPr>
          <w:rFonts w:ascii="Times New Roman" w:hAnsi="Times New Roman" w:cs="Times New Roman"/>
          <w:sz w:val="24"/>
          <w:szCs w:val="24"/>
        </w:rPr>
        <w:t>ized methods and node density problem in distributed approach by adding additional equipment (super nodes, mobile sink). However, installing additional equipment will increase costs and make it difficult to deploy actual networks. According to these fault tolerance approaches, there are several fault routing protocols have been proposed to achieve greater fault recovery efficiency such as clustering based protocols; multi-path based protocols; hybrid based protocols. The details of some common fault tolerance routing will be discussed in the next section.</w:t>
      </w:r>
    </w:p>
    <w:p w:rsidR="00F20FAC" w:rsidRPr="008D2E23" w:rsidRDefault="00F20FAC" w:rsidP="00F20FAC">
      <w:pPr>
        <w:pStyle w:val="ListParagraph"/>
        <w:numPr>
          <w:ilvl w:val="0"/>
          <w:numId w:val="7"/>
        </w:numPr>
        <w:rPr>
          <w:rFonts w:ascii="Times New Roman" w:hAnsi="Times New Roman" w:cs="Times New Roman"/>
          <w:b/>
          <w:sz w:val="24"/>
          <w:szCs w:val="24"/>
        </w:rPr>
      </w:pPr>
      <w:r w:rsidRPr="008D2E23">
        <w:rPr>
          <w:rFonts w:ascii="Times New Roman" w:hAnsi="Times New Roman" w:cs="Times New Roman"/>
          <w:b/>
          <w:sz w:val="24"/>
          <w:szCs w:val="24"/>
        </w:rPr>
        <w:t xml:space="preserve">The Fault-Tolerant Routing in Literatures </w:t>
      </w:r>
    </w:p>
    <w:p w:rsidR="00F20FAC" w:rsidRDefault="00F20FAC" w:rsidP="00F20FAC">
      <w:pPr>
        <w:ind w:left="360"/>
        <w:rPr>
          <w:rFonts w:ascii="Times New Roman" w:hAnsi="Times New Roman" w:cs="Times New Roman"/>
          <w:sz w:val="24"/>
          <w:szCs w:val="24"/>
        </w:rPr>
      </w:pPr>
      <w:r w:rsidRPr="00F20FAC">
        <w:rPr>
          <w:rFonts w:ascii="Times New Roman" w:hAnsi="Times New Roman" w:cs="Times New Roman"/>
          <w:sz w:val="24"/>
          <w:szCs w:val="24"/>
        </w:rPr>
        <w:t>In this section, some fault-tolerant routing protocols will be introduced in detail. The</w:t>
      </w:r>
      <w:r>
        <w:rPr>
          <w:rFonts w:ascii="Times New Roman" w:hAnsi="Times New Roman" w:cs="Times New Roman"/>
          <w:sz w:val="24"/>
          <w:szCs w:val="24"/>
        </w:rPr>
        <w:t>se routing protocols will be in</w:t>
      </w:r>
      <w:r w:rsidRPr="00F20FAC">
        <w:rPr>
          <w:rFonts w:ascii="Times New Roman" w:hAnsi="Times New Roman" w:cs="Times New Roman"/>
          <w:sz w:val="24"/>
          <w:szCs w:val="24"/>
        </w:rPr>
        <w:t xml:space="preserve">corporated in our proposal as well as during the performance evaluation process in Section V. </w:t>
      </w:r>
    </w:p>
    <w:p w:rsidR="00F20FAC" w:rsidRPr="00F20FAC" w:rsidRDefault="00F20FAC" w:rsidP="00F20FAC">
      <w:pPr>
        <w:pStyle w:val="ListParagraph"/>
        <w:numPr>
          <w:ilvl w:val="0"/>
          <w:numId w:val="8"/>
        </w:numPr>
        <w:rPr>
          <w:rFonts w:ascii="Times New Roman" w:hAnsi="Times New Roman" w:cs="Times New Roman"/>
          <w:sz w:val="24"/>
          <w:szCs w:val="24"/>
        </w:rPr>
      </w:pPr>
      <w:r w:rsidRPr="008D2E23">
        <w:rPr>
          <w:rFonts w:ascii="Times New Roman" w:hAnsi="Times New Roman" w:cs="Times New Roman"/>
          <w:b/>
          <w:sz w:val="24"/>
          <w:szCs w:val="24"/>
        </w:rPr>
        <w:t>Fault-tolerant Clustering Routing Protocols</w:t>
      </w:r>
      <w:r w:rsidRPr="00F20FAC">
        <w:rPr>
          <w:rFonts w:ascii="Times New Roman" w:hAnsi="Times New Roman" w:cs="Times New Roman"/>
          <w:sz w:val="24"/>
          <w:szCs w:val="24"/>
        </w:rPr>
        <w:t xml:space="preserve">: In WSN, the clustering protocol has proven to be an energy-efficient protocols as in [18]. In addition, clustering protocols also greatly improve the fault tolerance such as several routing protocols FT-LEACH [20], HEED [21], and FTS [22], etc. </w:t>
      </w:r>
    </w:p>
    <w:p w:rsidR="00F20FAC" w:rsidRDefault="00F20FAC" w:rsidP="00F20FAC">
      <w:pPr>
        <w:ind w:left="360"/>
        <w:rPr>
          <w:rFonts w:ascii="Times New Roman" w:hAnsi="Times New Roman" w:cs="Times New Roman"/>
          <w:sz w:val="24"/>
          <w:szCs w:val="24"/>
        </w:rPr>
      </w:pPr>
      <w:r w:rsidRPr="00F20FAC">
        <w:rPr>
          <w:rFonts w:ascii="Times New Roman" w:hAnsi="Times New Roman" w:cs="Times New Roman"/>
          <w:sz w:val="24"/>
          <w:szCs w:val="24"/>
        </w:rPr>
        <w:t xml:space="preserve">• The FT-LEACH protocol reduces the CH faults in LEACH [19] by randomly selecting the CH nodes based on the residual energy of the nodes. In FT-LEACH, the main idea for fault tolerance is that each common member (CM) node will only send data to CH when </w:t>
      </w:r>
      <w:r w:rsidRPr="00F20FAC">
        <w:rPr>
          <w:rFonts w:ascii="Times New Roman" w:hAnsi="Times New Roman" w:cs="Times New Roman"/>
          <w:sz w:val="24"/>
          <w:szCs w:val="24"/>
        </w:rPr>
        <w:lastRenderedPageBreak/>
        <w:t xml:space="preserve">its value differs from the value of the previous time. The advantage of this proposal is that it avoids the CH nodes processing repetitive data and prevents the CH node from failing due to energy outage. However, the author does not clearly explain the energy consumption parameters for the data exchange. </w:t>
      </w:r>
    </w:p>
    <w:p w:rsidR="00F20FAC" w:rsidRDefault="00F20FAC" w:rsidP="00F20FAC">
      <w:pPr>
        <w:ind w:left="360"/>
        <w:rPr>
          <w:rFonts w:ascii="Times New Roman" w:hAnsi="Times New Roman" w:cs="Times New Roman"/>
          <w:sz w:val="24"/>
          <w:szCs w:val="24"/>
        </w:rPr>
      </w:pPr>
      <w:r w:rsidRPr="00F20FAC">
        <w:rPr>
          <w:rFonts w:ascii="Times New Roman" w:hAnsi="Times New Roman" w:cs="Times New Roman"/>
          <w:sz w:val="24"/>
          <w:szCs w:val="24"/>
        </w:rPr>
        <w:t>• The HEED protocol periodically selects CH nodes based on a hybrid of the res</w:t>
      </w:r>
      <w:r>
        <w:rPr>
          <w:rFonts w:ascii="Times New Roman" w:hAnsi="Times New Roman" w:cs="Times New Roman"/>
          <w:sz w:val="24"/>
          <w:szCs w:val="24"/>
        </w:rPr>
        <w:t>idual energy of nodes and a sec</w:t>
      </w:r>
      <w:r w:rsidRPr="00F20FAC">
        <w:rPr>
          <w:rFonts w:ascii="Times New Roman" w:hAnsi="Times New Roman" w:cs="Times New Roman"/>
          <w:sz w:val="24"/>
          <w:szCs w:val="24"/>
        </w:rPr>
        <w:t>ondary parameter, such as node proximity to its neighbours</w:t>
      </w:r>
      <w:r>
        <w:rPr>
          <w:rFonts w:ascii="Times New Roman" w:hAnsi="Times New Roman" w:cs="Times New Roman"/>
          <w:sz w:val="24"/>
          <w:szCs w:val="24"/>
        </w:rPr>
        <w:t xml:space="preserve"> </w:t>
      </w:r>
      <w:r w:rsidRPr="00F20FAC">
        <w:rPr>
          <w:rFonts w:ascii="Times New Roman" w:hAnsi="Times New Roman" w:cs="Times New Roman"/>
          <w:sz w:val="24"/>
          <w:szCs w:val="24"/>
        </w:rPr>
        <w:t xml:space="preserve">or node degree. Each node will calculate a </w:t>
      </w:r>
      <w:proofErr w:type="spellStart"/>
      <w:r w:rsidRPr="00F20FAC">
        <w:rPr>
          <w:rFonts w:ascii="Times New Roman" w:hAnsi="Times New Roman" w:cs="Times New Roman"/>
          <w:sz w:val="24"/>
          <w:szCs w:val="24"/>
        </w:rPr>
        <w:t>CHprob</w:t>
      </w:r>
      <w:proofErr w:type="spellEnd"/>
      <w:r w:rsidRPr="00F20FAC">
        <w:rPr>
          <w:rFonts w:ascii="Times New Roman" w:hAnsi="Times New Roman" w:cs="Times New Roman"/>
          <w:sz w:val="24"/>
          <w:szCs w:val="24"/>
        </w:rPr>
        <w:t xml:space="preserve"> (CH probability) based on the residual energy of the node to elect as CH nodes. The </w:t>
      </w:r>
      <w:proofErr w:type="spellStart"/>
      <w:r w:rsidRPr="00F20FAC">
        <w:rPr>
          <w:rFonts w:ascii="Times New Roman" w:hAnsi="Times New Roman" w:cs="Times New Roman"/>
          <w:sz w:val="24"/>
          <w:szCs w:val="24"/>
        </w:rPr>
        <w:t>CHprob</w:t>
      </w:r>
      <w:proofErr w:type="spellEnd"/>
      <w:r w:rsidRPr="00F20FAC">
        <w:rPr>
          <w:rFonts w:ascii="Times New Roman" w:hAnsi="Times New Roman" w:cs="Times New Roman"/>
          <w:sz w:val="24"/>
          <w:szCs w:val="24"/>
        </w:rPr>
        <w:t xml:space="preserve"> helps the HEED protocol to avoid the election of low energy nodes as CH which leads to the network that will quickly lose connection. However, HEED depends on the density of high-energy nodes in the network, so if the fault nodes density is increased, it will lead to low fault tolerance performance. </w:t>
      </w:r>
    </w:p>
    <w:p w:rsidR="00F20FAC" w:rsidRDefault="00F20FAC" w:rsidP="00F20FAC">
      <w:pPr>
        <w:ind w:left="360"/>
        <w:rPr>
          <w:rFonts w:ascii="Times New Roman" w:hAnsi="Times New Roman" w:cs="Times New Roman"/>
          <w:sz w:val="24"/>
          <w:szCs w:val="24"/>
        </w:rPr>
      </w:pPr>
      <w:r w:rsidRPr="00F20FAC">
        <w:rPr>
          <w:rFonts w:ascii="Times New Roman" w:hAnsi="Times New Roman" w:cs="Times New Roman"/>
          <w:sz w:val="24"/>
          <w:szCs w:val="24"/>
        </w:rPr>
        <w:t>• The FTS protocol is proposed for fault diagnosis and fault recovery. In FTS, each cluster will elect a spare CH (SCH) node based on the remaining energy of nodes and its distance to the CH node to fault diagnosis of CH node. This algorithm is highly ef</w:t>
      </w:r>
      <w:r>
        <w:rPr>
          <w:rFonts w:ascii="Times New Roman" w:hAnsi="Times New Roman" w:cs="Times New Roman"/>
          <w:sz w:val="24"/>
          <w:szCs w:val="24"/>
        </w:rPr>
        <w:t>fective in fault tolerance. How</w:t>
      </w:r>
      <w:r w:rsidRPr="00F20FAC">
        <w:rPr>
          <w:rFonts w:ascii="Times New Roman" w:hAnsi="Times New Roman" w:cs="Times New Roman"/>
          <w:sz w:val="24"/>
          <w:szCs w:val="24"/>
        </w:rPr>
        <w:t>ever, due to FTS dependency on information exchanged between nodes, therefore, over time, reducing the node density will lead to a decrease in routing performance.</w:t>
      </w:r>
    </w:p>
    <w:p w:rsidR="008D2E23" w:rsidRPr="008D2E23" w:rsidRDefault="00F20FAC" w:rsidP="008D2E23">
      <w:pPr>
        <w:pStyle w:val="ListParagraph"/>
        <w:numPr>
          <w:ilvl w:val="0"/>
          <w:numId w:val="8"/>
        </w:numPr>
        <w:rPr>
          <w:rFonts w:ascii="Times New Roman" w:hAnsi="Times New Roman" w:cs="Times New Roman"/>
          <w:sz w:val="24"/>
          <w:szCs w:val="24"/>
        </w:rPr>
      </w:pPr>
      <w:r w:rsidRPr="008D2E23">
        <w:rPr>
          <w:rFonts w:ascii="Times New Roman" w:hAnsi="Times New Roman" w:cs="Times New Roman"/>
          <w:b/>
          <w:sz w:val="24"/>
          <w:szCs w:val="24"/>
        </w:rPr>
        <w:t>Fault-tolerant Multi-path Routing Protocols</w:t>
      </w:r>
      <w:r w:rsidRPr="008D2E23">
        <w:rPr>
          <w:rFonts w:ascii="Times New Roman" w:hAnsi="Times New Roman" w:cs="Times New Roman"/>
          <w:sz w:val="24"/>
          <w:szCs w:val="24"/>
        </w:rPr>
        <w:t>: Improving fault tolerance in wireless sensor networks based on multi-path routing is an important approach. The multi-path routing will build a few routing paths from source node to sink node. After that, the data will be transmitted through one of these paths, leading to, the data reliability can be increased. In case the primary routing path fails, it can be replaced by another path [23]. This is a good approach to fault tolerance. The benefits of multi-path routing in WSN such as fault tolerance, load balancing, quality of service, etc. are also mentioned in the literature [24] to [26]. The fault tolerance based on multi-path routing can be mainly divided into three categories as in [24].</w:t>
      </w:r>
    </w:p>
    <w:p w:rsidR="00F20FAC" w:rsidRDefault="00F20FAC" w:rsidP="008D2E23">
      <w:pPr>
        <w:ind w:left="360"/>
        <w:rPr>
          <w:rFonts w:ascii="Times New Roman" w:hAnsi="Times New Roman" w:cs="Times New Roman"/>
          <w:sz w:val="24"/>
          <w:szCs w:val="24"/>
        </w:rPr>
      </w:pPr>
      <w:r w:rsidRPr="008D2E23">
        <w:rPr>
          <w:rFonts w:ascii="Times New Roman" w:hAnsi="Times New Roman" w:cs="Times New Roman"/>
          <w:sz w:val="24"/>
          <w:szCs w:val="24"/>
        </w:rPr>
        <w:t xml:space="preserve"> • Alternate path routing: a few multi-path routing have been proposed for alternative path routing as in literature [27], etc. The purpose of these protocols is to ensure that multiple paths are redundant. The multiple paths are built by the sink node to broadcast messages to other nodes in the network. Therefore, these protocols rely heavily on sink nodes resulting in low efficiency and passive construction of alternatives. • Reliable data transmission: the protocols have proposed to increase the reliability of data by creating redundant packets during data transfer as in [28], [29]. The advantage of these protocols is that it does not maintain routing table. However, the routing costs and the delay time will increase to determine redundancy paths in case of a fault. • Efficient network resource utilization: the protocols such as HEED-FT [30], I2MR [31], etc., have introduced multi-path protocols for resource efficiency. Accordingly, routing maintains some redundant routing paths in some cases to balance resource efficiency and restore routing path when a disconnection occurs on the primary path.</w:t>
      </w:r>
    </w:p>
    <w:p w:rsidR="008D2E23" w:rsidRPr="008D2E23" w:rsidRDefault="008D2E23" w:rsidP="008D2E23">
      <w:pPr>
        <w:pStyle w:val="ListParagraph"/>
        <w:numPr>
          <w:ilvl w:val="0"/>
          <w:numId w:val="8"/>
        </w:numPr>
        <w:rPr>
          <w:rFonts w:ascii="Times New Roman" w:hAnsi="Times New Roman" w:cs="Times New Roman"/>
          <w:sz w:val="24"/>
          <w:szCs w:val="24"/>
        </w:rPr>
      </w:pPr>
      <w:r w:rsidRPr="008D2E23">
        <w:rPr>
          <w:rFonts w:ascii="Times New Roman" w:hAnsi="Times New Roman" w:cs="Times New Roman"/>
          <w:b/>
          <w:sz w:val="24"/>
          <w:szCs w:val="24"/>
        </w:rPr>
        <w:lastRenderedPageBreak/>
        <w:t>Hybrid Fault-tolerant Routing Protocols</w:t>
      </w:r>
      <w:r w:rsidRPr="008D2E23">
        <w:rPr>
          <w:rFonts w:ascii="Times New Roman" w:hAnsi="Times New Roman" w:cs="Times New Roman"/>
          <w:sz w:val="24"/>
          <w:szCs w:val="24"/>
        </w:rPr>
        <w:t xml:space="preserve">: </w:t>
      </w:r>
    </w:p>
    <w:p w:rsidR="008D2E23" w:rsidRDefault="008D2E23" w:rsidP="008D2E23">
      <w:pPr>
        <w:ind w:left="360"/>
        <w:rPr>
          <w:rFonts w:ascii="Times New Roman" w:hAnsi="Times New Roman" w:cs="Times New Roman"/>
          <w:sz w:val="24"/>
          <w:szCs w:val="24"/>
        </w:rPr>
      </w:pPr>
      <w:r w:rsidRPr="008D2E23">
        <w:rPr>
          <w:rFonts w:ascii="Times New Roman" w:hAnsi="Times New Roman" w:cs="Times New Roman"/>
          <w:sz w:val="24"/>
          <w:szCs w:val="24"/>
        </w:rPr>
        <w:t xml:space="preserve">Multi-path routing improves data reliability and optimizes fault connections, while clustering ensures high energy efficiency and prolongs network life. Therefore, several fault-tolerant routing protocols have been proposed </w:t>
      </w:r>
      <w:r>
        <w:rPr>
          <w:rFonts w:ascii="Times New Roman" w:hAnsi="Times New Roman" w:cs="Times New Roman"/>
          <w:sz w:val="24"/>
          <w:szCs w:val="24"/>
        </w:rPr>
        <w:t>based on a combination of multi</w:t>
      </w:r>
      <w:r w:rsidRPr="008D2E23">
        <w:rPr>
          <w:rFonts w:ascii="Times New Roman" w:hAnsi="Times New Roman" w:cs="Times New Roman"/>
          <w:sz w:val="24"/>
          <w:szCs w:val="24"/>
        </w:rPr>
        <w:t>path routing and cluster routing. A protocol called robust energ</w:t>
      </w:r>
      <w:r>
        <w:rPr>
          <w:rFonts w:ascii="Times New Roman" w:hAnsi="Times New Roman" w:cs="Times New Roman"/>
          <w:sz w:val="24"/>
          <w:szCs w:val="24"/>
        </w:rPr>
        <w:t>y-efficient distributed cluster</w:t>
      </w:r>
      <w:r w:rsidRPr="008D2E23">
        <w:rPr>
          <w:rFonts w:ascii="Times New Roman" w:hAnsi="Times New Roman" w:cs="Times New Roman"/>
          <w:sz w:val="24"/>
          <w:szCs w:val="24"/>
        </w:rPr>
        <w:t>ing (REED) for the k-connectivity network has been proposed in [32]. The benefit of REED is that it finds and replaces the faulty connection quickly and simply. So, that it optimizes the cost of restoring fault connections. However, this algorithm applies only to the CH node, the CM node fault has not been addressed in this proposal. In addition to this proposal depends on the density of neighbouring nodes and the high cost of maintaining other routing paths in the network. The authors in [30] have p</w:t>
      </w:r>
      <w:r w:rsidR="007F7619">
        <w:rPr>
          <w:rFonts w:ascii="Times New Roman" w:hAnsi="Times New Roman" w:cs="Times New Roman"/>
          <w:sz w:val="24"/>
          <w:szCs w:val="24"/>
        </w:rPr>
        <w:t>resented a Fault-tolerant multi</w:t>
      </w:r>
      <w:r w:rsidRPr="008D2E23">
        <w:rPr>
          <w:rFonts w:ascii="Times New Roman" w:hAnsi="Times New Roman" w:cs="Times New Roman"/>
          <w:sz w:val="24"/>
          <w:szCs w:val="24"/>
        </w:rPr>
        <w:t>path routing proto</w:t>
      </w:r>
      <w:r>
        <w:rPr>
          <w:rFonts w:ascii="Times New Roman" w:hAnsi="Times New Roman" w:cs="Times New Roman"/>
          <w:sz w:val="24"/>
          <w:szCs w:val="24"/>
        </w:rPr>
        <w:t>col for WSN based on HEED (HEED</w:t>
      </w:r>
      <w:r w:rsidRPr="008D2E23">
        <w:rPr>
          <w:rFonts w:ascii="Times New Roman" w:hAnsi="Times New Roman" w:cs="Times New Roman"/>
          <w:sz w:val="24"/>
          <w:szCs w:val="24"/>
        </w:rPr>
        <w:t>FT). The aim of HEED-FT is to increase data reliability and load balancing based on multi-path routing and clustering. In HEED-FT, to improve fault tolerance, each cluster will select a deputy cluster head</w:t>
      </w:r>
      <w:r w:rsidR="00DC1563">
        <w:rPr>
          <w:rFonts w:ascii="Times New Roman" w:hAnsi="Times New Roman" w:cs="Times New Roman"/>
          <w:sz w:val="24"/>
          <w:szCs w:val="24"/>
        </w:rPr>
        <w:t xml:space="preserve"> node (SCH) based on the energy </w:t>
      </w:r>
      <w:r w:rsidRPr="008D2E23">
        <w:rPr>
          <w:rFonts w:ascii="Times New Roman" w:hAnsi="Times New Roman" w:cs="Times New Roman"/>
          <w:sz w:val="24"/>
          <w:szCs w:val="24"/>
        </w:rPr>
        <w:t xml:space="preserve">weighted </w:t>
      </w:r>
      <w:r w:rsidR="00DC1563" w:rsidRPr="008D2E23">
        <w:rPr>
          <w:rFonts w:ascii="Times New Roman" w:hAnsi="Times New Roman" w:cs="Times New Roman"/>
          <w:sz w:val="24"/>
          <w:szCs w:val="24"/>
        </w:rPr>
        <w:t>centre</w:t>
      </w:r>
      <w:r w:rsidRPr="008D2E23">
        <w:rPr>
          <w:rFonts w:ascii="Times New Roman" w:hAnsi="Times New Roman" w:cs="Times New Roman"/>
          <w:sz w:val="24"/>
          <w:szCs w:val="24"/>
        </w:rPr>
        <w:t xml:space="preserve"> of parameters (EWNC, energy-weighted node centrality). Accordingly, the data will be transmitted on one of two paths established based on SCH or CH. However, the maintenance of SCH nodes, as well as highly complex algorithms results in lower energy efficiency over time.</w:t>
      </w:r>
    </w:p>
    <w:p w:rsidR="00DC1563" w:rsidRPr="00DC1563" w:rsidRDefault="00DC1563" w:rsidP="00DC1563">
      <w:pPr>
        <w:pStyle w:val="ListParagraph"/>
        <w:numPr>
          <w:ilvl w:val="0"/>
          <w:numId w:val="7"/>
        </w:numPr>
        <w:rPr>
          <w:rFonts w:ascii="Times New Roman" w:hAnsi="Times New Roman" w:cs="Times New Roman"/>
          <w:b/>
          <w:sz w:val="24"/>
          <w:szCs w:val="24"/>
        </w:rPr>
      </w:pPr>
      <w:r w:rsidRPr="00DC1563">
        <w:rPr>
          <w:rFonts w:ascii="Times New Roman" w:hAnsi="Times New Roman" w:cs="Times New Roman"/>
          <w:b/>
          <w:sz w:val="24"/>
          <w:szCs w:val="24"/>
        </w:rPr>
        <w:t>The Gaussian Network and Benefits</w:t>
      </w:r>
    </w:p>
    <w:p w:rsidR="00D17246" w:rsidRDefault="00DC1563" w:rsidP="00DC1563">
      <w:pPr>
        <w:rPr>
          <w:rFonts w:ascii="Times New Roman" w:hAnsi="Times New Roman" w:cs="Times New Roman"/>
          <w:sz w:val="24"/>
          <w:szCs w:val="24"/>
        </w:rPr>
      </w:pPr>
      <w:r w:rsidRPr="00DC1563">
        <w:rPr>
          <w:rFonts w:ascii="Times New Roman" w:hAnsi="Times New Roman" w:cs="Times New Roman"/>
          <w:sz w:val="24"/>
          <w:szCs w:val="24"/>
        </w:rPr>
        <w:t xml:space="preserve"> The authors in [34</w:t>
      </w:r>
      <w:proofErr w:type="gramStart"/>
      <w:r w:rsidRPr="00DC1563">
        <w:rPr>
          <w:rFonts w:ascii="Times New Roman" w:hAnsi="Times New Roman" w:cs="Times New Roman"/>
          <w:sz w:val="24"/>
          <w:szCs w:val="24"/>
        </w:rPr>
        <w:t>][</w:t>
      </w:r>
      <w:proofErr w:type="gramEnd"/>
      <w:r w:rsidRPr="00DC1563">
        <w:rPr>
          <w:rFonts w:ascii="Times New Roman" w:hAnsi="Times New Roman" w:cs="Times New Roman"/>
          <w:sz w:val="24"/>
          <w:szCs w:val="24"/>
        </w:rPr>
        <w:t xml:space="preserve">35] introduced a Gaussian network (Gaussian graph), in which nodes are </w:t>
      </w:r>
      <w:r w:rsidR="00D17246" w:rsidRPr="00DC1563">
        <w:rPr>
          <w:rFonts w:ascii="Times New Roman" w:hAnsi="Times New Roman" w:cs="Times New Roman"/>
          <w:sz w:val="24"/>
          <w:szCs w:val="24"/>
        </w:rPr>
        <w:t>labelled</w:t>
      </w:r>
      <w:r w:rsidRPr="00DC1563">
        <w:rPr>
          <w:rFonts w:ascii="Times New Roman" w:hAnsi="Times New Roman" w:cs="Times New Roman"/>
          <w:sz w:val="24"/>
          <w:szCs w:val="24"/>
        </w:rPr>
        <w:t xml:space="preserve"> using a subset of the complex numbers. The Gaussian network is represented by a set of Gaussian integers Z[</w:t>
      </w:r>
      <w:proofErr w:type="spellStart"/>
      <w:r w:rsidRPr="00DC1563">
        <w:rPr>
          <w:rFonts w:ascii="Times New Roman" w:hAnsi="Times New Roman" w:cs="Times New Roman"/>
          <w:sz w:val="24"/>
          <w:szCs w:val="24"/>
        </w:rPr>
        <w:t>i</w:t>
      </w:r>
      <w:proofErr w:type="spellEnd"/>
      <w:r w:rsidRPr="00DC1563">
        <w:rPr>
          <w:rFonts w:ascii="Times New Roman" w:hAnsi="Times New Roman" w:cs="Times New Roman"/>
          <w:sz w:val="24"/>
          <w:szCs w:val="24"/>
        </w:rPr>
        <w:t>] = {</w:t>
      </w:r>
      <w:proofErr w:type="spellStart"/>
      <w:r w:rsidRPr="00DC1563">
        <w:rPr>
          <w:rFonts w:ascii="Times New Roman" w:hAnsi="Times New Roman" w:cs="Times New Roman"/>
          <w:sz w:val="24"/>
          <w:szCs w:val="24"/>
        </w:rPr>
        <w:t>x+yi|x</w:t>
      </w:r>
      <w:proofErr w:type="spellEnd"/>
      <w:r w:rsidRPr="00DC1563">
        <w:rPr>
          <w:rFonts w:ascii="Times New Roman" w:hAnsi="Times New Roman" w:cs="Times New Roman"/>
          <w:sz w:val="24"/>
          <w:szCs w:val="24"/>
        </w:rPr>
        <w:t xml:space="preserve">, y </w:t>
      </w:r>
      <w:r w:rsidRPr="00DC1563">
        <w:rPr>
          <w:rFonts w:ascii="Cambria Math" w:hAnsi="Cambria Math" w:cs="Cambria Math"/>
          <w:sz w:val="24"/>
          <w:szCs w:val="24"/>
        </w:rPr>
        <w:t>∈</w:t>
      </w:r>
      <w:r w:rsidRPr="00DC1563">
        <w:rPr>
          <w:rFonts w:ascii="Times New Roman" w:hAnsi="Times New Roman" w:cs="Times New Roman"/>
          <w:sz w:val="24"/>
          <w:szCs w:val="24"/>
        </w:rPr>
        <w:t xml:space="preserve"> Z}, where Z is the set of integers and </w:t>
      </w:r>
      <w:proofErr w:type="spellStart"/>
      <w:r w:rsidRPr="00DC1563">
        <w:rPr>
          <w:rFonts w:ascii="Times New Roman" w:hAnsi="Times New Roman" w:cs="Times New Roman"/>
          <w:sz w:val="24"/>
          <w:szCs w:val="24"/>
        </w:rPr>
        <w:t>i</w:t>
      </w:r>
      <w:proofErr w:type="spellEnd"/>
      <w:r w:rsidRPr="00DC1563">
        <w:rPr>
          <w:rFonts w:ascii="Times New Roman" w:hAnsi="Times New Roman" w:cs="Times New Roman"/>
          <w:sz w:val="24"/>
          <w:szCs w:val="24"/>
        </w:rPr>
        <w:t xml:space="preserve"> 2 = −1, that is defined as follows: Definition: Let 0 6= α = a + bi </w:t>
      </w:r>
      <w:r w:rsidRPr="00DC1563">
        <w:rPr>
          <w:rFonts w:ascii="Cambria Math" w:hAnsi="Cambria Math" w:cs="Cambria Math"/>
          <w:sz w:val="24"/>
          <w:szCs w:val="24"/>
        </w:rPr>
        <w:t>∈</w:t>
      </w:r>
      <w:r w:rsidRPr="00DC1563">
        <w:rPr>
          <w:rFonts w:ascii="Times New Roman" w:hAnsi="Times New Roman" w:cs="Times New Roman"/>
          <w:sz w:val="24"/>
          <w:szCs w:val="24"/>
        </w:rPr>
        <w:t xml:space="preserve"> Z[</w:t>
      </w:r>
      <w:proofErr w:type="spellStart"/>
      <w:r w:rsidRPr="00DC1563">
        <w:rPr>
          <w:rFonts w:ascii="Times New Roman" w:hAnsi="Times New Roman" w:cs="Times New Roman"/>
          <w:sz w:val="24"/>
          <w:szCs w:val="24"/>
        </w:rPr>
        <w:t>i</w:t>
      </w:r>
      <w:proofErr w:type="spellEnd"/>
      <w:r w:rsidRPr="00DC1563">
        <w:rPr>
          <w:rFonts w:ascii="Times New Roman" w:hAnsi="Times New Roman" w:cs="Times New Roman"/>
          <w:sz w:val="24"/>
          <w:szCs w:val="24"/>
        </w:rPr>
        <w:t>], Z[</w:t>
      </w:r>
      <w:proofErr w:type="spellStart"/>
      <w:r w:rsidRPr="00DC1563">
        <w:rPr>
          <w:rFonts w:ascii="Times New Roman" w:hAnsi="Times New Roman" w:cs="Times New Roman"/>
          <w:sz w:val="24"/>
          <w:szCs w:val="24"/>
        </w:rPr>
        <w:t>i</w:t>
      </w:r>
      <w:proofErr w:type="spellEnd"/>
      <w:r w:rsidRPr="00DC1563">
        <w:rPr>
          <w:rFonts w:ascii="Times New Roman" w:hAnsi="Times New Roman" w:cs="Times New Roman"/>
          <w:sz w:val="24"/>
          <w:szCs w:val="24"/>
        </w:rPr>
        <w:t>]α is set of Gaussian integers modulo α, we define the Gaussian network as Gα(V, E) where: 1) V = Z[</w:t>
      </w:r>
      <w:proofErr w:type="spellStart"/>
      <w:r w:rsidRPr="00DC1563">
        <w:rPr>
          <w:rFonts w:ascii="Times New Roman" w:hAnsi="Times New Roman" w:cs="Times New Roman"/>
          <w:sz w:val="24"/>
          <w:szCs w:val="24"/>
        </w:rPr>
        <w:t>i</w:t>
      </w:r>
      <w:proofErr w:type="spellEnd"/>
      <w:r w:rsidRPr="00DC1563">
        <w:rPr>
          <w:rFonts w:ascii="Times New Roman" w:hAnsi="Times New Roman" w:cs="Times New Roman"/>
          <w:sz w:val="24"/>
          <w:szCs w:val="24"/>
        </w:rPr>
        <w:t xml:space="preserve">]α is the node set, 2) E = {(β, γ) </w:t>
      </w:r>
      <w:r w:rsidRPr="00DC1563">
        <w:rPr>
          <w:rFonts w:ascii="Cambria Math" w:hAnsi="Cambria Math" w:cs="Cambria Math"/>
          <w:sz w:val="24"/>
          <w:szCs w:val="24"/>
        </w:rPr>
        <w:t>∈</w:t>
      </w:r>
      <w:r w:rsidRPr="00DC1563">
        <w:rPr>
          <w:rFonts w:ascii="Times New Roman" w:hAnsi="Times New Roman" w:cs="Times New Roman"/>
          <w:sz w:val="24"/>
          <w:szCs w:val="24"/>
        </w:rPr>
        <w:t xml:space="preserve"> V × V |(β − γ) ≡ ±1, ±</w:t>
      </w:r>
      <w:proofErr w:type="spellStart"/>
      <w:r w:rsidRPr="00DC1563">
        <w:rPr>
          <w:rFonts w:ascii="Times New Roman" w:hAnsi="Times New Roman" w:cs="Times New Roman"/>
          <w:sz w:val="24"/>
          <w:szCs w:val="24"/>
        </w:rPr>
        <w:t>i</w:t>
      </w:r>
      <w:proofErr w:type="spellEnd"/>
      <w:r w:rsidRPr="00DC1563">
        <w:rPr>
          <w:rFonts w:ascii="Times New Roman" w:hAnsi="Times New Roman" w:cs="Times New Roman"/>
          <w:sz w:val="24"/>
          <w:szCs w:val="24"/>
        </w:rPr>
        <w:t xml:space="preserve">( mod α)} is the edge set, where β, γ are two Gaussian integer. We call Gα the Gaussian network generated by α. In a Gaussian network, every node is connected </w:t>
      </w:r>
      <w:r w:rsidR="00D17246">
        <w:rPr>
          <w:rFonts w:ascii="Times New Roman" w:hAnsi="Times New Roman" w:cs="Times New Roman"/>
          <w:sz w:val="24"/>
          <w:szCs w:val="24"/>
        </w:rPr>
        <w:t>to four adja</w:t>
      </w:r>
      <w:r w:rsidRPr="00DC1563">
        <w:rPr>
          <w:rFonts w:ascii="Times New Roman" w:hAnsi="Times New Roman" w:cs="Times New Roman"/>
          <w:sz w:val="24"/>
          <w:szCs w:val="24"/>
        </w:rPr>
        <w:t>cent nodes in four different directions: North, East, South, and West. In addition, the adjacen</w:t>
      </w:r>
      <w:r w:rsidR="00D17246">
        <w:rPr>
          <w:rFonts w:ascii="Times New Roman" w:hAnsi="Times New Roman" w:cs="Times New Roman"/>
          <w:sz w:val="24"/>
          <w:szCs w:val="24"/>
        </w:rPr>
        <w:t>t links are undirected and node</w:t>
      </w:r>
      <w:r w:rsidR="00D17246" w:rsidRPr="00DC1563">
        <w:rPr>
          <w:rFonts w:ascii="Times New Roman" w:hAnsi="Times New Roman" w:cs="Times New Roman"/>
          <w:sz w:val="24"/>
          <w:szCs w:val="24"/>
        </w:rPr>
        <w:t xml:space="preserve"> symmetric</w:t>
      </w:r>
      <w:r w:rsidRPr="00DC1563">
        <w:rPr>
          <w:rFonts w:ascii="Times New Roman" w:hAnsi="Times New Roman" w:cs="Times New Roman"/>
          <w:sz w:val="24"/>
          <w:szCs w:val="24"/>
        </w:rPr>
        <w:t xml:space="preserve">. In this paper, we represent a Gaussian network Gα with α = a + bi, 0 ≤ a ≤ b and the greatest common divisor </w:t>
      </w:r>
      <w:proofErr w:type="spellStart"/>
      <w:proofErr w:type="gramStart"/>
      <w:r w:rsidRPr="00DC1563">
        <w:rPr>
          <w:rFonts w:ascii="Times New Roman" w:hAnsi="Times New Roman" w:cs="Times New Roman"/>
          <w:sz w:val="24"/>
          <w:szCs w:val="24"/>
        </w:rPr>
        <w:t>gcd</w:t>
      </w:r>
      <w:proofErr w:type="spellEnd"/>
      <w:r w:rsidRPr="00DC1563">
        <w:rPr>
          <w:rFonts w:ascii="Times New Roman" w:hAnsi="Times New Roman" w:cs="Times New Roman"/>
          <w:sz w:val="24"/>
          <w:szCs w:val="24"/>
        </w:rPr>
        <w:t>(</w:t>
      </w:r>
      <w:proofErr w:type="gramEnd"/>
      <w:r w:rsidRPr="00DC1563">
        <w:rPr>
          <w:rFonts w:ascii="Times New Roman" w:hAnsi="Times New Roman" w:cs="Times New Roman"/>
          <w:sz w:val="24"/>
          <w:szCs w:val="24"/>
        </w:rPr>
        <w:t xml:space="preserve">a, b) = d &gt; 1 as a mesh network in a rectangle. In the case </w:t>
      </w:r>
      <w:proofErr w:type="spellStart"/>
      <w:proofErr w:type="gramStart"/>
      <w:r w:rsidRPr="00DC1563">
        <w:rPr>
          <w:rFonts w:ascii="Times New Roman" w:hAnsi="Times New Roman" w:cs="Times New Roman"/>
          <w:sz w:val="24"/>
          <w:szCs w:val="24"/>
        </w:rPr>
        <w:t>gcd</w:t>
      </w:r>
      <w:proofErr w:type="spellEnd"/>
      <w:r w:rsidRPr="00DC1563">
        <w:rPr>
          <w:rFonts w:ascii="Times New Roman" w:hAnsi="Times New Roman" w:cs="Times New Roman"/>
          <w:sz w:val="24"/>
          <w:szCs w:val="24"/>
        </w:rPr>
        <w:t>(</w:t>
      </w:r>
      <w:proofErr w:type="gramEnd"/>
      <w:r w:rsidRPr="00DC1563">
        <w:rPr>
          <w:rFonts w:ascii="Times New Roman" w:hAnsi="Times New Roman" w:cs="Times New Roman"/>
          <w:sz w:val="24"/>
          <w:szCs w:val="24"/>
        </w:rPr>
        <w:t xml:space="preserve">a, b) = 1 is presented in [34]. Accordingly, the nodes in Gα are arranged in a rectangle of size (d × f) where f = (a 2+b </w:t>
      </w:r>
      <w:proofErr w:type="gramStart"/>
      <w:r w:rsidRPr="00DC1563">
        <w:rPr>
          <w:rFonts w:ascii="Times New Roman" w:hAnsi="Times New Roman" w:cs="Times New Roman"/>
          <w:sz w:val="24"/>
          <w:szCs w:val="24"/>
        </w:rPr>
        <w:t>2 )</w:t>
      </w:r>
      <w:proofErr w:type="gramEnd"/>
      <w:r w:rsidRPr="00DC1563">
        <w:rPr>
          <w:rFonts w:ascii="Times New Roman" w:hAnsi="Times New Roman" w:cs="Times New Roman"/>
          <w:sz w:val="24"/>
          <w:szCs w:val="24"/>
        </w:rPr>
        <w:t>/d. Node 0 is located at the bottom left of the graph shown. The connections between adjacent nodes are explained in Theorem 2.2 of the literature [35]. In the Gaussian network Gα=</w:t>
      </w:r>
      <w:proofErr w:type="spellStart"/>
      <w:r w:rsidRPr="00DC1563">
        <w:rPr>
          <w:rFonts w:ascii="Times New Roman" w:hAnsi="Times New Roman" w:cs="Times New Roman"/>
          <w:sz w:val="24"/>
          <w:szCs w:val="24"/>
        </w:rPr>
        <w:t>a+bi</w:t>
      </w:r>
      <w:proofErr w:type="spellEnd"/>
      <w:r w:rsidRPr="00DC1563">
        <w:rPr>
          <w:rFonts w:ascii="Times New Roman" w:hAnsi="Times New Roman" w:cs="Times New Roman"/>
          <w:sz w:val="24"/>
          <w:szCs w:val="24"/>
        </w:rPr>
        <w:t xml:space="preserve">, for two nodes β = x1 + y1i and γ = x2 + y2i. The distance between β and γ is given by formula (1). For Example, in Gaussian network G4+4i , and β = 0+ 0i, γ = 1+ 1i, then D(0, 1+i) = 2, since D(0, 1+i) = min{|x| + |y| |x + </w:t>
      </w:r>
      <w:proofErr w:type="spellStart"/>
      <w:r w:rsidRPr="00DC1563">
        <w:rPr>
          <w:rFonts w:ascii="Times New Roman" w:hAnsi="Times New Roman" w:cs="Times New Roman"/>
          <w:sz w:val="24"/>
          <w:szCs w:val="24"/>
        </w:rPr>
        <w:t>yi</w:t>
      </w:r>
      <w:proofErr w:type="spellEnd"/>
      <w:r w:rsidRPr="00DC1563">
        <w:rPr>
          <w:rFonts w:ascii="Times New Roman" w:hAnsi="Times New Roman" w:cs="Times New Roman"/>
          <w:sz w:val="24"/>
          <w:szCs w:val="24"/>
        </w:rPr>
        <w:t xml:space="preserve"> = (1 + </w:t>
      </w:r>
      <w:proofErr w:type="spellStart"/>
      <w:r w:rsidRPr="00DC1563">
        <w:rPr>
          <w:rFonts w:ascii="Times New Roman" w:hAnsi="Times New Roman" w:cs="Times New Roman"/>
          <w:sz w:val="24"/>
          <w:szCs w:val="24"/>
        </w:rPr>
        <w:t>i</w:t>
      </w:r>
      <w:proofErr w:type="spellEnd"/>
      <w:r w:rsidRPr="00DC1563">
        <w:rPr>
          <w:rFonts w:ascii="Times New Roman" w:hAnsi="Times New Roman" w:cs="Times New Roman"/>
          <w:sz w:val="24"/>
          <w:szCs w:val="24"/>
        </w:rPr>
        <w:t xml:space="preserve">) − 0 + δ(4 + 4i)}, when δ = 0, x + </w:t>
      </w:r>
      <w:proofErr w:type="spellStart"/>
      <w:r w:rsidRPr="00DC1563">
        <w:rPr>
          <w:rFonts w:ascii="Times New Roman" w:hAnsi="Times New Roman" w:cs="Times New Roman"/>
          <w:sz w:val="24"/>
          <w:szCs w:val="24"/>
        </w:rPr>
        <w:t>yi</w:t>
      </w:r>
      <w:proofErr w:type="spellEnd"/>
      <w:r w:rsidRPr="00DC1563">
        <w:rPr>
          <w:rFonts w:ascii="Times New Roman" w:hAnsi="Times New Roman" w:cs="Times New Roman"/>
          <w:sz w:val="24"/>
          <w:szCs w:val="24"/>
        </w:rPr>
        <w:t xml:space="preserve"> = 1 + </w:t>
      </w:r>
      <w:proofErr w:type="spellStart"/>
      <w:r w:rsidRPr="00DC1563">
        <w:rPr>
          <w:rFonts w:ascii="Times New Roman" w:hAnsi="Times New Roman" w:cs="Times New Roman"/>
          <w:sz w:val="24"/>
          <w:szCs w:val="24"/>
        </w:rPr>
        <w:t>i</w:t>
      </w:r>
      <w:proofErr w:type="spellEnd"/>
      <w:r w:rsidRPr="00DC1563">
        <w:rPr>
          <w:rFonts w:ascii="Times New Roman" w:hAnsi="Times New Roman" w:cs="Times New Roman"/>
          <w:sz w:val="24"/>
          <w:szCs w:val="24"/>
        </w:rPr>
        <w:t xml:space="preserve">. </w:t>
      </w:r>
    </w:p>
    <w:p w:rsidR="00D17246" w:rsidRDefault="00DC1563" w:rsidP="00D17246">
      <w:pPr>
        <w:jc w:val="center"/>
        <w:rPr>
          <w:rFonts w:ascii="Times New Roman" w:hAnsi="Times New Roman" w:cs="Times New Roman"/>
          <w:sz w:val="24"/>
          <w:szCs w:val="24"/>
        </w:rPr>
      </w:pPr>
      <w:proofErr w:type="gramStart"/>
      <w:r w:rsidRPr="00DC1563">
        <w:rPr>
          <w:rFonts w:ascii="Times New Roman" w:hAnsi="Times New Roman" w:cs="Times New Roman"/>
          <w:sz w:val="24"/>
          <w:szCs w:val="24"/>
        </w:rPr>
        <w:t>D(</w:t>
      </w:r>
      <w:proofErr w:type="gramEnd"/>
      <w:r w:rsidRPr="00DC1563">
        <w:rPr>
          <w:rFonts w:ascii="Times New Roman" w:hAnsi="Times New Roman" w:cs="Times New Roman"/>
          <w:sz w:val="24"/>
          <w:szCs w:val="24"/>
        </w:rPr>
        <w:t xml:space="preserve">β,γ) = min{|x| + |y| |x + </w:t>
      </w:r>
      <w:proofErr w:type="spellStart"/>
      <w:r w:rsidRPr="00DC1563">
        <w:rPr>
          <w:rFonts w:ascii="Times New Roman" w:hAnsi="Times New Roman" w:cs="Times New Roman"/>
          <w:sz w:val="24"/>
          <w:szCs w:val="24"/>
        </w:rPr>
        <w:t>yi</w:t>
      </w:r>
      <w:proofErr w:type="spellEnd"/>
      <w:r w:rsidRPr="00DC1563">
        <w:rPr>
          <w:rFonts w:ascii="Times New Roman" w:hAnsi="Times New Roman" w:cs="Times New Roman"/>
          <w:sz w:val="24"/>
          <w:szCs w:val="24"/>
        </w:rPr>
        <w:t xml:space="preserve"> = γ − β + δα}, (1)</w:t>
      </w:r>
    </w:p>
    <w:p w:rsidR="00DC1563" w:rsidRPr="00DC1563" w:rsidRDefault="00DC1563" w:rsidP="00DC1563">
      <w:pPr>
        <w:rPr>
          <w:rFonts w:ascii="Times New Roman" w:hAnsi="Times New Roman" w:cs="Times New Roman"/>
          <w:sz w:val="24"/>
          <w:szCs w:val="24"/>
        </w:rPr>
      </w:pPr>
      <w:proofErr w:type="gramStart"/>
      <w:r w:rsidRPr="00DC1563">
        <w:rPr>
          <w:rFonts w:ascii="Times New Roman" w:hAnsi="Times New Roman" w:cs="Times New Roman"/>
          <w:sz w:val="24"/>
          <w:szCs w:val="24"/>
        </w:rPr>
        <w:t>where</w:t>
      </w:r>
      <w:proofErr w:type="gramEnd"/>
      <w:r w:rsidRPr="00DC1563">
        <w:rPr>
          <w:rFonts w:ascii="Times New Roman" w:hAnsi="Times New Roman" w:cs="Times New Roman"/>
          <w:sz w:val="24"/>
          <w:szCs w:val="24"/>
        </w:rPr>
        <w:t xml:space="preserve"> δ </w:t>
      </w:r>
      <w:r w:rsidRPr="00DC1563">
        <w:rPr>
          <w:rFonts w:ascii="Cambria Math" w:hAnsi="Cambria Math" w:cs="Cambria Math"/>
          <w:sz w:val="24"/>
          <w:szCs w:val="24"/>
        </w:rPr>
        <w:t>∈</w:t>
      </w:r>
      <w:r w:rsidRPr="00DC1563">
        <w:rPr>
          <w:rFonts w:ascii="Times New Roman" w:hAnsi="Times New Roman" w:cs="Times New Roman"/>
          <w:sz w:val="24"/>
          <w:szCs w:val="24"/>
        </w:rPr>
        <w:t xml:space="preserve"> Z[</w:t>
      </w:r>
      <w:proofErr w:type="spellStart"/>
      <w:r w:rsidRPr="00DC1563">
        <w:rPr>
          <w:rFonts w:ascii="Times New Roman" w:hAnsi="Times New Roman" w:cs="Times New Roman"/>
          <w:sz w:val="24"/>
          <w:szCs w:val="24"/>
        </w:rPr>
        <w:t>i</w:t>
      </w:r>
      <w:proofErr w:type="spellEnd"/>
      <w:r w:rsidRPr="00DC1563">
        <w:rPr>
          <w:rFonts w:ascii="Times New Roman" w:hAnsi="Times New Roman" w:cs="Times New Roman"/>
          <w:sz w:val="24"/>
          <w:szCs w:val="24"/>
        </w:rPr>
        <w:t>] is an arbitrary Gaussian integer.</w:t>
      </w:r>
    </w:p>
    <w:p w:rsidR="00DC1563" w:rsidRPr="008D2E23" w:rsidRDefault="00DC1563" w:rsidP="008D2E23">
      <w:pPr>
        <w:ind w:left="360"/>
        <w:rPr>
          <w:rFonts w:ascii="Times New Roman" w:hAnsi="Times New Roman" w:cs="Times New Roman"/>
          <w:sz w:val="24"/>
          <w:szCs w:val="24"/>
        </w:rPr>
      </w:pPr>
    </w:p>
    <w:p w:rsidR="008D2E23" w:rsidRPr="008D2E23" w:rsidRDefault="008D2E23" w:rsidP="008D2E23">
      <w:pPr>
        <w:ind w:left="360"/>
        <w:rPr>
          <w:rFonts w:ascii="Times New Roman" w:hAnsi="Times New Roman" w:cs="Times New Roman"/>
          <w:sz w:val="24"/>
          <w:szCs w:val="24"/>
        </w:rPr>
      </w:pPr>
    </w:p>
    <w:p w:rsidR="00FC0511" w:rsidRDefault="00FC0511" w:rsidP="0046470B">
      <w:pPr>
        <w:rPr>
          <w:rFonts w:ascii="Times New Roman" w:hAnsi="Times New Roman" w:cs="Times New Roman"/>
          <w:b/>
          <w:sz w:val="28"/>
          <w:szCs w:val="28"/>
        </w:rPr>
      </w:pPr>
    </w:p>
    <w:p w:rsidR="002B018D" w:rsidRDefault="002B018D" w:rsidP="002B018D">
      <w:pPr>
        <w:jc w:val="center"/>
        <w:rPr>
          <w:rFonts w:ascii="Times New Roman" w:hAnsi="Times New Roman" w:cs="Times New Roman"/>
          <w:b/>
          <w:sz w:val="28"/>
          <w:szCs w:val="28"/>
        </w:rPr>
      </w:pPr>
      <w:r>
        <w:rPr>
          <w:rFonts w:ascii="Times New Roman" w:hAnsi="Times New Roman" w:cs="Times New Roman"/>
          <w:b/>
          <w:sz w:val="28"/>
          <w:szCs w:val="28"/>
        </w:rPr>
        <w:t>CHAPTER-3</w:t>
      </w:r>
    </w:p>
    <w:p w:rsidR="002B018D" w:rsidRDefault="002B018D" w:rsidP="002B018D">
      <w:pPr>
        <w:jc w:val="center"/>
        <w:rPr>
          <w:rFonts w:ascii="Times New Roman" w:hAnsi="Times New Roman" w:cs="Times New Roman"/>
          <w:b/>
          <w:sz w:val="28"/>
          <w:szCs w:val="28"/>
        </w:rPr>
      </w:pPr>
      <w:r w:rsidRPr="00C82963">
        <w:rPr>
          <w:rFonts w:ascii="Times New Roman" w:hAnsi="Times New Roman" w:cs="Times New Roman"/>
          <w:b/>
          <w:sz w:val="28"/>
          <w:szCs w:val="28"/>
        </w:rPr>
        <w:t>LITERATURE REVIEW</w:t>
      </w:r>
    </w:p>
    <w:p w:rsidR="00AF2285" w:rsidRDefault="00AF2285" w:rsidP="00D2264A">
      <w:pPr>
        <w:autoSpaceDE w:val="0"/>
        <w:autoSpaceDN w:val="0"/>
        <w:adjustRightInd w:val="0"/>
        <w:spacing w:after="0" w:line="240" w:lineRule="auto"/>
        <w:jc w:val="both"/>
        <w:rPr>
          <w:rFonts w:ascii="TimesNewRoman" w:hAnsi="TimesNewRoman" w:cs="TimesNewRoman"/>
          <w:sz w:val="28"/>
          <w:szCs w:val="28"/>
        </w:rPr>
      </w:pPr>
    </w:p>
    <w:p w:rsidR="00AF2285" w:rsidRPr="008B112D" w:rsidRDefault="003A0E64" w:rsidP="00B04848">
      <w:pPr>
        <w:pStyle w:val="NormalWeb"/>
        <w:spacing w:before="0" w:beforeAutospacing="0" w:after="0" w:afterAutospacing="0" w:line="360" w:lineRule="auto"/>
        <w:jc w:val="both"/>
        <w:rPr>
          <w:rFonts w:eastAsiaTheme="minorHAnsi"/>
          <w:lang w:eastAsia="en-US"/>
        </w:rPr>
      </w:pPr>
      <w:r w:rsidRPr="003A0E64">
        <w:rPr>
          <w:b/>
        </w:rPr>
        <w:t>S. Shar</w:t>
      </w:r>
      <w:r>
        <w:rPr>
          <w:b/>
        </w:rPr>
        <w:t xml:space="preserve">ma, K. B. </w:t>
      </w:r>
      <w:proofErr w:type="spellStart"/>
      <w:r>
        <w:rPr>
          <w:b/>
        </w:rPr>
        <w:t>Rakesh</w:t>
      </w:r>
      <w:proofErr w:type="spellEnd"/>
      <w:r>
        <w:rPr>
          <w:b/>
        </w:rPr>
        <w:t xml:space="preserve">, and B. </w:t>
      </w:r>
      <w:proofErr w:type="spellStart"/>
      <w:r>
        <w:rPr>
          <w:b/>
        </w:rPr>
        <w:t>Savina</w:t>
      </w:r>
      <w:proofErr w:type="spellEnd"/>
      <w:r>
        <w:rPr>
          <w:b/>
        </w:rPr>
        <w:t>:</w:t>
      </w:r>
      <w:r w:rsidRPr="003A0E64">
        <w:rPr>
          <w:rFonts w:ascii="Arial" w:eastAsiaTheme="minorHAnsi" w:hAnsi="Arial" w:cs="Arial"/>
          <w:color w:val="333333"/>
          <w:sz w:val="27"/>
          <w:szCs w:val="27"/>
          <w:shd w:val="clear" w:color="auto" w:fill="FFFFFF"/>
          <w:lang w:eastAsia="en-US"/>
        </w:rPr>
        <w:t xml:space="preserve"> </w:t>
      </w:r>
      <w:r w:rsidRPr="003A0E64">
        <w:rPr>
          <w:rFonts w:eastAsiaTheme="minorHAnsi"/>
          <w:lang w:eastAsia="en-US"/>
        </w:rPr>
        <w:t xml:space="preserve">Recent advances in technology has made researchers quite optimistic towards the feasibility of Wireless sensor networks (WSNs). These are being deployed for various applications and have huge potential for research. However, owing to the multidisciplinary nature of this field, researchers have to face many a technical hitches. In this paper, an overview of the broad research issues and challenges involved in the design of WSNs are presented. Energy conservation emerges as one the most critical aspect in hardware and software related design issues, and puts a question mark on the overall practicability of WSNs. Besides, other related main issues include specialized hardware, software and operating system, synchronization, </w:t>
      </w:r>
      <w:proofErr w:type="spellStart"/>
      <w:r w:rsidRPr="003A0E64">
        <w:rPr>
          <w:rFonts w:eastAsiaTheme="minorHAnsi"/>
          <w:lang w:eastAsia="en-US"/>
        </w:rPr>
        <w:t>QoS</w:t>
      </w:r>
      <w:proofErr w:type="spellEnd"/>
      <w:r w:rsidRPr="003A0E64">
        <w:rPr>
          <w:rFonts w:eastAsiaTheme="minorHAnsi"/>
          <w:lang w:eastAsia="en-US"/>
        </w:rPr>
        <w:t>, security, architecture and data collection related aspects with minimum communication and computation costs. This paper provides an insight into various such design issues for the better understanding of this field for the overall benefit of the research community working in this area.</w:t>
      </w:r>
    </w:p>
    <w:p w:rsidR="00DD3665" w:rsidRDefault="00DD3665" w:rsidP="009343ED">
      <w:pPr>
        <w:autoSpaceDE w:val="0"/>
        <w:autoSpaceDN w:val="0"/>
        <w:adjustRightInd w:val="0"/>
        <w:spacing w:after="0" w:line="360" w:lineRule="auto"/>
        <w:jc w:val="both"/>
        <w:rPr>
          <w:rFonts w:ascii="Times New Roman" w:hAnsi="Times New Roman" w:cs="Times New Roman"/>
          <w:sz w:val="24"/>
          <w:szCs w:val="24"/>
        </w:rPr>
      </w:pPr>
      <w:r w:rsidRPr="009343ED">
        <w:rPr>
          <w:rFonts w:ascii="Times New Roman" w:hAnsi="Times New Roman" w:cs="Times New Roman"/>
          <w:b/>
          <w:sz w:val="24"/>
          <w:szCs w:val="24"/>
        </w:rPr>
        <w:t>Summary:</w:t>
      </w:r>
      <w:r w:rsidRPr="009343ED">
        <w:rPr>
          <w:rFonts w:ascii="Times New Roman" w:hAnsi="Times New Roman" w:cs="Times New Roman"/>
          <w:sz w:val="24"/>
          <w:szCs w:val="24"/>
        </w:rPr>
        <w:t xml:space="preserve"> </w:t>
      </w:r>
      <w:r>
        <w:rPr>
          <w:rFonts w:ascii="Times New Roman" w:hAnsi="Times New Roman" w:cs="Times New Roman"/>
          <w:sz w:val="24"/>
          <w:szCs w:val="24"/>
        </w:rPr>
        <w:t>Studied about</w:t>
      </w:r>
      <w:r w:rsidR="003A0E64">
        <w:rPr>
          <w:rFonts w:ascii="Times New Roman" w:hAnsi="Times New Roman"/>
          <w:sz w:val="24"/>
          <w:szCs w:val="24"/>
        </w:rPr>
        <w:t xml:space="preserve"> issues and challenges in the wireless sensor </w:t>
      </w:r>
      <w:proofErr w:type="gramStart"/>
      <w:r w:rsidR="003A0E64">
        <w:rPr>
          <w:rFonts w:ascii="Times New Roman" w:hAnsi="Times New Roman"/>
          <w:sz w:val="24"/>
          <w:szCs w:val="24"/>
        </w:rPr>
        <w:t xml:space="preserve">Networks </w:t>
      </w:r>
      <w:r w:rsidR="000A7CA9" w:rsidRPr="000A7CA9">
        <w:rPr>
          <w:rFonts w:ascii="Times New Roman" w:hAnsi="Times New Roman" w:cs="Times New Roman"/>
          <w:sz w:val="24"/>
          <w:szCs w:val="24"/>
        </w:rPr>
        <w:t>.</w:t>
      </w:r>
      <w:proofErr w:type="gramEnd"/>
    </w:p>
    <w:p w:rsidR="00683ABA" w:rsidRPr="00DF78E1" w:rsidRDefault="003A0E64" w:rsidP="00D57DA3">
      <w:pPr>
        <w:shd w:val="clear" w:color="auto" w:fill="FFFFFF"/>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[2] </w:t>
      </w:r>
      <w:proofErr w:type="spellStart"/>
      <w:r>
        <w:rPr>
          <w:rFonts w:ascii="Times New Roman" w:hAnsi="Times New Roman" w:cs="Times New Roman"/>
          <w:b/>
          <w:sz w:val="24"/>
          <w:szCs w:val="24"/>
        </w:rPr>
        <w:t>Indu</w:t>
      </w:r>
      <w:proofErr w:type="spellEnd"/>
      <w:r>
        <w:rPr>
          <w:rFonts w:ascii="Times New Roman" w:hAnsi="Times New Roman" w:cs="Times New Roman"/>
          <w:b/>
          <w:sz w:val="24"/>
          <w:szCs w:val="24"/>
        </w:rPr>
        <w:t xml:space="preserve"> and D. </w:t>
      </w:r>
      <w:proofErr w:type="spellStart"/>
      <w:r>
        <w:rPr>
          <w:rFonts w:ascii="Times New Roman" w:hAnsi="Times New Roman" w:cs="Times New Roman"/>
          <w:b/>
          <w:sz w:val="24"/>
          <w:szCs w:val="24"/>
        </w:rPr>
        <w:t>Sunita</w:t>
      </w:r>
      <w:proofErr w:type="spellEnd"/>
      <w:r>
        <w:rPr>
          <w:rFonts w:ascii="Times New Roman" w:hAnsi="Times New Roman" w:cs="Times New Roman"/>
          <w:b/>
          <w:sz w:val="24"/>
          <w:szCs w:val="24"/>
        </w:rPr>
        <w:t>:</w:t>
      </w:r>
      <w:r w:rsidR="00D57DA3" w:rsidRPr="00D57DA3">
        <w:rPr>
          <w:rFonts w:ascii="Times New Roman" w:hAnsi="Times New Roman" w:cs="Times New Roman"/>
          <w:sz w:val="24"/>
          <w:szCs w:val="24"/>
        </w:rPr>
        <w:t xml:space="preserve">  </w:t>
      </w:r>
      <w:r w:rsidRPr="003A0E64">
        <w:rPr>
          <w:rFonts w:ascii="Times New Roman" w:hAnsi="Times New Roman" w:cs="Times New Roman"/>
          <w:sz w:val="24"/>
          <w:szCs w:val="24"/>
        </w:rPr>
        <w:t>Wireless sensor network (WSN) is an emerging technology that shows great promise for various futuristic applications both for mass public and military. The sensing technology combined with processing power and wireless communication makes it lucrative for being exploited in abundance in future. The inclusion of wireless communication technology also incurs various types of security threats. The intent of this paper is to investigate the security related issues and challenges in wireless sensor networks. We identify the security threats, review proposed security mechanisms for wireless sensor networks. We also discuss the holistic view of security for ensuring layered and robust security in wireless sensor networks</w:t>
      </w:r>
      <w:r>
        <w:rPr>
          <w:rFonts w:ascii="Times New Roman" w:hAnsi="Times New Roman" w:cs="Times New Roman"/>
          <w:sz w:val="24"/>
          <w:szCs w:val="24"/>
        </w:rPr>
        <w:t>.</w:t>
      </w:r>
    </w:p>
    <w:p w:rsidR="00D07E26" w:rsidRDefault="00D07E26" w:rsidP="00D57DA3">
      <w:pPr>
        <w:shd w:val="clear" w:color="auto" w:fill="FFFFFF"/>
        <w:spacing w:line="360" w:lineRule="auto"/>
        <w:jc w:val="both"/>
      </w:pPr>
      <w:r w:rsidRPr="00C27E3B">
        <w:rPr>
          <w:rFonts w:ascii="Times New Roman" w:hAnsi="Times New Roman" w:cs="Times New Roman"/>
          <w:b/>
          <w:sz w:val="24"/>
          <w:szCs w:val="24"/>
        </w:rPr>
        <w:t>Summary:</w:t>
      </w:r>
      <w:r w:rsidRPr="00C27E3B">
        <w:rPr>
          <w:rFonts w:ascii="Times New Roman" w:hAnsi="Times New Roman" w:cs="Times New Roman"/>
          <w:sz w:val="24"/>
          <w:szCs w:val="24"/>
        </w:rPr>
        <w:t xml:space="preserve"> </w:t>
      </w:r>
      <w:r>
        <w:rPr>
          <w:rFonts w:ascii="Times New Roman" w:hAnsi="Times New Roman" w:cs="Times New Roman"/>
          <w:sz w:val="24"/>
          <w:szCs w:val="24"/>
        </w:rPr>
        <w:t>S</w:t>
      </w:r>
      <w:r w:rsidRPr="00D07E26">
        <w:rPr>
          <w:rFonts w:ascii="Times New Roman" w:hAnsi="Times New Roman" w:cs="Times New Roman"/>
          <w:sz w:val="24"/>
          <w:szCs w:val="24"/>
        </w:rPr>
        <w:t xml:space="preserve">tudied </w:t>
      </w:r>
      <w:proofErr w:type="gramStart"/>
      <w:r w:rsidRPr="00D07E26">
        <w:rPr>
          <w:rFonts w:ascii="Times New Roman" w:hAnsi="Times New Roman" w:cs="Times New Roman"/>
          <w:sz w:val="24"/>
          <w:szCs w:val="24"/>
        </w:rPr>
        <w:t xml:space="preserve">about </w:t>
      </w:r>
      <w:r w:rsidR="003A0E64">
        <w:rPr>
          <w:rFonts w:ascii="Times New Roman" w:hAnsi="Times New Roman" w:cs="Times New Roman"/>
          <w:sz w:val="24"/>
          <w:szCs w:val="24"/>
        </w:rPr>
        <w:t xml:space="preserve"> Wireless</w:t>
      </w:r>
      <w:proofErr w:type="gramEnd"/>
      <w:r w:rsidR="003A0E64">
        <w:rPr>
          <w:rFonts w:ascii="Times New Roman" w:hAnsi="Times New Roman" w:cs="Times New Roman"/>
          <w:sz w:val="24"/>
          <w:szCs w:val="24"/>
        </w:rPr>
        <w:t xml:space="preserve"> sensor issues.</w:t>
      </w:r>
    </w:p>
    <w:p w:rsidR="001A4373" w:rsidRDefault="001A4373" w:rsidP="00C10C7B">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b/>
          <w:sz w:val="24"/>
          <w:szCs w:val="24"/>
        </w:rPr>
        <w:lastRenderedPageBreak/>
        <w:t xml:space="preserve">[3] </w:t>
      </w:r>
      <w:r w:rsidRPr="001A4373">
        <w:rPr>
          <w:rFonts w:ascii="Times New Roman" w:hAnsi="Times New Roman" w:cs="Times New Roman"/>
          <w:b/>
          <w:sz w:val="24"/>
          <w:szCs w:val="24"/>
        </w:rPr>
        <w:t xml:space="preserve">M. A. </w:t>
      </w:r>
      <w:proofErr w:type="spellStart"/>
      <w:r w:rsidRPr="001A4373">
        <w:rPr>
          <w:rFonts w:ascii="Times New Roman" w:hAnsi="Times New Roman" w:cs="Times New Roman"/>
          <w:b/>
          <w:sz w:val="24"/>
          <w:szCs w:val="24"/>
        </w:rPr>
        <w:t>Kaf</w:t>
      </w:r>
      <w:r>
        <w:rPr>
          <w:rFonts w:ascii="Times New Roman" w:hAnsi="Times New Roman" w:cs="Times New Roman"/>
          <w:b/>
          <w:sz w:val="24"/>
          <w:szCs w:val="24"/>
        </w:rPr>
        <w:t>i</w:t>
      </w:r>
      <w:proofErr w:type="spellEnd"/>
      <w:r>
        <w:rPr>
          <w:rFonts w:ascii="Times New Roman" w:hAnsi="Times New Roman" w:cs="Times New Roman"/>
          <w:b/>
          <w:sz w:val="24"/>
          <w:szCs w:val="24"/>
        </w:rPr>
        <w:t xml:space="preserve">, J. B. Othman, and N. </w:t>
      </w:r>
      <w:proofErr w:type="spellStart"/>
      <w:r>
        <w:rPr>
          <w:rFonts w:ascii="Times New Roman" w:hAnsi="Times New Roman" w:cs="Times New Roman"/>
          <w:b/>
          <w:sz w:val="24"/>
          <w:szCs w:val="24"/>
        </w:rPr>
        <w:t>Badache</w:t>
      </w:r>
      <w:proofErr w:type="spellEnd"/>
      <w:r>
        <w:rPr>
          <w:rFonts w:ascii="Times New Roman" w:hAnsi="Times New Roman" w:cs="Times New Roman"/>
          <w:b/>
          <w:sz w:val="24"/>
          <w:szCs w:val="24"/>
        </w:rPr>
        <w:t xml:space="preserve">: </w:t>
      </w:r>
      <w:r w:rsidRPr="001A4373">
        <w:rPr>
          <w:rFonts w:ascii="Times New Roman" w:hAnsi="Times New Roman" w:cs="Times New Roman"/>
          <w:sz w:val="24"/>
          <w:szCs w:val="24"/>
        </w:rPr>
        <w:t>Wireless Sensor Network (WSN) applications have become more and more attractive with the miniaturization of circuits and the large variety of sensors. The different application domains, especially critical fields of WSN use, make the reliability of data acquisition and communication a hot research field that must be tackled efficiently. Indeed, the quality of largely used, cheap-cost wireless sensors and their scarce energy supply support these reliability challenges that lead to data loss or corruption. For solving this problem, the conception of a reliability mechanism that detects these shortcomings and recovers to them becomes necessary. In this article, we present a survey on existing reliability protocols conceived especially for WSNs due to their special features. The deep classification and discussion in this study allow for understanding the pros and cons of state-of-the-art works in order to enhance the existing schemes and fill the gaps. We have classified the works according to the required level of reliability, the manner to identify the origins of the lack of reliability, and the control to recover this lack of reliability. Across the discussion along this study, we deduce that the cross-layer design between MAC, routing, and transport layers presents a good concept to efficiently overcome the different reliability holes.</w:t>
      </w:r>
    </w:p>
    <w:p w:rsidR="00C40E99" w:rsidRDefault="00C40E99" w:rsidP="00C10C7B">
      <w:pPr>
        <w:autoSpaceDE w:val="0"/>
        <w:autoSpaceDN w:val="0"/>
        <w:adjustRightInd w:val="0"/>
        <w:spacing w:after="0" w:line="360" w:lineRule="auto"/>
        <w:jc w:val="both"/>
        <w:rPr>
          <w:rFonts w:ascii="Times New Roman" w:hAnsi="Times New Roman" w:cs="Times New Roman"/>
          <w:sz w:val="24"/>
          <w:szCs w:val="24"/>
        </w:rPr>
      </w:pPr>
      <w:r w:rsidRPr="00C10C7B">
        <w:rPr>
          <w:rFonts w:ascii="Times New Roman" w:hAnsi="Times New Roman" w:cs="Times New Roman"/>
          <w:b/>
          <w:sz w:val="24"/>
          <w:szCs w:val="24"/>
        </w:rPr>
        <w:t>Summary:</w:t>
      </w:r>
      <w:r w:rsidR="00C10C7B">
        <w:rPr>
          <w:rFonts w:ascii="Times New Roman" w:hAnsi="Times New Roman" w:cs="Times New Roman"/>
          <w:b/>
          <w:sz w:val="24"/>
          <w:szCs w:val="24"/>
        </w:rPr>
        <w:t xml:space="preserve"> </w:t>
      </w:r>
      <w:r w:rsidR="00C10C7B">
        <w:rPr>
          <w:rFonts w:ascii="Times New Roman" w:hAnsi="Times New Roman" w:cs="Times New Roman"/>
          <w:sz w:val="24"/>
          <w:szCs w:val="24"/>
        </w:rPr>
        <w:t>S</w:t>
      </w:r>
      <w:r w:rsidR="002F792C" w:rsidRPr="00C10C7B">
        <w:rPr>
          <w:rFonts w:ascii="Times New Roman" w:hAnsi="Times New Roman" w:cs="Times New Roman"/>
          <w:sz w:val="24"/>
          <w:szCs w:val="24"/>
        </w:rPr>
        <w:t>tudied about</w:t>
      </w:r>
      <w:r w:rsidR="001A4373">
        <w:rPr>
          <w:rFonts w:ascii="Times New Roman" w:hAnsi="Times New Roman" w:cs="Times New Roman"/>
          <w:sz w:val="24"/>
          <w:szCs w:val="24"/>
        </w:rPr>
        <w:t xml:space="preserve"> Protocols in the wireless sensor Network</w:t>
      </w:r>
      <w:r w:rsidR="005C0F2E">
        <w:rPr>
          <w:rFonts w:ascii="Times New Roman" w:hAnsi="Times New Roman" w:cs="Times New Roman"/>
          <w:sz w:val="24"/>
          <w:szCs w:val="24"/>
        </w:rPr>
        <w:t>.</w:t>
      </w:r>
      <w:r w:rsidR="001A4373">
        <w:rPr>
          <w:rFonts w:ascii="Times New Roman" w:hAnsi="Times New Roman" w:cs="Times New Roman"/>
          <w:sz w:val="24"/>
          <w:szCs w:val="24"/>
        </w:rPr>
        <w:t xml:space="preserve"> </w:t>
      </w:r>
    </w:p>
    <w:p w:rsidR="008C5E15" w:rsidRDefault="008C5E15" w:rsidP="00C10C7B">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b/>
          <w:sz w:val="24"/>
          <w:szCs w:val="24"/>
        </w:rPr>
        <w:t xml:space="preserve">[4] Mehdi </w:t>
      </w:r>
      <w:proofErr w:type="spellStart"/>
      <w:r>
        <w:rPr>
          <w:rFonts w:ascii="Times New Roman" w:hAnsi="Times New Roman" w:cs="Times New Roman"/>
          <w:b/>
          <w:sz w:val="24"/>
          <w:szCs w:val="24"/>
        </w:rPr>
        <w:t>Afsar</w:t>
      </w:r>
      <w:proofErr w:type="spellEnd"/>
      <w:r w:rsidR="00E33C74">
        <w:rPr>
          <w:rFonts w:ascii="Times New Roman" w:hAnsi="Times New Roman" w:cs="Times New Roman"/>
          <w:b/>
          <w:sz w:val="24"/>
          <w:szCs w:val="24"/>
        </w:rPr>
        <w:t>:</w:t>
      </w:r>
      <w:r w:rsidR="003C121A" w:rsidRPr="003C121A">
        <w:rPr>
          <w:rFonts w:ascii="Georgia" w:hAnsi="Georgia"/>
          <w:color w:val="2E2E2E"/>
          <w:sz w:val="27"/>
          <w:szCs w:val="27"/>
        </w:rPr>
        <w:t xml:space="preserve"> </w:t>
      </w:r>
      <w:r w:rsidRPr="008C5E15">
        <w:rPr>
          <w:rFonts w:ascii="Times New Roman" w:hAnsi="Times New Roman" w:cs="Times New Roman"/>
          <w:sz w:val="24"/>
          <w:szCs w:val="24"/>
        </w:rPr>
        <w:t>In the last decade, wireless sensor networks (WSNs) have increasingly gained the attention of researchers. Depending on the applications of WSNs, the sensor nodes are usually dispersed in harsh environments, which are prone to different types of faults. Hence, fault tolerance seems as an essential characteristic that should be considered in the architecture level of these networks. On the other hand, WSNs are battery-powered so that there is a trade-off between preserving the energy and meeting the quality of service requirements of the network. In this paper, we target these challenges through proposing a fault-tolerant scheme (FTS) for clustered sensor networks. First, all the nodes are grouped into some clusters, and then the FTS alongside the main operation of the network, that is, data acquisition, is performed by the cluster heads. The main idea of the FTS is to efficiently use different kinds of the redundancy, including the hardware, time, and space. We validate the FTS through simulation and probabilistic analysis</w:t>
      </w:r>
    </w:p>
    <w:p w:rsidR="00B95F8F" w:rsidRDefault="00060F58" w:rsidP="00C10C7B">
      <w:pPr>
        <w:autoSpaceDE w:val="0"/>
        <w:autoSpaceDN w:val="0"/>
        <w:adjustRightInd w:val="0"/>
        <w:spacing w:after="0" w:line="360" w:lineRule="auto"/>
        <w:jc w:val="both"/>
        <w:rPr>
          <w:rFonts w:ascii="Times New Roman" w:hAnsi="Times New Roman" w:cs="Times New Roman"/>
          <w:sz w:val="24"/>
          <w:szCs w:val="24"/>
        </w:rPr>
      </w:pPr>
      <w:r w:rsidRPr="001340C7">
        <w:rPr>
          <w:rFonts w:ascii="Times New Roman" w:hAnsi="Times New Roman" w:cs="Times New Roman"/>
          <w:b/>
          <w:sz w:val="24"/>
          <w:szCs w:val="24"/>
        </w:rPr>
        <w:t>Summary:</w:t>
      </w:r>
      <w:r w:rsidR="001340C7">
        <w:rPr>
          <w:rFonts w:ascii="Times New Roman" w:hAnsi="Times New Roman" w:cs="Times New Roman"/>
          <w:sz w:val="24"/>
          <w:szCs w:val="24"/>
        </w:rPr>
        <w:t xml:space="preserve"> </w:t>
      </w:r>
      <w:r w:rsidR="001340C7" w:rsidRPr="001340C7">
        <w:rPr>
          <w:rFonts w:ascii="Times New Roman" w:hAnsi="Times New Roman" w:cs="Times New Roman"/>
          <w:sz w:val="24"/>
          <w:szCs w:val="24"/>
        </w:rPr>
        <w:t xml:space="preserve">Studied </w:t>
      </w:r>
      <w:proofErr w:type="gramStart"/>
      <w:r w:rsidR="001340C7" w:rsidRPr="001340C7">
        <w:rPr>
          <w:rFonts w:ascii="Times New Roman" w:hAnsi="Times New Roman" w:cs="Times New Roman"/>
          <w:sz w:val="24"/>
          <w:szCs w:val="24"/>
        </w:rPr>
        <w:t>about</w:t>
      </w:r>
      <w:r w:rsidR="00C6464F">
        <w:rPr>
          <w:rFonts w:ascii="Times New Roman" w:hAnsi="Times New Roman" w:cs="Times New Roman"/>
          <w:sz w:val="24"/>
          <w:szCs w:val="24"/>
        </w:rPr>
        <w:t xml:space="preserve"> </w:t>
      </w:r>
      <w:r w:rsidR="006B5139">
        <w:rPr>
          <w:rFonts w:ascii="Times New Roman" w:hAnsi="Times New Roman" w:cs="Times New Roman"/>
          <w:sz w:val="24"/>
          <w:szCs w:val="24"/>
        </w:rPr>
        <w:t xml:space="preserve"> </w:t>
      </w:r>
      <w:r w:rsidR="008C5E15">
        <w:rPr>
          <w:rFonts w:ascii="Times New Roman" w:hAnsi="Times New Roman" w:cs="Times New Roman"/>
          <w:sz w:val="24"/>
          <w:szCs w:val="24"/>
        </w:rPr>
        <w:t>Fault</w:t>
      </w:r>
      <w:proofErr w:type="gramEnd"/>
      <w:r w:rsidR="008C5E15">
        <w:rPr>
          <w:rFonts w:ascii="Times New Roman" w:hAnsi="Times New Roman" w:cs="Times New Roman"/>
          <w:sz w:val="24"/>
          <w:szCs w:val="24"/>
        </w:rPr>
        <w:t xml:space="preserve"> tolerant fame work for Wireless sensor network.</w:t>
      </w:r>
    </w:p>
    <w:p w:rsidR="00F84EB4" w:rsidRDefault="008C5E15" w:rsidP="00590C89">
      <w:pPr>
        <w:autoSpaceDE w:val="0"/>
        <w:autoSpaceDN w:val="0"/>
        <w:adjustRightInd w:val="0"/>
        <w:spacing w:after="0" w:line="360" w:lineRule="auto"/>
        <w:jc w:val="both"/>
        <w:rPr>
          <w:rFonts w:ascii="Times New Roman" w:hAnsi="Times New Roman" w:cs="Times New Roman"/>
          <w:sz w:val="24"/>
          <w:szCs w:val="24"/>
        </w:rPr>
      </w:pPr>
      <w:r w:rsidRPr="008C5E15">
        <w:rPr>
          <w:rFonts w:ascii="Times New Roman" w:hAnsi="Times New Roman" w:cs="Times New Roman"/>
          <w:b/>
          <w:sz w:val="24"/>
          <w:szCs w:val="24"/>
        </w:rPr>
        <w:t xml:space="preserve">[5] K. </w:t>
      </w:r>
      <w:proofErr w:type="spellStart"/>
      <w:r w:rsidRPr="008C5E15">
        <w:rPr>
          <w:rFonts w:ascii="Times New Roman" w:hAnsi="Times New Roman" w:cs="Times New Roman"/>
          <w:b/>
          <w:sz w:val="24"/>
          <w:szCs w:val="24"/>
        </w:rPr>
        <w:t>Gholamreza</w:t>
      </w:r>
      <w:proofErr w:type="spellEnd"/>
      <w:r w:rsidRPr="008C5E15">
        <w:rPr>
          <w:rFonts w:ascii="Times New Roman" w:hAnsi="Times New Roman" w:cs="Times New Roman"/>
          <w:b/>
          <w:sz w:val="24"/>
          <w:szCs w:val="24"/>
        </w:rPr>
        <w:t xml:space="preserve">, G. </w:t>
      </w:r>
      <w:proofErr w:type="spellStart"/>
      <w:r w:rsidRPr="008C5E15">
        <w:rPr>
          <w:rFonts w:ascii="Times New Roman" w:hAnsi="Times New Roman" w:cs="Times New Roman"/>
          <w:b/>
          <w:sz w:val="24"/>
          <w:szCs w:val="24"/>
        </w:rPr>
        <w:t>Savita</w:t>
      </w:r>
      <w:proofErr w:type="spellEnd"/>
      <w:r w:rsidRPr="008C5E15">
        <w:rPr>
          <w:rFonts w:ascii="Times New Roman" w:hAnsi="Times New Roman" w:cs="Times New Roman"/>
          <w:b/>
          <w:sz w:val="24"/>
          <w:szCs w:val="24"/>
        </w:rPr>
        <w:t xml:space="preserve">, and S. </w:t>
      </w:r>
      <w:proofErr w:type="spellStart"/>
      <w:r w:rsidRPr="008C5E15">
        <w:rPr>
          <w:rFonts w:ascii="Times New Roman" w:hAnsi="Times New Roman" w:cs="Times New Roman"/>
          <w:b/>
          <w:sz w:val="24"/>
          <w:szCs w:val="24"/>
        </w:rPr>
        <w:t>Sukhwinder</w:t>
      </w:r>
      <w:proofErr w:type="spellEnd"/>
      <w:r w:rsidR="00C6592C" w:rsidRPr="00C6592C">
        <w:rPr>
          <w:rFonts w:ascii="Times New Roman" w:hAnsi="Times New Roman" w:cs="Times New Roman"/>
          <w:b/>
          <w:sz w:val="24"/>
          <w:szCs w:val="24"/>
        </w:rPr>
        <w:t>:</w:t>
      </w:r>
      <w:r w:rsidR="00DF36E6">
        <w:rPr>
          <w:rFonts w:ascii="Times New Roman" w:hAnsi="Times New Roman" w:cs="Times New Roman"/>
          <w:b/>
          <w:sz w:val="24"/>
          <w:szCs w:val="24"/>
        </w:rPr>
        <w:t xml:space="preserve"> </w:t>
      </w:r>
      <w:r w:rsidRPr="008C5E15">
        <w:rPr>
          <w:rFonts w:ascii="Times New Roman" w:hAnsi="Times New Roman" w:cs="Times New Roman"/>
          <w:sz w:val="24"/>
          <w:szCs w:val="24"/>
        </w:rPr>
        <w:t xml:space="preserve">Fault tolerance is one of the critical issues in Wireless Sensor Network (WSN) applications. The problem of missing sensor node, </w:t>
      </w:r>
      <w:r w:rsidRPr="008C5E15">
        <w:rPr>
          <w:rFonts w:ascii="Times New Roman" w:hAnsi="Times New Roman" w:cs="Times New Roman"/>
          <w:sz w:val="24"/>
          <w:szCs w:val="24"/>
        </w:rPr>
        <w:lastRenderedPageBreak/>
        <w:t>communication link and data are inevitable in wireless sensor networks. WSNs experience failure problems due to various factors such as power depletion, environmental impact, radio interference, asymmetric communication links, dislocation of sensor node and collision. Many researchers have proposed fault tolerant mechanisms that are able to achieve higher data reliability, accuracy, energy saving, enhance network lifetime and minimize failure of components of wireless sensor network. This paper presents a critical analysis of various fault tolerance mechanisms in wireless sensor networks such as redundancy based mechanisms, clustering based mechanisms and deployment based mechanisms to identify the strengths and weaknesses of each one of these mechanisms. Finally, the paper presents conclusion and suggests some future research directions that will be helpful for researchers who are working in this field.</w:t>
      </w:r>
    </w:p>
    <w:p w:rsidR="009B298F" w:rsidRDefault="004F12F9" w:rsidP="00590C89">
      <w:pPr>
        <w:autoSpaceDE w:val="0"/>
        <w:autoSpaceDN w:val="0"/>
        <w:adjustRightInd w:val="0"/>
        <w:spacing w:after="0" w:line="360" w:lineRule="auto"/>
        <w:jc w:val="both"/>
        <w:rPr>
          <w:rFonts w:ascii="Times New Roman" w:hAnsi="Times New Roman" w:cs="Times New Roman"/>
          <w:sz w:val="24"/>
          <w:szCs w:val="24"/>
        </w:rPr>
      </w:pPr>
      <w:r w:rsidRPr="00590C89">
        <w:rPr>
          <w:rFonts w:ascii="Times New Roman" w:hAnsi="Times New Roman" w:cs="Times New Roman"/>
          <w:b/>
          <w:sz w:val="24"/>
          <w:szCs w:val="24"/>
        </w:rPr>
        <w:t>Summary:</w:t>
      </w:r>
      <w:r w:rsidRPr="00590C89">
        <w:rPr>
          <w:rFonts w:ascii="Times New Roman" w:hAnsi="Times New Roman" w:cs="Times New Roman"/>
          <w:sz w:val="24"/>
          <w:szCs w:val="24"/>
        </w:rPr>
        <w:t xml:space="preserve"> </w:t>
      </w:r>
      <w:r w:rsidR="005410E8">
        <w:rPr>
          <w:rFonts w:ascii="Times New Roman" w:hAnsi="Times New Roman" w:cs="Times New Roman"/>
          <w:sz w:val="24"/>
          <w:szCs w:val="24"/>
        </w:rPr>
        <w:t xml:space="preserve">Studied </w:t>
      </w:r>
      <w:r w:rsidR="00F84EB4">
        <w:rPr>
          <w:rFonts w:ascii="Times New Roman" w:hAnsi="Times New Roman" w:cs="Times New Roman"/>
          <w:sz w:val="24"/>
          <w:szCs w:val="24"/>
        </w:rPr>
        <w:t>about Fault tolerant</w:t>
      </w:r>
      <w:bookmarkStart w:id="0" w:name="_GoBack"/>
      <w:bookmarkEnd w:id="0"/>
      <w:r w:rsidR="000630B6">
        <w:rPr>
          <w:rFonts w:ascii="Times New Roman" w:hAnsi="Times New Roman" w:cs="Times New Roman"/>
          <w:sz w:val="24"/>
          <w:szCs w:val="24"/>
        </w:rPr>
        <w:t>.</w:t>
      </w:r>
    </w:p>
    <w:p w:rsidR="004F12F9" w:rsidRDefault="004F12F9" w:rsidP="00D57DA3">
      <w:pPr>
        <w:autoSpaceDE w:val="0"/>
        <w:autoSpaceDN w:val="0"/>
        <w:adjustRightInd w:val="0"/>
        <w:spacing w:after="0" w:line="360" w:lineRule="auto"/>
        <w:jc w:val="both"/>
        <w:rPr>
          <w:rFonts w:ascii="Times New Roman" w:hAnsi="Times New Roman" w:cs="Times New Roman"/>
          <w:sz w:val="24"/>
          <w:szCs w:val="24"/>
        </w:rPr>
      </w:pPr>
    </w:p>
    <w:p w:rsidR="00F05C9E" w:rsidRDefault="00F05C9E" w:rsidP="000B7A41">
      <w:pPr>
        <w:rPr>
          <w:rFonts w:ascii="Times New Roman" w:hAnsi="Times New Roman" w:cs="Times New Roman"/>
          <w:b/>
          <w:sz w:val="28"/>
          <w:szCs w:val="28"/>
        </w:rPr>
      </w:pPr>
    </w:p>
    <w:p w:rsidR="00F05C9E" w:rsidRDefault="00F05C9E" w:rsidP="0096200D">
      <w:pPr>
        <w:jc w:val="center"/>
        <w:rPr>
          <w:rFonts w:ascii="Times New Roman" w:hAnsi="Times New Roman" w:cs="Times New Roman"/>
          <w:b/>
          <w:sz w:val="28"/>
          <w:szCs w:val="28"/>
        </w:rPr>
      </w:pPr>
    </w:p>
    <w:p w:rsidR="00F53AF6" w:rsidRDefault="00F53AF6" w:rsidP="0096200D">
      <w:pPr>
        <w:jc w:val="center"/>
        <w:rPr>
          <w:rFonts w:ascii="Times New Roman" w:hAnsi="Times New Roman" w:cs="Times New Roman"/>
          <w:b/>
          <w:sz w:val="28"/>
          <w:szCs w:val="28"/>
        </w:rPr>
      </w:pPr>
    </w:p>
    <w:p w:rsidR="00F53AF6" w:rsidRDefault="00F53AF6" w:rsidP="0096200D">
      <w:pPr>
        <w:jc w:val="center"/>
        <w:rPr>
          <w:rFonts w:ascii="Times New Roman" w:hAnsi="Times New Roman" w:cs="Times New Roman"/>
          <w:b/>
          <w:sz w:val="28"/>
          <w:szCs w:val="28"/>
        </w:rPr>
      </w:pPr>
    </w:p>
    <w:p w:rsidR="00F53AF6" w:rsidRDefault="00F53AF6" w:rsidP="0096200D">
      <w:pPr>
        <w:jc w:val="center"/>
        <w:rPr>
          <w:rFonts w:ascii="Times New Roman" w:hAnsi="Times New Roman" w:cs="Times New Roman"/>
          <w:b/>
          <w:sz w:val="28"/>
          <w:szCs w:val="28"/>
        </w:rPr>
      </w:pPr>
    </w:p>
    <w:p w:rsidR="00F53AF6" w:rsidRDefault="00F53AF6" w:rsidP="0096200D">
      <w:pPr>
        <w:jc w:val="center"/>
        <w:rPr>
          <w:rFonts w:ascii="Times New Roman" w:hAnsi="Times New Roman" w:cs="Times New Roman"/>
          <w:b/>
          <w:sz w:val="28"/>
          <w:szCs w:val="28"/>
        </w:rPr>
      </w:pPr>
    </w:p>
    <w:p w:rsidR="00F53AF6" w:rsidRDefault="00F53AF6" w:rsidP="0096200D">
      <w:pPr>
        <w:jc w:val="center"/>
        <w:rPr>
          <w:rFonts w:ascii="Times New Roman" w:hAnsi="Times New Roman" w:cs="Times New Roman"/>
          <w:b/>
          <w:sz w:val="28"/>
          <w:szCs w:val="28"/>
        </w:rPr>
      </w:pPr>
    </w:p>
    <w:p w:rsidR="00F53AF6" w:rsidRDefault="00F53AF6" w:rsidP="0096200D">
      <w:pPr>
        <w:jc w:val="center"/>
        <w:rPr>
          <w:rFonts w:ascii="Times New Roman" w:hAnsi="Times New Roman" w:cs="Times New Roman"/>
          <w:b/>
          <w:sz w:val="28"/>
          <w:szCs w:val="28"/>
        </w:rPr>
      </w:pPr>
    </w:p>
    <w:p w:rsidR="00F53AF6" w:rsidRDefault="00F53AF6" w:rsidP="0096200D">
      <w:pPr>
        <w:jc w:val="center"/>
        <w:rPr>
          <w:rFonts w:ascii="Times New Roman" w:hAnsi="Times New Roman" w:cs="Times New Roman"/>
          <w:b/>
          <w:sz w:val="28"/>
          <w:szCs w:val="28"/>
        </w:rPr>
      </w:pPr>
    </w:p>
    <w:p w:rsidR="00F53AF6" w:rsidRDefault="00F53AF6" w:rsidP="0096200D">
      <w:pPr>
        <w:jc w:val="center"/>
        <w:rPr>
          <w:rFonts w:ascii="Times New Roman" w:hAnsi="Times New Roman" w:cs="Times New Roman"/>
          <w:b/>
          <w:sz w:val="28"/>
          <w:szCs w:val="28"/>
        </w:rPr>
      </w:pPr>
    </w:p>
    <w:p w:rsidR="00F53AF6" w:rsidRDefault="00F53AF6" w:rsidP="0096200D">
      <w:pPr>
        <w:jc w:val="center"/>
        <w:rPr>
          <w:rFonts w:ascii="Times New Roman" w:hAnsi="Times New Roman" w:cs="Times New Roman"/>
          <w:b/>
          <w:sz w:val="28"/>
          <w:szCs w:val="28"/>
        </w:rPr>
      </w:pPr>
    </w:p>
    <w:p w:rsidR="00F53AF6" w:rsidRDefault="00F53AF6" w:rsidP="0096200D">
      <w:pPr>
        <w:jc w:val="center"/>
        <w:rPr>
          <w:rFonts w:ascii="Times New Roman" w:hAnsi="Times New Roman" w:cs="Times New Roman"/>
          <w:b/>
          <w:sz w:val="28"/>
          <w:szCs w:val="28"/>
        </w:rPr>
      </w:pPr>
    </w:p>
    <w:p w:rsidR="00F53AF6" w:rsidRDefault="00F53AF6" w:rsidP="0096200D">
      <w:pPr>
        <w:jc w:val="center"/>
        <w:rPr>
          <w:rFonts w:ascii="Times New Roman" w:hAnsi="Times New Roman" w:cs="Times New Roman"/>
          <w:b/>
          <w:sz w:val="28"/>
          <w:szCs w:val="28"/>
        </w:rPr>
      </w:pPr>
    </w:p>
    <w:p w:rsidR="00F53AF6" w:rsidRDefault="00F53AF6" w:rsidP="0096200D">
      <w:pPr>
        <w:jc w:val="center"/>
        <w:rPr>
          <w:rFonts w:ascii="Times New Roman" w:hAnsi="Times New Roman" w:cs="Times New Roman"/>
          <w:b/>
          <w:sz w:val="28"/>
          <w:szCs w:val="28"/>
        </w:rPr>
      </w:pPr>
    </w:p>
    <w:p w:rsidR="00F53AF6" w:rsidRDefault="00F53AF6" w:rsidP="0096200D">
      <w:pPr>
        <w:jc w:val="center"/>
        <w:rPr>
          <w:rFonts w:ascii="Times New Roman" w:hAnsi="Times New Roman" w:cs="Times New Roman"/>
          <w:b/>
          <w:sz w:val="28"/>
          <w:szCs w:val="28"/>
        </w:rPr>
      </w:pPr>
    </w:p>
    <w:p w:rsidR="00F53AF6" w:rsidRDefault="00F53AF6" w:rsidP="0096200D">
      <w:pPr>
        <w:jc w:val="center"/>
        <w:rPr>
          <w:rFonts w:ascii="Times New Roman" w:hAnsi="Times New Roman" w:cs="Times New Roman"/>
          <w:b/>
          <w:sz w:val="28"/>
          <w:szCs w:val="28"/>
        </w:rPr>
      </w:pPr>
    </w:p>
    <w:p w:rsidR="00F53AF6" w:rsidRDefault="00F53AF6" w:rsidP="0096200D">
      <w:pPr>
        <w:jc w:val="center"/>
        <w:rPr>
          <w:rFonts w:ascii="Times New Roman" w:hAnsi="Times New Roman" w:cs="Times New Roman"/>
          <w:b/>
          <w:sz w:val="28"/>
          <w:szCs w:val="28"/>
        </w:rPr>
      </w:pPr>
    </w:p>
    <w:p w:rsidR="00F53AF6" w:rsidRDefault="00F53AF6" w:rsidP="0096200D">
      <w:pPr>
        <w:jc w:val="center"/>
        <w:rPr>
          <w:rFonts w:ascii="Times New Roman" w:hAnsi="Times New Roman" w:cs="Times New Roman"/>
          <w:b/>
          <w:sz w:val="28"/>
          <w:szCs w:val="28"/>
        </w:rPr>
      </w:pPr>
    </w:p>
    <w:p w:rsidR="00F53AF6" w:rsidRDefault="00F53AF6" w:rsidP="0096200D">
      <w:pPr>
        <w:jc w:val="center"/>
        <w:rPr>
          <w:rFonts w:ascii="Times New Roman" w:hAnsi="Times New Roman" w:cs="Times New Roman"/>
          <w:b/>
          <w:sz w:val="28"/>
          <w:szCs w:val="28"/>
        </w:rPr>
      </w:pPr>
    </w:p>
    <w:p w:rsidR="00F53AF6" w:rsidRDefault="00F53AF6" w:rsidP="0096200D">
      <w:pPr>
        <w:jc w:val="center"/>
        <w:rPr>
          <w:rFonts w:ascii="Times New Roman" w:hAnsi="Times New Roman" w:cs="Times New Roman"/>
          <w:b/>
          <w:sz w:val="28"/>
          <w:szCs w:val="28"/>
        </w:rPr>
      </w:pPr>
    </w:p>
    <w:p w:rsidR="00F53AF6" w:rsidRDefault="00F53AF6" w:rsidP="0096200D">
      <w:pPr>
        <w:jc w:val="center"/>
        <w:rPr>
          <w:rFonts w:ascii="Times New Roman" w:hAnsi="Times New Roman" w:cs="Times New Roman"/>
          <w:b/>
          <w:sz w:val="28"/>
          <w:szCs w:val="28"/>
        </w:rPr>
      </w:pPr>
    </w:p>
    <w:p w:rsidR="00F53AF6" w:rsidRDefault="00F53AF6" w:rsidP="0096200D">
      <w:pPr>
        <w:jc w:val="center"/>
        <w:rPr>
          <w:rFonts w:ascii="Times New Roman" w:hAnsi="Times New Roman" w:cs="Times New Roman"/>
          <w:b/>
          <w:sz w:val="28"/>
          <w:szCs w:val="28"/>
        </w:rPr>
      </w:pPr>
    </w:p>
    <w:p w:rsidR="00F53AF6" w:rsidRDefault="00F53AF6" w:rsidP="00214DC6">
      <w:pPr>
        <w:rPr>
          <w:rFonts w:ascii="Times New Roman" w:hAnsi="Times New Roman" w:cs="Times New Roman"/>
          <w:b/>
          <w:sz w:val="28"/>
          <w:szCs w:val="28"/>
        </w:rPr>
      </w:pPr>
    </w:p>
    <w:p w:rsidR="0096200D" w:rsidRDefault="0096200D" w:rsidP="0096200D">
      <w:pPr>
        <w:jc w:val="center"/>
        <w:rPr>
          <w:rFonts w:ascii="Times New Roman" w:hAnsi="Times New Roman" w:cs="Times New Roman"/>
          <w:b/>
          <w:sz w:val="28"/>
          <w:szCs w:val="28"/>
        </w:rPr>
      </w:pPr>
      <w:r>
        <w:rPr>
          <w:rFonts w:ascii="Times New Roman" w:hAnsi="Times New Roman" w:cs="Times New Roman"/>
          <w:b/>
          <w:sz w:val="28"/>
          <w:szCs w:val="28"/>
        </w:rPr>
        <w:t>CHAPTER-4</w:t>
      </w:r>
    </w:p>
    <w:p w:rsidR="0096200D" w:rsidRDefault="0096200D" w:rsidP="0096200D">
      <w:pPr>
        <w:spacing w:line="360" w:lineRule="auto"/>
        <w:jc w:val="center"/>
        <w:rPr>
          <w:rFonts w:ascii="Times New Roman" w:hAnsi="Times New Roman" w:cs="Times New Roman"/>
          <w:b/>
          <w:bCs/>
          <w:sz w:val="28"/>
          <w:szCs w:val="28"/>
        </w:rPr>
      </w:pPr>
      <w:r w:rsidRPr="00A72170">
        <w:rPr>
          <w:rFonts w:ascii="Times New Roman" w:hAnsi="Times New Roman" w:cs="Times New Roman"/>
          <w:b/>
          <w:bCs/>
          <w:sz w:val="28"/>
          <w:szCs w:val="28"/>
        </w:rPr>
        <w:t>EXISTING METHOD</w:t>
      </w:r>
    </w:p>
    <w:p w:rsidR="000F6243" w:rsidRPr="000F6243" w:rsidRDefault="000F6243" w:rsidP="000F6243">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 </w:t>
      </w:r>
      <w:r w:rsidRPr="000F6243">
        <w:rPr>
          <w:rFonts w:ascii="Times New Roman" w:hAnsi="Times New Roman" w:cs="Times New Roman"/>
          <w:bCs/>
          <w:sz w:val="24"/>
          <w:szCs w:val="24"/>
        </w:rPr>
        <w:t>A new algorithm named S-LEACH is used to extend the existence of the system. Cluster Head (CH) and Secondary Cluster (SC) are two options for creating a network. Secondary Cluster Head (</w:t>
      </w:r>
      <w:smartTag w:uri="urn:schemas-microsoft-com:office:smarttags" w:element="stockticker">
        <w:r w:rsidRPr="000F6243">
          <w:rPr>
            <w:rFonts w:ascii="Times New Roman" w:hAnsi="Times New Roman" w:cs="Times New Roman"/>
            <w:bCs/>
            <w:sz w:val="24"/>
            <w:szCs w:val="24"/>
          </w:rPr>
          <w:t>SCH</w:t>
        </w:r>
      </w:smartTag>
      <w:r w:rsidRPr="000F6243">
        <w:rPr>
          <w:rFonts w:ascii="Times New Roman" w:hAnsi="Times New Roman" w:cs="Times New Roman"/>
          <w:bCs/>
          <w:sz w:val="24"/>
          <w:szCs w:val="24"/>
        </w:rPr>
        <w:t xml:space="preserve">) during each round's sensor configuration process. According to previous studies, the shorter the gap, the better. Among CH and BS, the BS has a longer lifespan and is more energy consuming. It's the network. We chose to pick the basis equation. The closest node to the BS is designated as CH, and the closest node to the CH is designated as </w:t>
      </w:r>
      <w:smartTag w:uri="urn:schemas-microsoft-com:office:smarttags" w:element="stockticker">
        <w:r w:rsidRPr="000F6243">
          <w:rPr>
            <w:rFonts w:ascii="Times New Roman" w:hAnsi="Times New Roman" w:cs="Times New Roman"/>
            <w:bCs/>
            <w:sz w:val="24"/>
            <w:szCs w:val="24"/>
          </w:rPr>
          <w:t>SCH</w:t>
        </w:r>
      </w:smartTag>
      <w:r w:rsidRPr="000F6243">
        <w:rPr>
          <w:rFonts w:ascii="Times New Roman" w:hAnsi="Times New Roman" w:cs="Times New Roman"/>
          <w:bCs/>
          <w:sz w:val="24"/>
          <w:szCs w:val="24"/>
        </w:rPr>
        <w:t>, taking into account the energy and distance parameters of nodes. Depending on this suggestion, if the CH dead the cluster will not cut off the communication with the sink and the secondary cluster head replace the dead cluster head and pronounces itself as a cluster head. Rather than that, the cluster continuously connecting the sink as long as the active node alive in the cluster. The threshold in the proposed method is defined as follows:</w:t>
      </w:r>
    </w:p>
    <w:p w:rsidR="000F6243" w:rsidRPr="000F6243" w:rsidRDefault="000F6243" w:rsidP="000F6243">
      <w:pPr>
        <w:spacing w:line="360" w:lineRule="auto"/>
        <w:jc w:val="center"/>
        <w:rPr>
          <w:rFonts w:ascii="Times New Roman" w:hAnsi="Times New Roman" w:cs="Times New Roman"/>
          <w:bCs/>
          <w:sz w:val="24"/>
          <w:szCs w:val="24"/>
        </w:rPr>
      </w:pPr>
      <w:r w:rsidRPr="000F6243">
        <w:rPr>
          <w:rFonts w:ascii="Times New Roman" w:hAnsi="Times New Roman" w:cs="Times New Roman"/>
          <w:bCs/>
          <w:sz w:val="24"/>
          <w:szCs w:val="24"/>
        </w:rPr>
        <w:drawing>
          <wp:inline distT="0" distB="0" distL="0" distR="0" wp14:anchorId="14D33BF5" wp14:editId="06AFE878">
            <wp:extent cx="3343742" cy="80021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343742" cy="800212"/>
                    </a:xfrm>
                    <a:prstGeom prst="rect">
                      <a:avLst/>
                    </a:prstGeom>
                  </pic:spPr>
                </pic:pic>
              </a:graphicData>
            </a:graphic>
          </wp:inline>
        </w:drawing>
      </w:r>
    </w:p>
    <w:p w:rsidR="000F6243" w:rsidRPr="000F6243" w:rsidRDefault="000F6243" w:rsidP="000F6243">
      <w:pPr>
        <w:spacing w:line="360" w:lineRule="auto"/>
        <w:rPr>
          <w:rFonts w:ascii="Times New Roman" w:hAnsi="Times New Roman" w:cs="Times New Roman"/>
          <w:bCs/>
          <w:sz w:val="24"/>
          <w:szCs w:val="24"/>
        </w:rPr>
      </w:pPr>
      <w:r w:rsidRPr="000F6243">
        <w:rPr>
          <w:rFonts w:ascii="Times New Roman" w:hAnsi="Times New Roman" w:cs="Times New Roman"/>
          <w:bCs/>
          <w:sz w:val="24"/>
          <w:szCs w:val="24"/>
        </w:rPr>
        <w:t xml:space="preserve">The threshold is defined above because we want node energy criteria and node-sink distance to be effective in determining CH and SCH. Although Select secondary cluster head costs </w:t>
      </w:r>
      <w:r w:rsidRPr="000F6243">
        <w:rPr>
          <w:rFonts w:ascii="Times New Roman" w:hAnsi="Times New Roman" w:cs="Times New Roman"/>
          <w:bCs/>
          <w:sz w:val="24"/>
          <w:szCs w:val="24"/>
        </w:rPr>
        <w:lastRenderedPageBreak/>
        <w:t>more time in the setup phase for the same round, it keeps the cluster communicate with the BS in case it has alive nodes. Below Equation what we call the distance coefficient,</w:t>
      </w:r>
    </w:p>
    <w:p w:rsidR="000F6243" w:rsidRPr="000F6243" w:rsidRDefault="000F6243" w:rsidP="000F6243">
      <w:pPr>
        <w:spacing w:line="360" w:lineRule="auto"/>
        <w:rPr>
          <w:rFonts w:ascii="Times New Roman" w:hAnsi="Times New Roman" w:cs="Times New Roman"/>
          <w:bCs/>
          <w:sz w:val="24"/>
          <w:szCs w:val="24"/>
        </w:rPr>
      </w:pPr>
    </w:p>
    <w:p w:rsidR="000F6243" w:rsidRPr="000F6243" w:rsidRDefault="000F6243" w:rsidP="000F6243">
      <w:pPr>
        <w:spacing w:line="360" w:lineRule="auto"/>
        <w:jc w:val="center"/>
        <w:rPr>
          <w:rFonts w:ascii="Times New Roman" w:hAnsi="Times New Roman" w:cs="Times New Roman"/>
          <w:bCs/>
          <w:sz w:val="24"/>
          <w:szCs w:val="24"/>
        </w:rPr>
      </w:pPr>
      <w:r w:rsidRPr="000F6243">
        <w:rPr>
          <w:rFonts w:ascii="Times New Roman" w:hAnsi="Times New Roman" w:cs="Times New Roman"/>
          <w:bCs/>
          <w:sz w:val="24"/>
          <w:szCs w:val="24"/>
        </w:rPr>
        <w:drawing>
          <wp:inline distT="0" distB="0" distL="0" distR="0" wp14:anchorId="2575FB7E" wp14:editId="3A3DD795">
            <wp:extent cx="1228896" cy="533474"/>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228896" cy="533474"/>
                    </a:xfrm>
                    <a:prstGeom prst="rect">
                      <a:avLst/>
                    </a:prstGeom>
                  </pic:spPr>
                </pic:pic>
              </a:graphicData>
            </a:graphic>
          </wp:inline>
        </w:drawing>
      </w:r>
    </w:p>
    <w:p w:rsidR="000F6243" w:rsidRPr="000F6243" w:rsidRDefault="000F6243" w:rsidP="000F6243">
      <w:pPr>
        <w:spacing w:line="360" w:lineRule="auto"/>
        <w:rPr>
          <w:rFonts w:ascii="Times New Roman" w:hAnsi="Times New Roman" w:cs="Times New Roman"/>
          <w:bCs/>
          <w:sz w:val="24"/>
          <w:szCs w:val="24"/>
        </w:rPr>
      </w:pPr>
    </w:p>
    <w:p w:rsidR="000F6243" w:rsidRPr="000F6243" w:rsidRDefault="000F6243" w:rsidP="000F6243">
      <w:pPr>
        <w:spacing w:line="360" w:lineRule="auto"/>
        <w:rPr>
          <w:rFonts w:ascii="Times New Roman" w:hAnsi="Times New Roman" w:cs="Times New Roman"/>
          <w:bCs/>
          <w:sz w:val="24"/>
          <w:szCs w:val="24"/>
        </w:rPr>
      </w:pPr>
    </w:p>
    <w:p w:rsidR="000F6243" w:rsidRPr="000F6243" w:rsidRDefault="000F6243" w:rsidP="000F6243">
      <w:pPr>
        <w:spacing w:line="360" w:lineRule="auto"/>
        <w:rPr>
          <w:rFonts w:ascii="Times New Roman" w:hAnsi="Times New Roman" w:cs="Times New Roman"/>
          <w:bCs/>
          <w:sz w:val="24"/>
          <w:szCs w:val="24"/>
        </w:rPr>
      </w:pPr>
      <w:proofErr w:type="gramStart"/>
      <w:r w:rsidRPr="000F6243">
        <w:rPr>
          <w:rFonts w:ascii="Times New Roman" w:hAnsi="Times New Roman" w:cs="Times New Roman"/>
          <w:bCs/>
          <w:sz w:val="24"/>
          <w:szCs w:val="24"/>
        </w:rPr>
        <w:t>increases</w:t>
      </w:r>
      <w:proofErr w:type="gramEnd"/>
      <w:r w:rsidRPr="000F6243">
        <w:rPr>
          <w:rFonts w:ascii="Times New Roman" w:hAnsi="Times New Roman" w:cs="Times New Roman"/>
          <w:bCs/>
          <w:sz w:val="24"/>
          <w:szCs w:val="24"/>
        </w:rPr>
        <w:t xml:space="preserve"> the likelihood of nodes being shorter than the sink. </w:t>
      </w:r>
      <w:proofErr w:type="gramStart"/>
      <w:r w:rsidRPr="000F6243">
        <w:rPr>
          <w:rFonts w:ascii="Times New Roman" w:hAnsi="Times New Roman" w:cs="Times New Roman"/>
          <w:bCs/>
          <w:sz w:val="24"/>
          <w:szCs w:val="24"/>
        </w:rPr>
        <w:t>dis(</w:t>
      </w:r>
      <w:proofErr w:type="spellStart"/>
      <w:proofErr w:type="gramEnd"/>
      <w:r w:rsidRPr="000F6243">
        <w:rPr>
          <w:rFonts w:ascii="Times New Roman" w:hAnsi="Times New Roman" w:cs="Times New Roman"/>
          <w:bCs/>
          <w:sz w:val="24"/>
          <w:szCs w:val="24"/>
        </w:rPr>
        <w:t>si</w:t>
      </w:r>
      <w:proofErr w:type="spellEnd"/>
      <w:r w:rsidRPr="000F6243">
        <w:rPr>
          <w:rFonts w:ascii="Times New Roman" w:hAnsi="Times New Roman" w:cs="Times New Roman"/>
          <w:bCs/>
          <w:sz w:val="24"/>
          <w:szCs w:val="24"/>
        </w:rPr>
        <w:t xml:space="preserve">) compute the distance of the node </w:t>
      </w:r>
      <w:proofErr w:type="spellStart"/>
      <w:r w:rsidRPr="000F6243">
        <w:rPr>
          <w:rFonts w:ascii="Times New Roman" w:hAnsi="Times New Roman" w:cs="Times New Roman"/>
          <w:bCs/>
          <w:sz w:val="24"/>
          <w:szCs w:val="24"/>
        </w:rPr>
        <w:t>i</w:t>
      </w:r>
      <w:proofErr w:type="spellEnd"/>
      <w:r w:rsidRPr="000F6243">
        <w:rPr>
          <w:rFonts w:ascii="Times New Roman" w:hAnsi="Times New Roman" w:cs="Times New Roman"/>
          <w:bCs/>
          <w:sz w:val="24"/>
          <w:szCs w:val="24"/>
        </w:rPr>
        <w:t xml:space="preserve"> to the sink. This value can be calculated by relying on the Euclidean distance (the distance between two nodes is the line length between them) and as shown </w:t>
      </w:r>
      <w:proofErr w:type="gramStart"/>
      <w:r w:rsidRPr="000F6243">
        <w:rPr>
          <w:rFonts w:ascii="Times New Roman" w:hAnsi="Times New Roman" w:cs="Times New Roman"/>
          <w:bCs/>
          <w:sz w:val="24"/>
          <w:szCs w:val="24"/>
        </w:rPr>
        <w:t>in  below</w:t>
      </w:r>
      <w:proofErr w:type="gramEnd"/>
      <w:r w:rsidRPr="000F6243">
        <w:rPr>
          <w:rFonts w:ascii="Times New Roman" w:hAnsi="Times New Roman" w:cs="Times New Roman"/>
          <w:bCs/>
          <w:sz w:val="24"/>
          <w:szCs w:val="24"/>
        </w:rPr>
        <w:t xml:space="preserve"> equation </w:t>
      </w:r>
    </w:p>
    <w:p w:rsidR="000F6243" w:rsidRPr="000F6243" w:rsidRDefault="000F6243" w:rsidP="000F6243">
      <w:pPr>
        <w:spacing w:line="360" w:lineRule="auto"/>
        <w:jc w:val="center"/>
        <w:rPr>
          <w:rFonts w:ascii="Times New Roman" w:hAnsi="Times New Roman" w:cs="Times New Roman"/>
          <w:bCs/>
          <w:sz w:val="24"/>
          <w:szCs w:val="24"/>
        </w:rPr>
      </w:pPr>
      <w:proofErr w:type="gramStart"/>
      <w:r w:rsidRPr="000F6243">
        <w:rPr>
          <w:rFonts w:ascii="Times New Roman" w:hAnsi="Times New Roman" w:cs="Times New Roman"/>
          <w:bCs/>
          <w:sz w:val="24"/>
          <w:szCs w:val="24"/>
        </w:rPr>
        <w:t>d(</w:t>
      </w:r>
      <w:proofErr w:type="spellStart"/>
      <w:proofErr w:type="gramEnd"/>
      <w:r w:rsidRPr="000F6243">
        <w:rPr>
          <w:rFonts w:ascii="Times New Roman" w:hAnsi="Times New Roman" w:cs="Times New Roman"/>
          <w:bCs/>
          <w:sz w:val="24"/>
          <w:szCs w:val="24"/>
        </w:rPr>
        <w:t>p,q</w:t>
      </w:r>
      <w:proofErr w:type="spellEnd"/>
      <w:r w:rsidRPr="000F6243">
        <w:rPr>
          <w:rFonts w:ascii="Times New Roman" w:hAnsi="Times New Roman" w:cs="Times New Roman"/>
          <w:bCs/>
          <w:sz w:val="24"/>
          <w:szCs w:val="24"/>
        </w:rPr>
        <w:t>)=</w:t>
      </w:r>
      <m:oMath>
        <m:rad>
          <m:radPr>
            <m:degHide m:val="1"/>
            <m:ctrlPr>
              <w:rPr>
                <w:rFonts w:ascii="Cambria Math" w:hAnsi="Cambria Math" w:cs="Times New Roman"/>
                <w:bCs/>
                <w:i/>
                <w:sz w:val="24"/>
                <w:szCs w:val="24"/>
              </w:rPr>
            </m:ctrlPr>
          </m:radPr>
          <m:deg/>
          <m:e>
            <m:sSub>
              <m:sSubPr>
                <m:ctrlPr>
                  <w:rPr>
                    <w:rFonts w:ascii="Cambria Math" w:hAnsi="Cambria Math" w:cs="Times New Roman"/>
                    <w:bCs/>
                    <w:i/>
                    <w:sz w:val="24"/>
                    <w:szCs w:val="24"/>
                  </w:rPr>
                </m:ctrlPr>
              </m:sSubPr>
              <m:e>
                <m:r>
                  <w:rPr>
                    <w:rFonts w:ascii="Cambria Math" w:hAnsi="Cambria Math" w:cs="Times New Roman"/>
                    <w:sz w:val="24"/>
                    <w:szCs w:val="24"/>
                  </w:rPr>
                  <m:t>q</m:t>
                </m:r>
              </m:e>
              <m:sub>
                <m:r>
                  <w:rPr>
                    <w:rFonts w:ascii="Cambria Math" w:hAnsi="Cambria Math" w:cs="Times New Roman"/>
                    <w:sz w:val="24"/>
                    <w:szCs w:val="24"/>
                  </w:rPr>
                  <m:t xml:space="preserve">1  </m:t>
                </m:r>
              </m:sub>
            </m:sSub>
            <m:r>
              <m:rPr>
                <m:sty m:val="p"/>
              </m:rPr>
              <w:rPr>
                <w:rFonts w:ascii="Cambria Math" w:hAnsi="Cambria Math" w:cs="Times New Roman"/>
                <w:sz w:val="24"/>
                <w:szCs w:val="24"/>
              </w:rPr>
              <m:t>-</m:t>
            </m:r>
            <m:sSub>
              <m:sSubPr>
                <m:ctrlPr>
                  <w:rPr>
                    <w:rFonts w:ascii="Cambria Math" w:hAnsi="Cambria Math" w:cs="Times New Roman"/>
                    <w:bCs/>
                    <w:i/>
                    <w:sz w:val="24"/>
                    <w:szCs w:val="24"/>
                  </w:rPr>
                </m:ctrlPr>
              </m:sSubPr>
              <m:e>
                <m:r>
                  <w:rPr>
                    <w:rFonts w:ascii="Cambria Math" w:hAnsi="Cambria Math" w:cs="Times New Roman"/>
                    <w:sz w:val="24"/>
                    <w:szCs w:val="24"/>
                  </w:rPr>
                  <m:t>p</m:t>
                </m:r>
              </m:e>
              <m:sub>
                <m:r>
                  <w:rPr>
                    <w:rFonts w:ascii="Cambria Math" w:hAnsi="Cambria Math" w:cs="Times New Roman"/>
                    <w:sz w:val="24"/>
                    <w:szCs w:val="24"/>
                  </w:rPr>
                  <m:t xml:space="preserve">1  </m:t>
                </m:r>
              </m:sub>
            </m:sSub>
            <m:r>
              <m:rPr>
                <m:sty m:val="p"/>
              </m:rPr>
              <w:rPr>
                <w:rFonts w:ascii="Cambria Math" w:hAnsi="Cambria Math" w:cs="Times New Roman"/>
                <w:sz w:val="24"/>
                <w:szCs w:val="24"/>
              </w:rPr>
              <m:t xml:space="preserve">)^2  + </m:t>
            </m:r>
            <m:r>
              <w:rPr>
                <w:rFonts w:ascii="Cambria Math" w:hAnsi="Cambria Math" w:cs="Times New Roman"/>
                <w:sz w:val="24"/>
                <w:szCs w:val="24"/>
              </w:rPr>
              <m:t>(</m:t>
            </m:r>
            <m:sSub>
              <m:sSubPr>
                <m:ctrlPr>
                  <w:rPr>
                    <w:rFonts w:ascii="Cambria Math" w:hAnsi="Cambria Math" w:cs="Times New Roman"/>
                    <w:bCs/>
                    <w:i/>
                    <w:sz w:val="24"/>
                    <w:szCs w:val="24"/>
                  </w:rPr>
                </m:ctrlPr>
              </m:sSubPr>
              <m:e>
                <m:r>
                  <w:rPr>
                    <w:rFonts w:ascii="Cambria Math" w:hAnsi="Cambria Math" w:cs="Times New Roman"/>
                    <w:sz w:val="24"/>
                    <w:szCs w:val="24"/>
                  </w:rPr>
                  <m:t>q</m:t>
                </m:r>
              </m:e>
              <m:sub>
                <m:r>
                  <w:rPr>
                    <w:rFonts w:ascii="Cambria Math" w:hAnsi="Cambria Math" w:cs="Times New Roman"/>
                    <w:sz w:val="24"/>
                    <w:szCs w:val="24"/>
                  </w:rPr>
                  <m:t xml:space="preserve">2  </m:t>
                </m:r>
              </m:sub>
            </m:sSub>
            <m:r>
              <m:rPr>
                <m:sty m:val="p"/>
              </m:rPr>
              <w:rPr>
                <w:rFonts w:ascii="Cambria Math" w:hAnsi="Cambria Math" w:cs="Times New Roman"/>
                <w:sz w:val="24"/>
                <w:szCs w:val="24"/>
              </w:rPr>
              <m:t>-</m:t>
            </m:r>
            <m:sSub>
              <m:sSubPr>
                <m:ctrlPr>
                  <w:rPr>
                    <w:rFonts w:ascii="Cambria Math" w:hAnsi="Cambria Math" w:cs="Times New Roman"/>
                    <w:bCs/>
                    <w:i/>
                    <w:sz w:val="24"/>
                    <w:szCs w:val="24"/>
                  </w:rPr>
                </m:ctrlPr>
              </m:sSubPr>
              <m:e>
                <m:r>
                  <w:rPr>
                    <w:rFonts w:ascii="Cambria Math" w:hAnsi="Cambria Math" w:cs="Times New Roman"/>
                    <w:sz w:val="24"/>
                    <w:szCs w:val="24"/>
                  </w:rPr>
                  <m:t>p</m:t>
                </m:r>
              </m:e>
              <m:sub>
                <m:r>
                  <w:rPr>
                    <w:rFonts w:ascii="Cambria Math" w:hAnsi="Cambria Math" w:cs="Times New Roman"/>
                    <w:sz w:val="24"/>
                    <w:szCs w:val="24"/>
                  </w:rPr>
                  <m:t xml:space="preserve">2  </m:t>
                </m:r>
              </m:sub>
            </m:sSub>
            <m:r>
              <m:rPr>
                <m:sty m:val="p"/>
              </m:rPr>
              <w:rPr>
                <w:rFonts w:ascii="Cambria Math" w:hAnsi="Cambria Math" w:cs="Times New Roman"/>
                <w:sz w:val="24"/>
                <w:szCs w:val="24"/>
              </w:rPr>
              <m:t xml:space="preserve">)^2  </m:t>
            </m:r>
          </m:e>
        </m:rad>
      </m:oMath>
    </w:p>
    <w:p w:rsidR="000F6243" w:rsidRPr="000F6243" w:rsidRDefault="000F6243" w:rsidP="000F6243">
      <w:pPr>
        <w:spacing w:line="360" w:lineRule="auto"/>
        <w:rPr>
          <w:rFonts w:ascii="Times New Roman" w:hAnsi="Times New Roman" w:cs="Times New Roman"/>
          <w:bCs/>
          <w:sz w:val="24"/>
          <w:szCs w:val="24"/>
        </w:rPr>
      </w:pPr>
      <w:r w:rsidRPr="000F6243">
        <w:rPr>
          <w:rFonts w:ascii="Times New Roman" w:hAnsi="Times New Roman" w:cs="Times New Roman"/>
          <w:bCs/>
          <w:sz w:val="24"/>
          <w:szCs w:val="24"/>
        </w:rPr>
        <w:t xml:space="preserve">Where, points p = (p1, p2) and q = (q1, q2) are the locations of the two nodes. The number of CH should equal the number of SCH (one SCH for each CH) at the beginning of the round. Returning to reducing data transmission time, we suggest that the position of BS should be in the </w:t>
      </w:r>
      <w:proofErr w:type="spellStart"/>
      <w:r w:rsidRPr="000F6243">
        <w:rPr>
          <w:rFonts w:ascii="Times New Roman" w:hAnsi="Times New Roman" w:cs="Times New Roman"/>
          <w:bCs/>
          <w:sz w:val="24"/>
          <w:szCs w:val="24"/>
        </w:rPr>
        <w:t>center</w:t>
      </w:r>
      <w:proofErr w:type="spellEnd"/>
      <w:r w:rsidRPr="000F6243">
        <w:rPr>
          <w:rFonts w:ascii="Times New Roman" w:hAnsi="Times New Roman" w:cs="Times New Roman"/>
          <w:bCs/>
          <w:sz w:val="24"/>
          <w:szCs w:val="24"/>
        </w:rPr>
        <w:t xml:space="preserve"> of the WSN as shown in Figure  surrounding with four equal-area squares in order to optimize energy consumption for communicating between clusters and BS.</w:t>
      </w:r>
    </w:p>
    <w:p w:rsidR="000F6243" w:rsidRPr="000F6243" w:rsidRDefault="000F6243" w:rsidP="000F6243">
      <w:pPr>
        <w:spacing w:line="360" w:lineRule="auto"/>
        <w:jc w:val="center"/>
        <w:rPr>
          <w:rFonts w:ascii="Times New Roman" w:hAnsi="Times New Roman" w:cs="Times New Roman"/>
          <w:bCs/>
          <w:sz w:val="24"/>
          <w:szCs w:val="24"/>
        </w:rPr>
      </w:pPr>
      <w:r w:rsidRPr="000F6243">
        <w:rPr>
          <w:rFonts w:ascii="Times New Roman" w:hAnsi="Times New Roman" w:cs="Times New Roman"/>
          <w:bCs/>
          <w:sz w:val="24"/>
          <w:szCs w:val="24"/>
        </w:rPr>
        <w:drawing>
          <wp:inline distT="0" distB="0" distL="0" distR="0" wp14:anchorId="71843B8E" wp14:editId="78ED9AE9">
            <wp:extent cx="5731510" cy="3142555"/>
            <wp:effectExtent l="0" t="0" r="254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142555"/>
                    </a:xfrm>
                    <a:prstGeom prst="rect">
                      <a:avLst/>
                    </a:prstGeom>
                    <a:noFill/>
                    <a:ln>
                      <a:noFill/>
                    </a:ln>
                  </pic:spPr>
                </pic:pic>
              </a:graphicData>
            </a:graphic>
          </wp:inline>
        </w:drawing>
      </w:r>
    </w:p>
    <w:p w:rsidR="000F6243" w:rsidRPr="000F6243" w:rsidRDefault="000F6243" w:rsidP="000F6243">
      <w:pPr>
        <w:spacing w:line="360" w:lineRule="auto"/>
        <w:jc w:val="center"/>
        <w:rPr>
          <w:rFonts w:ascii="Times New Roman" w:hAnsi="Times New Roman" w:cs="Times New Roman"/>
          <w:bCs/>
          <w:sz w:val="24"/>
          <w:szCs w:val="24"/>
        </w:rPr>
      </w:pPr>
      <w:proofErr w:type="gramStart"/>
      <w:r w:rsidRPr="000F6243">
        <w:rPr>
          <w:rFonts w:ascii="Times New Roman" w:hAnsi="Times New Roman" w:cs="Times New Roman"/>
          <w:bCs/>
          <w:sz w:val="24"/>
          <w:szCs w:val="24"/>
        </w:rPr>
        <w:lastRenderedPageBreak/>
        <w:t>Figure :</w:t>
      </w:r>
      <w:proofErr w:type="gramEnd"/>
      <w:r w:rsidRPr="000F6243">
        <w:rPr>
          <w:rFonts w:ascii="Times New Roman" w:hAnsi="Times New Roman" w:cs="Times New Roman"/>
          <w:bCs/>
          <w:sz w:val="24"/>
          <w:szCs w:val="24"/>
        </w:rPr>
        <w:t xml:space="preserve"> Architecture platform of the proposed algorithm</w:t>
      </w:r>
    </w:p>
    <w:p w:rsidR="000F6243" w:rsidRPr="000F6243" w:rsidRDefault="000F6243" w:rsidP="000F6243">
      <w:pPr>
        <w:spacing w:line="360" w:lineRule="auto"/>
        <w:rPr>
          <w:rFonts w:ascii="Times New Roman" w:hAnsi="Times New Roman" w:cs="Times New Roman"/>
          <w:bCs/>
          <w:sz w:val="24"/>
          <w:szCs w:val="24"/>
        </w:rPr>
      </w:pPr>
      <w:r w:rsidRPr="000F6243">
        <w:rPr>
          <w:rFonts w:ascii="Times New Roman" w:hAnsi="Times New Roman" w:cs="Times New Roman"/>
          <w:bCs/>
          <w:sz w:val="24"/>
          <w:szCs w:val="24"/>
        </w:rPr>
        <w:t xml:space="preserve">From the perspective of making the network with high latency. </w:t>
      </w:r>
      <w:proofErr w:type="gramStart"/>
      <w:r w:rsidRPr="000F6243">
        <w:rPr>
          <w:rFonts w:ascii="Times New Roman" w:hAnsi="Times New Roman" w:cs="Times New Roman"/>
          <w:bCs/>
          <w:sz w:val="24"/>
          <w:szCs w:val="24"/>
        </w:rPr>
        <w:t>we</w:t>
      </w:r>
      <w:proofErr w:type="gramEnd"/>
      <w:r w:rsidRPr="000F6243">
        <w:rPr>
          <w:rFonts w:ascii="Times New Roman" w:hAnsi="Times New Roman" w:cs="Times New Roman"/>
          <w:bCs/>
          <w:sz w:val="24"/>
          <w:szCs w:val="24"/>
        </w:rPr>
        <w:t xml:space="preserve"> </w:t>
      </w:r>
      <w:proofErr w:type="spellStart"/>
      <w:r w:rsidRPr="000F6243">
        <w:rPr>
          <w:rFonts w:ascii="Times New Roman" w:hAnsi="Times New Roman" w:cs="Times New Roman"/>
          <w:bCs/>
          <w:sz w:val="24"/>
          <w:szCs w:val="24"/>
        </w:rPr>
        <w:t>applythe</w:t>
      </w:r>
      <w:proofErr w:type="spellEnd"/>
      <w:r w:rsidRPr="000F6243">
        <w:rPr>
          <w:rFonts w:ascii="Times New Roman" w:hAnsi="Times New Roman" w:cs="Times New Roman"/>
          <w:bCs/>
          <w:sz w:val="24"/>
          <w:szCs w:val="24"/>
        </w:rPr>
        <w:t xml:space="preserve"> algorithm of node density in the cluster. Some nodes are not able to join the cluster because they have not the range ratio of any cluster, </w:t>
      </w:r>
      <w:proofErr w:type="gramStart"/>
      <w:r w:rsidRPr="000F6243">
        <w:rPr>
          <w:rFonts w:ascii="Times New Roman" w:hAnsi="Times New Roman" w:cs="Times New Roman"/>
          <w:bCs/>
          <w:sz w:val="24"/>
          <w:szCs w:val="24"/>
        </w:rPr>
        <w:t>So</w:t>
      </w:r>
      <w:proofErr w:type="gramEnd"/>
      <w:r w:rsidRPr="000F6243">
        <w:rPr>
          <w:rFonts w:ascii="Times New Roman" w:hAnsi="Times New Roman" w:cs="Times New Roman"/>
          <w:bCs/>
          <w:sz w:val="24"/>
          <w:szCs w:val="24"/>
        </w:rPr>
        <w:t xml:space="preserve"> they connect to BS directly without electing CH by the protocol which called Direct transmission (</w:t>
      </w:r>
      <w:proofErr w:type="spellStart"/>
      <w:r w:rsidRPr="000F6243">
        <w:rPr>
          <w:rFonts w:ascii="Times New Roman" w:hAnsi="Times New Roman" w:cs="Times New Roman"/>
          <w:bCs/>
          <w:sz w:val="24"/>
          <w:szCs w:val="24"/>
        </w:rPr>
        <w:t>DTx</w:t>
      </w:r>
      <w:proofErr w:type="spellEnd"/>
      <w:r w:rsidRPr="000F6243">
        <w:rPr>
          <w:rFonts w:ascii="Times New Roman" w:hAnsi="Times New Roman" w:cs="Times New Roman"/>
          <w:bCs/>
          <w:sz w:val="24"/>
          <w:szCs w:val="24"/>
        </w:rPr>
        <w:t>).</w:t>
      </w:r>
    </w:p>
    <w:p w:rsidR="000F6243" w:rsidRPr="000F6243" w:rsidRDefault="000F6243" w:rsidP="000F6243">
      <w:pPr>
        <w:spacing w:line="360" w:lineRule="auto"/>
        <w:rPr>
          <w:rFonts w:ascii="Times New Roman" w:hAnsi="Times New Roman" w:cs="Times New Roman"/>
          <w:bCs/>
          <w:sz w:val="24"/>
          <w:szCs w:val="24"/>
        </w:rPr>
      </w:pPr>
      <w:r w:rsidRPr="000F6243">
        <w:rPr>
          <w:rFonts w:ascii="Times New Roman" w:hAnsi="Times New Roman" w:cs="Times New Roman"/>
          <w:bCs/>
          <w:sz w:val="24"/>
          <w:szCs w:val="24"/>
        </w:rPr>
        <w:t xml:space="preserve">Considering the major issues of the Wireless Sensor Networks, We focus on the most common algorithm. LEACH protocol, which enhanced the performance of the WSN such as Energy efficient, Transmission time, transmission rate, optimal position of the sink, </w:t>
      </w:r>
      <w:proofErr w:type="gramStart"/>
      <w:r w:rsidRPr="000F6243">
        <w:rPr>
          <w:rFonts w:ascii="Times New Roman" w:hAnsi="Times New Roman" w:cs="Times New Roman"/>
          <w:bCs/>
          <w:sz w:val="24"/>
          <w:szCs w:val="24"/>
        </w:rPr>
        <w:t>the</w:t>
      </w:r>
      <w:proofErr w:type="gramEnd"/>
      <w:r w:rsidRPr="000F6243">
        <w:rPr>
          <w:rFonts w:ascii="Times New Roman" w:hAnsi="Times New Roman" w:cs="Times New Roman"/>
          <w:bCs/>
          <w:sz w:val="24"/>
          <w:szCs w:val="24"/>
        </w:rPr>
        <w:t xml:space="preserve"> optimal position of the cluster head, node density and network lifetime. These are the main performance enhancement factors that we figure out in this paper. Figure 4 shows the initial LEACH protocol with homogenous network topology using MATLAB (Version</w:t>
      </w:r>
      <w:proofErr w:type="gramStart"/>
      <w:r w:rsidRPr="000F6243">
        <w:rPr>
          <w:rFonts w:ascii="Times New Roman" w:hAnsi="Times New Roman" w:cs="Times New Roman"/>
          <w:bCs/>
          <w:sz w:val="24"/>
          <w:szCs w:val="24"/>
        </w:rPr>
        <w:t>:9.2.0,518641</w:t>
      </w:r>
      <w:proofErr w:type="gramEnd"/>
      <w:r w:rsidRPr="000F6243">
        <w:rPr>
          <w:rFonts w:ascii="Times New Roman" w:hAnsi="Times New Roman" w:cs="Times New Roman"/>
          <w:bCs/>
          <w:sz w:val="24"/>
          <w:szCs w:val="24"/>
        </w:rPr>
        <w:t xml:space="preserve">) with an area of 100 × 100m. BS is in the </w:t>
      </w:r>
      <w:proofErr w:type="spellStart"/>
      <w:r w:rsidRPr="000F6243">
        <w:rPr>
          <w:rFonts w:ascii="Times New Roman" w:hAnsi="Times New Roman" w:cs="Times New Roman"/>
          <w:bCs/>
          <w:sz w:val="24"/>
          <w:szCs w:val="24"/>
        </w:rPr>
        <w:t>center</w:t>
      </w:r>
      <w:proofErr w:type="spellEnd"/>
      <w:r w:rsidRPr="000F6243">
        <w:rPr>
          <w:rFonts w:ascii="Times New Roman" w:hAnsi="Times New Roman" w:cs="Times New Roman"/>
          <w:bCs/>
          <w:sz w:val="24"/>
          <w:szCs w:val="24"/>
        </w:rPr>
        <w:t xml:space="preserve"> of the network (50</w:t>
      </w:r>
      <w:proofErr w:type="gramStart"/>
      <w:r w:rsidRPr="000F6243">
        <w:rPr>
          <w:rFonts w:ascii="Times New Roman" w:hAnsi="Times New Roman" w:cs="Times New Roman"/>
          <w:bCs/>
          <w:sz w:val="24"/>
          <w:szCs w:val="24"/>
        </w:rPr>
        <w:t>,50</w:t>
      </w:r>
      <w:proofErr w:type="gramEnd"/>
      <w:r w:rsidRPr="000F6243">
        <w:rPr>
          <w:rFonts w:ascii="Times New Roman" w:hAnsi="Times New Roman" w:cs="Times New Roman"/>
          <w:bCs/>
          <w:sz w:val="24"/>
          <w:szCs w:val="24"/>
        </w:rPr>
        <w:t>), with 100 nodes are deployed randomly and certain nodes are randomly selected as cluster heads. We fixed a maximum number of clusters to be 10, a maximum number of rounds is 5000 and the initial energy equal 0.5Joules. Then, we set the data packet size equal to 4000 bits and the number of packets from each node to be 10 each round. We prefer to save the same parameters for all algorithms to gain fair comparison</w:t>
      </w:r>
    </w:p>
    <w:p w:rsidR="000F6243" w:rsidRPr="000F6243" w:rsidRDefault="000F6243" w:rsidP="000F6243">
      <w:pPr>
        <w:spacing w:line="360" w:lineRule="auto"/>
        <w:jc w:val="center"/>
        <w:rPr>
          <w:rFonts w:ascii="Times New Roman" w:hAnsi="Times New Roman" w:cs="Times New Roman"/>
          <w:bCs/>
          <w:sz w:val="24"/>
          <w:szCs w:val="24"/>
        </w:rPr>
      </w:pPr>
      <w:r w:rsidRPr="000F6243">
        <w:rPr>
          <w:rFonts w:ascii="Times New Roman" w:hAnsi="Times New Roman" w:cs="Times New Roman"/>
          <w:bCs/>
          <w:sz w:val="24"/>
          <w:szCs w:val="24"/>
        </w:rPr>
        <w:drawing>
          <wp:inline distT="0" distB="0" distL="0" distR="0" wp14:anchorId="4E5CE53D" wp14:editId="5CD33418">
            <wp:extent cx="5731510" cy="303439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034390"/>
                    </a:xfrm>
                    <a:prstGeom prst="rect">
                      <a:avLst/>
                    </a:prstGeom>
                    <a:noFill/>
                    <a:ln>
                      <a:noFill/>
                    </a:ln>
                  </pic:spPr>
                </pic:pic>
              </a:graphicData>
            </a:graphic>
          </wp:inline>
        </w:drawing>
      </w:r>
    </w:p>
    <w:p w:rsidR="000F6243" w:rsidRPr="000F6243" w:rsidRDefault="000F6243" w:rsidP="000F6243">
      <w:pPr>
        <w:spacing w:line="360" w:lineRule="auto"/>
        <w:rPr>
          <w:rFonts w:ascii="Times New Roman" w:hAnsi="Times New Roman" w:cs="Times New Roman"/>
          <w:bCs/>
          <w:sz w:val="24"/>
          <w:szCs w:val="24"/>
        </w:rPr>
      </w:pPr>
      <w:proofErr w:type="gramStart"/>
      <w:r w:rsidRPr="000F6243">
        <w:rPr>
          <w:rFonts w:ascii="Times New Roman" w:hAnsi="Times New Roman" w:cs="Times New Roman"/>
          <w:bCs/>
          <w:sz w:val="24"/>
          <w:szCs w:val="24"/>
        </w:rPr>
        <w:t>Figure :</w:t>
      </w:r>
      <w:proofErr w:type="gramEnd"/>
      <w:r w:rsidRPr="000F6243">
        <w:rPr>
          <w:rFonts w:ascii="Times New Roman" w:hAnsi="Times New Roman" w:cs="Times New Roman"/>
          <w:bCs/>
          <w:sz w:val="24"/>
          <w:szCs w:val="24"/>
        </w:rPr>
        <w:t xml:space="preserve"> Nodes density in a cluster; LEACH protocol connection and</w:t>
      </w:r>
    </w:p>
    <w:p w:rsidR="000F6243" w:rsidRPr="000F6243" w:rsidRDefault="000F6243" w:rsidP="000F6243">
      <w:pPr>
        <w:spacing w:line="360" w:lineRule="auto"/>
        <w:rPr>
          <w:rFonts w:ascii="Times New Roman" w:hAnsi="Times New Roman" w:cs="Times New Roman"/>
          <w:bCs/>
          <w:sz w:val="24"/>
          <w:szCs w:val="24"/>
        </w:rPr>
      </w:pPr>
      <w:proofErr w:type="spellStart"/>
      <w:r w:rsidRPr="000F6243">
        <w:rPr>
          <w:rFonts w:ascii="Times New Roman" w:hAnsi="Times New Roman" w:cs="Times New Roman"/>
          <w:bCs/>
          <w:sz w:val="24"/>
          <w:szCs w:val="24"/>
        </w:rPr>
        <w:lastRenderedPageBreak/>
        <w:t>DTx</w:t>
      </w:r>
      <w:proofErr w:type="spellEnd"/>
      <w:r w:rsidRPr="000F6243">
        <w:rPr>
          <w:rFonts w:ascii="Times New Roman" w:hAnsi="Times New Roman" w:cs="Times New Roman"/>
          <w:bCs/>
          <w:sz w:val="24"/>
          <w:szCs w:val="24"/>
        </w:rPr>
        <w:t xml:space="preserve"> protocol connection with BS</w:t>
      </w:r>
    </w:p>
    <w:p w:rsidR="000F6243" w:rsidRPr="000F6243" w:rsidRDefault="000F6243" w:rsidP="000F6243">
      <w:pPr>
        <w:spacing w:line="360" w:lineRule="auto"/>
        <w:rPr>
          <w:rFonts w:ascii="Times New Roman" w:hAnsi="Times New Roman" w:cs="Times New Roman"/>
          <w:bCs/>
          <w:sz w:val="24"/>
          <w:szCs w:val="24"/>
        </w:rPr>
      </w:pPr>
    </w:p>
    <w:p w:rsidR="000F6243" w:rsidRPr="000F6243" w:rsidRDefault="000F6243" w:rsidP="000F6243">
      <w:pPr>
        <w:spacing w:line="360" w:lineRule="auto"/>
        <w:rPr>
          <w:rFonts w:ascii="Times New Roman" w:hAnsi="Times New Roman" w:cs="Times New Roman"/>
          <w:bCs/>
          <w:sz w:val="24"/>
          <w:szCs w:val="24"/>
        </w:rPr>
      </w:pPr>
    </w:p>
    <w:p w:rsidR="000F6243" w:rsidRPr="000F6243" w:rsidRDefault="000F6243" w:rsidP="000F6243">
      <w:pPr>
        <w:spacing w:line="360" w:lineRule="auto"/>
        <w:rPr>
          <w:rFonts w:ascii="Times New Roman" w:hAnsi="Times New Roman" w:cs="Times New Roman"/>
          <w:bCs/>
          <w:sz w:val="24"/>
          <w:szCs w:val="24"/>
        </w:rPr>
      </w:pPr>
      <w:r w:rsidRPr="000F6243">
        <w:rPr>
          <w:rFonts w:ascii="Times New Roman" w:hAnsi="Times New Roman" w:cs="Times New Roman"/>
          <w:bCs/>
          <w:sz w:val="24"/>
          <w:szCs w:val="24"/>
        </w:rPr>
        <w:drawing>
          <wp:inline distT="0" distB="0" distL="0" distR="0" wp14:anchorId="2D825BE1" wp14:editId="7D0B946F">
            <wp:extent cx="4182059" cy="2686425"/>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182059" cy="2686425"/>
                    </a:xfrm>
                    <a:prstGeom prst="rect">
                      <a:avLst/>
                    </a:prstGeom>
                  </pic:spPr>
                </pic:pic>
              </a:graphicData>
            </a:graphic>
          </wp:inline>
        </w:drawing>
      </w:r>
    </w:p>
    <w:p w:rsidR="000F6243" w:rsidRPr="000F6243" w:rsidRDefault="000F6243" w:rsidP="000F6243">
      <w:pPr>
        <w:spacing w:line="360" w:lineRule="auto"/>
        <w:rPr>
          <w:rFonts w:ascii="Times New Roman" w:hAnsi="Times New Roman" w:cs="Times New Roman"/>
          <w:bCs/>
          <w:sz w:val="24"/>
          <w:szCs w:val="24"/>
        </w:rPr>
      </w:pPr>
    </w:p>
    <w:p w:rsidR="000F6243" w:rsidRPr="000F6243" w:rsidRDefault="000F6243" w:rsidP="000F6243">
      <w:pPr>
        <w:spacing w:line="360" w:lineRule="auto"/>
        <w:rPr>
          <w:rFonts w:ascii="Times New Roman" w:hAnsi="Times New Roman" w:cs="Times New Roman"/>
          <w:bCs/>
          <w:sz w:val="24"/>
          <w:szCs w:val="24"/>
        </w:rPr>
      </w:pPr>
      <w:r w:rsidRPr="000F6243">
        <w:rPr>
          <w:rFonts w:ascii="Times New Roman" w:hAnsi="Times New Roman" w:cs="Times New Roman"/>
          <w:bCs/>
          <w:sz w:val="24"/>
          <w:szCs w:val="24"/>
        </w:rPr>
        <w:t xml:space="preserve">Prolong network lifetime still a major issue in wireless sensor networks .So, we tend to extend the network lifetime and implement the proposed algorithm with the same parameter used for the basic LEACH protocol. </w:t>
      </w:r>
      <w:proofErr w:type="gramStart"/>
      <w:r w:rsidRPr="000F6243">
        <w:rPr>
          <w:rFonts w:ascii="Times New Roman" w:hAnsi="Times New Roman" w:cs="Times New Roman"/>
          <w:bCs/>
          <w:sz w:val="24"/>
          <w:szCs w:val="24"/>
        </w:rPr>
        <w:t>proposed</w:t>
      </w:r>
      <w:proofErr w:type="gramEnd"/>
      <w:r w:rsidRPr="000F6243">
        <w:rPr>
          <w:rFonts w:ascii="Times New Roman" w:hAnsi="Times New Roman" w:cs="Times New Roman"/>
          <w:bCs/>
          <w:sz w:val="24"/>
          <w:szCs w:val="24"/>
        </w:rPr>
        <w:t xml:space="preserve"> S-LEACH protocol simulation parameters are shown in above Table. We used MATLAB (Version: 9.2.0</w:t>
      </w:r>
      <w:proofErr w:type="gramStart"/>
      <w:r w:rsidRPr="000F6243">
        <w:rPr>
          <w:rFonts w:ascii="Times New Roman" w:hAnsi="Times New Roman" w:cs="Times New Roman"/>
          <w:bCs/>
          <w:sz w:val="24"/>
          <w:szCs w:val="24"/>
        </w:rPr>
        <w:t>,518641</w:t>
      </w:r>
      <w:proofErr w:type="gramEnd"/>
      <w:r w:rsidRPr="000F6243">
        <w:rPr>
          <w:rFonts w:ascii="Times New Roman" w:hAnsi="Times New Roman" w:cs="Times New Roman"/>
          <w:bCs/>
          <w:sz w:val="24"/>
          <w:szCs w:val="24"/>
        </w:rPr>
        <w:t>) simulation tool with a simulation time of 2002.291161 seconds. Network lifetime measurement factor is used to monitor the network life cycle, in this paper we focus on the last dead node in the whole network concurrently with data packet transmission through the network</w:t>
      </w:r>
    </w:p>
    <w:p w:rsidR="000F6243" w:rsidRDefault="000F6243" w:rsidP="000F6243">
      <w:pPr>
        <w:spacing w:line="360" w:lineRule="auto"/>
        <w:rPr>
          <w:rFonts w:ascii="Times New Roman" w:hAnsi="Times New Roman" w:cs="Times New Roman"/>
          <w:bCs/>
          <w:sz w:val="24"/>
          <w:szCs w:val="24"/>
        </w:rPr>
      </w:pPr>
    </w:p>
    <w:p w:rsidR="000F6243" w:rsidRDefault="000F6243" w:rsidP="000F6243">
      <w:pPr>
        <w:spacing w:line="360" w:lineRule="auto"/>
        <w:rPr>
          <w:rFonts w:ascii="Times New Roman" w:hAnsi="Times New Roman" w:cs="Times New Roman"/>
          <w:bCs/>
          <w:sz w:val="24"/>
          <w:szCs w:val="24"/>
        </w:rPr>
      </w:pPr>
    </w:p>
    <w:p w:rsidR="000F6243" w:rsidRDefault="000F6243" w:rsidP="000F6243">
      <w:pPr>
        <w:spacing w:line="360" w:lineRule="auto"/>
        <w:rPr>
          <w:rFonts w:ascii="Times New Roman" w:hAnsi="Times New Roman" w:cs="Times New Roman"/>
          <w:bCs/>
          <w:sz w:val="24"/>
          <w:szCs w:val="24"/>
        </w:rPr>
      </w:pPr>
    </w:p>
    <w:p w:rsidR="000F6243" w:rsidRDefault="000F6243" w:rsidP="000F6243">
      <w:pPr>
        <w:spacing w:line="360" w:lineRule="auto"/>
        <w:rPr>
          <w:rFonts w:ascii="Times New Roman" w:hAnsi="Times New Roman" w:cs="Times New Roman"/>
          <w:bCs/>
          <w:sz w:val="24"/>
          <w:szCs w:val="24"/>
        </w:rPr>
      </w:pPr>
    </w:p>
    <w:p w:rsidR="000F6243" w:rsidRDefault="000F6243" w:rsidP="000F6243">
      <w:pPr>
        <w:spacing w:line="360" w:lineRule="auto"/>
        <w:rPr>
          <w:rFonts w:ascii="Times New Roman" w:hAnsi="Times New Roman" w:cs="Times New Roman"/>
          <w:bCs/>
          <w:sz w:val="24"/>
          <w:szCs w:val="24"/>
        </w:rPr>
      </w:pPr>
    </w:p>
    <w:p w:rsidR="000F6243" w:rsidRDefault="000F6243" w:rsidP="000F6243">
      <w:pPr>
        <w:spacing w:line="360" w:lineRule="auto"/>
        <w:rPr>
          <w:rFonts w:ascii="Times New Roman" w:hAnsi="Times New Roman" w:cs="Times New Roman"/>
          <w:bCs/>
          <w:sz w:val="24"/>
          <w:szCs w:val="24"/>
        </w:rPr>
      </w:pPr>
    </w:p>
    <w:p w:rsidR="000F6243" w:rsidRDefault="000F6243" w:rsidP="000F6243">
      <w:pPr>
        <w:spacing w:line="360" w:lineRule="auto"/>
        <w:rPr>
          <w:rFonts w:ascii="Times New Roman" w:hAnsi="Times New Roman" w:cs="Times New Roman"/>
          <w:bCs/>
          <w:sz w:val="24"/>
          <w:szCs w:val="24"/>
        </w:rPr>
      </w:pPr>
    </w:p>
    <w:p w:rsidR="000F6243" w:rsidRDefault="000F6243" w:rsidP="000F6243">
      <w:pPr>
        <w:spacing w:line="360" w:lineRule="auto"/>
        <w:rPr>
          <w:rFonts w:ascii="Times New Roman" w:hAnsi="Times New Roman" w:cs="Times New Roman"/>
          <w:bCs/>
          <w:sz w:val="24"/>
          <w:szCs w:val="24"/>
        </w:rPr>
      </w:pPr>
    </w:p>
    <w:p w:rsidR="000F6243" w:rsidRPr="000F6243" w:rsidRDefault="000F6243" w:rsidP="000F6243">
      <w:pPr>
        <w:spacing w:line="360" w:lineRule="auto"/>
        <w:rPr>
          <w:rFonts w:ascii="Times New Roman" w:hAnsi="Times New Roman" w:cs="Times New Roman"/>
          <w:bCs/>
          <w:sz w:val="24"/>
          <w:szCs w:val="24"/>
        </w:rPr>
      </w:pPr>
    </w:p>
    <w:p w:rsidR="000F6243" w:rsidRPr="000F6243" w:rsidRDefault="000F6243" w:rsidP="000F6243">
      <w:pPr>
        <w:spacing w:line="360" w:lineRule="auto"/>
        <w:rPr>
          <w:rFonts w:ascii="Times New Roman" w:hAnsi="Times New Roman" w:cs="Times New Roman"/>
          <w:bCs/>
          <w:sz w:val="24"/>
          <w:szCs w:val="24"/>
        </w:rPr>
      </w:pPr>
      <w:r w:rsidRPr="000F6243">
        <w:rPr>
          <w:rFonts w:ascii="Times New Roman" w:hAnsi="Times New Roman" w:cs="Times New Roman"/>
          <w:bCs/>
          <w:sz w:val="24"/>
          <w:szCs w:val="24"/>
        </w:rPr>
        <mc:AlternateContent>
          <mc:Choice Requires="wps">
            <w:drawing>
              <wp:anchor distT="0" distB="0" distL="114300" distR="114300" simplePos="0" relativeHeight="251571712" behindDoc="0" locked="0" layoutInCell="1" allowOverlap="1" wp14:anchorId="404A7463" wp14:editId="035FE2CB">
                <wp:simplePos x="0" y="0"/>
                <wp:positionH relativeFrom="column">
                  <wp:posOffset>1547446</wp:posOffset>
                </wp:positionH>
                <wp:positionV relativeFrom="paragraph">
                  <wp:posOffset>135778</wp:posOffset>
                </wp:positionV>
                <wp:extent cx="2190541" cy="763675"/>
                <wp:effectExtent l="0" t="0" r="19685" b="17780"/>
                <wp:wrapNone/>
                <wp:docPr id="13" name="Rectangle 13"/>
                <wp:cNvGraphicFramePr/>
                <a:graphic xmlns:a="http://schemas.openxmlformats.org/drawingml/2006/main">
                  <a:graphicData uri="http://schemas.microsoft.com/office/word/2010/wordprocessingShape">
                    <wps:wsp>
                      <wps:cNvSpPr/>
                      <wps:spPr>
                        <a:xfrm>
                          <a:off x="0" y="0"/>
                          <a:ext cx="2190541" cy="763675"/>
                        </a:xfrm>
                        <a:prstGeom prst="rect">
                          <a:avLst/>
                        </a:prstGeom>
                      </wps:spPr>
                      <wps:style>
                        <a:lnRef idx="2">
                          <a:schemeClr val="accent4"/>
                        </a:lnRef>
                        <a:fillRef idx="1">
                          <a:schemeClr val="lt1"/>
                        </a:fillRef>
                        <a:effectRef idx="0">
                          <a:schemeClr val="accent4"/>
                        </a:effectRef>
                        <a:fontRef idx="minor">
                          <a:schemeClr val="dk1"/>
                        </a:fontRef>
                      </wps:style>
                      <wps:txbx>
                        <w:txbxContent>
                          <w:p w:rsidR="000F6243" w:rsidRPr="003C6168" w:rsidRDefault="000F6243" w:rsidP="000F6243">
                            <w:pPr>
                              <w:jc w:val="center"/>
                              <w:rPr>
                                <w:rFonts w:ascii="Times New Roman" w:hAnsi="Times New Roman" w:cs="Times New Roman"/>
                                <w:sz w:val="24"/>
                                <w:szCs w:val="24"/>
                              </w:rPr>
                            </w:pPr>
                            <w:r w:rsidRPr="003C6168">
                              <w:rPr>
                                <w:rFonts w:ascii="Times New Roman" w:hAnsi="Times New Roman" w:cs="Times New Roman"/>
                                <w:sz w:val="24"/>
                                <w:szCs w:val="24"/>
                              </w:rPr>
                              <w:t>100 nodes were deployed randomly in the 100*100*m^2 WSN sensing area size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4A7463" id="Rectangle 13" o:spid="_x0000_s1026" style="position:absolute;margin-left:121.85pt;margin-top:10.7pt;width:172.5pt;height:60.15pt;z-index:25157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Ur1bAIAACYFAAAOAAAAZHJzL2Uyb0RvYy54bWysVEtv2zAMvg/YfxB0Xx2n6SuoUwQpOgwo&#10;2qLt0LMiS4kxWdQoJXb260fJjpt1OQ27yKLIj8+Pvr5pa8O2Cn0FtuD5yYgzZSWUlV0V/Pvr3ZdL&#10;znwQthQGrCr4Tnl+M/v86bpxUzWGNZhSISMn1k8bV/B1CG6aZV6uVS38CThlSakBaxFIxFVWomjI&#10;e22y8Wh0njWApUOQynt6ve2UfJb8a61keNTaq8BMwSm3kE5M5zKe2exaTFco3LqSfRriH7KoRWUp&#10;6ODqVgTBNlj95aquJIIHHU4k1BloXUmVaqBq8tGHal7WwqlUCzXHu6FN/v+5lQ/bJ2RVSbM75cyK&#10;mmb0TF0TdmUUozdqUOP8lOxe3BP2kqdrrLbVWMcv1cHa1NTd0FTVBibpcZxfjc4mOWeSdBfnp+cX&#10;Z9Fp9o526MNXBTWLl4IjhU+9FNt7HzrTvQnhYjZd/HQLO6NiCsY+K02FxIgJnSikFgbZVtDwhZTK&#10;hkkfOllHmK6MGYD5MaAJeQ/qbSNMJWoNwNEx4J8RB0SKCjYM4LqygMcclD+GyJ39vvqu5lh+aJdt&#10;mt5lzDG+LKHc0UQROqp7J+8qauu98OFJIHGbtoD2NTzSoQ00BYf+xtka8Nex92hPlCMtZw3tSsH9&#10;z41AxZn5ZomMV/lkEpcrCZOzizEJeKhZHmrspl4ATYQoQdmla7QPZn/VCPUbrfU8RiWVsJJiF1wG&#10;3AuL0O0w/Rikms+TGS2UE+HevjgZncc+R9q8tm8CXc+tQKx8gP1eiekHinW2EWlhvgmgq8S/9772&#10;E6BlTAzufxxx2w/lZPX+e5v9BgAA//8DAFBLAwQUAAYACAAAACEAm3APWN0AAAAKAQAADwAAAGRy&#10;cy9kb3ducmV2LnhtbEyPu07EMBBFeyT+wRokOtZ5QaIQZ4WQkKiQWGjovPEQB/xIYieb/XuGCrp5&#10;HN050+w3a9iKcxi8E5DuEmDoOq8G1wt4f3u6qYCFKJ2SxjsUcMYA+/byopG18if3iush9oxCXKil&#10;AB3jWHMeOo1Whp0f0dHu089WRmrnnqtZnijcGp4lyR23cnB0QcsRHzV234fFCjDT2mcvU/cxJXY5&#10;T186n8vnXIjrq+3hHljELf7B8KtP6tCS09EvTgVmBGRFXhJKRVoAI+C2qmhwJLJIS+Btw/+/0P4A&#10;AAD//wMAUEsBAi0AFAAGAAgAAAAhALaDOJL+AAAA4QEAABMAAAAAAAAAAAAAAAAAAAAAAFtDb250&#10;ZW50X1R5cGVzXS54bWxQSwECLQAUAAYACAAAACEAOP0h/9YAAACUAQAACwAAAAAAAAAAAAAAAAAv&#10;AQAAX3JlbHMvLnJlbHNQSwECLQAUAAYACAAAACEAvLVK9WwCAAAmBQAADgAAAAAAAAAAAAAAAAAu&#10;AgAAZHJzL2Uyb0RvYy54bWxQSwECLQAUAAYACAAAACEAm3APWN0AAAAKAQAADwAAAAAAAAAAAAAA&#10;AADGBAAAZHJzL2Rvd25yZXYueG1sUEsFBgAAAAAEAAQA8wAAANAFAAAAAA==&#10;" fillcolor="white [3201]" strokecolor="#8064a2 [3207]" strokeweight="2pt">
                <v:textbox>
                  <w:txbxContent>
                    <w:p w:rsidR="000F6243" w:rsidRPr="003C6168" w:rsidRDefault="000F6243" w:rsidP="000F6243">
                      <w:pPr>
                        <w:jc w:val="center"/>
                        <w:rPr>
                          <w:rFonts w:ascii="Times New Roman" w:hAnsi="Times New Roman" w:cs="Times New Roman"/>
                          <w:sz w:val="24"/>
                          <w:szCs w:val="24"/>
                        </w:rPr>
                      </w:pPr>
                      <w:r w:rsidRPr="003C6168">
                        <w:rPr>
                          <w:rFonts w:ascii="Times New Roman" w:hAnsi="Times New Roman" w:cs="Times New Roman"/>
                          <w:sz w:val="24"/>
                          <w:szCs w:val="24"/>
                        </w:rPr>
                        <w:t>100 nodes were deployed randomly in the 100*100*m^2 WSN sensing area size</w:t>
                      </w:r>
                    </w:p>
                  </w:txbxContent>
                </v:textbox>
              </v:rect>
            </w:pict>
          </mc:Fallback>
        </mc:AlternateContent>
      </w:r>
    </w:p>
    <w:p w:rsidR="000F6243" w:rsidRPr="000F6243" w:rsidRDefault="000F6243" w:rsidP="000F6243">
      <w:pPr>
        <w:spacing w:line="360" w:lineRule="auto"/>
        <w:rPr>
          <w:rFonts w:ascii="Times New Roman" w:hAnsi="Times New Roman" w:cs="Times New Roman"/>
          <w:bCs/>
          <w:sz w:val="24"/>
          <w:szCs w:val="24"/>
        </w:rPr>
      </w:pPr>
    </w:p>
    <w:p w:rsidR="000F6243" w:rsidRPr="000F6243" w:rsidRDefault="000F6243" w:rsidP="000F6243">
      <w:pPr>
        <w:spacing w:line="360" w:lineRule="auto"/>
        <w:rPr>
          <w:rFonts w:ascii="Times New Roman" w:hAnsi="Times New Roman" w:cs="Times New Roman"/>
          <w:bCs/>
          <w:sz w:val="24"/>
          <w:szCs w:val="24"/>
        </w:rPr>
      </w:pPr>
      <w:r w:rsidRPr="000F6243">
        <w:rPr>
          <w:rFonts w:ascii="Times New Roman" w:hAnsi="Times New Roman" w:cs="Times New Roman"/>
          <w:bCs/>
          <w:sz w:val="24"/>
          <w:szCs w:val="24"/>
        </w:rPr>
        <mc:AlternateContent>
          <mc:Choice Requires="wps">
            <w:drawing>
              <wp:anchor distT="0" distB="0" distL="114300" distR="114300" simplePos="0" relativeHeight="251690496" behindDoc="0" locked="0" layoutInCell="1" allowOverlap="1" wp14:anchorId="34148FB4" wp14:editId="13D9B30D">
                <wp:simplePos x="0" y="0"/>
                <wp:positionH relativeFrom="column">
                  <wp:posOffset>2557012</wp:posOffset>
                </wp:positionH>
                <wp:positionV relativeFrom="paragraph">
                  <wp:posOffset>130905</wp:posOffset>
                </wp:positionV>
                <wp:extent cx="0" cy="301451"/>
                <wp:effectExtent l="114300" t="19050" r="95250" b="99060"/>
                <wp:wrapNone/>
                <wp:docPr id="27" name="Straight Arrow Connector 27"/>
                <wp:cNvGraphicFramePr/>
                <a:graphic xmlns:a="http://schemas.openxmlformats.org/drawingml/2006/main">
                  <a:graphicData uri="http://schemas.microsoft.com/office/word/2010/wordprocessingShape">
                    <wps:wsp>
                      <wps:cNvCnPr/>
                      <wps:spPr>
                        <a:xfrm>
                          <a:off x="0" y="0"/>
                          <a:ext cx="0" cy="301451"/>
                        </a:xfrm>
                        <a:prstGeom prst="straightConnector1">
                          <a:avLst/>
                        </a:prstGeom>
                        <a:ln>
                          <a:tailEnd type="arrow"/>
                        </a:ln>
                      </wps:spPr>
                      <wps:style>
                        <a:lnRef idx="2">
                          <a:schemeClr val="accent4"/>
                        </a:lnRef>
                        <a:fillRef idx="0">
                          <a:schemeClr val="accent4"/>
                        </a:fillRef>
                        <a:effectRef idx="1">
                          <a:schemeClr val="accent4"/>
                        </a:effectRef>
                        <a:fontRef idx="minor">
                          <a:schemeClr val="tx1"/>
                        </a:fontRef>
                      </wps:style>
                      <wps:bodyPr/>
                    </wps:wsp>
                  </a:graphicData>
                </a:graphic>
                <wp14:sizeRelV relativeFrom="margin">
                  <wp14:pctHeight>0</wp14:pctHeight>
                </wp14:sizeRelV>
              </wp:anchor>
            </w:drawing>
          </mc:Choice>
          <mc:Fallback>
            <w:pict>
              <v:shapetype w14:anchorId="7F461427" id="_x0000_t32" coordsize="21600,21600" o:spt="32" o:oned="t" path="m,l21600,21600e" filled="f">
                <v:path arrowok="t" fillok="f" o:connecttype="none"/>
                <o:lock v:ext="edit" shapetype="t"/>
              </v:shapetype>
              <v:shape id="Straight Arrow Connector 27" o:spid="_x0000_s1026" type="#_x0000_t32" style="position:absolute;margin-left:201.35pt;margin-top:10.3pt;width:0;height:23.75pt;z-index:2516904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pw00gEAAP4DAAAOAAAAZHJzL2Uyb0RvYy54bWysU9uO0zAQfUfiHyy/0yRluShqukJd4AVB&#10;xcIHeB27seSbxkOT/j1jJ80iQCAhXiaxPefMnOPx7nZylp0VJBN8x5tNzZnyMvTGnzr+9cu7Z685&#10;Syh8L2zwquMXlfjt/umT3RhbtQ1DsL0CRiQ+tWPs+IAY26pKclBOpE2IytOhDuAE0hJOVQ9iJHZn&#10;q21dv6zGAH2EIFVKtHs3H/J94ddaSfykdVLIbMepNywRSnzIsdrvRHsCEQcjlzbEP3ThhPFUdKW6&#10;EyjYNzC/UDkjIaSgcSODq4LWRqqigdQ09U9q7gcRVdFC5qS42pT+H638eD4CM33Ht68488LRHd0j&#10;CHMakL0BCCM7BO/JxwCMUsivMaaWYAd/hGWV4hGy+EmDy1+Sxabi8WX1WE3I5Lwpafd53dy8aDJd&#10;9YiLkPC9Co7ln46npY+1gaZYLM4fEs7AKyAXtT5HFMa+9T3DSyQlIgtYiuTzKvc+d1v+8GLVjP2s&#10;NLlA/W1LjTJ/6mCBnQVNjpBSebxZmSg7w7SxdgXWfwcu+Rmqymyu4FnZH6uuiFI5eFzBzvgAv6uO&#10;09VhPedfHZh1ZwseQn8p91isoSErF7I8iDzFP64L/PHZ7r8DAAD//wMAUEsDBBQABgAIAAAAIQAa&#10;ZHTE3gAAAAkBAAAPAAAAZHJzL2Rvd25yZXYueG1sTI9NS8QwEIbvgv8hjOBF3GSL1KV2uohY8CTu&#10;hwdv2WZsyzaTkqS79d8b8aDHmXl453nL9WwHcSIfescIy4UCQdw403OLsN/VtysQIWo2enBMCF8U&#10;YF1dXpS6MO7MGzptYytSCIdCI3QxjoWUoenI6rBwI3G6fTpvdUyjb6Xx+pzC7SAzpXJpdc/pQ6dH&#10;euqoOW4ni2D7/dvHS+bd7nlzfK1Hc1O/txPi9dX8+AAi0hz/YPjRT+pQJaeDm9gEMSDcqew+oQiZ&#10;ykEk4HdxQMhXS5BVKf83qL4BAAD//wMAUEsBAi0AFAAGAAgAAAAhALaDOJL+AAAA4QEAABMAAAAA&#10;AAAAAAAAAAAAAAAAAFtDb250ZW50X1R5cGVzXS54bWxQSwECLQAUAAYACAAAACEAOP0h/9YAAACU&#10;AQAACwAAAAAAAAAAAAAAAAAvAQAAX3JlbHMvLnJlbHNQSwECLQAUAAYACAAAACEAnt6cNNIBAAD+&#10;AwAADgAAAAAAAAAAAAAAAAAuAgAAZHJzL2Uyb0RvYy54bWxQSwECLQAUAAYACAAAACEAGmR0xN4A&#10;AAAJAQAADwAAAAAAAAAAAAAAAAAsBAAAZHJzL2Rvd25yZXYueG1sUEsFBgAAAAAEAAQA8wAAADcF&#10;AAAAAA==&#10;" strokecolor="#8064a2 [3207]" strokeweight="2pt">
                <v:stroke endarrow="open"/>
                <v:shadow on="t" color="black" opacity="24903f" origin=",.5" offset="0,.55556mm"/>
              </v:shape>
            </w:pict>
          </mc:Fallback>
        </mc:AlternateContent>
      </w:r>
    </w:p>
    <w:p w:rsidR="000F6243" w:rsidRPr="000F6243" w:rsidRDefault="000F6243" w:rsidP="000F6243">
      <w:pPr>
        <w:spacing w:line="360" w:lineRule="auto"/>
        <w:rPr>
          <w:rFonts w:ascii="Times New Roman" w:hAnsi="Times New Roman" w:cs="Times New Roman"/>
          <w:bCs/>
          <w:sz w:val="24"/>
          <w:szCs w:val="24"/>
        </w:rPr>
      </w:pPr>
      <w:r w:rsidRPr="000F6243">
        <w:rPr>
          <w:rFonts w:ascii="Times New Roman" w:hAnsi="Times New Roman" w:cs="Times New Roman"/>
          <w:bCs/>
          <w:sz w:val="24"/>
          <w:szCs w:val="24"/>
        </w:rPr>
        <mc:AlternateContent>
          <mc:Choice Requires="wps">
            <w:drawing>
              <wp:anchor distT="0" distB="0" distL="114300" distR="114300" simplePos="0" relativeHeight="251575808" behindDoc="0" locked="0" layoutInCell="1" allowOverlap="1" wp14:anchorId="581E9ED6" wp14:editId="29C04B37">
                <wp:simplePos x="0" y="0"/>
                <wp:positionH relativeFrom="column">
                  <wp:posOffset>1487350</wp:posOffset>
                </wp:positionH>
                <wp:positionV relativeFrom="paragraph">
                  <wp:posOffset>61111</wp:posOffset>
                </wp:positionV>
                <wp:extent cx="2190115" cy="733425"/>
                <wp:effectExtent l="0" t="0" r="19685" b="28575"/>
                <wp:wrapNone/>
                <wp:docPr id="14" name="Rectangle 14"/>
                <wp:cNvGraphicFramePr/>
                <a:graphic xmlns:a="http://schemas.openxmlformats.org/drawingml/2006/main">
                  <a:graphicData uri="http://schemas.microsoft.com/office/word/2010/wordprocessingShape">
                    <wps:wsp>
                      <wps:cNvSpPr/>
                      <wps:spPr>
                        <a:xfrm>
                          <a:off x="0" y="0"/>
                          <a:ext cx="2190115" cy="733425"/>
                        </a:xfrm>
                        <a:prstGeom prst="rect">
                          <a:avLst/>
                        </a:prstGeom>
                      </wps:spPr>
                      <wps:style>
                        <a:lnRef idx="2">
                          <a:schemeClr val="accent4"/>
                        </a:lnRef>
                        <a:fillRef idx="1">
                          <a:schemeClr val="lt1"/>
                        </a:fillRef>
                        <a:effectRef idx="0">
                          <a:schemeClr val="accent4"/>
                        </a:effectRef>
                        <a:fontRef idx="minor">
                          <a:schemeClr val="dk1"/>
                        </a:fontRef>
                      </wps:style>
                      <wps:txbx>
                        <w:txbxContent>
                          <w:p w:rsidR="000F6243" w:rsidRPr="003C6168" w:rsidRDefault="000F6243" w:rsidP="000F6243">
                            <w:pPr>
                              <w:jc w:val="center"/>
                              <w:rPr>
                                <w:rFonts w:ascii="Times New Roman" w:hAnsi="Times New Roman" w:cs="Times New Roman"/>
                                <w:sz w:val="24"/>
                                <w:szCs w:val="24"/>
                              </w:rPr>
                            </w:pPr>
                            <w:r w:rsidRPr="003C6168">
                              <w:rPr>
                                <w:rFonts w:ascii="Times New Roman" w:hAnsi="Times New Roman" w:cs="Times New Roman"/>
                                <w:sz w:val="24"/>
                                <w:szCs w:val="24"/>
                              </w:rPr>
                              <w:t xml:space="preserve">Calculation of </w:t>
                            </w:r>
                            <m:oMath>
                              <m:sSub>
                                <m:sSubPr>
                                  <m:ctrlPr>
                                    <w:rPr>
                                      <w:rFonts w:ascii="Cambria Math" w:hAnsi="Cambria Math" w:cs="Times New Roman"/>
                                      <w:sz w:val="24"/>
                                      <w:szCs w:val="24"/>
                                    </w:rPr>
                                  </m:ctrlPr>
                                </m:sSubPr>
                                <m:e>
                                  <m:r>
                                    <m:rPr>
                                      <m:sty m:val="p"/>
                                    </m:rPr>
                                    <w:rPr>
                                      <w:rFonts w:ascii="Cambria Math" w:hAnsi="Cambria Math" w:cs="Times New Roman"/>
                                      <w:sz w:val="24"/>
                                      <w:szCs w:val="24"/>
                                    </w:rPr>
                                    <m:t>d</m:t>
                                  </m:r>
                                </m:e>
                                <m:sub>
                                  <m:r>
                                    <m:rPr>
                                      <m:sty m:val="p"/>
                                    </m:rPr>
                                    <w:rPr>
                                      <w:rFonts w:ascii="Cambria Math" w:hAnsi="Cambria Math" w:cs="Times New Roman"/>
                                      <w:sz w:val="24"/>
                                      <w:szCs w:val="24"/>
                                    </w:rPr>
                                    <m:t>o</m:t>
                                  </m:r>
                                </m:sub>
                              </m:sSub>
                            </m:oMath>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1E9ED6" id="Rectangle 14" o:spid="_x0000_s1027" style="position:absolute;margin-left:117.1pt;margin-top:4.8pt;width:172.45pt;height:57.75pt;z-index:25157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InQ1awIAAB8FAAAOAAAAZHJzL2Uyb0RvYy54bWysVE1v2zAMvQ/YfxB0Xx2n6boGdYogRYcB&#10;RRu0HXpWZCkxJosapcTOfv0o2XGzLqdhF1sU+fj5qOubtjZsp9BXYAuen404U1ZCWdl1wb+/3H36&#10;wpkPwpbCgFUF3yvPb2YfP1w3bqrGsAFTKmTkxPpp4wq+CcFNs8zLjaqFPwOnLCk1YC0CibjOShQN&#10;ea9NNh6NPmcNYOkQpPKebm87JZ8l/1orGR619iowU3DKLaQvpu8qfrPZtZiuUbhNJfs0xD9kUYvK&#10;UtDB1a0Igm2x+stVXUkEDzqcSagz0LqSKtVA1eSjd9U8b4RTqRZqjndDm/z/cysfdktkVUmzm3Bm&#10;RU0zeqKuCbs2itEdNahxfkp2z26JveTpGKttNdbxT3WwNjV1PzRVtYFJuhznV6M8v+BMku7y/Hwy&#10;vohOsze0Qx++KqhZPBQcKXzqpdjd+9CZHkwIF7Pp4qdT2BsVUzD2SWkqJEZM6EQhtTDIdoKGL6RU&#10;NqR6KHSyjjBdGTMA81NAE/I+3942wlSi1gAcnQL+GXFApKhgwwCuKwt4ykH5Y4jc2R+q72qO5Yd2&#10;1fYzWUG5p1EidBz3Tt5V1M974cNSIJGa6E+LGh7pow00BYf+xNkG8Nep+2hPXCMtZw0tScH9z61A&#10;xZn5ZomFV/lkErcqCZOLyzEJeKxZHWvstl4AjSKnJ8HJdIz2wRyOGqF+pX2ex6ikElZS7ILLgAdh&#10;EbrlpRdBqvk8mdEmORHu7bOT0XlscOTLS/sq0PWkCkTHBzgslJi+41ZnG5EW5tsAukrEiy3u+tq3&#10;nrYwUbd/MeKaH8vJ6u1dm/0GAAD//wMAUEsDBBQABgAIAAAAIQCZy5pK3gAAAAkBAAAPAAAAZHJz&#10;L2Rvd25yZXYueG1sTI/BTsMwEETvSPyDtUjcqBOHtjTEqRASEickChdubrzEAXudxE6a/j3mBMfV&#10;PM28rfaLs2zGMXSeJOSrDBhS43VHrYT3t6ebO2AhKtLKekIJZwywry8vKlVqf6JXnA+xZamEQqkk&#10;mBj7kvPQGHQqrHyPlLJPPzoV0zm2XI/qlMqd5SLLNtypjtKCUT0+Gmy+D5OTYIe5FS9D8zFkbjoP&#10;X6YYt8+FlNdXy8M9sIhL/IPhVz+pQ52cjn4iHZiVIIpbkVAJuw2wlK+3uxzYMYFinQOvK/7/g/oH&#10;AAD//wMAUEsBAi0AFAAGAAgAAAAhALaDOJL+AAAA4QEAABMAAAAAAAAAAAAAAAAAAAAAAFtDb250&#10;ZW50X1R5cGVzXS54bWxQSwECLQAUAAYACAAAACEAOP0h/9YAAACUAQAACwAAAAAAAAAAAAAAAAAv&#10;AQAAX3JlbHMvLnJlbHNQSwECLQAUAAYACAAAACEA9iJ0NWsCAAAfBQAADgAAAAAAAAAAAAAAAAAu&#10;AgAAZHJzL2Uyb0RvYy54bWxQSwECLQAUAAYACAAAACEAmcuaSt4AAAAJAQAADwAAAAAAAAAAAAAA&#10;AADFBAAAZHJzL2Rvd25yZXYueG1sUEsFBgAAAAAEAAQA8wAAANAFAAAAAA==&#10;" fillcolor="white [3201]" strokecolor="#8064a2 [3207]" strokeweight="2pt">
                <v:textbox>
                  <w:txbxContent>
                    <w:p w:rsidR="000F6243" w:rsidRPr="003C6168" w:rsidRDefault="000F6243" w:rsidP="000F6243">
                      <w:pPr>
                        <w:jc w:val="center"/>
                        <w:rPr>
                          <w:rFonts w:ascii="Times New Roman" w:hAnsi="Times New Roman" w:cs="Times New Roman"/>
                          <w:sz w:val="24"/>
                          <w:szCs w:val="24"/>
                        </w:rPr>
                      </w:pPr>
                      <w:r w:rsidRPr="003C6168">
                        <w:rPr>
                          <w:rFonts w:ascii="Times New Roman" w:hAnsi="Times New Roman" w:cs="Times New Roman"/>
                          <w:sz w:val="24"/>
                          <w:szCs w:val="24"/>
                        </w:rPr>
                        <w:t xml:space="preserve">Calculation of </w:t>
                      </w:r>
                      <m:oMath>
                        <m:sSub>
                          <m:sSubPr>
                            <m:ctrlPr>
                              <w:rPr>
                                <w:rFonts w:ascii="Cambria Math" w:hAnsi="Cambria Math" w:cs="Times New Roman"/>
                                <w:sz w:val="24"/>
                                <w:szCs w:val="24"/>
                              </w:rPr>
                            </m:ctrlPr>
                          </m:sSubPr>
                          <m:e>
                            <m:r>
                              <m:rPr>
                                <m:sty m:val="p"/>
                              </m:rPr>
                              <w:rPr>
                                <w:rFonts w:ascii="Cambria Math" w:hAnsi="Cambria Math" w:cs="Times New Roman"/>
                                <w:sz w:val="24"/>
                                <w:szCs w:val="24"/>
                              </w:rPr>
                              <m:t>d</m:t>
                            </m:r>
                          </m:e>
                          <m:sub>
                            <m:r>
                              <m:rPr>
                                <m:sty m:val="p"/>
                              </m:rPr>
                              <w:rPr>
                                <w:rFonts w:ascii="Cambria Math" w:hAnsi="Cambria Math" w:cs="Times New Roman"/>
                                <w:sz w:val="24"/>
                                <w:szCs w:val="24"/>
                              </w:rPr>
                              <m:t>o</m:t>
                            </m:r>
                          </m:sub>
                        </m:sSub>
                      </m:oMath>
                    </w:p>
                  </w:txbxContent>
                </v:textbox>
              </v:rect>
            </w:pict>
          </mc:Fallback>
        </mc:AlternateContent>
      </w:r>
    </w:p>
    <w:p w:rsidR="000F6243" w:rsidRPr="000F6243" w:rsidRDefault="000F6243" w:rsidP="000F6243">
      <w:pPr>
        <w:spacing w:line="360" w:lineRule="auto"/>
        <w:rPr>
          <w:rFonts w:ascii="Times New Roman" w:hAnsi="Times New Roman" w:cs="Times New Roman"/>
          <w:bCs/>
          <w:sz w:val="24"/>
          <w:szCs w:val="24"/>
        </w:rPr>
      </w:pPr>
    </w:p>
    <w:p w:rsidR="000F6243" w:rsidRPr="000F6243" w:rsidRDefault="000F6243" w:rsidP="000F6243">
      <w:pPr>
        <w:spacing w:line="360" w:lineRule="auto"/>
        <w:rPr>
          <w:rFonts w:ascii="Times New Roman" w:hAnsi="Times New Roman" w:cs="Times New Roman"/>
          <w:bCs/>
          <w:sz w:val="24"/>
          <w:szCs w:val="24"/>
        </w:rPr>
      </w:pPr>
      <w:r w:rsidRPr="000F6243">
        <w:rPr>
          <w:rFonts w:ascii="Times New Roman" w:hAnsi="Times New Roman" w:cs="Times New Roman"/>
          <w:bCs/>
          <w:sz w:val="24"/>
          <w:szCs w:val="24"/>
        </w:rPr>
        <mc:AlternateContent>
          <mc:Choice Requires="wps">
            <w:drawing>
              <wp:anchor distT="0" distB="0" distL="114300" distR="114300" simplePos="0" relativeHeight="251584000" behindDoc="0" locked="0" layoutInCell="1" allowOverlap="1" wp14:anchorId="5845B404" wp14:editId="0517E8FB">
                <wp:simplePos x="0" y="0"/>
                <wp:positionH relativeFrom="column">
                  <wp:posOffset>1487606</wp:posOffset>
                </wp:positionH>
                <wp:positionV relativeFrom="paragraph">
                  <wp:posOffset>344587</wp:posOffset>
                </wp:positionV>
                <wp:extent cx="2189480" cy="599630"/>
                <wp:effectExtent l="0" t="0" r="20320" b="10160"/>
                <wp:wrapNone/>
                <wp:docPr id="15" name="Rectangle 15"/>
                <wp:cNvGraphicFramePr/>
                <a:graphic xmlns:a="http://schemas.openxmlformats.org/drawingml/2006/main">
                  <a:graphicData uri="http://schemas.microsoft.com/office/word/2010/wordprocessingShape">
                    <wps:wsp>
                      <wps:cNvSpPr/>
                      <wps:spPr>
                        <a:xfrm>
                          <a:off x="0" y="0"/>
                          <a:ext cx="2189480" cy="599630"/>
                        </a:xfrm>
                        <a:prstGeom prst="rect">
                          <a:avLst/>
                        </a:prstGeom>
                      </wps:spPr>
                      <wps:style>
                        <a:lnRef idx="2">
                          <a:schemeClr val="accent4"/>
                        </a:lnRef>
                        <a:fillRef idx="1">
                          <a:schemeClr val="lt1"/>
                        </a:fillRef>
                        <a:effectRef idx="0">
                          <a:schemeClr val="accent4"/>
                        </a:effectRef>
                        <a:fontRef idx="minor">
                          <a:schemeClr val="dk1"/>
                        </a:fontRef>
                      </wps:style>
                      <wps:txbx>
                        <w:txbxContent>
                          <w:p w:rsidR="000F6243" w:rsidRPr="003C6168" w:rsidRDefault="000F6243" w:rsidP="000F6243">
                            <w:pPr>
                              <w:jc w:val="center"/>
                              <w:rPr>
                                <w:rFonts w:ascii="Times New Roman" w:hAnsi="Times New Roman" w:cs="Times New Roman"/>
                                <w:sz w:val="24"/>
                                <w:szCs w:val="24"/>
                              </w:rPr>
                            </w:pPr>
                            <w:r w:rsidRPr="003C6168">
                              <w:rPr>
                                <w:rFonts w:ascii="Times New Roman" w:hAnsi="Times New Roman" w:cs="Times New Roman"/>
                                <w:sz w:val="24"/>
                                <w:szCs w:val="24"/>
                              </w:rPr>
                              <w:t>Election of CH (CLUSTER HEAD)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45B404" id="Rectangle 15" o:spid="_x0000_s1028" style="position:absolute;margin-left:117.15pt;margin-top:27.15pt;width:172.4pt;height:47.2pt;z-index:25158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m0GbwIAACYFAAAOAAAAZHJzL2Uyb0RvYy54bWysVE1v2zAMvQ/YfxB0Xx1nadcEcYogRYcB&#10;RVu0HXpWZCkxJosapcTOfv0o2XG7LqdhF5sUv8THR82v2tqwvUJfgS14fjbiTFkJZWU3Bf/+fPPp&#10;kjMfhC2FAasKflCeXy0+fpg3bqbGsAVTKmSUxPpZ4wq+DcHNsszLraqFPwOnLBk1YC0CqbjJShQN&#10;Za9NNh6NLrIGsHQIUnlPp9edkS9Sfq2VDPdaexWYKTjdLaQvpu86frPFXMw2KNy2kv01xD/cohaV&#10;paJDqmsRBNth9VequpIIHnQ4k1BnoHUlVeqBuslH77p52gqnUi8EjncDTP7/pZV3+wdkVUmzO+fM&#10;ippm9EioCbsxitEZAdQ4PyO/J/eAveZJjN22Guv4pz5Ym0A9DKCqNjBJh+P8cjq5JOwl2c6n04vP&#10;CfXsNdqhD18V1CwKBUcqn7AU+1sfqCK5Hl1Iibfp6icpHIyKVzD2UWlqJFZM0YlCamWQ7QUNX0ip&#10;bJjEfihf8o5hujJmCMxPBZqQ90G9bwxTiVpD4OhU4J8Vh4hUFWwYguvKAp5KUP4YKnf+x+67nmP7&#10;oV233fSOg1pDeaCJInRU907eVATrrfDhQSBxmyZB+xru6aMNNAWHXuJsC/jr1Hn0J8qRlbOGdqXg&#10;/udOoOLMfLNExmk+mcTlSsrk/MuYFHxrWb+12F29AppITi+Dk0mM/sEcRY1Qv9BaL2NVMgkrqXbB&#10;ZcCjsgrdDtPDINVymdxooZwIt/bJyZg84hxp89y+CHQ9twKx8g6OeyVm7yjW+cZIC8tdAF0l/kWk&#10;O1z7CdAyJhr1D0fc9rd68np93ha/AQAA//8DAFBLAwQUAAYACAAAACEAZflAGeAAAAAKAQAADwAA&#10;AGRycy9kb3ducmV2LnhtbEyPwU7DMAyG70i8Q2Qkbixdu9GtNJ0QEhInJAYXblmTNYXEaZu0694e&#10;78ROluVPv7+/3M3OskkPofUoYLlIgGmsvWqxEfD1+fqwARaiRCWtRy3grAPsqtubUhbKn/BDT/vY&#10;MArBUEgBJsau4DzURjsZFr7TSLejH5yMtA4NV4M8UbizPE2SR+5ki/TByE6/GF3/7kcnwPZTk773&#10;9XefuPHc/5hsyN8yIe7v5ucnYFHP8R+Giz6pQ0VOBz+iCswKSLNVRqiA9WUSsM63S2AHIlebHHhV&#10;8usK1R8AAAD//wMAUEsBAi0AFAAGAAgAAAAhALaDOJL+AAAA4QEAABMAAAAAAAAAAAAAAAAAAAAA&#10;AFtDb250ZW50X1R5cGVzXS54bWxQSwECLQAUAAYACAAAACEAOP0h/9YAAACUAQAACwAAAAAAAAAA&#10;AAAAAAAvAQAAX3JlbHMvLnJlbHNQSwECLQAUAAYACAAAACEA0SJtBm8CAAAmBQAADgAAAAAAAAAA&#10;AAAAAAAuAgAAZHJzL2Uyb0RvYy54bWxQSwECLQAUAAYACAAAACEAZflAGeAAAAAKAQAADwAAAAAA&#10;AAAAAAAAAADJBAAAZHJzL2Rvd25yZXYueG1sUEsFBgAAAAAEAAQA8wAAANYFAAAAAA==&#10;" fillcolor="white [3201]" strokecolor="#8064a2 [3207]" strokeweight="2pt">
                <v:textbox>
                  <w:txbxContent>
                    <w:p w:rsidR="000F6243" w:rsidRPr="003C6168" w:rsidRDefault="000F6243" w:rsidP="000F6243">
                      <w:pPr>
                        <w:jc w:val="center"/>
                        <w:rPr>
                          <w:rFonts w:ascii="Times New Roman" w:hAnsi="Times New Roman" w:cs="Times New Roman"/>
                          <w:sz w:val="24"/>
                          <w:szCs w:val="24"/>
                        </w:rPr>
                      </w:pPr>
                      <w:r w:rsidRPr="003C6168">
                        <w:rPr>
                          <w:rFonts w:ascii="Times New Roman" w:hAnsi="Times New Roman" w:cs="Times New Roman"/>
                          <w:sz w:val="24"/>
                          <w:szCs w:val="24"/>
                        </w:rPr>
                        <w:t>Election of CH (CLUSTER HEAD)</w:t>
                      </w:r>
                    </w:p>
                  </w:txbxContent>
                </v:textbox>
              </v:rect>
            </w:pict>
          </mc:Fallback>
        </mc:AlternateContent>
      </w:r>
      <w:r w:rsidRPr="000F6243">
        <w:rPr>
          <w:rFonts w:ascii="Times New Roman" w:hAnsi="Times New Roman" w:cs="Times New Roman"/>
          <w:bCs/>
          <w:sz w:val="24"/>
          <w:szCs w:val="24"/>
        </w:rPr>
        <mc:AlternateContent>
          <mc:Choice Requires="wps">
            <w:drawing>
              <wp:anchor distT="0" distB="0" distL="114300" distR="114300" simplePos="0" relativeHeight="251743744" behindDoc="0" locked="0" layoutInCell="1" allowOverlap="1" wp14:anchorId="0D415CD4" wp14:editId="1F92E65E">
                <wp:simplePos x="0" y="0"/>
                <wp:positionH relativeFrom="column">
                  <wp:posOffset>2587340</wp:posOffset>
                </wp:positionH>
                <wp:positionV relativeFrom="paragraph">
                  <wp:posOffset>24756</wp:posOffset>
                </wp:positionV>
                <wp:extent cx="0" cy="321379"/>
                <wp:effectExtent l="95250" t="19050" r="114300" b="97790"/>
                <wp:wrapNone/>
                <wp:docPr id="33" name="Straight Arrow Connector 33"/>
                <wp:cNvGraphicFramePr/>
                <a:graphic xmlns:a="http://schemas.openxmlformats.org/drawingml/2006/main">
                  <a:graphicData uri="http://schemas.microsoft.com/office/word/2010/wordprocessingShape">
                    <wps:wsp>
                      <wps:cNvCnPr/>
                      <wps:spPr>
                        <a:xfrm>
                          <a:off x="0" y="0"/>
                          <a:ext cx="0" cy="321379"/>
                        </a:xfrm>
                        <a:prstGeom prst="straightConnector1">
                          <a:avLst/>
                        </a:prstGeom>
                        <a:ln>
                          <a:tailEnd type="arrow"/>
                        </a:ln>
                      </wps:spPr>
                      <wps:style>
                        <a:lnRef idx="2">
                          <a:schemeClr val="accent4"/>
                        </a:lnRef>
                        <a:fillRef idx="0">
                          <a:schemeClr val="accent4"/>
                        </a:fillRef>
                        <a:effectRef idx="1">
                          <a:schemeClr val="accent4"/>
                        </a:effectRef>
                        <a:fontRef idx="minor">
                          <a:schemeClr val="tx1"/>
                        </a:fontRef>
                      </wps:style>
                      <wps:bodyPr/>
                    </wps:wsp>
                  </a:graphicData>
                </a:graphic>
                <wp14:sizeRelV relativeFrom="margin">
                  <wp14:pctHeight>0</wp14:pctHeight>
                </wp14:sizeRelV>
              </wp:anchor>
            </w:drawing>
          </mc:Choice>
          <mc:Fallback>
            <w:pict>
              <v:shape w14:anchorId="5E5B6376" id="Straight Arrow Connector 33" o:spid="_x0000_s1026" type="#_x0000_t32" style="position:absolute;margin-left:203.75pt;margin-top:1.95pt;width:0;height:25.3pt;z-index:251743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ez70wEAAP4DAAAOAAAAZHJzL2Uyb0RvYy54bWysU9uO0zAQfUfiHyy/0yQt4hI1XaEu8IKg&#10;YuEDvI7dWPJN46Fp/p6xk80iQCAhXiaxPWfmnOPx/ubqLLsoSCb4jjebmjPlZeiNP3f865d3z15x&#10;llD4XtjgVccnlfjN4emT/RhbtQ1DsL0CRkV8asfY8QExtlWV5KCcSJsQladDHcAJpCWcqx7ESNWd&#10;rbZ1/aIaA/QRglQp0e7tfMgPpb7WSuInrZNCZjtO3LBEKPE+x+qwF+0ZRByMXGiIf2DhhPHUdC11&#10;K1Cwb2B+KeWMhJCCxo0MrgpaG6mKBlLT1D+puRtEVEULmZPialP6f2Xlx8sJmOk7vttx5oWjO7pD&#10;EOY8IHsDEEZ2DN6TjwEYpZBfY0wtwY7+BMsqxRNk8VcNLn9JFrsWj6fVY3VFJudNSbu7bbN7+TqX&#10;qx5xERK+V8Gx/NPxtPBYCTTFYnH5kHAGPgByU+tzRGHsW98znCIpEVnA0iSfV5n7zLb84WTVjP2s&#10;NLlA/LalR5k/dbTALoImR0ipPD5fK1F2hmlj7Qqs/w5c8jNUldlcwbOyP3ZdEaVz8LiCnfEBftcd&#10;r81CWc/5Dw7MurMF96Gfyj0Wa2jIyoUsDyJP8Y/rAn98tofvAAAA//8DAFBLAwQUAAYACAAAACEA&#10;NEClp94AAAAIAQAADwAAAGRycy9kb3ducmV2LnhtbEyPzU7DMBCE70i8g7WVuCDqUBqgaTYVQkTi&#10;hOgPB25uvE2ixuvIdtrw9hhxgONoRjPf5KvRdOJEzreWEW6nCQjiyuqWa4Tdtrx5BOGDYq06y4Tw&#10;RR5WxeVFrjJtz7ym0ybUIpawzxRCE0KfSemrhozyU9sTR+9gnVEhSldL7dQ5lptOzpLkXhrVclxo&#10;VE/PDVXHzWAQTLt7/3ydObt9WR/fyl5flx/1gHg1GZ+WIAKN4S8MP/gRHYrItLcDay86hHnykMYo&#10;wt0CRPR/9R4hnacgi1z+P1B8AwAA//8DAFBLAQItABQABgAIAAAAIQC2gziS/gAAAOEBAAATAAAA&#10;AAAAAAAAAAAAAAAAAABbQ29udGVudF9UeXBlc10ueG1sUEsBAi0AFAAGAAgAAAAhADj9If/WAAAA&#10;lAEAAAsAAAAAAAAAAAAAAAAALwEAAF9yZWxzLy5yZWxzUEsBAi0AFAAGAAgAAAAhAF5V7PvTAQAA&#10;/gMAAA4AAAAAAAAAAAAAAAAALgIAAGRycy9lMm9Eb2MueG1sUEsBAi0AFAAGAAgAAAAhADRApafe&#10;AAAACAEAAA8AAAAAAAAAAAAAAAAALQQAAGRycy9kb3ducmV2LnhtbFBLBQYAAAAABAAEAPMAAAA4&#10;BQAAAAA=&#10;" strokecolor="#8064a2 [3207]" strokeweight="2pt">
                <v:stroke endarrow="open"/>
                <v:shadow on="t" color="black" opacity="24903f" origin=",.5" offset="0,.55556mm"/>
              </v:shape>
            </w:pict>
          </mc:Fallback>
        </mc:AlternateContent>
      </w:r>
      <w:r w:rsidRPr="000F6243">
        <w:rPr>
          <w:rFonts w:ascii="Times New Roman" w:hAnsi="Times New Roman" w:cs="Times New Roman"/>
          <w:bCs/>
          <w:sz w:val="24"/>
          <w:szCs w:val="24"/>
        </w:rPr>
        <mc:AlternateContent>
          <mc:Choice Requires="wps">
            <w:drawing>
              <wp:anchor distT="0" distB="0" distL="114300" distR="114300" simplePos="0" relativeHeight="251673088" behindDoc="0" locked="0" layoutInCell="1" allowOverlap="1" wp14:anchorId="6275719B" wp14:editId="4E944064">
                <wp:simplePos x="0" y="0"/>
                <wp:positionH relativeFrom="column">
                  <wp:posOffset>4451420</wp:posOffset>
                </wp:positionH>
                <wp:positionV relativeFrom="paragraph">
                  <wp:posOffset>3092576</wp:posOffset>
                </wp:positionV>
                <wp:extent cx="653143" cy="762977"/>
                <wp:effectExtent l="0" t="0" r="13970" b="18415"/>
                <wp:wrapNone/>
                <wp:docPr id="24" name="Rectangle 24"/>
                <wp:cNvGraphicFramePr/>
                <a:graphic xmlns:a="http://schemas.openxmlformats.org/drawingml/2006/main">
                  <a:graphicData uri="http://schemas.microsoft.com/office/word/2010/wordprocessingShape">
                    <wps:wsp>
                      <wps:cNvSpPr/>
                      <wps:spPr>
                        <a:xfrm>
                          <a:off x="0" y="0"/>
                          <a:ext cx="653143" cy="762977"/>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0F6243" w:rsidRPr="003C6168" w:rsidRDefault="000F6243" w:rsidP="000F6243">
                            <w:pPr>
                              <w:jc w:val="center"/>
                              <w:rPr>
                                <w:rFonts w:ascii="Times New Roman" w:hAnsi="Times New Roman" w:cs="Times New Roman"/>
                                <w:sz w:val="24"/>
                                <w:szCs w:val="24"/>
                              </w:rPr>
                            </w:pPr>
                            <w:r w:rsidRPr="003C6168">
                              <w:rPr>
                                <w:rFonts w:ascii="Times New Roman" w:hAnsi="Times New Roman" w:cs="Times New Roman"/>
                                <w:sz w:val="24"/>
                                <w:szCs w:val="24"/>
                              </w:rPr>
                              <w:t>Steady State Phase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275719B" id="Rectangle 24" o:spid="_x0000_s1029" style="position:absolute;margin-left:350.5pt;margin-top:243.5pt;width:51.45pt;height:60.1pt;z-index:251673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tmLgQIAAF0FAAAOAAAAZHJzL2Uyb0RvYy54bWysVEtPGzEQvlfqf7B8L5sNgUDEBkVBqSoh&#10;QEDF2fHaiVWvx7Wd7Ka/vmPvIxFFPVS9eD073zfjed7cNpUme+G8AlPQ/GxEiTAcSmU2Bf3+uvpy&#10;RYkPzJRMgxEFPQhPb+efP93UdibGsAVdCkfQiPGz2hZ0G4KdZZnnW1ExfwZWGFRKcBULKLpNVjpW&#10;o/VKZ+PR6DKrwZXWARfe49+7Vknnyb6UgodHKb0IRBcU3xbS6dK5jmc2v2GzjWN2q3j3DPYPr6iY&#10;Muh0MHXHAiM7p/4wVSnuwIMMZxyqDKRUXKQYMJp89C6aly2zIsWCyfF2SJP/f2b5w/7JEVUWdDyh&#10;xLAKa/SMWWNmowXBf5ig2voZ4l7sk+skj9cYbSNdFb8YB2lSUg9DUkUTCMeflxfn+eScEo6q6eX4&#10;ejqNNrMj2TofvgqoSLwU1KH3lEq2v/ehhfaQ6EubeHrQqlwprZMQu0UstSN7hnVeb/LOxQkKHUZm&#10;FoNpn59u4aBFa/VZSMwDPnicvKcOPNosf/Q2tUFkpEj0PpDyj0g69KQOG2kideVAHH1EPHob0Mkj&#10;mDAQK2XA/Z0sW3wfdRtrDDs06yYV/aKv7xrKAzaCg3ZCvOUrheW4Zz48MYcjgcODYx4e8ZAa6oJC&#10;d6NkC+7XR/8jHjsVtZTUOGIF9T93zAlK9DeDPXydTyZxJpMwuZiOUXCnmvWpxuyqJWB1c1wolqdr&#10;xAfdX6WD6g23wSJ6RRUzHH0XlAfXC8vQjj7uEy4WiwTDObQs3JsXy6PxmOfYbq/NG3O268mAzfwA&#10;/Tiy2bvWbLGRaWCxCyBV6tuY6TavXQVwhlPnd/smLolTOaGOW3H+GwAA//8DAFBLAwQUAAYACAAA&#10;ACEAkgAAg+EAAAALAQAADwAAAGRycy9kb3ducmV2LnhtbEyPwU7DMBBE70j8g7VIXCpqp6AmDXGq&#10;qogDBwQUPsCJlyQiXkexk4a/ZznBbVYzmn1T7BfXixnH0HnSkKwVCKTa244aDR/vjzcZiBANWdN7&#10;Qg3fGGBfXl4UJrf+TG84n2IjuIRCbjS0MQ65lKFu0Zmw9gMSe59+dCbyOTbSjubM5a6XG6W20pmO&#10;+ENrBjy2WH+dJqfhGF/m1UNVHXo7rV7D7vkpJH7Q+vpqOdyDiLjEvzD84jM6lMxU+YlsEL2GVCW8&#10;JWq4y1IWnMjU7Q5EpWGr0g3IspD/N5Q/AAAA//8DAFBLAQItABQABgAIAAAAIQC2gziS/gAAAOEB&#10;AAATAAAAAAAAAAAAAAAAAAAAAABbQ29udGVudF9UeXBlc10ueG1sUEsBAi0AFAAGAAgAAAAhADj9&#10;If/WAAAAlAEAAAsAAAAAAAAAAAAAAAAALwEAAF9yZWxzLy5yZWxzUEsBAi0AFAAGAAgAAAAhAEAm&#10;2YuBAgAAXQUAAA4AAAAAAAAAAAAAAAAALgIAAGRycy9lMm9Eb2MueG1sUEsBAi0AFAAGAAgAAAAh&#10;AJIAAIPhAAAACwEAAA8AAAAAAAAAAAAAAAAA2wQAAGRycy9kb3ducmV2LnhtbFBLBQYAAAAABAAE&#10;APMAAADpBQAAAAA=&#10;" fillcolor="white [3201]" strokecolor="white [3212]" strokeweight="2pt">
                <v:textbox>
                  <w:txbxContent>
                    <w:p w:rsidR="000F6243" w:rsidRPr="003C6168" w:rsidRDefault="000F6243" w:rsidP="000F6243">
                      <w:pPr>
                        <w:jc w:val="center"/>
                        <w:rPr>
                          <w:rFonts w:ascii="Times New Roman" w:hAnsi="Times New Roman" w:cs="Times New Roman"/>
                          <w:sz w:val="24"/>
                          <w:szCs w:val="24"/>
                        </w:rPr>
                      </w:pPr>
                      <w:r w:rsidRPr="003C6168">
                        <w:rPr>
                          <w:rFonts w:ascii="Times New Roman" w:hAnsi="Times New Roman" w:cs="Times New Roman"/>
                          <w:sz w:val="24"/>
                          <w:szCs w:val="24"/>
                        </w:rPr>
                        <w:t>Steady State Phase</w:t>
                      </w:r>
                    </w:p>
                  </w:txbxContent>
                </v:textbox>
              </v:rect>
            </w:pict>
          </mc:Fallback>
        </mc:AlternateContent>
      </w:r>
      <w:r w:rsidRPr="000F6243">
        <w:rPr>
          <w:rFonts w:ascii="Times New Roman" w:hAnsi="Times New Roman" w:cs="Times New Roman"/>
          <w:bCs/>
          <w:sz w:val="24"/>
          <w:szCs w:val="24"/>
        </w:rPr>
        <mc:AlternateContent>
          <mc:Choice Requires="wps">
            <w:drawing>
              <wp:anchor distT="0" distB="0" distL="114300" distR="114300" simplePos="0" relativeHeight="251661824" behindDoc="0" locked="0" layoutInCell="1" allowOverlap="1" wp14:anchorId="28772A8D" wp14:editId="7EA81E1D">
                <wp:simplePos x="0" y="0"/>
                <wp:positionH relativeFrom="column">
                  <wp:posOffset>3928905</wp:posOffset>
                </wp:positionH>
                <wp:positionV relativeFrom="paragraph">
                  <wp:posOffset>3092577</wp:posOffset>
                </wp:positionV>
                <wp:extent cx="422031" cy="763674"/>
                <wp:effectExtent l="0" t="0" r="16510" b="17780"/>
                <wp:wrapNone/>
                <wp:docPr id="23" name="Right Brace 23"/>
                <wp:cNvGraphicFramePr/>
                <a:graphic xmlns:a="http://schemas.openxmlformats.org/drawingml/2006/main">
                  <a:graphicData uri="http://schemas.microsoft.com/office/word/2010/wordprocessingShape">
                    <wps:wsp>
                      <wps:cNvSpPr/>
                      <wps:spPr>
                        <a:xfrm>
                          <a:off x="0" y="0"/>
                          <a:ext cx="422031" cy="763674"/>
                        </a:xfrm>
                        <a:prstGeom prst="rightBrace">
                          <a:avLst/>
                        </a:prstGeom>
                        <a:ln/>
                      </wps:spPr>
                      <wps:style>
                        <a:lnRef idx="1">
                          <a:schemeClr val="accent4"/>
                        </a:lnRef>
                        <a:fillRef idx="0">
                          <a:schemeClr val="accent4"/>
                        </a:fillRef>
                        <a:effectRef idx="0">
                          <a:schemeClr val="accent4"/>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35A78BF3"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23" o:spid="_x0000_s1026" type="#_x0000_t88" style="position:absolute;margin-left:309.35pt;margin-top:243.5pt;width:33.25pt;height:60.15pt;z-index:251661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HurYQIAACYFAAAOAAAAZHJzL2Uyb0RvYy54bWysVN9P2zAQfp+0/8Hy+0hbOtiqpqgDMU1C&#10;UAETz65jN5Ycn3d2m3Z//c5OUhBDmjbtxbnz/f78XeYX+8ayncJgwJV8fDLiTDkJlXGbkn9/vP7w&#10;ibMQhauEBadKflCBXyzev5u3fqYmUIOtFDJK4sKs9SWvY/SzogiyVo0IJ+CVI6MGbEQkFTdFhaKl&#10;7I0tJqPRWdECVh5BqhDo9qoz8kXOr7WS8U7roCKzJafeYj4xn+t0Fou5mG1Q+NrIvg3xD100wjgq&#10;ekx1JaJgWzS/pWqMRAig44mEpgCtjVR5BppmPHo1zUMtvMqzEDjBH2EK/y+tvN2tkJmq5JNTzpxo&#10;6I3uzaaO7AsKqRjdEkStDzPyfPAr7LVAYpp3r7FJX5qE7TOshyOsah+ZpMvpZDI6HXMmyXR+dnp2&#10;Pk05i+dgjyF+VdCwJJQcU/1cPkMqdjchdgGDY6poXbpLnXW9ZCkerOqM90rTWFR9nJNkQqlLi2wn&#10;iApCSuXi0Id15J3CtLH2GDj6c2Dvn0JVJtvfBB8jcmVw8RjcGAf4VvW4H/fQ6c5/QKCbO0GwhupA&#10;L4rQUT14eW0I1RsR4kogcZu2gPY13tGhLbQlh17irAb8+dZ98ifKkZWzlnal5OHHVqDizH5zRMbP&#10;4+k0LVdWph/PJ6TgS8v6pcVtm0ugNyBGUHdZTP7RDqJGaJ5orZepKpmEk1S75DLioFzGbofpxyDV&#10;cpndaKG8iDfuwcvh1RNfHvdPAn1PrUicvIVhr8TsFbc63/QeDpbbCNpk4j3j2uNNy5gJ3P840ra/&#10;1LPX8+9t8QsAAP//AwBQSwMEFAAGAAgAAAAhALposKPeAAAACwEAAA8AAABkcnMvZG93bnJldi54&#10;bWxMj8FOhDAQhu8mvkMzJt7cwqpAkLIxJMabye76AF06AkqnpC0s69M7nvQ2k/nyz/dXu9WOYkEf&#10;BkcK0k0CAql1ZqBOwfvx5a4AEaImo0dHqOCCAXb19VWlS+POtMflEDvBIRRKraCPcSqlDG2PVoeN&#10;m5D49uG81ZFX30nj9ZnD7Si3SZJJqwfiD72esOmx/TrMVoFslot/w2Wfvhaf87dsaNCSlLq9WZ+f&#10;QERc4x8Mv/qsDjU7ndxMJohRQZYWOaMKHoqcSzGRFY9bECcekvweZF3J/x3qHwAAAP//AwBQSwEC&#10;LQAUAAYACAAAACEAtoM4kv4AAADhAQAAEwAAAAAAAAAAAAAAAAAAAAAAW0NvbnRlbnRfVHlwZXNd&#10;LnhtbFBLAQItABQABgAIAAAAIQA4/SH/1gAAAJQBAAALAAAAAAAAAAAAAAAAAC8BAABfcmVscy8u&#10;cmVsc1BLAQItABQABgAIAAAAIQBzuHurYQIAACYFAAAOAAAAAAAAAAAAAAAAAC4CAABkcnMvZTJv&#10;RG9jLnhtbFBLAQItABQABgAIAAAAIQC6aLCj3gAAAAsBAAAPAAAAAAAAAAAAAAAAALsEAABkcnMv&#10;ZG93bnJldi54bWxQSwUGAAAAAAQABADzAAAAxgUAAAAA&#10;" adj="995" strokecolor="#795d9b [3047]"/>
            </w:pict>
          </mc:Fallback>
        </mc:AlternateContent>
      </w:r>
      <w:r w:rsidRPr="000F6243">
        <w:rPr>
          <w:rFonts w:ascii="Times New Roman" w:hAnsi="Times New Roman" w:cs="Times New Roman"/>
          <w:bCs/>
          <w:sz w:val="24"/>
          <w:szCs w:val="24"/>
        </w:rPr>
        <mc:AlternateContent>
          <mc:Choice Requires="wps">
            <w:drawing>
              <wp:anchor distT="0" distB="0" distL="114300" distR="114300" simplePos="0" relativeHeight="251650560" behindDoc="0" locked="0" layoutInCell="1" allowOverlap="1" wp14:anchorId="129835E6" wp14:editId="745879AA">
                <wp:simplePos x="0" y="0"/>
                <wp:positionH relativeFrom="column">
                  <wp:posOffset>4330840</wp:posOffset>
                </wp:positionH>
                <wp:positionV relativeFrom="paragraph">
                  <wp:posOffset>1625516</wp:posOffset>
                </wp:positionV>
                <wp:extent cx="884255" cy="1214651"/>
                <wp:effectExtent l="0" t="0" r="11430" b="24130"/>
                <wp:wrapNone/>
                <wp:docPr id="22" name="Rectangle 22"/>
                <wp:cNvGraphicFramePr/>
                <a:graphic xmlns:a="http://schemas.openxmlformats.org/drawingml/2006/main">
                  <a:graphicData uri="http://schemas.microsoft.com/office/word/2010/wordprocessingShape">
                    <wps:wsp>
                      <wps:cNvSpPr/>
                      <wps:spPr>
                        <a:xfrm>
                          <a:off x="0" y="0"/>
                          <a:ext cx="884255" cy="1214651"/>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0F6243" w:rsidRPr="003C6168" w:rsidRDefault="000F6243" w:rsidP="000F6243">
                            <w:pPr>
                              <w:jc w:val="center"/>
                              <w:rPr>
                                <w:rFonts w:ascii="Times New Roman" w:hAnsi="Times New Roman" w:cs="Times New Roman"/>
                                <w:sz w:val="24"/>
                                <w:szCs w:val="24"/>
                              </w:rPr>
                            </w:pPr>
                            <w:r w:rsidRPr="003C6168">
                              <w:rPr>
                                <w:rFonts w:ascii="Times New Roman" w:hAnsi="Times New Roman" w:cs="Times New Roman"/>
                                <w:sz w:val="24"/>
                                <w:szCs w:val="24"/>
                              </w:rPr>
                              <w:t>Setup Phase of Each Round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9835E6" id="Rectangle 22" o:spid="_x0000_s1030" style="position:absolute;margin-left:341pt;margin-top:128pt;width:69.65pt;height:95.6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ejHgAIAAF4FAAAOAAAAZHJzL2Uyb0RvYy54bWysVEtv2zAMvg/YfxB0Xx0bSdcFdYogRYcB&#10;RVu0HXpWZCkRJouapMTOfv0o+ZGgC3YYdpFF8/tI8Xl909aa7IXzCkxJ84sJJcJwqJTZlPT7692n&#10;K0p8YKZiGowo6UF4erP4+OG6sXNRwBZ0JRxBI8bPG1vSbQh2nmWeb0XN/AVYYVApwdUsoOg2WeVY&#10;g9ZrnRWTyWXWgKusAy68x7+3nZIukn0pBQ+PUnoRiC4pvi2k06VzHc9scc3mG8fsVvH+GewfXlEz&#10;ZdDpaOqWBUZ2Tv1hqlbcgQcZLjjUGUipuEgxYDT55F00L1tmRYoFk+PtmCb//8zyh/2TI6oqaVFQ&#10;YliNNXrGrDGz0YLgP0xQY/0ccS/2yfWSx2uMtpWujl+Mg7QpqYcxqaINhOPPq6tpMZtRwlGVF/n0&#10;cpZHo9mRbZ0PXwXUJF5K6tB9yiXb3/vQQQdIdKZNPD1oVd0prZMQ20WstCN7hoVebwYXJyh0GJlZ&#10;jKZ7f7qFgxad1WchMRH44iJ5Ty14tFn9GGxqg8hIkeh9JOXnSDoMpB4baSK15UicnCMevY3o5BFM&#10;GIm1MuD+TpYdfoi6izWGHdp1m6o+HQq8huqAneCgGxFv+Z3CctwzH56Yw5nA6cE5D494SA1NSaG/&#10;UbIF9+vc/4jHVkUtJQ3OWEn9zx1zghL9zWATf8mn0ziUSZjOPhcouFPN+lRjdvUKsLo5bhTL0zXi&#10;gx6u0kH9hutgGb2iihmOvkvKgxuEVehmHxcKF8tlguEgWhbuzYvl0XjMc2y31/aNOdv3ZMBufoBh&#10;Htn8XWt22Mg0sNwFkCr1bcx0l9e+AjjEqfP7hRO3xKmcUMe1uPgNAAD//wMAUEsDBBQABgAIAAAA&#10;IQBTkZq04QAAAAsBAAAPAAAAZHJzL2Rvd25yZXYueG1sTI9BT4NAEIXvJv6HzZh4aewCrYjI0DQ1&#10;Hjw0avUHLOwIRHaWsAvFf+960tubvJc33yt2i+nFTKPrLCPE6wgEcW11xw3Cx/vTTQbCecVa9ZYJ&#10;4Zsc7MrLi0Ll2p75jeaTb0QoYZcrhNb7IZfS1S0Z5dZ2IA7epx2N8uEcG6lHdQ7lppdJFKXSqI7D&#10;h1YNdGip/jpNBuHgX+bVY1Xtez2tXt398dnFdkC8vlr2DyA8Lf4vDL/4AR3KwFTZibUTPUKaJWGL&#10;R0hu0yBCIkviDYgKYbu924AsC/l/Q/kDAAD//wMAUEsBAi0AFAAGAAgAAAAhALaDOJL+AAAA4QEA&#10;ABMAAAAAAAAAAAAAAAAAAAAAAFtDb250ZW50X1R5cGVzXS54bWxQSwECLQAUAAYACAAAACEAOP0h&#10;/9YAAACUAQAACwAAAAAAAAAAAAAAAAAvAQAAX3JlbHMvLnJlbHNQSwECLQAUAAYACAAAACEA9m3o&#10;x4ACAABeBQAADgAAAAAAAAAAAAAAAAAuAgAAZHJzL2Uyb0RvYy54bWxQSwECLQAUAAYACAAAACEA&#10;U5GatOEAAAALAQAADwAAAAAAAAAAAAAAAADaBAAAZHJzL2Rvd25yZXYueG1sUEsFBgAAAAAEAAQA&#10;8wAAAOgFAAAAAA==&#10;" fillcolor="white [3201]" strokecolor="white [3212]" strokeweight="2pt">
                <v:textbox>
                  <w:txbxContent>
                    <w:p w:rsidR="000F6243" w:rsidRPr="003C6168" w:rsidRDefault="000F6243" w:rsidP="000F6243">
                      <w:pPr>
                        <w:jc w:val="center"/>
                        <w:rPr>
                          <w:rFonts w:ascii="Times New Roman" w:hAnsi="Times New Roman" w:cs="Times New Roman"/>
                          <w:sz w:val="24"/>
                          <w:szCs w:val="24"/>
                        </w:rPr>
                      </w:pPr>
                      <w:r w:rsidRPr="003C6168">
                        <w:rPr>
                          <w:rFonts w:ascii="Times New Roman" w:hAnsi="Times New Roman" w:cs="Times New Roman"/>
                          <w:sz w:val="24"/>
                          <w:szCs w:val="24"/>
                        </w:rPr>
                        <w:t>Setup Phase of Each Round</w:t>
                      </w:r>
                    </w:p>
                  </w:txbxContent>
                </v:textbox>
              </v:rect>
            </w:pict>
          </mc:Fallback>
        </mc:AlternateContent>
      </w:r>
      <w:r w:rsidRPr="000F6243">
        <w:rPr>
          <w:rFonts w:ascii="Times New Roman" w:hAnsi="Times New Roman" w:cs="Times New Roman"/>
          <w:bCs/>
          <w:sz w:val="24"/>
          <w:szCs w:val="24"/>
        </w:rPr>
        <mc:AlternateContent>
          <mc:Choice Requires="wps">
            <w:drawing>
              <wp:anchor distT="0" distB="0" distL="114300" distR="114300" simplePos="0" relativeHeight="251639296" behindDoc="0" locked="0" layoutInCell="1" allowOverlap="1" wp14:anchorId="0140690C" wp14:editId="1F0A8F42">
                <wp:simplePos x="0" y="0"/>
                <wp:positionH relativeFrom="column">
                  <wp:posOffset>3838456</wp:posOffset>
                </wp:positionH>
                <wp:positionV relativeFrom="paragraph">
                  <wp:posOffset>1253490</wp:posOffset>
                </wp:positionV>
                <wp:extent cx="422031" cy="1587347"/>
                <wp:effectExtent l="0" t="0" r="16510" b="13335"/>
                <wp:wrapNone/>
                <wp:docPr id="21" name="Right Brace 21"/>
                <wp:cNvGraphicFramePr/>
                <a:graphic xmlns:a="http://schemas.openxmlformats.org/drawingml/2006/main">
                  <a:graphicData uri="http://schemas.microsoft.com/office/word/2010/wordprocessingShape">
                    <wps:wsp>
                      <wps:cNvSpPr/>
                      <wps:spPr>
                        <a:xfrm>
                          <a:off x="0" y="0"/>
                          <a:ext cx="422031" cy="1587347"/>
                        </a:xfrm>
                        <a:prstGeom prst="rightBrace">
                          <a:avLst/>
                        </a:prstGeom>
                      </wps:spPr>
                      <wps:style>
                        <a:lnRef idx="1">
                          <a:schemeClr val="accent4"/>
                        </a:lnRef>
                        <a:fillRef idx="0">
                          <a:schemeClr val="accent4"/>
                        </a:fillRef>
                        <a:effectRef idx="0">
                          <a:schemeClr val="accent4"/>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846A90D" id="Right Brace 21" o:spid="_x0000_s1026" type="#_x0000_t88" style="position:absolute;margin-left:302.25pt;margin-top:98.7pt;width:33.25pt;height:125pt;z-index:251639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rIYAIAACAFAAAOAAAAZHJzL2Uyb0RvYy54bWysVE1PGzEQvVfqf7B8L5uEUCBig1IQVSUE&#10;CKg4G6+dtWR73LGTTfrrO/ZuAqJIVatevB7P95s3e3a+cZatFUYDvubjgxFnyktojF/W/Pvj1acT&#10;zmISvhEWvKr5VkV+Pv/44awLMzWBFmyjkFEQH2ddqHmbUphVVZStciIeQFCelBrQiUQiLqsGRUfR&#10;na0mo9HnqgNsAoJUMdLrZa/k8xJfayXTrdZRJWZrTrWlcmI5n/NZzc/EbIkitEYOZYh/qMIJ4ynp&#10;PtSlSIKt0PwWyhmJEEGnAwmuAq2NVKUH6mY8etPNQyuCKr0QODHsYYr/L6y8Wd8hM03NJ2POvHA0&#10;o3uzbBP7gkIqRq8EURfijCwfwh0OUqRr7nej0eUvdcI2BdbtHla1SUzS43QyGR1SdEmq8dHJ8eH0&#10;OAetXrwDxvRVgWP5UnPMBZT8BVOxvo6pd9gZkneuqa+i3NLWqlyI9fdKU0OUd1y8C5XUhUW2FkQC&#10;IaXyaToUUKyzmzbW7h1Hf3Yc7LOrKjT7G+e9R8kMPu2dnfGA72VPmzIIwkz39jsE+r4zBM/QbGmW&#10;CD3JY5BXhuC8FjHdCSRWE/9pU9MtHdpCV3MYbpy1gD/fe8/2RDbSctbRltQ8/lgJVJzZb55oeDqe&#10;TvNaFWF6dDwhAV9rnl9r/MpdAM2AuEDVlWu2T3Z31QjuiRZ6kbOSSnhJuWsuE+6Ei9RvL/0SpFos&#10;ihmtUhDp2j8EuZt6Jsrj5klgGDiViI03sNsoMXtDqt42z8PDYpVAm8K4F1wHvGkNC3OHX0be89dy&#10;sXr5sc1/AQAA//8DAFBLAwQUAAYACAAAACEAlgQUneEAAAALAQAADwAAAGRycy9kb3ducmV2Lnht&#10;bEyPwU7DMBBE70j8g7VIXBB1ikJSQpwKihCIA6iFCzc3XpKo9jqK3ST8PcsJjjvzNDtTrmdnxYhD&#10;6DwpWC4SEEi1Nx01Cj7eHy9XIELUZLT1hAq+McC6Oj0pdWH8RFscd7ERHEKh0AraGPtCylC36HRY&#10;+B6JvS8/OB35HBppBj1xuLPyKkky6XRH/KHVPW5arA+7o1Nw/2TzuHEXn/X0kh8eXt2Yyuc3pc7P&#10;5rtbEBHn+AfDb32uDhV32vsjmSCsgixJrxll4yZPQTCR5Utet1eQpqzIqpT/N1Q/AAAA//8DAFBL&#10;AQItABQABgAIAAAAIQC2gziS/gAAAOEBAAATAAAAAAAAAAAAAAAAAAAAAABbQ29udGVudF9UeXBl&#10;c10ueG1sUEsBAi0AFAAGAAgAAAAhADj9If/WAAAAlAEAAAsAAAAAAAAAAAAAAAAALwEAAF9yZWxz&#10;Ly5yZWxzUEsBAi0AFAAGAAgAAAAhAD7IashgAgAAIAUAAA4AAAAAAAAAAAAAAAAALgIAAGRycy9l&#10;Mm9Eb2MueG1sUEsBAi0AFAAGAAgAAAAhAJYEFJ3hAAAACwEAAA8AAAAAAAAAAAAAAAAAugQAAGRy&#10;cy9kb3ducmV2LnhtbFBLBQYAAAAABAAEAPMAAADIBQAAAAA=&#10;" adj="479" strokecolor="#795d9b [3047]"/>
            </w:pict>
          </mc:Fallback>
        </mc:AlternateContent>
      </w:r>
    </w:p>
    <w:p w:rsidR="000F6243" w:rsidRPr="000F6243" w:rsidRDefault="000F6243" w:rsidP="000F6243">
      <w:pPr>
        <w:spacing w:line="360" w:lineRule="auto"/>
        <w:rPr>
          <w:rFonts w:ascii="Times New Roman" w:hAnsi="Times New Roman" w:cs="Times New Roman"/>
          <w:bCs/>
          <w:sz w:val="24"/>
          <w:szCs w:val="24"/>
        </w:rPr>
      </w:pPr>
    </w:p>
    <w:p w:rsidR="000F6243" w:rsidRPr="000F6243" w:rsidRDefault="000F6243" w:rsidP="000F6243">
      <w:pPr>
        <w:spacing w:line="360" w:lineRule="auto"/>
        <w:rPr>
          <w:rFonts w:ascii="Times New Roman" w:hAnsi="Times New Roman" w:cs="Times New Roman"/>
          <w:bCs/>
          <w:sz w:val="24"/>
          <w:szCs w:val="24"/>
        </w:rPr>
      </w:pPr>
      <w:r w:rsidRPr="000F6243">
        <w:rPr>
          <w:rFonts w:ascii="Times New Roman" w:hAnsi="Times New Roman" w:cs="Times New Roman"/>
          <w:bCs/>
          <w:sz w:val="24"/>
          <w:szCs w:val="24"/>
        </w:rPr>
        <mc:AlternateContent>
          <mc:Choice Requires="wps">
            <w:drawing>
              <wp:anchor distT="0" distB="0" distL="114300" distR="114300" simplePos="0" relativeHeight="251737600" behindDoc="0" locked="0" layoutInCell="1" allowOverlap="1" wp14:anchorId="73269CA9" wp14:editId="2B54E1E4">
                <wp:simplePos x="0" y="0"/>
                <wp:positionH relativeFrom="column">
                  <wp:posOffset>2587341</wp:posOffset>
                </wp:positionH>
                <wp:positionV relativeFrom="paragraph">
                  <wp:posOffset>179999</wp:posOffset>
                </wp:positionV>
                <wp:extent cx="0" cy="261676"/>
                <wp:effectExtent l="114300" t="19050" r="57150" b="100330"/>
                <wp:wrapNone/>
                <wp:docPr id="32" name="Straight Arrow Connector 32"/>
                <wp:cNvGraphicFramePr/>
                <a:graphic xmlns:a="http://schemas.openxmlformats.org/drawingml/2006/main">
                  <a:graphicData uri="http://schemas.microsoft.com/office/word/2010/wordprocessingShape">
                    <wps:wsp>
                      <wps:cNvCnPr/>
                      <wps:spPr>
                        <a:xfrm>
                          <a:off x="0" y="0"/>
                          <a:ext cx="0" cy="261676"/>
                        </a:xfrm>
                        <a:prstGeom prst="straightConnector1">
                          <a:avLst/>
                        </a:prstGeom>
                        <a:ln>
                          <a:tailEnd type="arrow"/>
                        </a:ln>
                      </wps:spPr>
                      <wps:style>
                        <a:lnRef idx="2">
                          <a:schemeClr val="accent4"/>
                        </a:lnRef>
                        <a:fillRef idx="0">
                          <a:schemeClr val="accent4"/>
                        </a:fillRef>
                        <a:effectRef idx="1">
                          <a:schemeClr val="accent4"/>
                        </a:effectRef>
                        <a:fontRef idx="minor">
                          <a:schemeClr val="tx1"/>
                        </a:fontRef>
                      </wps:style>
                      <wps:bodyPr/>
                    </wps:wsp>
                  </a:graphicData>
                </a:graphic>
                <wp14:sizeRelV relativeFrom="margin">
                  <wp14:pctHeight>0</wp14:pctHeight>
                </wp14:sizeRelV>
              </wp:anchor>
            </w:drawing>
          </mc:Choice>
          <mc:Fallback>
            <w:pict>
              <v:shape w14:anchorId="23BF5A1B" id="Straight Arrow Connector 32" o:spid="_x0000_s1026" type="#_x0000_t32" style="position:absolute;margin-left:203.75pt;margin-top:14.15pt;width:0;height:20.6pt;z-index:251737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pAJ0wEAAP4DAAAOAAAAZHJzL2Uyb0RvYy54bWysU9uO0zAQfUfiHyy/07QBFRQ1XaEu8IKg&#10;YuEDvM64seSbxqZJ/p6xk82iBYGEeJnE9pyZc47Hh5vRGnYFjNq7lu82W87ASd9pd2n5t6/vX7zh&#10;LCbhOmG8g5ZPEPnN8fmzwxAaqH3vTQfIqIiLzRBa3qcUmqqKsgcr4sYHcHSoPFqRaImXqkMxUHVr&#10;qnq73VeDxy6glxAj7d7Oh/xY6isFMn1WKkJipuXELZWIJd7nWB0PormgCL2WCw3xDyys0I6arqVu&#10;RRLsO+pfSlkt0Uev0kZ6W3mltISigdTstk/U3PUiQNFC5sSw2hT/X1n56XpGpruWv6w5c8LSHd0l&#10;FPrSJ/YW0Q/s5J0jHz0ySiG/hhAbgp3cGZdVDGfM4keFNn9JFhuLx9PqMYyJyXlT0m693+1f73O5&#10;6hEXMKYP4C3LPy2PC4+VwK5YLK4fY5qBD4Dc1Lgck9DmnetYmgIpEVnA0iSfV5n7zLb8pcnAjP0C&#10;ilwgfnXpUeYPTgbZVdDkCCnBpVdrJcrOMKWNWYHbvwOX/AyFMpsreFb2x64ronT2Lq1gq53H33VP&#10;426hrOb8Bwdm3dmCe99N5R6LNTRk5UKWB5Gn+Od1gT8+2+MPAAAA//8DAFBLAwQUAAYACAAAACEA&#10;Ur+K998AAAAJAQAADwAAAGRycy9kb3ducmV2LnhtbEyPy07DMBBF90j8gzVIbBB1CPRByKRCiEis&#10;KvpasHPjIYkajyPbacPfY8QCljNzdOfcfDmaTpzI+dYywt0kAUFcWd1yjbDblrcLED4o1qqzTAhf&#10;5GFZXF7kKtP2zGs6bUItYgj7TCE0IfSZlL5qyCg/sT1xvH1aZ1SIo6ulduocw00n0ySZSaNajh8a&#10;1dNLQ9VxMxgE0+7eP95SZ7ev6+Oq7PVNua8HxOur8fkJRKAx/MHwox/VoYhOBzuw9qJDeEjm04gi&#10;pIt7EBH4XRwQZo9TkEUu/zcovgEAAP//AwBQSwECLQAUAAYACAAAACEAtoM4kv4AAADhAQAAEwAA&#10;AAAAAAAAAAAAAAAAAAAAW0NvbnRlbnRfVHlwZXNdLnhtbFBLAQItABQABgAIAAAAIQA4/SH/1gAA&#10;AJQBAAALAAAAAAAAAAAAAAAAAC8BAABfcmVscy8ucmVsc1BLAQItABQABgAIAAAAIQBAJpAJ0wEA&#10;AP4DAAAOAAAAAAAAAAAAAAAAAC4CAABkcnMvZTJvRG9jLnhtbFBLAQItABQABgAIAAAAIQBSv4r3&#10;3wAAAAkBAAAPAAAAAAAAAAAAAAAAAC0EAABkcnMvZG93bnJldi54bWxQSwUGAAAAAAQABADzAAAA&#10;OQUAAAAA&#10;" strokecolor="#8064a2 [3207]" strokeweight="2pt">
                <v:stroke endarrow="open"/>
                <v:shadow on="t" color="black" opacity="24903f" origin=",.5" offset="0,.55556mm"/>
              </v:shape>
            </w:pict>
          </mc:Fallback>
        </mc:AlternateContent>
      </w:r>
    </w:p>
    <w:p w:rsidR="000F6243" w:rsidRPr="000F6243" w:rsidRDefault="000F6243" w:rsidP="000F6243">
      <w:pPr>
        <w:spacing w:line="360" w:lineRule="auto"/>
        <w:rPr>
          <w:rFonts w:ascii="Times New Roman" w:hAnsi="Times New Roman" w:cs="Times New Roman"/>
          <w:bCs/>
          <w:sz w:val="24"/>
          <w:szCs w:val="24"/>
        </w:rPr>
      </w:pPr>
      <w:r w:rsidRPr="000F6243">
        <w:rPr>
          <w:rFonts w:ascii="Times New Roman" w:hAnsi="Times New Roman" w:cs="Times New Roman"/>
          <w:bCs/>
          <w:sz w:val="24"/>
          <w:szCs w:val="24"/>
        </w:rPr>
        <mc:AlternateContent>
          <mc:Choice Requires="wps">
            <w:drawing>
              <wp:anchor distT="0" distB="0" distL="114300" distR="114300" simplePos="0" relativeHeight="251612672" behindDoc="0" locked="0" layoutInCell="1" allowOverlap="1" wp14:anchorId="726AA5A4" wp14:editId="00617F2A">
                <wp:simplePos x="0" y="0"/>
                <wp:positionH relativeFrom="column">
                  <wp:posOffset>1487350</wp:posOffset>
                </wp:positionH>
                <wp:positionV relativeFrom="paragraph">
                  <wp:posOffset>40460</wp:posOffset>
                </wp:positionV>
                <wp:extent cx="2240280" cy="780254"/>
                <wp:effectExtent l="0" t="0" r="26670" b="20320"/>
                <wp:wrapNone/>
                <wp:docPr id="17" name="Rectangle 17"/>
                <wp:cNvGraphicFramePr/>
                <a:graphic xmlns:a="http://schemas.openxmlformats.org/drawingml/2006/main">
                  <a:graphicData uri="http://schemas.microsoft.com/office/word/2010/wordprocessingShape">
                    <wps:wsp>
                      <wps:cNvSpPr/>
                      <wps:spPr>
                        <a:xfrm>
                          <a:off x="0" y="0"/>
                          <a:ext cx="2240280" cy="780254"/>
                        </a:xfrm>
                        <a:prstGeom prst="rect">
                          <a:avLst/>
                        </a:prstGeom>
                      </wps:spPr>
                      <wps:style>
                        <a:lnRef idx="2">
                          <a:schemeClr val="accent4"/>
                        </a:lnRef>
                        <a:fillRef idx="1">
                          <a:schemeClr val="lt1"/>
                        </a:fillRef>
                        <a:effectRef idx="0">
                          <a:schemeClr val="accent4"/>
                        </a:effectRef>
                        <a:fontRef idx="minor">
                          <a:schemeClr val="dk1"/>
                        </a:fontRef>
                      </wps:style>
                      <wps:txbx>
                        <w:txbxContent>
                          <w:p w:rsidR="000F6243" w:rsidRPr="003C6168" w:rsidRDefault="000F6243" w:rsidP="000F6243">
                            <w:pPr>
                              <w:jc w:val="center"/>
                              <w:rPr>
                                <w:rFonts w:ascii="Times New Roman" w:hAnsi="Times New Roman" w:cs="Times New Roman"/>
                                <w:sz w:val="24"/>
                                <w:szCs w:val="24"/>
                              </w:rPr>
                            </w:pPr>
                            <w:r w:rsidRPr="003C6168">
                              <w:rPr>
                                <w:rFonts w:ascii="Times New Roman" w:hAnsi="Times New Roman" w:cs="Times New Roman"/>
                                <w:sz w:val="24"/>
                                <w:szCs w:val="24"/>
                              </w:rPr>
                              <w:t>If the Energy of CH is Zero then choose the Secondary cluster Head (SCH) Closest node to 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6AA5A4" id="Rectangle 17" o:spid="_x0000_s1031" style="position:absolute;margin-left:117.1pt;margin-top:3.2pt;width:176.4pt;height:61.45pt;z-index:25161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PJRawIAACYFAAAOAAAAZHJzL2Uyb0RvYy54bWysVN1P2zAQf5+0/8Hy+0galcEqUlSBmCYh&#10;QMDEs+vYbTTH553dJt1fv7PzAWN9mvaS+Hzfv/udLy67xrC9Ql+DLfnsJOdMWQlVbTcl//588+mc&#10;Mx+ErYQBq0p+UJ5fLj9+uGjdQhWwBVMpZBTE+kXrSr4NwS2yzMutaoQ/AacsKTVgIwKJuMkqFC1F&#10;b0xW5PnnrAWsHIJU3tPtda/kyxRfayXDvdZeBWZKTrWF9MX0XcdvtrwQiw0Kt63lUIb4hyoaUVtK&#10;OoW6FkGwHdZ/hWpqieBBhxMJTQZa11KlHqibWf6um6etcCr1QuB4N8Hk/19Yebd/QFZXNLszzqxo&#10;aEaPhJqwG6MY3RFArfMLsntyDzhIno6x205jE//UB+sSqIcJVNUFJumyKOZ5cU7YS9KdnefF6TwG&#10;zV69HfrwVUHD4qHkSOkTlmJ/60NvOpqQX6ymz59O4WBULMHYR6WpkZgxeScKqSuDbC9o+EJKZcOY&#10;OllHN10bMznOjjmaMBvqHWyjm0rUmhzzY45/Zpw8UlawYXJuagt4LED1Y8rc24/d9z3H9kO37tL0&#10;inFQa6gONFGEnureyZuaYL0VPjwIJG7TJGhfwz19tIG25DCcONsC/jp2H+2JcqTlrKVdKbn/uROo&#10;ODPfLJHxy2w+j8uVhPnpWUECvtWs32rsrrkCmsiMXgYn0zHaBzMeNULzQmu9illJJayk3CWXAUfh&#10;KvQ7TA+DVKtVMqOFciLc2icnY/CIc6TNc/ci0A3cCsTKOxj3SizeUay3jZ4WVrsAuk78i0j3uA4T&#10;oGVMDB4ejrjtb+Vk9fq8LX8DAAD//wMAUEsDBBQABgAIAAAAIQBZgOwl3gAAAAkBAAAPAAAAZHJz&#10;L2Rvd25yZXYueG1sTI/LTsMwEEX3SPyDNUjsqENS2pLGqRASEiskCht2bjyNA34ktpOmf8+wosvR&#10;PbpzbrWbrWEThth5J+B+kQFD13jVuVbA58fL3QZYTNIpabxDAWeMsKuvrypZKn9y7zjtU8uoxMVS&#10;CtAp9SXnsdFoZVz4Hh1lRx+sTHSGlqsgT1RuDc+zbMWt7Bx90LLHZ43Nz360Aswwtfnb0HwNmR3P&#10;w7cuwvq1EOL2Zn7aAks4p38Y/vRJHWpyOvjRqciMgLxY5oQKWC2BUf6wWdO2A4H5YwG8rvjlgvoX&#10;AAD//wMAUEsBAi0AFAAGAAgAAAAhALaDOJL+AAAA4QEAABMAAAAAAAAAAAAAAAAAAAAAAFtDb250&#10;ZW50X1R5cGVzXS54bWxQSwECLQAUAAYACAAAACEAOP0h/9YAAACUAQAACwAAAAAAAAAAAAAAAAAv&#10;AQAAX3JlbHMvLnJlbHNQSwECLQAUAAYACAAAACEA0aDyUWsCAAAmBQAADgAAAAAAAAAAAAAAAAAu&#10;AgAAZHJzL2Uyb0RvYy54bWxQSwECLQAUAAYACAAAACEAWYDsJd4AAAAJAQAADwAAAAAAAAAAAAAA&#10;AADFBAAAZHJzL2Rvd25yZXYueG1sUEsFBgAAAAAEAAQA8wAAANAFAAAAAA==&#10;" fillcolor="white [3201]" strokecolor="#8064a2 [3207]" strokeweight="2pt">
                <v:textbox>
                  <w:txbxContent>
                    <w:p w:rsidR="000F6243" w:rsidRPr="003C6168" w:rsidRDefault="000F6243" w:rsidP="000F6243">
                      <w:pPr>
                        <w:jc w:val="center"/>
                        <w:rPr>
                          <w:rFonts w:ascii="Times New Roman" w:hAnsi="Times New Roman" w:cs="Times New Roman"/>
                          <w:sz w:val="24"/>
                          <w:szCs w:val="24"/>
                        </w:rPr>
                      </w:pPr>
                      <w:r w:rsidRPr="003C6168">
                        <w:rPr>
                          <w:rFonts w:ascii="Times New Roman" w:hAnsi="Times New Roman" w:cs="Times New Roman"/>
                          <w:sz w:val="24"/>
                          <w:szCs w:val="24"/>
                        </w:rPr>
                        <w:t>If the Energy of CH is Zero then choose the Secondary cluster Head (SCH) Closest node to CH</w:t>
                      </w:r>
                    </w:p>
                  </w:txbxContent>
                </v:textbox>
              </v:rect>
            </w:pict>
          </mc:Fallback>
        </mc:AlternateContent>
      </w:r>
    </w:p>
    <w:p w:rsidR="000F6243" w:rsidRPr="000F6243" w:rsidRDefault="000F6243" w:rsidP="000F6243">
      <w:pPr>
        <w:spacing w:line="360" w:lineRule="auto"/>
        <w:rPr>
          <w:rFonts w:ascii="Times New Roman" w:hAnsi="Times New Roman" w:cs="Times New Roman"/>
          <w:bCs/>
          <w:sz w:val="24"/>
          <w:szCs w:val="24"/>
        </w:rPr>
      </w:pPr>
    </w:p>
    <w:p w:rsidR="000F6243" w:rsidRPr="000F6243" w:rsidRDefault="000F6243" w:rsidP="000F6243">
      <w:pPr>
        <w:spacing w:line="360" w:lineRule="auto"/>
        <w:rPr>
          <w:rFonts w:ascii="Times New Roman" w:hAnsi="Times New Roman" w:cs="Times New Roman"/>
          <w:bCs/>
          <w:sz w:val="24"/>
          <w:szCs w:val="24"/>
        </w:rPr>
      </w:pPr>
      <w:r w:rsidRPr="000F6243">
        <w:rPr>
          <w:rFonts w:ascii="Times New Roman" w:hAnsi="Times New Roman" w:cs="Times New Roman"/>
          <w:bCs/>
          <w:sz w:val="24"/>
          <w:szCs w:val="24"/>
        </w:rPr>
        <mc:AlternateContent>
          <mc:Choice Requires="wps">
            <w:drawing>
              <wp:anchor distT="0" distB="0" distL="114300" distR="114300" simplePos="0" relativeHeight="251723264" behindDoc="0" locked="0" layoutInCell="1" allowOverlap="1" wp14:anchorId="37582807" wp14:editId="4C04701B">
                <wp:simplePos x="0" y="0"/>
                <wp:positionH relativeFrom="column">
                  <wp:posOffset>2542123</wp:posOffset>
                </wp:positionH>
                <wp:positionV relativeFrom="paragraph">
                  <wp:posOffset>65851</wp:posOffset>
                </wp:positionV>
                <wp:extent cx="0" cy="251606"/>
                <wp:effectExtent l="95250" t="19050" r="76200" b="91440"/>
                <wp:wrapNone/>
                <wp:docPr id="31" name="Straight Arrow Connector 31"/>
                <wp:cNvGraphicFramePr/>
                <a:graphic xmlns:a="http://schemas.openxmlformats.org/drawingml/2006/main">
                  <a:graphicData uri="http://schemas.microsoft.com/office/word/2010/wordprocessingShape">
                    <wps:wsp>
                      <wps:cNvCnPr/>
                      <wps:spPr>
                        <a:xfrm>
                          <a:off x="0" y="0"/>
                          <a:ext cx="0" cy="251606"/>
                        </a:xfrm>
                        <a:prstGeom prst="straightConnector1">
                          <a:avLst/>
                        </a:prstGeom>
                        <a:ln>
                          <a:tailEnd type="arrow"/>
                        </a:ln>
                      </wps:spPr>
                      <wps:style>
                        <a:lnRef idx="2">
                          <a:schemeClr val="accent4"/>
                        </a:lnRef>
                        <a:fillRef idx="0">
                          <a:schemeClr val="accent4"/>
                        </a:fillRef>
                        <a:effectRef idx="1">
                          <a:schemeClr val="accent4"/>
                        </a:effectRef>
                        <a:fontRef idx="minor">
                          <a:schemeClr val="tx1"/>
                        </a:fontRef>
                      </wps:style>
                      <wps:bodyPr/>
                    </wps:wsp>
                  </a:graphicData>
                </a:graphic>
                <wp14:sizeRelV relativeFrom="margin">
                  <wp14:pctHeight>0</wp14:pctHeight>
                </wp14:sizeRelV>
              </wp:anchor>
            </w:drawing>
          </mc:Choice>
          <mc:Fallback>
            <w:pict>
              <v:shape w14:anchorId="5C86EB9A" id="Straight Arrow Connector 31" o:spid="_x0000_s1026" type="#_x0000_t32" style="position:absolute;margin-left:200.15pt;margin-top:5.2pt;width:0;height:19.8pt;z-index:251723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FPL1AEAAP4DAAAOAAAAZHJzL2Uyb0RvYy54bWysU9uO0zAQfUfiHyy/0yQFKhQ1XaEu8IKg&#10;YuEDvI7dWLI91tg06d8zdrJZtCCQEC+T+HLOzDkz3t9MzrKLwmjAd7zZ1JwpL6E3/tzxb1/fv3jD&#10;WUzC98KCVx2/qshvDs+f7cfQqi0MYHuFjEh8bMfQ8SGl0FZVlINyIm4gKE+HGtCJREs8Vz2Kkdid&#10;rbZ1vatGwD4gSBUj7d7Oh/xQ+LVWMn3WOqrEbMeptlQilnifY3XYi/aMIgxGLmWIf6jCCeMp6Up1&#10;K5Jg39H8QuWMRIig00aCq0BrI1XRQGqa+omau0EEVbSQOTGsNsX/Rys/XU7ITN/xlw1nXjjq0V1C&#10;Yc5DYm8RYWRH8J58BGR0hfwaQ2wJdvQnXFYxnDCLnzS6/CVZbCoeX1eP1ZSYnDcl7W5fN7t6l+mq&#10;R1zAmD4ocCz/dDwudawFNMVicfkY0wx8AOSk1ueYhLHvfM/SNZASkQUsSfJ5lWufqy1/6WrVjP2i&#10;NLlA9W1LjjJ/6miRXQRNjpBS+fRqZaLbGaaNtSuw/jtwuZ+hqszmCp6V/THriiiZwacV7IwH/F32&#10;NJWGkcN6vv/gwKw7W3AP/bX0sVhDQ1YasjyIPMU/rwv88dkefgAAAP//AwBQSwMEFAAGAAgAAAAh&#10;ADE5/B/eAAAACQEAAA8AAABkcnMvZG93bnJldi54bWxMj01PwzAMhu9I+w+RkbggljA2hErTaUJU&#10;4oTYBwduWWPaao1TJelW/j1GHLaj/T56/Thfjq4TRwyx9aThfqpAIFXetlRr2G3LuycQMRmypvOE&#10;Gn4wwrKYXOUms/5EazxuUi24hGJmNDQp9ZmUsWrQmTj1PRJn3z44k3gMtbTBnLjcdXKm1KN0piW+&#10;0JgeXxqsDpvBaXDt7uPrbRb89nV9eC97e1t+1oPWN9fj6hlEwjGdYfjTZ3Uo2GnvB7JRdBrmSj0w&#10;yoGag2Dgf7HXsFAKZJHLyw+KXwAAAP//AwBQSwECLQAUAAYACAAAACEAtoM4kv4AAADhAQAAEwAA&#10;AAAAAAAAAAAAAAAAAAAAW0NvbnRlbnRfVHlwZXNdLnhtbFBLAQItABQABgAIAAAAIQA4/SH/1gAA&#10;AJQBAAALAAAAAAAAAAAAAAAAAC8BAABfcmVscy8ucmVsc1BLAQItABQABgAIAAAAIQAIuFPL1AEA&#10;AP4DAAAOAAAAAAAAAAAAAAAAAC4CAABkcnMvZTJvRG9jLnhtbFBLAQItABQABgAIAAAAIQAxOfwf&#10;3gAAAAkBAAAPAAAAAAAAAAAAAAAAAC4EAABkcnMvZG93bnJldi54bWxQSwUGAAAAAAQABADzAAAA&#10;OQUAAAAA&#10;" strokecolor="#8064a2 [3207]" strokeweight="2pt">
                <v:stroke endarrow="open"/>
                <v:shadow on="t" color="black" opacity="24903f" origin=",.5" offset="0,.55556mm"/>
              </v:shape>
            </w:pict>
          </mc:Fallback>
        </mc:AlternateContent>
      </w:r>
    </w:p>
    <w:p w:rsidR="000F6243" w:rsidRPr="000F6243" w:rsidRDefault="000F6243" w:rsidP="000F6243">
      <w:pPr>
        <w:spacing w:line="360" w:lineRule="auto"/>
        <w:rPr>
          <w:rFonts w:ascii="Times New Roman" w:hAnsi="Times New Roman" w:cs="Times New Roman"/>
          <w:bCs/>
          <w:sz w:val="24"/>
          <w:szCs w:val="24"/>
        </w:rPr>
      </w:pPr>
      <w:r w:rsidRPr="000F6243">
        <w:rPr>
          <w:rFonts w:ascii="Times New Roman" w:hAnsi="Times New Roman" w:cs="Times New Roman"/>
          <w:bCs/>
          <w:sz w:val="24"/>
          <w:szCs w:val="24"/>
        </w:rPr>
        <mc:AlternateContent>
          <mc:Choice Requires="wps">
            <w:drawing>
              <wp:anchor distT="0" distB="0" distL="114300" distR="114300" simplePos="0" relativeHeight="251597312" behindDoc="0" locked="0" layoutInCell="1" allowOverlap="1" wp14:anchorId="614DA2AF" wp14:editId="7A66FC78">
                <wp:simplePos x="0" y="0"/>
                <wp:positionH relativeFrom="column">
                  <wp:posOffset>1410382</wp:posOffset>
                </wp:positionH>
                <wp:positionV relativeFrom="paragraph">
                  <wp:posOffset>2483</wp:posOffset>
                </wp:positionV>
                <wp:extent cx="2240134" cy="663191"/>
                <wp:effectExtent l="0" t="0" r="27305" b="22860"/>
                <wp:wrapNone/>
                <wp:docPr id="16" name="Rectangle 16"/>
                <wp:cNvGraphicFramePr/>
                <a:graphic xmlns:a="http://schemas.openxmlformats.org/drawingml/2006/main">
                  <a:graphicData uri="http://schemas.microsoft.com/office/word/2010/wordprocessingShape">
                    <wps:wsp>
                      <wps:cNvSpPr/>
                      <wps:spPr>
                        <a:xfrm>
                          <a:off x="0" y="0"/>
                          <a:ext cx="2240134" cy="663191"/>
                        </a:xfrm>
                        <a:prstGeom prst="rect">
                          <a:avLst/>
                        </a:prstGeom>
                      </wps:spPr>
                      <wps:style>
                        <a:lnRef idx="2">
                          <a:schemeClr val="accent4"/>
                        </a:lnRef>
                        <a:fillRef idx="1">
                          <a:schemeClr val="lt1"/>
                        </a:fillRef>
                        <a:effectRef idx="0">
                          <a:schemeClr val="accent4"/>
                        </a:effectRef>
                        <a:fontRef idx="minor">
                          <a:schemeClr val="dk1"/>
                        </a:fontRef>
                      </wps:style>
                      <wps:txbx>
                        <w:txbxContent>
                          <w:p w:rsidR="000F6243" w:rsidRPr="003C6168" w:rsidRDefault="000F6243" w:rsidP="000F6243">
                            <w:pPr>
                              <w:jc w:val="center"/>
                              <w:rPr>
                                <w:rFonts w:ascii="Times New Roman" w:hAnsi="Times New Roman" w:cs="Times New Roman"/>
                                <w:sz w:val="24"/>
                                <w:szCs w:val="24"/>
                              </w:rPr>
                            </w:pPr>
                            <w:r w:rsidRPr="003C6168">
                              <w:rPr>
                                <w:rFonts w:ascii="Times New Roman" w:hAnsi="Times New Roman" w:cs="Times New Roman"/>
                                <w:sz w:val="24"/>
                                <w:szCs w:val="24"/>
                              </w:rPr>
                              <w:t>Data Transmission to BS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4DA2AF" id="Rectangle 16" o:spid="_x0000_s1032" style="position:absolute;margin-left:111.05pt;margin-top:.2pt;width:176.4pt;height:52.2pt;z-index:25159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YRQbQIAACYFAAAOAAAAZHJzL2Uyb0RvYy54bWysVEtPGzEQvlfqf7B8L5sNaQoRGxSBqCoh&#10;QEDF2fHayapejzt2spv++o69DyjNqepl1+OZb57f+OKyrQ3bK/QV2ILnJxPOlJVQVnZT8O/PN5/O&#10;OPNB2FIYsKrgB+X55fLjh4vGLdQUtmBKhYycWL9oXMG3IbhFlnm5VbXwJ+CUJaUGrEUgETdZiaIh&#10;77XJppPJPGsAS4cglfd0e90p+TL511rJcK+1V4GZglNuIX0xfdfxmy0vxGKDwm0r2ach/iGLWlSW&#10;go6urkUQbIfVX67qSiJ40OFEQp2B1pVUqQaqJp+8q+ZpK5xKtVBzvBvb5P+fW3m3f0BWlTS7OWdW&#10;1DSjR+qasBujGN1RgxrnF2T35B6wlzwdY7Wtxjr+qQ7WpqYexqaqNjBJl9PpbJKfzjiTpJvPT/Pz&#10;PDrNXtEOffiqoGbxUHCk8KmXYn/rQ2c6mBAuZtPFT6dwMCqmYOyj0lRIjJjQiULqyiDbCxq+kFLZ&#10;MOtDJ+sI05UxIzA/BjRhyLe3jTCVqDUCJ8eAf0YcESkq2DCC68oCHnNQ/hgjd/ZD9V3NsfzQrts0&#10;vdNhUGsoDzRRhI7q3smbitp6K3x4EEjcpi2gfQ339NEGmoJDf+JsC/jr2H20J8qRlrOGdqXg/udO&#10;oOLMfLNExvN8NovLlYTZ5y9TEvCtZv1WY3f1FdBEcnoZnEzHaB/McNQI9Qut9SpGJZWwkmIXXAYc&#10;hKvQ7TA9DFKtVsmMFsqJcGufnIzOY58jbZ7bF4Gu51YgVt7BsFdi8Y5inW1EWljtAugq8S92uutr&#10;PwFaxsTg/uGI2/5WTlavz9vyNwAAAP//AwBQSwMEFAAGAAgAAAAhAExSqkPeAAAACAEAAA8AAABk&#10;cnMvZG93bnJldi54bWxMj8tOwzAQRfdI/IM1SOyoXTfQNsSpEBISKyQKG3Zu7MYBPxLbSdO/Z1jR&#10;5ege3Xum2s3OkknH1AUvYLlgQLRvgup8K+Dz4+VuAyRl6ZW0wWsBZ51gV19fVbJU4eTf9bTPLcES&#10;n0opwOTcl5Smxmgn0yL02mN2DNHJjGdsqYryhOXOUs7YA3Wy87hgZK+fjW5+9qMTYIep5W9D8zUw&#10;N56Hb7OK69eVELc389MjkKzn/A/Dnz6qQ41OhzB6lYgVwDlfIiqgAILx/brYAjkgx4oN0Lqilw/U&#10;vwAAAP//AwBQSwECLQAUAAYACAAAACEAtoM4kv4AAADhAQAAEwAAAAAAAAAAAAAAAAAAAAAAW0Nv&#10;bnRlbnRfVHlwZXNdLnhtbFBLAQItABQABgAIAAAAIQA4/SH/1gAAAJQBAAALAAAAAAAAAAAAAAAA&#10;AC8BAABfcmVscy8ucmVsc1BLAQItABQABgAIAAAAIQAnnYRQbQIAACYFAAAOAAAAAAAAAAAAAAAA&#10;AC4CAABkcnMvZTJvRG9jLnhtbFBLAQItABQABgAIAAAAIQBMUqpD3gAAAAgBAAAPAAAAAAAAAAAA&#10;AAAAAMcEAABkcnMvZG93bnJldi54bWxQSwUGAAAAAAQABADzAAAA0gUAAAAA&#10;" fillcolor="white [3201]" strokecolor="#8064a2 [3207]" strokeweight="2pt">
                <v:textbox>
                  <w:txbxContent>
                    <w:p w:rsidR="000F6243" w:rsidRPr="003C6168" w:rsidRDefault="000F6243" w:rsidP="000F6243">
                      <w:pPr>
                        <w:jc w:val="center"/>
                        <w:rPr>
                          <w:rFonts w:ascii="Times New Roman" w:hAnsi="Times New Roman" w:cs="Times New Roman"/>
                          <w:sz w:val="24"/>
                          <w:szCs w:val="24"/>
                        </w:rPr>
                      </w:pPr>
                      <w:r w:rsidRPr="003C6168">
                        <w:rPr>
                          <w:rFonts w:ascii="Times New Roman" w:hAnsi="Times New Roman" w:cs="Times New Roman"/>
                          <w:sz w:val="24"/>
                          <w:szCs w:val="24"/>
                        </w:rPr>
                        <w:t>Data Transmission to BS</w:t>
                      </w:r>
                    </w:p>
                  </w:txbxContent>
                </v:textbox>
              </v:rect>
            </w:pict>
          </mc:Fallback>
        </mc:AlternateContent>
      </w:r>
    </w:p>
    <w:p w:rsidR="000F6243" w:rsidRPr="000F6243" w:rsidRDefault="000F6243" w:rsidP="000F6243">
      <w:pPr>
        <w:spacing w:line="360" w:lineRule="auto"/>
        <w:rPr>
          <w:rFonts w:ascii="Times New Roman" w:hAnsi="Times New Roman" w:cs="Times New Roman"/>
          <w:bCs/>
          <w:sz w:val="24"/>
          <w:szCs w:val="24"/>
        </w:rPr>
      </w:pPr>
      <w:r w:rsidRPr="000F6243">
        <w:rPr>
          <w:rFonts w:ascii="Times New Roman" w:hAnsi="Times New Roman" w:cs="Times New Roman"/>
          <w:bCs/>
          <w:sz w:val="24"/>
          <w:szCs w:val="24"/>
        </w:rPr>
        <mc:AlternateContent>
          <mc:Choice Requires="wps">
            <w:drawing>
              <wp:anchor distT="0" distB="0" distL="114300" distR="114300" simplePos="0" relativeHeight="251710976" behindDoc="0" locked="0" layoutInCell="1" allowOverlap="1" wp14:anchorId="5BF0932F" wp14:editId="374B5B33">
                <wp:simplePos x="0" y="0"/>
                <wp:positionH relativeFrom="column">
                  <wp:posOffset>2518316</wp:posOffset>
                </wp:positionH>
                <wp:positionV relativeFrom="paragraph">
                  <wp:posOffset>302829</wp:posOffset>
                </wp:positionV>
                <wp:extent cx="0" cy="281814"/>
                <wp:effectExtent l="114300" t="19050" r="76200" b="99695"/>
                <wp:wrapNone/>
                <wp:docPr id="30" name="Straight Arrow Connector 30"/>
                <wp:cNvGraphicFramePr/>
                <a:graphic xmlns:a="http://schemas.openxmlformats.org/drawingml/2006/main">
                  <a:graphicData uri="http://schemas.microsoft.com/office/word/2010/wordprocessingShape">
                    <wps:wsp>
                      <wps:cNvCnPr/>
                      <wps:spPr>
                        <a:xfrm>
                          <a:off x="0" y="0"/>
                          <a:ext cx="0" cy="281814"/>
                        </a:xfrm>
                        <a:prstGeom prst="straightConnector1">
                          <a:avLst/>
                        </a:prstGeom>
                        <a:ln>
                          <a:tailEnd type="arrow"/>
                        </a:ln>
                      </wps:spPr>
                      <wps:style>
                        <a:lnRef idx="2">
                          <a:schemeClr val="accent4"/>
                        </a:lnRef>
                        <a:fillRef idx="0">
                          <a:schemeClr val="accent4"/>
                        </a:fillRef>
                        <a:effectRef idx="1">
                          <a:schemeClr val="accent4"/>
                        </a:effectRef>
                        <a:fontRef idx="minor">
                          <a:schemeClr val="tx1"/>
                        </a:fontRef>
                      </wps:style>
                      <wps:bodyPr/>
                    </wps:wsp>
                  </a:graphicData>
                </a:graphic>
                <wp14:sizeRelV relativeFrom="margin">
                  <wp14:pctHeight>0</wp14:pctHeight>
                </wp14:sizeRelV>
              </wp:anchor>
            </w:drawing>
          </mc:Choice>
          <mc:Fallback>
            <w:pict>
              <v:shape w14:anchorId="25CCD1B0" id="Straight Arrow Connector 30" o:spid="_x0000_s1026" type="#_x0000_t32" style="position:absolute;margin-left:198.3pt;margin-top:23.85pt;width:0;height:22.2pt;z-index:251710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6pU0gEAAP4DAAAOAAAAZHJzL2Uyb0RvYy54bWysU9uO0zAQfUfiHyy/0yQFoapqukJd4AVB&#10;xcIHeJ1xY8k3jU2T/D1jJ80iQCAhXiaxPWfmnOPx4W60hl0Bo/au5c2m5gyc9J12l5Z//fLuxY6z&#10;mITrhPEOWj5B5HfH588OQ9jD1vfedICMiri4H0LL+5TCvqqi7MGKuPEBHB0qj1YkWuKl6lAMVN2a&#10;alvXr6vBYxfQS4iRdu/nQ34s9ZUCmT4pFSEx03LilkrEEh9zrI4Hsb+gCL2WCw3xDyys0I6arqXu&#10;RRLsG+pfSlkt0Uev0kZ6W3mltISigdQ09U9qHnoRoGghc2JYbYr/r6z8eD0j013LX5I9Tli6o4eE&#10;Ql/6xN4g+oGdvHPko0dGKeTXEOKeYCd3xmUVwxmz+FGhzV+Sxcbi8bR6DGNict6UtLvdNbvmVS5X&#10;PeECxvQevGX5p+Vx4bESaIrF4vohphl4A+SmxuWYhDZvXcfSFEiJyAKWJvm8ytxntuUvTQZm7GdQ&#10;5ALx25YeZf7gZJBdBU2OkBJcutE1jrIzTGljVmD9d+CSn6FQZnMFz8r+2HVFlM7epRVstfP4u+5p&#10;bBbxas6/OTDrzhY8+m4q91isoSErF7I8iDzFP64L/OnZHr8DAAD//wMAUEsDBBQABgAIAAAAIQBn&#10;Qt7O3wAAAAkBAAAPAAAAZHJzL2Rvd25yZXYueG1sTI9NT8MwDIbvSPyHyEhcEEtXUMdK3QkhKnFC&#10;++LALWtMW61xqiTdyr8niAMcbT96/bzFajK9OJHznWWE+SwBQVxb3XGDsN9Vtw8gfFCsVW+ZEL7I&#10;w6q8vChUru2ZN3TahkbEEPa5QmhDGHIpfd2SUX5mB+J4+7TOqBBH10jt1DmGm16mSZJJozqOH1o1&#10;0HNL9XE7GgTT7dcfr6mzu5fN8a0a9E313oyI11fT0yOIQFP4g+FHP6pDGZ0OdmTtRY9wt8yyiCLc&#10;LxYgIvC7OCAs0znIspD/G5TfAAAA//8DAFBLAQItABQABgAIAAAAIQC2gziS/gAAAOEBAAATAAAA&#10;AAAAAAAAAAAAAAAAAABbQ29udGVudF9UeXBlc10ueG1sUEsBAi0AFAAGAAgAAAAhADj9If/WAAAA&#10;lAEAAAsAAAAAAAAAAAAAAAAALwEAAF9yZWxzLy5yZWxzUEsBAi0AFAAGAAgAAAAhAKJ7qlTSAQAA&#10;/gMAAA4AAAAAAAAAAAAAAAAALgIAAGRycy9lMm9Eb2MueG1sUEsBAi0AFAAGAAgAAAAhAGdC3s7f&#10;AAAACQEAAA8AAAAAAAAAAAAAAAAALAQAAGRycy9kb3ducmV2LnhtbFBLBQYAAAAABAAEAPMAAAA4&#10;BQAAAAA=&#10;" strokecolor="#8064a2 [3207]" strokeweight="2pt">
                <v:stroke endarrow="open"/>
                <v:shadow on="t" color="black" opacity="24903f" origin=",.5" offset="0,.55556mm"/>
              </v:shape>
            </w:pict>
          </mc:Fallback>
        </mc:AlternateContent>
      </w:r>
    </w:p>
    <w:p w:rsidR="000F6243" w:rsidRPr="000F6243" w:rsidRDefault="000F6243" w:rsidP="000F6243">
      <w:pPr>
        <w:spacing w:line="360" w:lineRule="auto"/>
        <w:rPr>
          <w:rFonts w:ascii="Times New Roman" w:hAnsi="Times New Roman" w:cs="Times New Roman"/>
          <w:bCs/>
          <w:sz w:val="24"/>
          <w:szCs w:val="24"/>
        </w:rPr>
      </w:pPr>
      <w:r w:rsidRPr="000F6243">
        <w:rPr>
          <w:rFonts w:ascii="Times New Roman" w:hAnsi="Times New Roman" w:cs="Times New Roman"/>
          <w:bCs/>
          <w:sz w:val="24"/>
          <w:szCs w:val="24"/>
        </w:rPr>
        <mc:AlternateContent>
          <mc:Choice Requires="wps">
            <w:drawing>
              <wp:anchor distT="0" distB="0" distL="114300" distR="114300" simplePos="0" relativeHeight="251628032" behindDoc="0" locked="0" layoutInCell="1" allowOverlap="1" wp14:anchorId="60F6874C" wp14:editId="6CB14B4B">
                <wp:simplePos x="0" y="0"/>
                <wp:positionH relativeFrom="column">
                  <wp:posOffset>1398896</wp:posOffset>
                </wp:positionH>
                <wp:positionV relativeFrom="paragraph">
                  <wp:posOffset>206915</wp:posOffset>
                </wp:positionV>
                <wp:extent cx="2239024" cy="586854"/>
                <wp:effectExtent l="0" t="0" r="27940" b="22860"/>
                <wp:wrapNone/>
                <wp:docPr id="18" name="Rectangle 18"/>
                <wp:cNvGraphicFramePr/>
                <a:graphic xmlns:a="http://schemas.openxmlformats.org/drawingml/2006/main">
                  <a:graphicData uri="http://schemas.microsoft.com/office/word/2010/wordprocessingShape">
                    <wps:wsp>
                      <wps:cNvSpPr/>
                      <wps:spPr>
                        <a:xfrm>
                          <a:off x="0" y="0"/>
                          <a:ext cx="2239024" cy="586854"/>
                        </a:xfrm>
                        <a:prstGeom prst="rect">
                          <a:avLst/>
                        </a:prstGeom>
                      </wps:spPr>
                      <wps:style>
                        <a:lnRef idx="2">
                          <a:schemeClr val="accent4"/>
                        </a:lnRef>
                        <a:fillRef idx="1">
                          <a:schemeClr val="lt1"/>
                        </a:fillRef>
                        <a:effectRef idx="0">
                          <a:schemeClr val="accent4"/>
                        </a:effectRef>
                        <a:fontRef idx="minor">
                          <a:schemeClr val="dk1"/>
                        </a:fontRef>
                      </wps:style>
                      <wps:txbx>
                        <w:txbxContent>
                          <w:p w:rsidR="000F6243" w:rsidRPr="003C6168" w:rsidRDefault="000F6243" w:rsidP="000F6243">
                            <w:pPr>
                              <w:jc w:val="center"/>
                              <w:rPr>
                                <w:rFonts w:ascii="Times New Roman" w:hAnsi="Times New Roman" w:cs="Times New Roman"/>
                                <w:sz w:val="24"/>
                                <w:szCs w:val="24"/>
                              </w:rPr>
                            </w:pPr>
                            <w:r w:rsidRPr="003C6168">
                              <w:rPr>
                                <w:rFonts w:ascii="Times New Roman" w:hAnsi="Times New Roman" w:cs="Times New Roman"/>
                                <w:sz w:val="24"/>
                                <w:szCs w:val="24"/>
                              </w:rPr>
                              <w:t>Determination of Alive Nodes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F6874C" id="Rectangle 18" o:spid="_x0000_s1033" style="position:absolute;margin-left:110.15pt;margin-top:16.3pt;width:176.3pt;height:46.2pt;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s6obQIAACYFAAAOAAAAZHJzL2Uyb0RvYy54bWysVEtv2zAMvg/YfxB0X5xkadcGdYogRYcB&#10;RRu0HXpWZCkxJosapcTOfv0o+dGuy2nYxRZFfnx+1NV1Uxl2UOhLsDmfjMacKSuhKO0259+fbz9d&#10;cOaDsIUwYFXOj8rz68XHD1e1m6sp7MAUChk5sX5eu5zvQnDzLPNypyrhR+CUJaUGrEQgEbdZgaIm&#10;75XJpuPxeVYDFg5BKu/p9qZV8kXyr7WS4UFrrwIzOafcQvpi+m7iN1tcifkWhduVsktD/EMWlSgt&#10;BR1c3Ygg2B7Lv1xVpUTwoMNIQpWB1qVUqQaqZjJ+V83TTjiVaqHmeDe0yf8/t/L+sEZWFjQ7mpQV&#10;Fc3okbom7NYoRnfUoNr5Odk9uTV2kqdjrLbRWMU/1cGa1NTj0FTVBCbpcjr9fDmezjiTpDu7OL84&#10;m0Wn2SvaoQ9fFVQsHnKOFD71UhzufGhNexPCxWza+OkUjkbFFIx9VJoKiRETOlFIrQyyg6DhCymV&#10;DX3oZB1hujRmAE5OAU2YdPl2thGmErUG4PgU8M+IAyJFBRsGcFVawFMOih9D5Na+r76tOZYfmk2T&#10;pnfeD2oDxZEmitBS3Tt5W1Jb74QPa4HEbdoC2tfwQB9toM45dCfOdoC/Tt1He6IcaTmraVdy7n/u&#10;BSrOzDdLZLyczGZxuZIwO/syJQHfajZvNXZfrYAmMqGXwcl0jPbB9EeNUL3QWi9jVFIJKyl2zmXA&#10;XliFdofpYZBquUxmtFBOhDv75GR0HvscafPcvAh0HbcCsfIe+r0S83cUa20j0sJyH0CXiX+x021f&#10;uwnQMiYGdw9H3Pa3crJ6fd4WvwEAAP//AwBQSwMEFAAGAAgAAAAhANIqc1HeAAAACgEAAA8AAABk&#10;cnMvZG93bnJldi54bWxMj8FOwzAQRO9I/IO1SNyojaO2EOJUCAmJExItF25ubOJAvE5sJ03/nuUE&#10;x9U8zbytdovv2Wxj6gIquF0JYBabYDpsFbwfnm/ugKWs0eg+oFVwtgl29eVFpUsTTvhm531uGZVg&#10;KrUCl/NQcp4aZ71OqzBYpOwzRK8znbHlJuoTlfueSyE23OsOacHpwT4523zvJ6+gH+dWvo7Nxyj8&#10;dB6/XBG3L4VS11fL4wOwbJf8B8OvPqlDTU7HMKFJrFcgpSgIVVDIDTAC1lt5D+xIpFwL4HXF/79Q&#10;/wAAAP//AwBQSwECLQAUAAYACAAAACEAtoM4kv4AAADhAQAAEwAAAAAAAAAAAAAAAAAAAAAAW0Nv&#10;bnRlbnRfVHlwZXNdLnhtbFBLAQItABQABgAIAAAAIQA4/SH/1gAAAJQBAAALAAAAAAAAAAAAAAAA&#10;AC8BAABfcmVscy8ucmVsc1BLAQItABQABgAIAAAAIQDwms6obQIAACYFAAAOAAAAAAAAAAAAAAAA&#10;AC4CAABkcnMvZTJvRG9jLnhtbFBLAQItABQABgAIAAAAIQDSKnNR3gAAAAoBAAAPAAAAAAAAAAAA&#10;AAAAAMcEAABkcnMvZG93bnJldi54bWxQSwUGAAAAAAQABADzAAAA0gUAAAAA&#10;" fillcolor="white [3201]" strokecolor="#8064a2 [3207]" strokeweight="2pt">
                <v:textbox>
                  <w:txbxContent>
                    <w:p w:rsidR="000F6243" w:rsidRPr="003C6168" w:rsidRDefault="000F6243" w:rsidP="000F6243">
                      <w:pPr>
                        <w:jc w:val="center"/>
                        <w:rPr>
                          <w:rFonts w:ascii="Times New Roman" w:hAnsi="Times New Roman" w:cs="Times New Roman"/>
                          <w:sz w:val="24"/>
                          <w:szCs w:val="24"/>
                        </w:rPr>
                      </w:pPr>
                      <w:r w:rsidRPr="003C6168">
                        <w:rPr>
                          <w:rFonts w:ascii="Times New Roman" w:hAnsi="Times New Roman" w:cs="Times New Roman"/>
                          <w:sz w:val="24"/>
                          <w:szCs w:val="24"/>
                        </w:rPr>
                        <w:t>Determination of Alive Nodes</w:t>
                      </w:r>
                    </w:p>
                  </w:txbxContent>
                </v:textbox>
              </v:rect>
            </w:pict>
          </mc:Fallback>
        </mc:AlternateContent>
      </w:r>
    </w:p>
    <w:p w:rsidR="000F6243" w:rsidRPr="000F6243" w:rsidRDefault="000F6243" w:rsidP="000F6243">
      <w:pPr>
        <w:spacing w:line="360" w:lineRule="auto"/>
        <w:rPr>
          <w:rFonts w:ascii="Times New Roman" w:hAnsi="Times New Roman" w:cs="Times New Roman"/>
          <w:bCs/>
          <w:sz w:val="24"/>
          <w:szCs w:val="24"/>
        </w:rPr>
      </w:pPr>
    </w:p>
    <w:p w:rsidR="000F6243" w:rsidRPr="000F6243" w:rsidRDefault="000F6243" w:rsidP="000F6243">
      <w:pPr>
        <w:spacing w:line="360" w:lineRule="auto"/>
        <w:rPr>
          <w:rFonts w:ascii="Times New Roman" w:hAnsi="Times New Roman" w:cs="Times New Roman"/>
          <w:bCs/>
          <w:sz w:val="24"/>
          <w:szCs w:val="24"/>
        </w:rPr>
      </w:pPr>
      <w:r w:rsidRPr="000F6243">
        <w:rPr>
          <w:rFonts w:ascii="Times New Roman" w:hAnsi="Times New Roman" w:cs="Times New Roman"/>
          <w:bCs/>
          <w:sz w:val="24"/>
          <w:szCs w:val="24"/>
        </w:rPr>
        <mc:AlternateContent>
          <mc:Choice Requires="wps">
            <w:drawing>
              <wp:anchor distT="0" distB="0" distL="114300" distR="114300" simplePos="0" relativeHeight="251687424" behindDoc="0" locked="0" layoutInCell="1" allowOverlap="1" wp14:anchorId="513823D2" wp14:editId="71C321DA">
                <wp:simplePos x="0" y="0"/>
                <wp:positionH relativeFrom="column">
                  <wp:posOffset>1384480</wp:posOffset>
                </wp:positionH>
                <wp:positionV relativeFrom="paragraph">
                  <wp:posOffset>377418</wp:posOffset>
                </wp:positionV>
                <wp:extent cx="2291024" cy="572756"/>
                <wp:effectExtent l="0" t="0" r="14605" b="18415"/>
                <wp:wrapNone/>
                <wp:docPr id="26" name="Rectangle 26"/>
                <wp:cNvGraphicFramePr/>
                <a:graphic xmlns:a="http://schemas.openxmlformats.org/drawingml/2006/main">
                  <a:graphicData uri="http://schemas.microsoft.com/office/word/2010/wordprocessingShape">
                    <wps:wsp>
                      <wps:cNvSpPr/>
                      <wps:spPr>
                        <a:xfrm>
                          <a:off x="0" y="0"/>
                          <a:ext cx="2291024" cy="572756"/>
                        </a:xfrm>
                        <a:prstGeom prst="rect">
                          <a:avLst/>
                        </a:prstGeom>
                      </wps:spPr>
                      <wps:style>
                        <a:lnRef idx="2">
                          <a:schemeClr val="accent4"/>
                        </a:lnRef>
                        <a:fillRef idx="1">
                          <a:schemeClr val="lt1"/>
                        </a:fillRef>
                        <a:effectRef idx="0">
                          <a:schemeClr val="accent4"/>
                        </a:effectRef>
                        <a:fontRef idx="minor">
                          <a:schemeClr val="dk1"/>
                        </a:fontRef>
                      </wps:style>
                      <wps:txbx>
                        <w:txbxContent>
                          <w:p w:rsidR="000F6243" w:rsidRPr="003C6168" w:rsidRDefault="000F6243" w:rsidP="000F6243">
                            <w:pPr>
                              <w:jc w:val="center"/>
                              <w:rPr>
                                <w:rFonts w:ascii="Times New Roman" w:hAnsi="Times New Roman" w:cs="Times New Roman"/>
                                <w:sz w:val="24"/>
                                <w:szCs w:val="24"/>
                              </w:rPr>
                            </w:pPr>
                            <w:r w:rsidRPr="003C6168">
                              <w:rPr>
                                <w:rFonts w:ascii="Times New Roman" w:hAnsi="Times New Roman" w:cs="Times New Roman"/>
                                <w:sz w:val="24"/>
                                <w:szCs w:val="24"/>
                              </w:rPr>
                              <w:t>Determination of Energy Consumption for Nodes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13823D2" id="Rectangle 26" o:spid="_x0000_s1034" style="position:absolute;margin-left:109pt;margin-top:29.7pt;width:180.4pt;height:45.1pt;z-index:251687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B7ObwIAACYFAAAOAAAAZHJzL2Uyb0RvYy54bWysVMFu2zAMvQ/YPwi6r46NtF2DOkXQosOA&#10;oi2aFj0rspQYk0WNUmJnXz9Kdtyuy2nYxSZFPlIkH3V51TWG7RT6GmzJ85MJZ8pKqGq7LvnL8+2X&#10;r5z5IGwlDFhV8r3y/Gr++dNl62aqgA2YSiGjINbPWlfyTQhulmVeblQj/Ak4ZcmoARsRSMV1VqFo&#10;KXpjsmIyOctawMohSOU9nd70Rj5P8bVWMjxo7VVgpuR0t5C+mL6r+M3ml2K2RuE2tRyuIf7hFo2o&#10;LSUdQ92IINgW679CNbVE8KDDiYQmA61rqVINVE0++VDNciOcSrVQc7wb2+T/X1h5v3tEVlclL844&#10;s6KhGT1R14RdG8XojBrUOj8jv6V7xEHzJMZqO41N/FMdrEtN3Y9NVV1gkg6L4iKfFFPOJNlOz4vz&#10;0xQ0e0M79OGbgoZFoeRI6VMvxe7OB8pIrgcXUuJt+vxJCnuj4hWMfVKaCokZEzpRSF0bZDtBwxdS&#10;KhumsR6Kl7wjTNfGjMD8GNCEfAANvhGmErVG4OQY8M+MIyJlBRtGcFNbwGMBqh9j5t7/UH1fcyw/&#10;dKsuTe/8MKgVVHuaKEJPde/kbU1tvRM+PAokbtMW0L6GB/poA23JYZA42wD+OnYe/YlyZOWspV0p&#10;uf+5Fag4M98tkfEin07jciVlSjMmBd9bVu8tdttcA00kp5fBySRG/2AOokZoXmmtFzErmYSVlLvk&#10;MuBBuQ79DtPDINVikdxooZwId3bpZAwe+xxp89y9CnQDtwKx8h4OeyVmHyjW+0akhcU2gK4T/2Kn&#10;+74OE6BlTDQaHo647e/15PX2vM1/AwAA//8DAFBLAwQUAAYACAAAACEAAs1zEN8AAAAKAQAADwAA&#10;AGRycy9kb3ducmV2LnhtbEyPy07DMBBF90j8gzVI7KjT9JWGOBVCQmKFRGHDzo2HOOBHYjtp+vcM&#10;K1iO5urec6rDbA2bMMTOOwHLRQYMXeNV51oB729PdwWwmKRT0niHAi4Y4VBfX1WyVP7sXnE6ppZR&#10;iYulFKBT6kvOY6PRyrjwPTr6ffpgZaIztFwFeaZya3ieZVtuZedoQcseHzU238fRCjDD1OYvQ/Mx&#10;ZHa8DF96FXbPKyFub+aHe2AJ5/QXhl98QoeamE5+dCoyIyBfFuSSBGz2a2AU2OwKcjlRcr3fAq8r&#10;/l+h/gEAAP//AwBQSwECLQAUAAYACAAAACEAtoM4kv4AAADhAQAAEwAAAAAAAAAAAAAAAAAAAAAA&#10;W0NvbnRlbnRfVHlwZXNdLnhtbFBLAQItABQABgAIAAAAIQA4/SH/1gAAAJQBAAALAAAAAAAAAAAA&#10;AAAAAC8BAABfcmVscy8ucmVsc1BLAQItABQABgAIAAAAIQDkxB7ObwIAACYFAAAOAAAAAAAAAAAA&#10;AAAAAC4CAABkcnMvZTJvRG9jLnhtbFBLAQItABQABgAIAAAAIQACzXMQ3wAAAAoBAAAPAAAAAAAA&#10;AAAAAAAAAMkEAABkcnMvZG93bnJldi54bWxQSwUGAAAAAAQABADzAAAA1QUAAAAA&#10;" fillcolor="white [3201]" strokecolor="#8064a2 [3207]" strokeweight="2pt">
                <v:textbox>
                  <w:txbxContent>
                    <w:p w:rsidR="000F6243" w:rsidRPr="003C6168" w:rsidRDefault="000F6243" w:rsidP="000F6243">
                      <w:pPr>
                        <w:jc w:val="center"/>
                        <w:rPr>
                          <w:rFonts w:ascii="Times New Roman" w:hAnsi="Times New Roman" w:cs="Times New Roman"/>
                          <w:sz w:val="24"/>
                          <w:szCs w:val="24"/>
                        </w:rPr>
                      </w:pPr>
                      <w:r w:rsidRPr="003C6168">
                        <w:rPr>
                          <w:rFonts w:ascii="Times New Roman" w:hAnsi="Times New Roman" w:cs="Times New Roman"/>
                          <w:sz w:val="24"/>
                          <w:szCs w:val="24"/>
                        </w:rPr>
                        <w:t>Determination of Energy Consumption for Nodes</w:t>
                      </w:r>
                    </w:p>
                  </w:txbxContent>
                </v:textbox>
              </v:rect>
            </w:pict>
          </mc:Fallback>
        </mc:AlternateContent>
      </w:r>
      <w:r w:rsidRPr="000F6243">
        <w:rPr>
          <w:rFonts w:ascii="Times New Roman" w:hAnsi="Times New Roman" w:cs="Times New Roman"/>
          <w:bCs/>
          <w:sz w:val="24"/>
          <w:szCs w:val="24"/>
        </w:rPr>
        <mc:AlternateContent>
          <mc:Choice Requires="wps">
            <w:drawing>
              <wp:anchor distT="0" distB="0" distL="114300" distR="114300" simplePos="0" relativeHeight="251700736" behindDoc="0" locked="0" layoutInCell="1" allowOverlap="1" wp14:anchorId="645444FB" wp14:editId="0FE72FF9">
                <wp:simplePos x="0" y="0"/>
                <wp:positionH relativeFrom="column">
                  <wp:posOffset>2518003</wp:posOffset>
                </wp:positionH>
                <wp:positionV relativeFrom="paragraph">
                  <wp:posOffset>24197</wp:posOffset>
                </wp:positionV>
                <wp:extent cx="0" cy="361950"/>
                <wp:effectExtent l="95250" t="19050" r="133350" b="95250"/>
                <wp:wrapNone/>
                <wp:docPr id="29" name="Straight Arrow Connector 29"/>
                <wp:cNvGraphicFramePr/>
                <a:graphic xmlns:a="http://schemas.openxmlformats.org/drawingml/2006/main">
                  <a:graphicData uri="http://schemas.microsoft.com/office/word/2010/wordprocessingShape">
                    <wps:wsp>
                      <wps:cNvCnPr/>
                      <wps:spPr>
                        <a:xfrm>
                          <a:off x="0" y="0"/>
                          <a:ext cx="0" cy="361950"/>
                        </a:xfrm>
                        <a:prstGeom prst="straightConnector1">
                          <a:avLst/>
                        </a:prstGeom>
                        <a:ln>
                          <a:tailEnd type="arrow"/>
                        </a:ln>
                      </wps:spPr>
                      <wps:style>
                        <a:lnRef idx="2">
                          <a:schemeClr val="accent4"/>
                        </a:lnRef>
                        <a:fillRef idx="0">
                          <a:schemeClr val="accent4"/>
                        </a:fillRef>
                        <a:effectRef idx="1">
                          <a:schemeClr val="accent4"/>
                        </a:effectRef>
                        <a:fontRef idx="minor">
                          <a:schemeClr val="tx1"/>
                        </a:fontRef>
                      </wps:style>
                      <wps:bodyPr/>
                    </wps:wsp>
                  </a:graphicData>
                </a:graphic>
              </wp:anchor>
            </w:drawing>
          </mc:Choice>
          <mc:Fallback>
            <w:pict>
              <v:shape w14:anchorId="15030B10" id="Straight Arrow Connector 29" o:spid="_x0000_s1026" type="#_x0000_t32" style="position:absolute;margin-left:198.25pt;margin-top:1.9pt;width:0;height:28.5pt;z-index:251700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Znu1QEAAP4DAAAOAAAAZHJzL2Uyb0RvYy54bWysU9uO0zAQfUfiHyy/0yQFVmzUdIW6wAuC&#10;ahc+wOvYjSXfNB6a9O8ZO9ksAgQS4mUS23Nmzjke724mZ9lZQTLBd7zZ1JwpL0Nv/KnjX7+8f/GG&#10;s4TC98IGrzp+UYnf7J8/242xVdswBNsrYFTEp3aMHR8QY1tVSQ7KibQJUXk61AGcQFrCqepBjFTd&#10;2Wpb11fVGKCPEKRKiXZv50O+L/W1VhI/a50UMttx4oYlQokPOVb7nWhPIOJg5EJD/AMLJ4ynpmup&#10;W4GCfQPzSylnJIQUNG5kcFXQ2khVNJCapv5Jzf0goipayJwUV5vS/ysrP52PwEzf8e01Z144uqN7&#10;BGFOA7K3AGFkh+A9+RiAUQr5NcbUEuzgj7CsUjxCFj9pcPlLsthUPL6sHqsJmZw3Je2+vGquXxf7&#10;qydchIQfVHAs/3Q8LTxWAk2xWJw/JqTOBHwE5KbW54jC2He+Z3iJpERkAZkz5ebzKnOf2ZY/vFg1&#10;Y++UJheI37b0KPOnDhbYWdDkCCmVx1drJcrOMG2sXYH134FLfoaqMpsreFb2x64ronQOHlewMz7A&#10;77rj1CyU9Zz/6MCsO1vwEPpLucdiDQ1Z8Wp5EHmKf1wX+NOz3X8HAAD//wMAUEsDBBQABgAIAAAA&#10;IQC2oBR43gAAAAgBAAAPAAAAZHJzL2Rvd25yZXYueG1sTI/NTsMwEITvSH0HaytxQdRpEVEb4lQV&#10;IhInRH849ObGSxI1Xke204a3ZxEHuO1oRrPf5OvRduKCPrSOFMxnCQikypmWagWHfXm/BBGiJqM7&#10;R6jgCwOsi8lNrjPjrrTFyy7WgksoZFpBE2OfSRmqBq0OM9cjsffpvNWRpa+l8frK5baTiyRJpdUt&#10;8YdG9/jcYHXeDVaBbQ/vx9eFd/uX7fmt7M1d+VEPSt1Ox80TiIhj/AvDDz6jQ8FMJzeQCaJT8LBK&#10;HznKBy9g/1efFKTJEmSRy/8Dim8AAAD//wMAUEsBAi0AFAAGAAgAAAAhALaDOJL+AAAA4QEAABMA&#10;AAAAAAAAAAAAAAAAAAAAAFtDb250ZW50X1R5cGVzXS54bWxQSwECLQAUAAYACAAAACEAOP0h/9YA&#10;AACUAQAACwAAAAAAAAAAAAAAAAAvAQAAX3JlbHMvLnJlbHNQSwECLQAUAAYACAAAACEAT6GZ7tUB&#10;AAD+AwAADgAAAAAAAAAAAAAAAAAuAgAAZHJzL2Uyb0RvYy54bWxQSwECLQAUAAYACAAAACEAtqAU&#10;eN4AAAAIAQAADwAAAAAAAAAAAAAAAAAvBAAAZHJzL2Rvd25yZXYueG1sUEsFBgAAAAAEAAQA8wAA&#10;ADoFAAAAAA==&#10;" strokecolor="#8064a2 [3207]" strokeweight="2pt">
                <v:stroke endarrow="open"/>
                <v:shadow on="t" color="black" opacity="24903f" origin=",.5" offset="0,.55556mm"/>
              </v:shape>
            </w:pict>
          </mc:Fallback>
        </mc:AlternateContent>
      </w:r>
    </w:p>
    <w:p w:rsidR="000F6243" w:rsidRPr="000F6243" w:rsidRDefault="000F6243" w:rsidP="000F6243">
      <w:pPr>
        <w:spacing w:line="360" w:lineRule="auto"/>
        <w:rPr>
          <w:rFonts w:ascii="Times New Roman" w:hAnsi="Times New Roman" w:cs="Times New Roman"/>
          <w:bCs/>
          <w:sz w:val="24"/>
          <w:szCs w:val="24"/>
        </w:rPr>
      </w:pPr>
    </w:p>
    <w:p w:rsidR="000F6243" w:rsidRPr="000F6243" w:rsidRDefault="000F6243" w:rsidP="000F6243">
      <w:pPr>
        <w:spacing w:line="360" w:lineRule="auto"/>
        <w:rPr>
          <w:rFonts w:ascii="Times New Roman" w:hAnsi="Times New Roman" w:cs="Times New Roman"/>
          <w:bCs/>
          <w:sz w:val="24"/>
          <w:szCs w:val="24"/>
        </w:rPr>
      </w:pPr>
    </w:p>
    <w:p w:rsidR="000F6243" w:rsidRPr="00DA10FF" w:rsidRDefault="00DA10FF" w:rsidP="00DA10FF">
      <w:pPr>
        <w:spacing w:line="360" w:lineRule="auto"/>
        <w:jc w:val="center"/>
        <w:rPr>
          <w:rFonts w:ascii="Times New Roman" w:hAnsi="Times New Roman" w:cs="Times New Roman"/>
          <w:bCs/>
          <w:sz w:val="24"/>
          <w:szCs w:val="24"/>
        </w:rPr>
      </w:pPr>
      <w:r>
        <w:rPr>
          <w:rFonts w:ascii="Times New Roman" w:hAnsi="Times New Roman" w:cs="Times New Roman"/>
          <w:b/>
          <w:bCs/>
          <w:sz w:val="24"/>
          <w:szCs w:val="24"/>
        </w:rPr>
        <w:t>Block diagram of Existing</w:t>
      </w:r>
      <w:r w:rsidR="000F6243" w:rsidRPr="000F6243">
        <w:rPr>
          <w:rFonts w:ascii="Times New Roman" w:hAnsi="Times New Roman" w:cs="Times New Roman"/>
          <w:b/>
          <w:bCs/>
          <w:sz w:val="24"/>
          <w:szCs w:val="24"/>
        </w:rPr>
        <w:t xml:space="preserve"> method</w:t>
      </w:r>
    </w:p>
    <w:p w:rsidR="007F7619" w:rsidRPr="000F6243" w:rsidRDefault="007F7619" w:rsidP="007F7619">
      <w:pPr>
        <w:spacing w:line="360" w:lineRule="auto"/>
        <w:rPr>
          <w:rFonts w:ascii="Times New Roman" w:hAnsi="Times New Roman" w:cs="Times New Roman"/>
          <w:bCs/>
          <w:sz w:val="24"/>
          <w:szCs w:val="24"/>
        </w:rPr>
      </w:pPr>
    </w:p>
    <w:p w:rsidR="0001576D" w:rsidRPr="00505C3D" w:rsidRDefault="00505C3D" w:rsidP="0001576D">
      <w:pPr>
        <w:autoSpaceDE w:val="0"/>
        <w:autoSpaceDN w:val="0"/>
        <w:adjustRightInd w:val="0"/>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DISADVANTAGES:</w:t>
      </w:r>
    </w:p>
    <w:p w:rsidR="00DA10FF" w:rsidRPr="00DA10FF" w:rsidRDefault="00DA10FF" w:rsidP="00DA10FF">
      <w:pPr>
        <w:pStyle w:val="ListParagraph"/>
        <w:numPr>
          <w:ilvl w:val="0"/>
          <w:numId w:val="12"/>
        </w:numPr>
        <w:rPr>
          <w:rFonts w:ascii="Times New Roman" w:hAnsi="Times New Roman" w:cs="Times New Roman"/>
          <w:sz w:val="24"/>
          <w:szCs w:val="24"/>
        </w:rPr>
      </w:pPr>
      <w:r w:rsidRPr="00DA10FF">
        <w:rPr>
          <w:rFonts w:ascii="Times New Roman" w:hAnsi="Times New Roman" w:cs="Times New Roman"/>
          <w:sz w:val="24"/>
          <w:szCs w:val="24"/>
          <w:lang w:val="en-US"/>
        </w:rPr>
        <w:t>If any CH will be dead then, the packets from that particular cluster will never reaches the BS resulting in loss of data of that cluster.</w:t>
      </w:r>
    </w:p>
    <w:p w:rsidR="00DA10FF" w:rsidRPr="00DA10FF" w:rsidRDefault="00DA10FF" w:rsidP="00DA10FF">
      <w:pPr>
        <w:pStyle w:val="ListParagraph"/>
        <w:numPr>
          <w:ilvl w:val="0"/>
          <w:numId w:val="12"/>
        </w:numPr>
        <w:rPr>
          <w:rFonts w:ascii="Times New Roman" w:hAnsi="Times New Roman" w:cs="Times New Roman"/>
          <w:sz w:val="24"/>
          <w:szCs w:val="24"/>
        </w:rPr>
      </w:pPr>
      <w:r w:rsidRPr="00DA10FF">
        <w:rPr>
          <w:rFonts w:ascii="Times New Roman" w:hAnsi="Times New Roman" w:cs="Times New Roman"/>
          <w:sz w:val="24"/>
          <w:szCs w:val="24"/>
          <w:lang w:val="en-US"/>
        </w:rPr>
        <w:t xml:space="preserve">There exists an unbalanced energy consumption when the rounds goes on. </w:t>
      </w:r>
    </w:p>
    <w:p w:rsidR="00DA10FF" w:rsidRPr="00DA10FF" w:rsidRDefault="00DA10FF" w:rsidP="00DA10FF">
      <w:pPr>
        <w:pStyle w:val="ListParagraph"/>
        <w:numPr>
          <w:ilvl w:val="0"/>
          <w:numId w:val="12"/>
        </w:numPr>
        <w:rPr>
          <w:rFonts w:ascii="Times New Roman" w:hAnsi="Times New Roman" w:cs="Times New Roman"/>
          <w:sz w:val="24"/>
          <w:szCs w:val="24"/>
        </w:rPr>
      </w:pPr>
      <w:r w:rsidRPr="00DA10FF">
        <w:rPr>
          <w:rFonts w:ascii="Times New Roman" w:hAnsi="Times New Roman" w:cs="Times New Roman"/>
          <w:sz w:val="24"/>
          <w:szCs w:val="24"/>
          <w:lang w:val="en-US"/>
        </w:rPr>
        <w:t>There is no optimal limit for the number of nodes in a cluster.</w:t>
      </w:r>
    </w:p>
    <w:p w:rsidR="00C6248F" w:rsidRDefault="00C6248F" w:rsidP="00C6248F">
      <w:pPr>
        <w:jc w:val="center"/>
        <w:rPr>
          <w:rFonts w:ascii="Times New Roman" w:hAnsi="Times New Roman" w:cs="Times New Roman"/>
          <w:b/>
          <w:sz w:val="28"/>
          <w:szCs w:val="28"/>
        </w:rPr>
      </w:pPr>
      <w:r>
        <w:rPr>
          <w:rFonts w:ascii="Times New Roman" w:hAnsi="Times New Roman" w:cs="Times New Roman"/>
          <w:b/>
          <w:sz w:val="28"/>
          <w:szCs w:val="28"/>
        </w:rPr>
        <w:t>CHAPTER-5</w:t>
      </w:r>
    </w:p>
    <w:p w:rsidR="00C6248F" w:rsidRDefault="00C6248F" w:rsidP="00C6248F">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PROPOSED</w:t>
      </w:r>
      <w:r w:rsidRPr="00A72170">
        <w:rPr>
          <w:rFonts w:ascii="Times New Roman" w:hAnsi="Times New Roman" w:cs="Times New Roman"/>
          <w:b/>
          <w:bCs/>
          <w:sz w:val="28"/>
          <w:szCs w:val="28"/>
        </w:rPr>
        <w:t xml:space="preserve"> METHOD</w:t>
      </w:r>
    </w:p>
    <w:p w:rsidR="00C12D80" w:rsidRPr="00C12D80" w:rsidRDefault="00C12D80" w:rsidP="00C12D80">
      <w:pPr>
        <w:pStyle w:val="ListParagraph"/>
        <w:numPr>
          <w:ilvl w:val="0"/>
          <w:numId w:val="9"/>
        </w:numPr>
        <w:tabs>
          <w:tab w:val="left" w:pos="3788"/>
        </w:tabs>
        <w:spacing w:line="360" w:lineRule="auto"/>
        <w:jc w:val="both"/>
        <w:rPr>
          <w:rFonts w:ascii="Times New Roman" w:hAnsi="Times New Roman" w:cs="Times New Roman"/>
          <w:b/>
          <w:sz w:val="24"/>
          <w:szCs w:val="24"/>
        </w:rPr>
      </w:pPr>
      <w:r w:rsidRPr="00C12D80">
        <w:rPr>
          <w:rFonts w:ascii="Times New Roman" w:hAnsi="Times New Roman" w:cs="Times New Roman"/>
          <w:b/>
          <w:sz w:val="24"/>
          <w:szCs w:val="24"/>
        </w:rPr>
        <w:t xml:space="preserve">The Proposed Hierarchical Network Model </w:t>
      </w:r>
    </w:p>
    <w:p w:rsidR="00C12D80" w:rsidRPr="00C12D80" w:rsidRDefault="00C12D80" w:rsidP="00C12D80">
      <w:pPr>
        <w:pStyle w:val="ListParagraph"/>
        <w:numPr>
          <w:ilvl w:val="0"/>
          <w:numId w:val="10"/>
        </w:numPr>
        <w:tabs>
          <w:tab w:val="left" w:pos="3788"/>
        </w:tabs>
        <w:spacing w:line="360" w:lineRule="auto"/>
        <w:jc w:val="both"/>
        <w:rPr>
          <w:rFonts w:ascii="Times New Roman" w:hAnsi="Times New Roman" w:cs="Times New Roman"/>
          <w:sz w:val="24"/>
          <w:szCs w:val="24"/>
        </w:rPr>
      </w:pPr>
      <w:r w:rsidRPr="00C12D80">
        <w:rPr>
          <w:rFonts w:ascii="Times New Roman" w:hAnsi="Times New Roman" w:cs="Times New Roman"/>
          <w:b/>
          <w:sz w:val="24"/>
          <w:szCs w:val="24"/>
        </w:rPr>
        <w:t>WSN Model</w:t>
      </w:r>
      <w:r w:rsidRPr="00C12D80">
        <w:rPr>
          <w:rFonts w:ascii="Times New Roman" w:hAnsi="Times New Roman" w:cs="Times New Roman"/>
          <w:sz w:val="24"/>
          <w:szCs w:val="24"/>
        </w:rPr>
        <w:t xml:space="preserve">: In this paper, we consider a WSN model that consists of a base station node (BS) or a sink node and </w:t>
      </w:r>
      <w:proofErr w:type="spellStart"/>
      <w:r w:rsidRPr="00C12D80">
        <w:rPr>
          <w:rFonts w:ascii="Times New Roman" w:hAnsi="Times New Roman" w:cs="Times New Roman"/>
          <w:sz w:val="24"/>
          <w:szCs w:val="24"/>
        </w:rPr>
        <w:t>n</w:t>
      </w:r>
      <w:proofErr w:type="spellEnd"/>
      <w:r w:rsidRPr="00C12D80">
        <w:rPr>
          <w:rFonts w:ascii="Times New Roman" w:hAnsi="Times New Roman" w:cs="Times New Roman"/>
          <w:sz w:val="24"/>
          <w:szCs w:val="24"/>
        </w:rPr>
        <w:t xml:space="preserve"> identical sensor nodes that are randomly allocated over the rectangular area S = X ×Y . Here, based on the geographical position of the nodes, the network area will be divided into some virtual square grids. Accordingly, each grid will choose an active node as the CH node to aggregate and transmit data as in Fig. 2 by GAF algorithm (geographic adaptive fidelity) [13]. The GAF enhanced versions as well as GAF benefits are also introduced in [40]. The GAF algorithm divides the network into virtual square grids with unit r = R/√ 5, where R is the sensor communication range. The nodes in each grid will receive one of three statuses, namely: discovery, sleep or active at a time. Initially, all nodes start with the discovery state and set a predefined time Td (time period for discovery state). When a node finish Td time, it broadcasts a message to all nodes in grid. A node will be switch to active state if the energy level is greater than a threshold and it does not receive any other discovery message and set a time of operation Ta, else it will be switch to sleep state and set a time of sleep </w:t>
      </w:r>
      <w:proofErr w:type="spellStart"/>
      <w:r w:rsidRPr="00C12D80">
        <w:rPr>
          <w:rFonts w:ascii="Times New Roman" w:hAnsi="Times New Roman" w:cs="Times New Roman"/>
          <w:sz w:val="24"/>
          <w:szCs w:val="24"/>
        </w:rPr>
        <w:t>Ts</w:t>
      </w:r>
      <w:proofErr w:type="spellEnd"/>
      <w:r w:rsidRPr="00C12D80">
        <w:rPr>
          <w:rFonts w:ascii="Times New Roman" w:hAnsi="Times New Roman" w:cs="Times New Roman"/>
          <w:sz w:val="24"/>
          <w:szCs w:val="24"/>
        </w:rPr>
        <w:t xml:space="preserve">, details as in [13]. Each virtual grid has only one active node at a time. The active node is selected as a CH of cluster (grid), which will collect the packets in intra-clusters and transmits packets to BS through single-hop or multi-hops. In our approach, after each cluster has selected a CH node, the Gaussian network (Gα) of CH nodes will be built through connections between CH nodes [12]. Accordingly, each grid will only have a CH node and it is represented by a Gaussian integer (β = x + </w:t>
      </w:r>
      <w:proofErr w:type="spellStart"/>
      <w:r w:rsidRPr="00C12D80">
        <w:rPr>
          <w:rFonts w:ascii="Times New Roman" w:hAnsi="Times New Roman" w:cs="Times New Roman"/>
          <w:sz w:val="24"/>
          <w:szCs w:val="24"/>
        </w:rPr>
        <w:t>yi</w:t>
      </w:r>
      <w:proofErr w:type="spellEnd"/>
      <w:r w:rsidRPr="00C12D80">
        <w:rPr>
          <w:rFonts w:ascii="Times New Roman" w:hAnsi="Times New Roman" w:cs="Times New Roman"/>
          <w:sz w:val="24"/>
          <w:szCs w:val="24"/>
        </w:rPr>
        <w:t>). The Gα of CH nodes (CH-Gaussian network) as shown in Fig. 1, which will be discussed in detail in the next section. 2) The CH-</w:t>
      </w:r>
      <w:r w:rsidRPr="00C12D80">
        <w:rPr>
          <w:rFonts w:ascii="Times New Roman" w:hAnsi="Times New Roman" w:cs="Times New Roman"/>
          <w:sz w:val="24"/>
          <w:szCs w:val="24"/>
        </w:rPr>
        <w:lastRenderedPageBreak/>
        <w:t xml:space="preserve">Gaussian Network: Our previous work has proposed a hierarchical topology based on Gaussian network connection properties to efficiency of WSN topology [12]. In that work, we presented three connection models corresponding to the four adjacent links of each Gaussian node in the wireless sensor network. Accordingly, based on the WSN model in this work, we have a Gaussian network Gα of CH nodes generated by a Gaussian integer α = a + bi, with 0 ≤ a ≤ b, and the largest common divisor </w:t>
      </w:r>
      <w:proofErr w:type="spellStart"/>
      <w:proofErr w:type="gramStart"/>
      <w:r w:rsidRPr="00C12D80">
        <w:rPr>
          <w:rFonts w:ascii="Times New Roman" w:hAnsi="Times New Roman" w:cs="Times New Roman"/>
          <w:sz w:val="24"/>
          <w:szCs w:val="24"/>
        </w:rPr>
        <w:t>gcd</w:t>
      </w:r>
      <w:proofErr w:type="spellEnd"/>
      <w:r w:rsidRPr="00C12D80">
        <w:rPr>
          <w:rFonts w:ascii="Times New Roman" w:hAnsi="Times New Roman" w:cs="Times New Roman"/>
          <w:sz w:val="24"/>
          <w:szCs w:val="24"/>
        </w:rPr>
        <w:t>(</w:t>
      </w:r>
      <w:proofErr w:type="gramEnd"/>
      <w:r w:rsidRPr="00C12D80">
        <w:rPr>
          <w:rFonts w:ascii="Times New Roman" w:hAnsi="Times New Roman" w:cs="Times New Roman"/>
          <w:sz w:val="24"/>
          <w:szCs w:val="24"/>
        </w:rPr>
        <w:t xml:space="preserve">a, b) = d &gt; 1. Thus, the total number of Gaussian nodes in the Gα is N as in formula (2). After the WSN divided into a set of virtual square grids (clusters) </w:t>
      </w:r>
      <w:proofErr w:type="gramStart"/>
      <w:r w:rsidRPr="00C12D80">
        <w:rPr>
          <w:rFonts w:ascii="Times New Roman" w:hAnsi="Times New Roman" w:cs="Times New Roman"/>
          <w:sz w:val="24"/>
          <w:szCs w:val="24"/>
        </w:rPr>
        <w:t>Γ(</w:t>
      </w:r>
      <w:proofErr w:type="gramEnd"/>
      <w:r w:rsidRPr="00C12D80">
        <w:rPr>
          <w:rFonts w:ascii="Times New Roman" w:hAnsi="Times New Roman" w:cs="Times New Roman"/>
          <w:sz w:val="24"/>
          <w:szCs w:val="24"/>
        </w:rPr>
        <w:t xml:space="preserve">G) = N, the CH node in each cluster is connected together to form a Gaussian network of CH nodes in the network area S = X ×Y as in formula (3). Hence, each CH node in each cluster is equivalent to a node in the Gaussian network as in Fig. 3. </w:t>
      </w:r>
    </w:p>
    <w:p w:rsidR="00C12D80" w:rsidRDefault="00C12D80" w:rsidP="00C12D80">
      <w:pPr>
        <w:tabs>
          <w:tab w:val="left" w:pos="3788"/>
        </w:tabs>
        <w:spacing w:line="360" w:lineRule="auto"/>
        <w:ind w:left="360"/>
        <w:jc w:val="center"/>
        <w:rPr>
          <w:rFonts w:ascii="Times New Roman" w:hAnsi="Times New Roman" w:cs="Times New Roman"/>
          <w:sz w:val="24"/>
          <w:szCs w:val="24"/>
        </w:rPr>
      </w:pPr>
      <w:r w:rsidRPr="00C12D80">
        <w:rPr>
          <w:rFonts w:ascii="Times New Roman" w:hAnsi="Times New Roman" w:cs="Times New Roman"/>
          <w:sz w:val="24"/>
          <w:szCs w:val="24"/>
        </w:rPr>
        <w:t xml:space="preserve">N = {d × f |f = (a 2 + b </w:t>
      </w:r>
      <w:proofErr w:type="gramStart"/>
      <w:r w:rsidRPr="00C12D80">
        <w:rPr>
          <w:rFonts w:ascii="Times New Roman" w:hAnsi="Times New Roman" w:cs="Times New Roman"/>
          <w:sz w:val="24"/>
          <w:szCs w:val="24"/>
        </w:rPr>
        <w:t>2 )</w:t>
      </w:r>
      <w:proofErr w:type="gramEnd"/>
      <w:r w:rsidRPr="00C12D80">
        <w:rPr>
          <w:rFonts w:ascii="Times New Roman" w:hAnsi="Times New Roman" w:cs="Times New Roman"/>
          <w:sz w:val="24"/>
          <w:szCs w:val="24"/>
        </w:rPr>
        <w:t>/d} (2)</w:t>
      </w:r>
    </w:p>
    <w:p w:rsidR="00C12D80" w:rsidRDefault="00C12D80" w:rsidP="00C12D80">
      <w:pPr>
        <w:tabs>
          <w:tab w:val="left" w:pos="3788"/>
        </w:tabs>
        <w:spacing w:line="360" w:lineRule="auto"/>
        <w:ind w:left="360"/>
        <w:jc w:val="center"/>
        <w:rPr>
          <w:rFonts w:ascii="Times New Roman" w:hAnsi="Times New Roman" w:cs="Times New Roman"/>
          <w:sz w:val="24"/>
          <w:szCs w:val="24"/>
        </w:rPr>
      </w:pPr>
      <w:r w:rsidRPr="00C12D80">
        <w:rPr>
          <w:rFonts w:ascii="Times New Roman" w:hAnsi="Times New Roman" w:cs="Times New Roman"/>
          <w:sz w:val="24"/>
          <w:szCs w:val="24"/>
        </w:rPr>
        <w:t>S = {X × Y |X = d × r, Y = f × r} (3)</w:t>
      </w:r>
    </w:p>
    <w:p w:rsidR="00F95D60" w:rsidRDefault="00C12D80" w:rsidP="00C12D80">
      <w:pPr>
        <w:tabs>
          <w:tab w:val="left" w:pos="3788"/>
        </w:tabs>
        <w:spacing w:line="360" w:lineRule="auto"/>
        <w:ind w:left="360"/>
        <w:jc w:val="both"/>
        <w:rPr>
          <w:rFonts w:ascii="Times New Roman" w:hAnsi="Times New Roman" w:cs="Times New Roman"/>
          <w:sz w:val="24"/>
          <w:szCs w:val="24"/>
        </w:rPr>
      </w:pPr>
      <w:r w:rsidRPr="00C12D80">
        <w:rPr>
          <w:rFonts w:ascii="Times New Roman" w:hAnsi="Times New Roman" w:cs="Times New Roman"/>
          <w:sz w:val="24"/>
          <w:szCs w:val="24"/>
        </w:rPr>
        <w:t xml:space="preserve">According to the set of clusters, each cluster will be assigned with an ID. since, corresponding to each cluster ID (Gr </w:t>
      </w:r>
      <w:r w:rsidRPr="00C12D80">
        <w:rPr>
          <w:rFonts w:ascii="Cambria Math" w:hAnsi="Cambria Math" w:cs="Cambria Math"/>
          <w:sz w:val="24"/>
          <w:szCs w:val="24"/>
        </w:rPr>
        <w:t>⊂</w:t>
      </w:r>
      <w:r w:rsidRPr="00C12D80">
        <w:rPr>
          <w:rFonts w:ascii="Times New Roman" w:hAnsi="Times New Roman" w:cs="Times New Roman"/>
          <w:sz w:val="24"/>
          <w:szCs w:val="24"/>
        </w:rPr>
        <w:t xml:space="preserve"> Γ(G) ) will only have one CH node and only one Gaussian integer representation β = x + </w:t>
      </w:r>
      <w:proofErr w:type="spellStart"/>
      <w:r w:rsidRPr="00C12D80">
        <w:rPr>
          <w:rFonts w:ascii="Times New Roman" w:hAnsi="Times New Roman" w:cs="Times New Roman"/>
          <w:sz w:val="24"/>
          <w:szCs w:val="24"/>
        </w:rPr>
        <w:t>yi</w:t>
      </w:r>
      <w:proofErr w:type="spellEnd"/>
      <w:r w:rsidRPr="00C12D80">
        <w:rPr>
          <w:rFonts w:ascii="Times New Roman" w:hAnsi="Times New Roman" w:cs="Times New Roman"/>
          <w:sz w:val="24"/>
          <w:szCs w:val="24"/>
        </w:rPr>
        <w:t>, which the relationship between Gr and β is shown in formula (4). Therefore, in our proposal, we based on the cluster ID to</w:t>
      </w:r>
      <w:r>
        <w:rPr>
          <w:rFonts w:ascii="Times New Roman" w:hAnsi="Times New Roman" w:cs="Times New Roman"/>
          <w:sz w:val="24"/>
          <w:szCs w:val="24"/>
        </w:rPr>
        <w:t xml:space="preserve"> </w:t>
      </w:r>
      <w:r w:rsidRPr="00C12D80">
        <w:rPr>
          <w:rFonts w:ascii="Times New Roman" w:hAnsi="Times New Roman" w:cs="Times New Roman"/>
          <w:sz w:val="24"/>
          <w:szCs w:val="24"/>
        </w:rPr>
        <w:t>calculate the corresponding Gaussian integer</w:t>
      </w:r>
      <w:r>
        <w:rPr>
          <w:rFonts w:ascii="Times New Roman" w:hAnsi="Times New Roman" w:cs="Times New Roman"/>
          <w:sz w:val="24"/>
          <w:szCs w:val="24"/>
        </w:rPr>
        <w:t>.</w:t>
      </w:r>
    </w:p>
    <w:p w:rsidR="007A1ACD" w:rsidRDefault="007A1ACD" w:rsidP="007A1ACD">
      <w:pPr>
        <w:tabs>
          <w:tab w:val="left" w:pos="3788"/>
        </w:tabs>
        <w:spacing w:line="360" w:lineRule="auto"/>
        <w:ind w:left="360"/>
        <w:jc w:val="center"/>
        <w:rPr>
          <w:rFonts w:ascii="Times New Roman" w:hAnsi="Times New Roman" w:cs="Times New Roman"/>
          <w:sz w:val="24"/>
          <w:szCs w:val="24"/>
        </w:rPr>
      </w:pPr>
      <w:r w:rsidRPr="007A1ACD">
        <w:rPr>
          <w:rFonts w:ascii="Times New Roman" w:hAnsi="Times New Roman" w:cs="Times New Roman"/>
          <w:noProof/>
          <w:sz w:val="24"/>
          <w:szCs w:val="24"/>
          <w:lang w:eastAsia="en-IN"/>
        </w:rPr>
        <w:drawing>
          <wp:inline distT="0" distB="0" distL="0" distR="0" wp14:anchorId="38EE9BC9" wp14:editId="34ACC081">
            <wp:extent cx="4296375" cy="2629267"/>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96375" cy="2629267"/>
                    </a:xfrm>
                    <a:prstGeom prst="rect">
                      <a:avLst/>
                    </a:prstGeom>
                  </pic:spPr>
                </pic:pic>
              </a:graphicData>
            </a:graphic>
          </wp:inline>
        </w:drawing>
      </w:r>
    </w:p>
    <w:p w:rsidR="007A1ACD" w:rsidRDefault="007A1ACD" w:rsidP="007A1ACD">
      <w:pPr>
        <w:tabs>
          <w:tab w:val="left" w:pos="3788"/>
        </w:tabs>
        <w:spacing w:line="360" w:lineRule="auto"/>
        <w:ind w:left="360"/>
        <w:jc w:val="center"/>
        <w:rPr>
          <w:rFonts w:ascii="Times New Roman" w:hAnsi="Times New Roman" w:cs="Times New Roman"/>
          <w:sz w:val="24"/>
          <w:szCs w:val="24"/>
        </w:rPr>
      </w:pPr>
      <w:r>
        <w:rPr>
          <w:rFonts w:ascii="Times New Roman" w:hAnsi="Times New Roman" w:cs="Times New Roman"/>
          <w:sz w:val="24"/>
          <w:szCs w:val="24"/>
        </w:rPr>
        <w:t>Figure:</w:t>
      </w:r>
      <w:r w:rsidRPr="007A1ACD">
        <w:t xml:space="preserve"> </w:t>
      </w:r>
      <w:r w:rsidRPr="007A1ACD">
        <w:rPr>
          <w:rFonts w:ascii="Times New Roman" w:hAnsi="Times New Roman" w:cs="Times New Roman"/>
          <w:sz w:val="24"/>
          <w:szCs w:val="24"/>
        </w:rPr>
        <w:t>The network are is divided into several square virtual grids</w:t>
      </w:r>
    </w:p>
    <w:p w:rsidR="006F0481" w:rsidRDefault="00C12D80" w:rsidP="006F0481">
      <w:pPr>
        <w:pStyle w:val="ListParagraph"/>
        <w:numPr>
          <w:ilvl w:val="0"/>
          <w:numId w:val="9"/>
        </w:numPr>
        <w:tabs>
          <w:tab w:val="left" w:pos="3788"/>
        </w:tabs>
        <w:spacing w:line="360" w:lineRule="auto"/>
        <w:jc w:val="both"/>
        <w:rPr>
          <w:rFonts w:ascii="Times New Roman" w:hAnsi="Times New Roman" w:cs="Times New Roman"/>
          <w:sz w:val="24"/>
          <w:szCs w:val="24"/>
        </w:rPr>
      </w:pPr>
      <w:r w:rsidRPr="006F0481">
        <w:rPr>
          <w:rFonts w:ascii="Times New Roman" w:hAnsi="Times New Roman" w:cs="Times New Roman"/>
          <w:sz w:val="24"/>
          <w:szCs w:val="24"/>
        </w:rPr>
        <w:lastRenderedPageBreak/>
        <w:t xml:space="preserve">Shortest Path Routing Protocol In our network model, the network is divided into clusters, which will optimize the energy efficiency of the wireless sensor network. However, to increase routing efficiency more, in [12] based on the shortest distance in the Gaussian network, we proposed the shortest path routing protocol. Accordingly, the length of the path from </w:t>
      </w:r>
      <w:proofErr w:type="gramStart"/>
      <w:r w:rsidRPr="006F0481">
        <w:rPr>
          <w:rFonts w:ascii="Times New Roman" w:hAnsi="Times New Roman" w:cs="Times New Roman"/>
          <w:sz w:val="24"/>
          <w:szCs w:val="24"/>
        </w:rPr>
        <w:t>CH(</w:t>
      </w:r>
      <w:proofErr w:type="gramEnd"/>
      <w:r w:rsidRPr="006F0481">
        <w:rPr>
          <w:rFonts w:ascii="Times New Roman" w:hAnsi="Times New Roman" w:cs="Times New Roman"/>
          <w:sz w:val="24"/>
          <w:szCs w:val="24"/>
        </w:rPr>
        <w:t xml:space="preserve">γ = </w:t>
      </w:r>
      <w:proofErr w:type="spellStart"/>
      <w:r w:rsidRPr="006F0481">
        <w:rPr>
          <w:rFonts w:ascii="Times New Roman" w:hAnsi="Times New Roman" w:cs="Times New Roman"/>
          <w:sz w:val="24"/>
          <w:szCs w:val="24"/>
        </w:rPr>
        <w:t>xs</w:t>
      </w:r>
      <w:proofErr w:type="spellEnd"/>
      <w:r w:rsidRPr="006F0481">
        <w:rPr>
          <w:rFonts w:ascii="Times New Roman" w:hAnsi="Times New Roman" w:cs="Times New Roman"/>
          <w:sz w:val="24"/>
          <w:szCs w:val="24"/>
        </w:rPr>
        <w:t xml:space="preserve"> + </w:t>
      </w:r>
      <w:proofErr w:type="spellStart"/>
      <w:r w:rsidRPr="006F0481">
        <w:rPr>
          <w:rFonts w:ascii="Times New Roman" w:hAnsi="Times New Roman" w:cs="Times New Roman"/>
          <w:sz w:val="24"/>
          <w:szCs w:val="24"/>
        </w:rPr>
        <w:t>ysi</w:t>
      </w:r>
      <w:proofErr w:type="spellEnd"/>
      <w:r w:rsidRPr="006F0481">
        <w:rPr>
          <w:rFonts w:ascii="Times New Roman" w:hAnsi="Times New Roman" w:cs="Times New Roman"/>
          <w:sz w:val="24"/>
          <w:szCs w:val="24"/>
        </w:rPr>
        <w:t xml:space="preserve">) to BS(β = </w:t>
      </w:r>
      <w:proofErr w:type="spellStart"/>
      <w:r w:rsidRPr="006F0481">
        <w:rPr>
          <w:rFonts w:ascii="Times New Roman" w:hAnsi="Times New Roman" w:cs="Times New Roman"/>
          <w:sz w:val="24"/>
          <w:szCs w:val="24"/>
        </w:rPr>
        <w:t>xd</w:t>
      </w:r>
      <w:proofErr w:type="spellEnd"/>
      <w:r w:rsidRPr="006F0481">
        <w:rPr>
          <w:rFonts w:ascii="Times New Roman" w:hAnsi="Times New Roman" w:cs="Times New Roman"/>
          <w:sz w:val="24"/>
          <w:szCs w:val="24"/>
        </w:rPr>
        <w:t xml:space="preserve"> + </w:t>
      </w:r>
      <w:proofErr w:type="spellStart"/>
      <w:r w:rsidRPr="006F0481">
        <w:rPr>
          <w:rFonts w:ascii="Times New Roman" w:hAnsi="Times New Roman" w:cs="Times New Roman"/>
          <w:sz w:val="24"/>
          <w:szCs w:val="24"/>
        </w:rPr>
        <w:t>ydi</w:t>
      </w:r>
      <w:proofErr w:type="spellEnd"/>
      <w:r w:rsidRPr="006F0481">
        <w:rPr>
          <w:rFonts w:ascii="Times New Roman" w:hAnsi="Times New Roman" w:cs="Times New Roman"/>
          <w:sz w:val="24"/>
          <w:szCs w:val="24"/>
        </w:rPr>
        <w:t>) is the shortest distance between γ and β, D(β, γ) = |</w:t>
      </w:r>
      <w:proofErr w:type="spellStart"/>
      <w:r w:rsidRPr="006F0481">
        <w:rPr>
          <w:rFonts w:ascii="Times New Roman" w:hAnsi="Times New Roman" w:cs="Times New Roman"/>
          <w:sz w:val="24"/>
          <w:szCs w:val="24"/>
        </w:rPr>
        <w:t>Xmin</w:t>
      </w:r>
      <w:proofErr w:type="spellEnd"/>
      <w:r w:rsidRPr="006F0481">
        <w:rPr>
          <w:rFonts w:ascii="Times New Roman" w:hAnsi="Times New Roman" w:cs="Times New Roman"/>
          <w:sz w:val="24"/>
          <w:szCs w:val="24"/>
        </w:rPr>
        <w:t>| + |</w:t>
      </w:r>
      <w:proofErr w:type="spellStart"/>
      <w:r w:rsidRPr="006F0481">
        <w:rPr>
          <w:rFonts w:ascii="Times New Roman" w:hAnsi="Times New Roman" w:cs="Times New Roman"/>
          <w:sz w:val="24"/>
          <w:szCs w:val="24"/>
        </w:rPr>
        <w:t>Ymin</w:t>
      </w:r>
      <w:proofErr w:type="spellEnd"/>
      <w:r w:rsidRPr="006F0481">
        <w:rPr>
          <w:rFonts w:ascii="Times New Roman" w:hAnsi="Times New Roman" w:cs="Times New Roman"/>
          <w:sz w:val="24"/>
          <w:szCs w:val="24"/>
        </w:rPr>
        <w:t xml:space="preserve">| as in formula (1). Therefore, the data transmission path </w:t>
      </w:r>
      <w:proofErr w:type="gramStart"/>
      <w:r w:rsidRPr="006F0481">
        <w:rPr>
          <w:rFonts w:ascii="Times New Roman" w:hAnsi="Times New Roman" w:cs="Times New Roman"/>
          <w:sz w:val="24"/>
          <w:szCs w:val="24"/>
        </w:rPr>
        <w:t>P(</w:t>
      </w:r>
      <w:proofErr w:type="gramEnd"/>
      <w:r w:rsidRPr="006F0481">
        <w:rPr>
          <w:rFonts w:ascii="Times New Roman" w:hAnsi="Times New Roman" w:cs="Times New Roman"/>
          <w:sz w:val="24"/>
          <w:szCs w:val="24"/>
        </w:rPr>
        <w:t xml:space="preserve">β,γ) from CH node to BS node consists passing through </w:t>
      </w:r>
      <w:proofErr w:type="spellStart"/>
      <w:r w:rsidRPr="006F0481">
        <w:rPr>
          <w:rFonts w:ascii="Times New Roman" w:hAnsi="Times New Roman" w:cs="Times New Roman"/>
          <w:sz w:val="24"/>
          <w:szCs w:val="24"/>
        </w:rPr>
        <w:t>Xmin</w:t>
      </w:r>
      <w:proofErr w:type="spellEnd"/>
      <w:r w:rsidRPr="006F0481">
        <w:rPr>
          <w:rFonts w:ascii="Times New Roman" w:hAnsi="Times New Roman" w:cs="Times New Roman"/>
          <w:sz w:val="24"/>
          <w:szCs w:val="24"/>
        </w:rPr>
        <w:t xml:space="preserve"> steps in the real axis (x-axis) and </w:t>
      </w:r>
      <w:proofErr w:type="spellStart"/>
      <w:r w:rsidRPr="006F0481">
        <w:rPr>
          <w:rFonts w:ascii="Times New Roman" w:hAnsi="Times New Roman" w:cs="Times New Roman"/>
          <w:sz w:val="24"/>
          <w:szCs w:val="24"/>
        </w:rPr>
        <w:t>Ymin</w:t>
      </w:r>
      <w:proofErr w:type="spellEnd"/>
      <w:r w:rsidRPr="006F0481">
        <w:rPr>
          <w:rFonts w:ascii="Times New Roman" w:hAnsi="Times New Roman" w:cs="Times New Roman"/>
          <w:sz w:val="24"/>
          <w:szCs w:val="24"/>
        </w:rPr>
        <w:t xml:space="preserve"> steps in the imaginary axis (y-axis). A simple presentation of a routing path as shown in formula (5), in which the packets pass through nodes on the x-axis, then the nodes on the y-axis. In addition, the CH nodes are represented by a Gaussian integer, so during routing, nodes will rely on the Gaussian integer to forward the packet without performing any additional work such as flooding to find the next node, which results in reducing costs for routing.</w:t>
      </w:r>
    </w:p>
    <w:p w:rsidR="006F0481" w:rsidRDefault="006F0481" w:rsidP="006F0481">
      <w:pPr>
        <w:tabs>
          <w:tab w:val="left" w:pos="3788"/>
        </w:tabs>
        <w:spacing w:line="360" w:lineRule="auto"/>
        <w:jc w:val="both"/>
        <w:rPr>
          <w:rFonts w:ascii="Times New Roman" w:hAnsi="Times New Roman" w:cs="Times New Roman"/>
          <w:sz w:val="24"/>
          <w:szCs w:val="24"/>
        </w:rPr>
      </w:pPr>
      <w:r w:rsidRPr="006F0481">
        <w:rPr>
          <w:rFonts w:ascii="Times New Roman" w:hAnsi="Times New Roman" w:cs="Times New Roman"/>
          <w:sz w:val="24"/>
          <w:szCs w:val="24"/>
        </w:rPr>
        <w:t xml:space="preserve">Since, in this paper, through improving the shortest path routing, we have proposed a fault-tolerant approach for wireless sensor networks. The details of the fault tolerance approach will be presented in the next section. </w:t>
      </w:r>
      <w:r>
        <w:rPr>
          <w:rFonts w:ascii="Times New Roman" w:hAnsi="Times New Roman" w:cs="Times New Roman"/>
          <w:sz w:val="24"/>
          <w:szCs w:val="24"/>
        </w:rPr>
        <w:t xml:space="preserve"> </w:t>
      </w:r>
    </w:p>
    <w:p w:rsidR="006F0481" w:rsidRDefault="006F0481" w:rsidP="006F0481">
      <w:pPr>
        <w:tabs>
          <w:tab w:val="left" w:pos="3788"/>
        </w:tabs>
        <w:spacing w:line="360" w:lineRule="auto"/>
        <w:jc w:val="center"/>
        <w:rPr>
          <w:rFonts w:ascii="Times New Roman" w:hAnsi="Times New Roman" w:cs="Times New Roman"/>
          <w:sz w:val="24"/>
          <w:szCs w:val="24"/>
        </w:rPr>
      </w:pPr>
      <w:proofErr w:type="gramStart"/>
      <w:r w:rsidRPr="006F0481">
        <w:rPr>
          <w:rFonts w:ascii="Times New Roman" w:hAnsi="Times New Roman" w:cs="Times New Roman"/>
          <w:sz w:val="24"/>
          <w:szCs w:val="24"/>
        </w:rPr>
        <w:t>P(</w:t>
      </w:r>
      <w:proofErr w:type="gramEnd"/>
      <w:r w:rsidRPr="006F0481">
        <w:rPr>
          <w:rFonts w:ascii="Times New Roman" w:hAnsi="Times New Roman" w:cs="Times New Roman"/>
          <w:sz w:val="24"/>
          <w:szCs w:val="24"/>
        </w:rPr>
        <w:t xml:space="preserve">β,γ) = { |X </w:t>
      </w:r>
      <w:proofErr w:type="spellStart"/>
      <w:r w:rsidRPr="006F0481">
        <w:rPr>
          <w:rFonts w:ascii="Times New Roman" w:hAnsi="Times New Roman" w:cs="Times New Roman"/>
          <w:sz w:val="24"/>
          <w:szCs w:val="24"/>
        </w:rPr>
        <w:t>Xmin</w:t>
      </w:r>
      <w:proofErr w:type="spellEnd"/>
      <w:r w:rsidRPr="006F0481">
        <w:rPr>
          <w:rFonts w:ascii="Times New Roman" w:hAnsi="Times New Roman" w:cs="Times New Roman"/>
          <w:sz w:val="24"/>
          <w:szCs w:val="24"/>
        </w:rPr>
        <w:t>| m=0 ((</w:t>
      </w:r>
      <w:proofErr w:type="spellStart"/>
      <w:r w:rsidRPr="006F0481">
        <w:rPr>
          <w:rFonts w:ascii="Times New Roman" w:hAnsi="Times New Roman" w:cs="Times New Roman"/>
          <w:sz w:val="24"/>
          <w:szCs w:val="24"/>
        </w:rPr>
        <w:t>xs±m</w:t>
      </w:r>
      <w:proofErr w:type="spellEnd"/>
      <w:r w:rsidRPr="006F0481">
        <w:rPr>
          <w:rFonts w:ascii="Times New Roman" w:hAnsi="Times New Roman" w:cs="Times New Roman"/>
          <w:sz w:val="24"/>
          <w:szCs w:val="24"/>
        </w:rPr>
        <w:t>)+</w:t>
      </w:r>
      <w:proofErr w:type="spellStart"/>
      <w:r w:rsidRPr="006F0481">
        <w:rPr>
          <w:rFonts w:ascii="Times New Roman" w:hAnsi="Times New Roman" w:cs="Times New Roman"/>
          <w:sz w:val="24"/>
          <w:szCs w:val="24"/>
        </w:rPr>
        <w:t>ysi</w:t>
      </w:r>
      <w:proofErr w:type="spellEnd"/>
      <w:r w:rsidRPr="006F0481">
        <w:rPr>
          <w:rFonts w:ascii="Times New Roman" w:hAnsi="Times New Roman" w:cs="Times New Roman"/>
          <w:sz w:val="24"/>
          <w:szCs w:val="24"/>
        </w:rPr>
        <w:t xml:space="preserve">) ∩ |Y </w:t>
      </w:r>
      <w:proofErr w:type="spellStart"/>
      <w:r w:rsidRPr="006F0481">
        <w:rPr>
          <w:rFonts w:ascii="Times New Roman" w:hAnsi="Times New Roman" w:cs="Times New Roman"/>
          <w:sz w:val="24"/>
          <w:szCs w:val="24"/>
        </w:rPr>
        <w:t>Xmin</w:t>
      </w:r>
      <w:proofErr w:type="spellEnd"/>
      <w:r w:rsidRPr="006F0481">
        <w:rPr>
          <w:rFonts w:ascii="Times New Roman" w:hAnsi="Times New Roman" w:cs="Times New Roman"/>
          <w:sz w:val="24"/>
          <w:szCs w:val="24"/>
        </w:rPr>
        <w:t>| n=0 (</w:t>
      </w:r>
      <w:proofErr w:type="spellStart"/>
      <w:r w:rsidRPr="006F0481">
        <w:rPr>
          <w:rFonts w:ascii="Times New Roman" w:hAnsi="Times New Roman" w:cs="Times New Roman"/>
          <w:sz w:val="24"/>
          <w:szCs w:val="24"/>
        </w:rPr>
        <w:t>xs</w:t>
      </w:r>
      <w:proofErr w:type="spellEnd"/>
      <w:r w:rsidRPr="006F0481">
        <w:rPr>
          <w:rFonts w:ascii="Times New Roman" w:hAnsi="Times New Roman" w:cs="Times New Roman"/>
          <w:sz w:val="24"/>
          <w:szCs w:val="24"/>
        </w:rPr>
        <w:t>+(</w:t>
      </w:r>
      <w:proofErr w:type="spellStart"/>
      <w:r w:rsidRPr="006F0481">
        <w:rPr>
          <w:rFonts w:ascii="Times New Roman" w:hAnsi="Times New Roman" w:cs="Times New Roman"/>
          <w:sz w:val="24"/>
          <w:szCs w:val="24"/>
        </w:rPr>
        <w:t>ys±n</w:t>
      </w:r>
      <w:proofErr w:type="spellEnd"/>
      <w:r w:rsidRPr="006F0481">
        <w:rPr>
          <w:rFonts w:ascii="Times New Roman" w:hAnsi="Times New Roman" w:cs="Times New Roman"/>
          <w:sz w:val="24"/>
          <w:szCs w:val="24"/>
        </w:rPr>
        <w:t>)</w:t>
      </w:r>
      <w:proofErr w:type="spellStart"/>
      <w:r w:rsidRPr="006F0481">
        <w:rPr>
          <w:rFonts w:ascii="Times New Roman" w:hAnsi="Times New Roman" w:cs="Times New Roman"/>
          <w:sz w:val="24"/>
          <w:szCs w:val="24"/>
        </w:rPr>
        <w:t>i</w:t>
      </w:r>
      <w:proofErr w:type="spellEnd"/>
      <w:r w:rsidRPr="006F0481">
        <w:rPr>
          <w:rFonts w:ascii="Times New Roman" w:hAnsi="Times New Roman" w:cs="Times New Roman"/>
          <w:sz w:val="24"/>
          <w:szCs w:val="24"/>
        </w:rPr>
        <w:t>)} (5)</w:t>
      </w:r>
    </w:p>
    <w:p w:rsidR="006F0481" w:rsidRDefault="006F0481" w:rsidP="006F0481">
      <w:pPr>
        <w:tabs>
          <w:tab w:val="left" w:pos="3788"/>
        </w:tabs>
        <w:spacing w:line="360" w:lineRule="auto"/>
        <w:rPr>
          <w:rFonts w:ascii="Times New Roman" w:hAnsi="Times New Roman" w:cs="Times New Roman"/>
          <w:b/>
          <w:sz w:val="24"/>
          <w:szCs w:val="24"/>
        </w:rPr>
      </w:pPr>
      <w:r w:rsidRPr="006F0481">
        <w:rPr>
          <w:rFonts w:ascii="Times New Roman" w:hAnsi="Times New Roman" w:cs="Times New Roman"/>
          <w:b/>
          <w:sz w:val="24"/>
          <w:szCs w:val="24"/>
        </w:rPr>
        <w:t>Fault Tolerance Mechanism</w:t>
      </w:r>
    </w:p>
    <w:p w:rsidR="006F0481" w:rsidRDefault="006F0481" w:rsidP="006F0481">
      <w:pPr>
        <w:tabs>
          <w:tab w:val="left" w:pos="3788"/>
        </w:tabs>
        <w:spacing w:line="360" w:lineRule="auto"/>
        <w:rPr>
          <w:rFonts w:ascii="Times New Roman" w:hAnsi="Times New Roman" w:cs="Times New Roman"/>
          <w:sz w:val="24"/>
          <w:szCs w:val="24"/>
        </w:rPr>
      </w:pPr>
      <w:r w:rsidRPr="006F0481">
        <w:rPr>
          <w:rFonts w:ascii="Times New Roman" w:hAnsi="Times New Roman" w:cs="Times New Roman"/>
          <w:sz w:val="24"/>
          <w:szCs w:val="24"/>
        </w:rPr>
        <w:t>According to the hierarchical topology based on a Gaussian network of WSN, this paper propose a hybrid fault-tolerant routing protocol based on a combination of clustering and multi-path routing. Our proposal is called fault tolerance clustering based on a Gaussian network for wireless sensor network protocol (FCGW). In FCGW, the fault tolerance mechanism focuses on fault detection and fault recovery for CH nodes. Therefore, our fault tolerance mechanism includes</w:t>
      </w:r>
      <w:r>
        <w:rPr>
          <w:rFonts w:ascii="Times New Roman" w:hAnsi="Times New Roman" w:cs="Times New Roman"/>
          <w:sz w:val="24"/>
          <w:szCs w:val="24"/>
        </w:rPr>
        <w:t xml:space="preserve"> </w:t>
      </w:r>
      <w:r w:rsidRPr="006F0481">
        <w:rPr>
          <w:rFonts w:ascii="Times New Roman" w:hAnsi="Times New Roman" w:cs="Times New Roman"/>
          <w:sz w:val="24"/>
          <w:szCs w:val="24"/>
        </w:rPr>
        <w:t>two phases: fault detection phase and fault recovery phase. Accordingly, based on the symmetric links of the Gaussian network and the shortest path routing as in formula (5), the fault recovery process will be optimized as multiple path routing.</w:t>
      </w:r>
    </w:p>
    <w:p w:rsidR="006F0481" w:rsidRPr="007A1ACD" w:rsidRDefault="006F0481" w:rsidP="006F0481">
      <w:pPr>
        <w:pStyle w:val="ListParagraph"/>
        <w:numPr>
          <w:ilvl w:val="0"/>
          <w:numId w:val="11"/>
        </w:numPr>
        <w:tabs>
          <w:tab w:val="left" w:pos="3788"/>
        </w:tabs>
        <w:spacing w:line="360" w:lineRule="auto"/>
        <w:rPr>
          <w:rFonts w:ascii="Times New Roman" w:hAnsi="Times New Roman" w:cs="Times New Roman"/>
          <w:b/>
          <w:sz w:val="24"/>
          <w:szCs w:val="24"/>
        </w:rPr>
      </w:pPr>
      <w:r w:rsidRPr="007A1ACD">
        <w:rPr>
          <w:rFonts w:ascii="Times New Roman" w:hAnsi="Times New Roman" w:cs="Times New Roman"/>
          <w:b/>
          <w:sz w:val="24"/>
          <w:szCs w:val="24"/>
        </w:rPr>
        <w:t xml:space="preserve">Fault Detection Phase </w:t>
      </w:r>
    </w:p>
    <w:p w:rsidR="006F0481" w:rsidRDefault="006F0481" w:rsidP="006F0481">
      <w:pPr>
        <w:tabs>
          <w:tab w:val="left" w:pos="3788"/>
        </w:tabs>
        <w:spacing w:line="360" w:lineRule="auto"/>
        <w:ind w:left="360"/>
        <w:rPr>
          <w:rFonts w:ascii="Times New Roman" w:hAnsi="Times New Roman" w:cs="Times New Roman"/>
          <w:sz w:val="24"/>
          <w:szCs w:val="24"/>
        </w:rPr>
      </w:pPr>
      <w:r w:rsidRPr="006F0481">
        <w:rPr>
          <w:rFonts w:ascii="Times New Roman" w:hAnsi="Times New Roman" w:cs="Times New Roman"/>
          <w:sz w:val="24"/>
          <w:szCs w:val="24"/>
        </w:rPr>
        <w:t xml:space="preserve">In wireless sensor networks, there are many causes for faults such as software failure, hardware failure, natural factors, harsh device deployment environment, resulting in </w:t>
      </w:r>
      <w:r w:rsidRPr="006F0481">
        <w:rPr>
          <w:rFonts w:ascii="Times New Roman" w:hAnsi="Times New Roman" w:cs="Times New Roman"/>
          <w:sz w:val="24"/>
          <w:szCs w:val="24"/>
        </w:rPr>
        <w:lastRenderedPageBreak/>
        <w:t xml:space="preserve">network connection failures. In this </w:t>
      </w:r>
      <w:r>
        <w:rPr>
          <w:rFonts w:ascii="Times New Roman" w:hAnsi="Times New Roman" w:cs="Times New Roman"/>
          <w:sz w:val="24"/>
          <w:szCs w:val="24"/>
        </w:rPr>
        <w:t>paper, we propose a fault detec</w:t>
      </w:r>
      <w:r w:rsidRPr="006F0481">
        <w:rPr>
          <w:rFonts w:ascii="Times New Roman" w:hAnsi="Times New Roman" w:cs="Times New Roman"/>
          <w:sz w:val="24"/>
          <w:szCs w:val="24"/>
        </w:rPr>
        <w:t>tion mechanism for CH nod</w:t>
      </w:r>
      <w:r>
        <w:rPr>
          <w:rFonts w:ascii="Times New Roman" w:hAnsi="Times New Roman" w:cs="Times New Roman"/>
          <w:sz w:val="24"/>
          <w:szCs w:val="24"/>
        </w:rPr>
        <w:t xml:space="preserve">es based on clustering and </w:t>
      </w:r>
      <w:proofErr w:type="spellStart"/>
      <w:r>
        <w:rPr>
          <w:rFonts w:ascii="Times New Roman" w:hAnsi="Times New Roman" w:cs="Times New Roman"/>
          <w:sz w:val="24"/>
          <w:szCs w:val="24"/>
        </w:rPr>
        <w:t xml:space="preserve">self </w:t>
      </w:r>
      <w:r w:rsidRPr="006F0481">
        <w:rPr>
          <w:rFonts w:ascii="Times New Roman" w:hAnsi="Times New Roman" w:cs="Times New Roman"/>
          <w:sz w:val="24"/>
          <w:szCs w:val="24"/>
        </w:rPr>
        <w:t>diagnostics</w:t>
      </w:r>
      <w:proofErr w:type="spellEnd"/>
      <w:r w:rsidRPr="006F0481">
        <w:rPr>
          <w:rFonts w:ascii="Times New Roman" w:hAnsi="Times New Roman" w:cs="Times New Roman"/>
          <w:sz w:val="24"/>
          <w:szCs w:val="24"/>
        </w:rPr>
        <w:t xml:space="preserve"> by following the information exchanged between </w:t>
      </w:r>
      <w:proofErr w:type="spellStart"/>
      <w:r w:rsidRPr="006F0481">
        <w:rPr>
          <w:rFonts w:ascii="Times New Roman" w:hAnsi="Times New Roman" w:cs="Times New Roman"/>
          <w:sz w:val="24"/>
          <w:szCs w:val="24"/>
        </w:rPr>
        <w:t>neighbors</w:t>
      </w:r>
      <w:proofErr w:type="spellEnd"/>
      <w:r w:rsidRPr="006F0481">
        <w:rPr>
          <w:rFonts w:ascii="Times New Roman" w:hAnsi="Times New Roman" w:cs="Times New Roman"/>
          <w:sz w:val="24"/>
          <w:szCs w:val="24"/>
        </w:rPr>
        <w:t xml:space="preserve"> CH. Accordingly, after selecting CHs, the CHs periodically broadcast the grid-ID (grid index) and CH-ID (the CH index) for the CHs in four adjacent clusters. Therefore, each CH node will update a CH </w:t>
      </w:r>
      <w:proofErr w:type="spellStart"/>
      <w:r w:rsidRPr="006F0481">
        <w:rPr>
          <w:rFonts w:ascii="Times New Roman" w:hAnsi="Times New Roman" w:cs="Times New Roman"/>
          <w:sz w:val="24"/>
          <w:szCs w:val="24"/>
        </w:rPr>
        <w:t>neighbor</w:t>
      </w:r>
      <w:proofErr w:type="spellEnd"/>
      <w:r w:rsidRPr="006F0481">
        <w:rPr>
          <w:rFonts w:ascii="Times New Roman" w:hAnsi="Times New Roman" w:cs="Times New Roman"/>
          <w:sz w:val="24"/>
          <w:szCs w:val="24"/>
        </w:rPr>
        <w:t xml:space="preserve"> table (</w:t>
      </w:r>
      <w:proofErr w:type="spellStart"/>
      <w:r w:rsidRPr="006F0481">
        <w:rPr>
          <w:rFonts w:ascii="Times New Roman" w:hAnsi="Times New Roman" w:cs="Times New Roman"/>
          <w:sz w:val="24"/>
          <w:szCs w:val="24"/>
        </w:rPr>
        <w:t>NeigT</w:t>
      </w:r>
      <w:proofErr w:type="spellEnd"/>
      <w:r w:rsidRPr="006F0481">
        <w:rPr>
          <w:rFonts w:ascii="Times New Roman" w:hAnsi="Times New Roman" w:cs="Times New Roman"/>
          <w:sz w:val="24"/>
          <w:szCs w:val="24"/>
        </w:rPr>
        <w:t xml:space="preserve"> </w:t>
      </w:r>
      <w:proofErr w:type="spellStart"/>
      <w:r w:rsidRPr="006F0481">
        <w:rPr>
          <w:rFonts w:ascii="Times New Roman" w:hAnsi="Times New Roman" w:cs="Times New Roman"/>
          <w:sz w:val="24"/>
          <w:szCs w:val="24"/>
        </w:rPr>
        <w:t>ableCH</w:t>
      </w:r>
      <w:proofErr w:type="spellEnd"/>
      <w:r w:rsidRPr="006F0481">
        <w:rPr>
          <w:rFonts w:ascii="Times New Roman" w:hAnsi="Times New Roman" w:cs="Times New Roman"/>
          <w:sz w:val="24"/>
          <w:szCs w:val="24"/>
        </w:rPr>
        <w:t xml:space="preserve">), which includes adjacent grid-ID, CH-ID, and CH states of adjacent clusters (Fig. 4). In a given period of information exchange time </w:t>
      </w:r>
      <w:proofErr w:type="spellStart"/>
      <w:r w:rsidRPr="006F0481">
        <w:rPr>
          <w:rFonts w:ascii="Times New Roman" w:hAnsi="Times New Roman" w:cs="Times New Roman"/>
          <w:sz w:val="24"/>
          <w:szCs w:val="24"/>
        </w:rPr>
        <w:t>TheathCH</w:t>
      </w:r>
      <w:proofErr w:type="spellEnd"/>
      <w:r w:rsidRPr="006F0481">
        <w:rPr>
          <w:rFonts w:ascii="Times New Roman" w:hAnsi="Times New Roman" w:cs="Times New Roman"/>
          <w:sz w:val="24"/>
          <w:szCs w:val="24"/>
        </w:rPr>
        <w:t xml:space="preserve"> (</w:t>
      </w:r>
      <w:proofErr w:type="spellStart"/>
      <w:r w:rsidRPr="006F0481">
        <w:rPr>
          <w:rFonts w:ascii="Times New Roman" w:hAnsi="Times New Roman" w:cs="Times New Roman"/>
          <w:sz w:val="24"/>
          <w:szCs w:val="24"/>
        </w:rPr>
        <w:t>TheathCH</w:t>
      </w:r>
      <w:proofErr w:type="spellEnd"/>
      <w:r w:rsidRPr="006F0481">
        <w:rPr>
          <w:rFonts w:ascii="Times New Roman" w:hAnsi="Times New Roman" w:cs="Times New Roman"/>
          <w:sz w:val="24"/>
          <w:szCs w:val="24"/>
        </w:rPr>
        <w:t xml:space="preserve"> &lt; Ta), if a CH does not receive information from the adjacent CHs then it will update the state of the corresponding CH in the CH </w:t>
      </w:r>
      <w:proofErr w:type="spellStart"/>
      <w:r w:rsidRPr="006F0481">
        <w:rPr>
          <w:rFonts w:ascii="Times New Roman" w:hAnsi="Times New Roman" w:cs="Times New Roman"/>
          <w:sz w:val="24"/>
          <w:szCs w:val="24"/>
        </w:rPr>
        <w:t>neighbor</w:t>
      </w:r>
      <w:proofErr w:type="spellEnd"/>
      <w:r w:rsidRPr="006F0481">
        <w:rPr>
          <w:rFonts w:ascii="Times New Roman" w:hAnsi="Times New Roman" w:cs="Times New Roman"/>
          <w:sz w:val="24"/>
          <w:szCs w:val="24"/>
        </w:rPr>
        <w:t xml:space="preserve"> table as “false”. According to the CH status in the CH </w:t>
      </w:r>
      <w:proofErr w:type="spellStart"/>
      <w:r w:rsidRPr="006F0481">
        <w:rPr>
          <w:rFonts w:ascii="Times New Roman" w:hAnsi="Times New Roman" w:cs="Times New Roman"/>
          <w:sz w:val="24"/>
          <w:szCs w:val="24"/>
        </w:rPr>
        <w:t>neighbor</w:t>
      </w:r>
      <w:proofErr w:type="spellEnd"/>
      <w:r w:rsidRPr="006F0481">
        <w:rPr>
          <w:rFonts w:ascii="Times New Roman" w:hAnsi="Times New Roman" w:cs="Times New Roman"/>
          <w:sz w:val="24"/>
          <w:szCs w:val="24"/>
        </w:rPr>
        <w:t xml:space="preserve"> table, our proposal will diagnose CH node fault or not. B. Fault Recovery Phase In our network model, the faults may occur at the CH nodes or CM nodes, which would cause the link between the CH nodes (extra-connections) or between CH and CMs (intraconnections) to be lost. </w:t>
      </w:r>
    </w:p>
    <w:p w:rsidR="006F0481" w:rsidRDefault="006F0481" w:rsidP="006F0481">
      <w:pPr>
        <w:tabs>
          <w:tab w:val="left" w:pos="3788"/>
        </w:tabs>
        <w:spacing w:line="360" w:lineRule="auto"/>
        <w:ind w:left="360"/>
        <w:rPr>
          <w:rFonts w:ascii="Times New Roman" w:hAnsi="Times New Roman" w:cs="Times New Roman"/>
          <w:sz w:val="24"/>
          <w:szCs w:val="24"/>
        </w:rPr>
      </w:pPr>
      <w:r w:rsidRPr="006F0481">
        <w:rPr>
          <w:rFonts w:ascii="Times New Roman" w:hAnsi="Times New Roman" w:cs="Times New Roman"/>
          <w:sz w:val="24"/>
          <w:szCs w:val="24"/>
        </w:rPr>
        <w:t xml:space="preserve">• In case of the CMs fault, CM nodes are automatically removed from the cluster, and </w:t>
      </w:r>
    </w:p>
    <w:p w:rsidR="00D12656" w:rsidRDefault="006F0481" w:rsidP="006F0481">
      <w:pPr>
        <w:tabs>
          <w:tab w:val="left" w:pos="3788"/>
        </w:tabs>
        <w:spacing w:line="360" w:lineRule="auto"/>
        <w:ind w:left="360"/>
        <w:rPr>
          <w:rFonts w:ascii="Times New Roman" w:hAnsi="Times New Roman" w:cs="Times New Roman"/>
          <w:sz w:val="24"/>
          <w:szCs w:val="24"/>
        </w:rPr>
      </w:pPr>
      <w:r w:rsidRPr="006F0481">
        <w:rPr>
          <w:rFonts w:ascii="Times New Roman" w:hAnsi="Times New Roman" w:cs="Times New Roman"/>
          <w:sz w:val="24"/>
          <w:szCs w:val="24"/>
        </w:rPr>
        <w:t xml:space="preserve">• In case of the CHs fault, the fault recovery mechanism is executed until another CH is re-selected in the cluster. In fault recovery mechanism, one CH before forwarding the packet, it will get the next CH state from </w:t>
      </w:r>
      <w:proofErr w:type="spellStart"/>
      <w:r w:rsidRPr="006F0481">
        <w:rPr>
          <w:rFonts w:ascii="Times New Roman" w:hAnsi="Times New Roman" w:cs="Times New Roman"/>
          <w:sz w:val="24"/>
          <w:szCs w:val="24"/>
        </w:rPr>
        <w:t>NeigT</w:t>
      </w:r>
      <w:proofErr w:type="spellEnd"/>
      <w:r w:rsidRPr="006F0481">
        <w:rPr>
          <w:rFonts w:ascii="Times New Roman" w:hAnsi="Times New Roman" w:cs="Times New Roman"/>
          <w:sz w:val="24"/>
          <w:szCs w:val="24"/>
        </w:rPr>
        <w:t xml:space="preserve"> </w:t>
      </w:r>
      <w:proofErr w:type="spellStart"/>
      <w:r w:rsidRPr="006F0481">
        <w:rPr>
          <w:rFonts w:ascii="Times New Roman" w:hAnsi="Times New Roman" w:cs="Times New Roman"/>
          <w:sz w:val="24"/>
          <w:szCs w:val="24"/>
        </w:rPr>
        <w:t>ableCH</w:t>
      </w:r>
      <w:proofErr w:type="spellEnd"/>
      <w:r w:rsidRPr="006F0481">
        <w:rPr>
          <w:rFonts w:ascii="Times New Roman" w:hAnsi="Times New Roman" w:cs="Times New Roman"/>
          <w:sz w:val="24"/>
          <w:szCs w:val="24"/>
        </w:rPr>
        <w:t xml:space="preserve">. </w:t>
      </w:r>
    </w:p>
    <w:p w:rsidR="00D12656" w:rsidRDefault="00D12656" w:rsidP="00D12656">
      <w:pPr>
        <w:tabs>
          <w:tab w:val="left" w:pos="3788"/>
        </w:tabs>
        <w:spacing w:line="360" w:lineRule="auto"/>
        <w:ind w:left="360"/>
        <w:jc w:val="center"/>
        <w:rPr>
          <w:rFonts w:ascii="Times New Roman" w:hAnsi="Times New Roman" w:cs="Times New Roman"/>
          <w:sz w:val="24"/>
          <w:szCs w:val="24"/>
        </w:rPr>
      </w:pPr>
      <w:r w:rsidRPr="00D12656">
        <w:rPr>
          <w:rFonts w:ascii="Times New Roman" w:hAnsi="Times New Roman" w:cs="Times New Roman"/>
          <w:noProof/>
          <w:sz w:val="24"/>
          <w:szCs w:val="24"/>
          <w:lang w:eastAsia="en-IN"/>
        </w:rPr>
        <w:drawing>
          <wp:inline distT="0" distB="0" distL="0" distR="0" wp14:anchorId="4C808E66" wp14:editId="3AA8BAA3">
            <wp:extent cx="3972479" cy="2343477"/>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72479" cy="2343477"/>
                    </a:xfrm>
                    <a:prstGeom prst="rect">
                      <a:avLst/>
                    </a:prstGeom>
                  </pic:spPr>
                </pic:pic>
              </a:graphicData>
            </a:graphic>
          </wp:inline>
        </w:drawing>
      </w:r>
    </w:p>
    <w:p w:rsidR="00D12656" w:rsidRDefault="00D12656" w:rsidP="00D12656">
      <w:pPr>
        <w:tabs>
          <w:tab w:val="left" w:pos="3788"/>
        </w:tabs>
        <w:spacing w:line="360" w:lineRule="auto"/>
        <w:ind w:left="360"/>
        <w:jc w:val="center"/>
        <w:rPr>
          <w:rFonts w:ascii="Times New Roman" w:hAnsi="Times New Roman" w:cs="Times New Roman"/>
          <w:sz w:val="24"/>
          <w:szCs w:val="24"/>
        </w:rPr>
      </w:pPr>
      <w:r>
        <w:rPr>
          <w:rFonts w:ascii="Times New Roman" w:hAnsi="Times New Roman" w:cs="Times New Roman"/>
          <w:sz w:val="24"/>
          <w:szCs w:val="24"/>
        </w:rPr>
        <w:t>Figure:</w:t>
      </w:r>
      <w:r w:rsidRPr="00D12656">
        <w:rPr>
          <w:rFonts w:ascii="Times New Roman" w:hAnsi="Times New Roman" w:cs="Times New Roman"/>
          <w:sz w:val="24"/>
          <w:szCs w:val="24"/>
        </w:rPr>
        <w:t xml:space="preserve">Definition of the CH </w:t>
      </w:r>
      <w:proofErr w:type="spellStart"/>
      <w:r w:rsidRPr="00D12656">
        <w:rPr>
          <w:rFonts w:ascii="Times New Roman" w:hAnsi="Times New Roman" w:cs="Times New Roman"/>
          <w:sz w:val="24"/>
          <w:szCs w:val="24"/>
        </w:rPr>
        <w:t>neighbor</w:t>
      </w:r>
      <w:proofErr w:type="spellEnd"/>
      <w:r w:rsidRPr="00D12656">
        <w:rPr>
          <w:rFonts w:ascii="Times New Roman" w:hAnsi="Times New Roman" w:cs="Times New Roman"/>
          <w:sz w:val="24"/>
          <w:szCs w:val="24"/>
        </w:rPr>
        <w:t xml:space="preserve"> table (</w:t>
      </w:r>
      <w:proofErr w:type="spellStart"/>
      <w:r w:rsidRPr="00D12656">
        <w:rPr>
          <w:rFonts w:ascii="Times New Roman" w:hAnsi="Times New Roman" w:cs="Times New Roman"/>
          <w:sz w:val="24"/>
          <w:szCs w:val="24"/>
        </w:rPr>
        <w:t>NeigT</w:t>
      </w:r>
      <w:proofErr w:type="spellEnd"/>
      <w:r w:rsidRPr="00D12656">
        <w:rPr>
          <w:rFonts w:ascii="Times New Roman" w:hAnsi="Times New Roman" w:cs="Times New Roman"/>
          <w:sz w:val="24"/>
          <w:szCs w:val="24"/>
        </w:rPr>
        <w:t xml:space="preserve"> </w:t>
      </w:r>
      <w:proofErr w:type="spellStart"/>
      <w:r w:rsidRPr="00D12656">
        <w:rPr>
          <w:rFonts w:ascii="Times New Roman" w:hAnsi="Times New Roman" w:cs="Times New Roman"/>
          <w:sz w:val="24"/>
          <w:szCs w:val="24"/>
        </w:rPr>
        <w:t>ableCH</w:t>
      </w:r>
      <w:proofErr w:type="spellEnd"/>
      <w:r w:rsidRPr="00D12656">
        <w:rPr>
          <w:rFonts w:ascii="Times New Roman" w:hAnsi="Times New Roman" w:cs="Times New Roman"/>
          <w:sz w:val="24"/>
          <w:szCs w:val="24"/>
        </w:rPr>
        <w:t>) a</w:t>
      </w:r>
    </w:p>
    <w:p w:rsidR="006F0481" w:rsidRDefault="006F0481" w:rsidP="006F0481">
      <w:pPr>
        <w:tabs>
          <w:tab w:val="left" w:pos="3788"/>
        </w:tabs>
        <w:spacing w:line="360" w:lineRule="auto"/>
        <w:ind w:left="360"/>
        <w:rPr>
          <w:rFonts w:ascii="Times New Roman" w:hAnsi="Times New Roman" w:cs="Times New Roman"/>
          <w:sz w:val="24"/>
          <w:szCs w:val="24"/>
        </w:rPr>
      </w:pPr>
      <w:r w:rsidRPr="006F0481">
        <w:rPr>
          <w:rFonts w:ascii="Times New Roman" w:hAnsi="Times New Roman" w:cs="Times New Roman"/>
          <w:sz w:val="24"/>
          <w:szCs w:val="24"/>
        </w:rPr>
        <w:t>If</w:t>
      </w:r>
      <w:r>
        <w:rPr>
          <w:rFonts w:ascii="Times New Roman" w:hAnsi="Times New Roman" w:cs="Times New Roman"/>
          <w:sz w:val="24"/>
          <w:szCs w:val="24"/>
        </w:rPr>
        <w:t xml:space="preserve"> </w:t>
      </w:r>
      <w:r w:rsidRPr="006F0481">
        <w:rPr>
          <w:rFonts w:ascii="Times New Roman" w:hAnsi="Times New Roman" w:cs="Times New Roman"/>
          <w:sz w:val="24"/>
          <w:szCs w:val="24"/>
        </w:rPr>
        <w:t>this next CH fails, the packets will be automatically forwarded to other next CH nodes</w:t>
      </w:r>
      <w:r>
        <w:rPr>
          <w:rFonts w:ascii="Times New Roman" w:hAnsi="Times New Roman" w:cs="Times New Roman"/>
          <w:sz w:val="24"/>
          <w:szCs w:val="24"/>
        </w:rPr>
        <w:t>.</w:t>
      </w:r>
    </w:p>
    <w:p w:rsidR="00746E6F" w:rsidRDefault="006F0481" w:rsidP="00746E6F">
      <w:pPr>
        <w:tabs>
          <w:tab w:val="left" w:pos="3788"/>
        </w:tabs>
        <w:spacing w:line="360" w:lineRule="auto"/>
        <w:ind w:left="360"/>
        <w:rPr>
          <w:rFonts w:ascii="Times New Roman" w:hAnsi="Times New Roman" w:cs="Times New Roman"/>
          <w:sz w:val="24"/>
          <w:szCs w:val="24"/>
        </w:rPr>
      </w:pPr>
      <w:r w:rsidRPr="006F0481">
        <w:rPr>
          <w:rFonts w:ascii="Times New Roman" w:hAnsi="Times New Roman" w:cs="Times New Roman"/>
          <w:sz w:val="24"/>
          <w:szCs w:val="24"/>
        </w:rPr>
        <w:lastRenderedPageBreak/>
        <w:t xml:space="preserve">Accordingly, the routing paths of packets from </w:t>
      </w:r>
      <w:proofErr w:type="gramStart"/>
      <w:r w:rsidRPr="006F0481">
        <w:rPr>
          <w:rFonts w:ascii="Times New Roman" w:hAnsi="Times New Roman" w:cs="Times New Roman"/>
          <w:sz w:val="24"/>
          <w:szCs w:val="24"/>
        </w:rPr>
        <w:t>CH(</w:t>
      </w:r>
      <w:proofErr w:type="gramEnd"/>
      <w:r w:rsidRPr="006F0481">
        <w:rPr>
          <w:rFonts w:ascii="Times New Roman" w:hAnsi="Times New Roman" w:cs="Times New Roman"/>
          <w:sz w:val="24"/>
          <w:szCs w:val="24"/>
        </w:rPr>
        <w:t xml:space="preserve">β = </w:t>
      </w:r>
      <w:proofErr w:type="spellStart"/>
      <w:r w:rsidRPr="006F0481">
        <w:rPr>
          <w:rFonts w:ascii="Times New Roman" w:hAnsi="Times New Roman" w:cs="Times New Roman"/>
          <w:sz w:val="24"/>
          <w:szCs w:val="24"/>
        </w:rPr>
        <w:t>xs</w:t>
      </w:r>
      <w:proofErr w:type="spellEnd"/>
      <w:r w:rsidRPr="006F0481">
        <w:rPr>
          <w:rFonts w:ascii="Times New Roman" w:hAnsi="Times New Roman" w:cs="Times New Roman"/>
          <w:sz w:val="24"/>
          <w:szCs w:val="24"/>
        </w:rPr>
        <w:t xml:space="preserve"> + </w:t>
      </w:r>
      <w:proofErr w:type="spellStart"/>
      <w:r w:rsidRPr="006F0481">
        <w:rPr>
          <w:rFonts w:ascii="Times New Roman" w:hAnsi="Times New Roman" w:cs="Times New Roman"/>
          <w:sz w:val="24"/>
          <w:szCs w:val="24"/>
        </w:rPr>
        <w:t>ysi</w:t>
      </w:r>
      <w:proofErr w:type="spellEnd"/>
      <w:r w:rsidRPr="006F0481">
        <w:rPr>
          <w:rFonts w:ascii="Times New Roman" w:hAnsi="Times New Roman" w:cs="Times New Roman"/>
          <w:sz w:val="24"/>
          <w:szCs w:val="24"/>
        </w:rPr>
        <w:t xml:space="preserve">) node to BS(η = </w:t>
      </w:r>
      <w:proofErr w:type="spellStart"/>
      <w:r w:rsidRPr="006F0481">
        <w:rPr>
          <w:rFonts w:ascii="Times New Roman" w:hAnsi="Times New Roman" w:cs="Times New Roman"/>
          <w:sz w:val="24"/>
          <w:szCs w:val="24"/>
        </w:rPr>
        <w:t>xd</w:t>
      </w:r>
      <w:proofErr w:type="spellEnd"/>
      <w:r w:rsidRPr="006F0481">
        <w:rPr>
          <w:rFonts w:ascii="Times New Roman" w:hAnsi="Times New Roman" w:cs="Times New Roman"/>
          <w:sz w:val="24"/>
          <w:szCs w:val="24"/>
        </w:rPr>
        <w:t xml:space="preserve"> + </w:t>
      </w:r>
      <w:proofErr w:type="spellStart"/>
      <w:r w:rsidRPr="006F0481">
        <w:rPr>
          <w:rFonts w:ascii="Times New Roman" w:hAnsi="Times New Roman" w:cs="Times New Roman"/>
          <w:sz w:val="24"/>
          <w:szCs w:val="24"/>
        </w:rPr>
        <w:t>ydi</w:t>
      </w:r>
      <w:proofErr w:type="spellEnd"/>
      <w:r w:rsidRPr="006F0481">
        <w:rPr>
          <w:rFonts w:ascii="Times New Roman" w:hAnsi="Times New Roman" w:cs="Times New Roman"/>
          <w:sz w:val="24"/>
          <w:szCs w:val="24"/>
        </w:rPr>
        <w:t>) node include D(η, β) = |</w:t>
      </w:r>
      <w:proofErr w:type="spellStart"/>
      <w:r w:rsidRPr="006F0481">
        <w:rPr>
          <w:rFonts w:ascii="Times New Roman" w:hAnsi="Times New Roman" w:cs="Times New Roman"/>
          <w:sz w:val="24"/>
          <w:szCs w:val="24"/>
        </w:rPr>
        <w:t>Xmin</w:t>
      </w:r>
      <w:proofErr w:type="spellEnd"/>
      <w:r w:rsidRPr="006F0481">
        <w:rPr>
          <w:rFonts w:ascii="Times New Roman" w:hAnsi="Times New Roman" w:cs="Times New Roman"/>
          <w:sz w:val="24"/>
          <w:szCs w:val="24"/>
        </w:rPr>
        <w:t>|+|</w:t>
      </w:r>
      <w:proofErr w:type="spellStart"/>
      <w:r w:rsidRPr="006F0481">
        <w:rPr>
          <w:rFonts w:ascii="Times New Roman" w:hAnsi="Times New Roman" w:cs="Times New Roman"/>
          <w:sz w:val="24"/>
          <w:szCs w:val="24"/>
        </w:rPr>
        <w:t>Ymin</w:t>
      </w:r>
      <w:proofErr w:type="spellEnd"/>
      <w:r w:rsidRPr="006F0481">
        <w:rPr>
          <w:rFonts w:ascii="Times New Roman" w:hAnsi="Times New Roman" w:cs="Times New Roman"/>
          <w:sz w:val="24"/>
          <w:szCs w:val="24"/>
        </w:rPr>
        <w:t xml:space="preserve">| hops (1). In this case, the packet can be transmitted in real dimension (real axis) or imaginary dimension (imaginary axis), this means that at node β = </w:t>
      </w:r>
      <w:proofErr w:type="spellStart"/>
      <w:r w:rsidRPr="006F0481">
        <w:rPr>
          <w:rFonts w:ascii="Times New Roman" w:hAnsi="Times New Roman" w:cs="Times New Roman"/>
          <w:sz w:val="24"/>
          <w:szCs w:val="24"/>
        </w:rPr>
        <w:t>xs</w:t>
      </w:r>
      <w:proofErr w:type="spellEnd"/>
      <w:r w:rsidRPr="006F0481">
        <w:rPr>
          <w:rFonts w:ascii="Times New Roman" w:hAnsi="Times New Roman" w:cs="Times New Roman"/>
          <w:sz w:val="24"/>
          <w:szCs w:val="24"/>
        </w:rPr>
        <w:t xml:space="preserve"> + </w:t>
      </w:r>
      <w:proofErr w:type="spellStart"/>
      <w:r w:rsidRPr="006F0481">
        <w:rPr>
          <w:rFonts w:ascii="Times New Roman" w:hAnsi="Times New Roman" w:cs="Times New Roman"/>
          <w:sz w:val="24"/>
          <w:szCs w:val="24"/>
        </w:rPr>
        <w:t>ysi</w:t>
      </w:r>
      <w:proofErr w:type="spellEnd"/>
      <w:r w:rsidRPr="006F0481">
        <w:rPr>
          <w:rFonts w:ascii="Times New Roman" w:hAnsi="Times New Roman" w:cs="Times New Roman"/>
          <w:sz w:val="24"/>
          <w:szCs w:val="24"/>
        </w:rPr>
        <w:t>, the packets can be transmitted to next nodes β1 = (xs+1</w:t>
      </w:r>
      <w:proofErr w:type="gramStart"/>
      <w:r w:rsidRPr="006F0481">
        <w:rPr>
          <w:rFonts w:ascii="Times New Roman" w:hAnsi="Times New Roman" w:cs="Times New Roman"/>
          <w:sz w:val="24"/>
          <w:szCs w:val="24"/>
        </w:rPr>
        <w:t>)+</w:t>
      </w:r>
      <w:proofErr w:type="spellStart"/>
      <w:proofErr w:type="gramEnd"/>
      <w:r w:rsidRPr="006F0481">
        <w:rPr>
          <w:rFonts w:ascii="Times New Roman" w:hAnsi="Times New Roman" w:cs="Times New Roman"/>
          <w:sz w:val="24"/>
          <w:szCs w:val="24"/>
        </w:rPr>
        <w:t>ysi</w:t>
      </w:r>
      <w:proofErr w:type="spellEnd"/>
      <w:r w:rsidRPr="006F0481">
        <w:rPr>
          <w:rFonts w:ascii="Times New Roman" w:hAnsi="Times New Roman" w:cs="Times New Roman"/>
          <w:sz w:val="24"/>
          <w:szCs w:val="24"/>
        </w:rPr>
        <w:t xml:space="preserve"> or β2 = </w:t>
      </w:r>
      <w:proofErr w:type="spellStart"/>
      <w:r w:rsidRPr="006F0481">
        <w:rPr>
          <w:rFonts w:ascii="Times New Roman" w:hAnsi="Times New Roman" w:cs="Times New Roman"/>
          <w:sz w:val="24"/>
          <w:szCs w:val="24"/>
        </w:rPr>
        <w:t>xs</w:t>
      </w:r>
      <w:proofErr w:type="spellEnd"/>
      <w:r w:rsidRPr="006F0481">
        <w:rPr>
          <w:rFonts w:ascii="Times New Roman" w:hAnsi="Times New Roman" w:cs="Times New Roman"/>
          <w:sz w:val="24"/>
          <w:szCs w:val="24"/>
        </w:rPr>
        <w:t>+(y</w:t>
      </w:r>
      <w:r w:rsidR="00746E6F">
        <w:rPr>
          <w:rFonts w:ascii="Times New Roman" w:hAnsi="Times New Roman" w:cs="Times New Roman"/>
          <w:sz w:val="24"/>
          <w:szCs w:val="24"/>
        </w:rPr>
        <w:t>s+1)</w:t>
      </w:r>
      <w:proofErr w:type="spellStart"/>
      <w:r w:rsidR="00746E6F">
        <w:rPr>
          <w:rFonts w:ascii="Times New Roman" w:hAnsi="Times New Roman" w:cs="Times New Roman"/>
          <w:sz w:val="24"/>
          <w:szCs w:val="24"/>
        </w:rPr>
        <w:t>i</w:t>
      </w:r>
      <w:proofErr w:type="spellEnd"/>
      <w:r w:rsidR="00746E6F">
        <w:rPr>
          <w:rFonts w:ascii="Times New Roman" w:hAnsi="Times New Roman" w:cs="Times New Roman"/>
          <w:sz w:val="24"/>
          <w:szCs w:val="24"/>
        </w:rPr>
        <w:t xml:space="preserve"> </w:t>
      </w:r>
      <w:r w:rsidRPr="006F0481">
        <w:rPr>
          <w:rFonts w:ascii="Times New Roman" w:hAnsi="Times New Roman" w:cs="Times New Roman"/>
          <w:sz w:val="24"/>
          <w:szCs w:val="24"/>
        </w:rPr>
        <w:t xml:space="preserve">. Therefore, in our fault recovery mechanism, the number of redundant routing paths to send data from the source node to the destination node is </w:t>
      </w:r>
      <w:proofErr w:type="spellStart"/>
      <w:r w:rsidRPr="006F0481">
        <w:rPr>
          <w:rFonts w:ascii="Times New Roman" w:hAnsi="Times New Roman" w:cs="Times New Roman"/>
          <w:sz w:val="24"/>
          <w:szCs w:val="24"/>
        </w:rPr>
        <w:t>Npath</w:t>
      </w:r>
      <w:proofErr w:type="spellEnd"/>
      <w:r w:rsidRPr="006F0481">
        <w:rPr>
          <w:rFonts w:ascii="Times New Roman" w:hAnsi="Times New Roman" w:cs="Times New Roman"/>
          <w:sz w:val="24"/>
          <w:szCs w:val="24"/>
        </w:rPr>
        <w:t xml:space="preserve"> as formula (6), where </w:t>
      </w:r>
      <w:proofErr w:type="spellStart"/>
      <w:r w:rsidRPr="006F0481">
        <w:rPr>
          <w:rFonts w:ascii="Times New Roman" w:hAnsi="Times New Roman" w:cs="Times New Roman"/>
          <w:sz w:val="24"/>
          <w:szCs w:val="24"/>
        </w:rPr>
        <w:t>Npath</w:t>
      </w:r>
      <w:proofErr w:type="spellEnd"/>
      <w:r w:rsidRPr="006F0481">
        <w:rPr>
          <w:rFonts w:ascii="Times New Roman" w:hAnsi="Times New Roman" w:cs="Times New Roman"/>
          <w:sz w:val="24"/>
          <w:szCs w:val="24"/>
        </w:rPr>
        <w:t xml:space="preserve"> is a 2-combination of a set D(η, β). Therefore, during the routing process, if the next CH fault on the real axis (β1 is faulty), it will be replaced by the next CH node in the imaginary axis (</w:t>
      </w:r>
      <w:proofErr w:type="gramStart"/>
      <w:r w:rsidRPr="006F0481">
        <w:rPr>
          <w:rFonts w:ascii="Times New Roman" w:hAnsi="Times New Roman" w:cs="Times New Roman"/>
          <w:sz w:val="24"/>
          <w:szCs w:val="24"/>
        </w:rPr>
        <w:t>β2 )</w:t>
      </w:r>
      <w:proofErr w:type="gramEnd"/>
      <w:r w:rsidRPr="006F0481">
        <w:rPr>
          <w:rFonts w:ascii="Times New Roman" w:hAnsi="Times New Roman" w:cs="Times New Roman"/>
          <w:sz w:val="24"/>
          <w:szCs w:val="24"/>
        </w:rPr>
        <w:t>, similarly, if the CH fault on the imaginary axis (β2 is faulty) will be replaced by β1 as show</w:t>
      </w:r>
      <w:r w:rsidR="00746E6F">
        <w:rPr>
          <w:rFonts w:ascii="Times New Roman" w:hAnsi="Times New Roman" w:cs="Times New Roman"/>
          <w:sz w:val="24"/>
          <w:szCs w:val="24"/>
        </w:rPr>
        <w:t xml:space="preserve">n in formula (7). </w:t>
      </w:r>
      <w:r w:rsidRPr="006F0481">
        <w:rPr>
          <w:rFonts w:ascii="Times New Roman" w:hAnsi="Times New Roman" w:cs="Times New Roman"/>
          <w:sz w:val="24"/>
          <w:szCs w:val="24"/>
        </w:rPr>
        <w:t>, we introduced in detail the fault detection and fault recovery mechanism in new WSN network model, it is simple and ea</w:t>
      </w:r>
      <w:r w:rsidR="00746E6F">
        <w:rPr>
          <w:rFonts w:ascii="Times New Roman" w:hAnsi="Times New Roman" w:cs="Times New Roman"/>
          <w:sz w:val="24"/>
          <w:szCs w:val="24"/>
        </w:rPr>
        <w:t xml:space="preserve">sy to implement. </w:t>
      </w:r>
    </w:p>
    <w:p w:rsidR="00746E6F" w:rsidRDefault="006F0481" w:rsidP="00746E6F">
      <w:pPr>
        <w:tabs>
          <w:tab w:val="left" w:pos="3788"/>
        </w:tabs>
        <w:spacing w:line="360" w:lineRule="auto"/>
        <w:ind w:left="360"/>
        <w:rPr>
          <w:rFonts w:ascii="Times New Roman" w:hAnsi="Times New Roman" w:cs="Times New Roman"/>
          <w:sz w:val="24"/>
          <w:szCs w:val="24"/>
        </w:rPr>
      </w:pPr>
      <w:proofErr w:type="spellStart"/>
      <w:r w:rsidRPr="006F0481">
        <w:rPr>
          <w:rFonts w:ascii="Times New Roman" w:hAnsi="Times New Roman" w:cs="Times New Roman"/>
          <w:sz w:val="24"/>
          <w:szCs w:val="24"/>
        </w:rPr>
        <w:t>Npath</w:t>
      </w:r>
      <w:proofErr w:type="spellEnd"/>
      <w:r w:rsidRPr="006F0481">
        <w:rPr>
          <w:rFonts w:ascii="Times New Roman" w:hAnsi="Times New Roman" w:cs="Times New Roman"/>
          <w:sz w:val="24"/>
          <w:szCs w:val="24"/>
        </w:rPr>
        <w:t xml:space="preserve"> = </w:t>
      </w:r>
      <w:proofErr w:type="gramStart"/>
      <w:r w:rsidRPr="006F0481">
        <w:rPr>
          <w:rFonts w:ascii="Times New Roman" w:hAnsi="Times New Roman" w:cs="Times New Roman"/>
          <w:sz w:val="24"/>
          <w:szCs w:val="24"/>
        </w:rPr>
        <w:t>D(</w:t>
      </w:r>
      <w:proofErr w:type="gramEnd"/>
      <w:r w:rsidRPr="006F0481">
        <w:rPr>
          <w:rFonts w:ascii="Times New Roman" w:hAnsi="Times New Roman" w:cs="Times New Roman"/>
          <w:sz w:val="24"/>
          <w:szCs w:val="24"/>
        </w:rPr>
        <w:t xml:space="preserve">η, β)! </w:t>
      </w:r>
      <w:r w:rsidR="00746E6F">
        <w:rPr>
          <w:rFonts w:ascii="Times New Roman" w:hAnsi="Times New Roman" w:cs="Times New Roman"/>
          <w:sz w:val="24"/>
          <w:szCs w:val="24"/>
        </w:rPr>
        <w:t>/</w:t>
      </w:r>
      <w:r w:rsidRPr="006F0481">
        <w:rPr>
          <w:rFonts w:ascii="Times New Roman" w:hAnsi="Times New Roman" w:cs="Times New Roman"/>
          <w:sz w:val="24"/>
          <w:szCs w:val="24"/>
        </w:rPr>
        <w:t>2</w:t>
      </w:r>
      <w:proofErr w:type="gramStart"/>
      <w:r w:rsidRPr="006F0481">
        <w:rPr>
          <w:rFonts w:ascii="Times New Roman" w:hAnsi="Times New Roman" w:cs="Times New Roman"/>
          <w:sz w:val="24"/>
          <w:szCs w:val="24"/>
        </w:rPr>
        <w:t>!(</w:t>
      </w:r>
      <w:proofErr w:type="gramEnd"/>
      <w:r w:rsidRPr="006F0481">
        <w:rPr>
          <w:rFonts w:ascii="Times New Roman" w:hAnsi="Times New Roman" w:cs="Times New Roman"/>
          <w:sz w:val="24"/>
          <w:szCs w:val="24"/>
        </w:rPr>
        <w:t>D</w:t>
      </w:r>
      <w:r>
        <w:rPr>
          <w:rFonts w:ascii="Times New Roman" w:hAnsi="Times New Roman" w:cs="Times New Roman"/>
          <w:sz w:val="24"/>
          <w:szCs w:val="24"/>
        </w:rPr>
        <w:t xml:space="preserve">(η, β) − 2)! (6) </w:t>
      </w:r>
    </w:p>
    <w:p w:rsidR="006F0481" w:rsidRDefault="006F0481" w:rsidP="00746E6F">
      <w:pPr>
        <w:tabs>
          <w:tab w:val="left" w:pos="3788"/>
        </w:tabs>
        <w:spacing w:line="360" w:lineRule="auto"/>
        <w:ind w:left="360"/>
        <w:rPr>
          <w:rFonts w:ascii="Times New Roman" w:hAnsi="Times New Roman" w:cs="Times New Roman"/>
          <w:sz w:val="24"/>
          <w:szCs w:val="24"/>
        </w:rPr>
      </w:pPr>
      <w:proofErr w:type="gramStart"/>
      <w:r>
        <w:rPr>
          <w:rFonts w:ascii="Times New Roman" w:hAnsi="Times New Roman" w:cs="Times New Roman"/>
          <w:sz w:val="24"/>
          <w:szCs w:val="24"/>
        </w:rPr>
        <w:t>P(</w:t>
      </w:r>
      <w:proofErr w:type="gramEnd"/>
      <w:r>
        <w:rPr>
          <w:rFonts w:ascii="Times New Roman" w:hAnsi="Times New Roman" w:cs="Times New Roman"/>
          <w:sz w:val="24"/>
          <w:szCs w:val="24"/>
        </w:rPr>
        <w:t>β,η) →</w:t>
      </w:r>
      <w:r w:rsidRPr="006F0481">
        <w:rPr>
          <w:rFonts w:ascii="Times New Roman" w:hAnsi="Times New Roman" w:cs="Times New Roman"/>
          <w:sz w:val="24"/>
          <w:szCs w:val="24"/>
        </w:rPr>
        <w:t>formula(5),if there is no fault,</w:t>
      </w:r>
    </w:p>
    <w:p w:rsidR="006F0481" w:rsidRDefault="006F0481" w:rsidP="00746E6F">
      <w:pPr>
        <w:tabs>
          <w:tab w:val="left" w:pos="3788"/>
        </w:tabs>
        <w:spacing w:line="360" w:lineRule="auto"/>
        <w:ind w:left="360"/>
        <w:rPr>
          <w:rFonts w:ascii="Times New Roman" w:hAnsi="Times New Roman" w:cs="Times New Roman"/>
          <w:sz w:val="24"/>
          <w:szCs w:val="24"/>
        </w:rPr>
      </w:pPr>
      <w:r w:rsidRPr="006F0481">
        <w:rPr>
          <w:rFonts w:ascii="Times New Roman" w:hAnsi="Times New Roman" w:cs="Times New Roman"/>
          <w:sz w:val="24"/>
          <w:szCs w:val="24"/>
        </w:rPr>
        <w:t xml:space="preserve"> </w:t>
      </w:r>
      <w:proofErr w:type="gramStart"/>
      <w:r w:rsidRPr="006F0481">
        <w:rPr>
          <w:rFonts w:ascii="Times New Roman" w:hAnsi="Times New Roman" w:cs="Times New Roman"/>
          <w:sz w:val="24"/>
          <w:szCs w:val="24"/>
        </w:rPr>
        <w:t>β1(</w:t>
      </w:r>
      <w:proofErr w:type="gramEnd"/>
      <w:r w:rsidRPr="006F0481">
        <w:rPr>
          <w:rFonts w:ascii="Times New Roman" w:hAnsi="Times New Roman" w:cs="Times New Roman"/>
          <w:sz w:val="24"/>
          <w:szCs w:val="24"/>
        </w:rPr>
        <w:t xml:space="preserve">xs±1,ys) ,if fault in imaginary axis, </w:t>
      </w:r>
    </w:p>
    <w:p w:rsidR="009D764C" w:rsidRPr="008D20D6" w:rsidRDefault="006F0481" w:rsidP="008D20D6">
      <w:pPr>
        <w:tabs>
          <w:tab w:val="left" w:pos="3788"/>
        </w:tabs>
        <w:spacing w:line="360" w:lineRule="auto"/>
        <w:ind w:left="360"/>
        <w:rPr>
          <w:rFonts w:ascii="Times New Roman" w:hAnsi="Times New Roman" w:cs="Times New Roman"/>
          <w:sz w:val="24"/>
          <w:szCs w:val="24"/>
        </w:rPr>
      </w:pPr>
      <w:proofErr w:type="gramStart"/>
      <w:r w:rsidRPr="006F0481">
        <w:rPr>
          <w:rFonts w:ascii="Times New Roman" w:hAnsi="Times New Roman" w:cs="Times New Roman"/>
          <w:sz w:val="24"/>
          <w:szCs w:val="24"/>
        </w:rPr>
        <w:t>β2(</w:t>
      </w:r>
      <w:proofErr w:type="gramEnd"/>
      <w:r w:rsidRPr="006F0481">
        <w:rPr>
          <w:rFonts w:ascii="Times New Roman" w:hAnsi="Times New Roman" w:cs="Times New Roman"/>
          <w:sz w:val="24"/>
          <w:szCs w:val="24"/>
        </w:rPr>
        <w:t>xs,ys±1), if fault in real axis</w:t>
      </w:r>
    </w:p>
    <w:p w:rsidR="00D23E77" w:rsidRDefault="00D23E77" w:rsidP="00D23E77">
      <w:pPr>
        <w:jc w:val="center"/>
        <w:rPr>
          <w:rFonts w:ascii="Times New Roman" w:hAnsi="Times New Roman" w:cs="Times New Roman"/>
          <w:b/>
          <w:sz w:val="28"/>
          <w:szCs w:val="28"/>
        </w:rPr>
      </w:pPr>
      <w:r>
        <w:rPr>
          <w:rFonts w:ascii="Times New Roman" w:hAnsi="Times New Roman" w:cs="Times New Roman"/>
          <w:b/>
          <w:sz w:val="28"/>
          <w:szCs w:val="28"/>
        </w:rPr>
        <w:t>CHAPTER-6</w:t>
      </w:r>
    </w:p>
    <w:p w:rsidR="00D23E77" w:rsidRPr="000F7A5A" w:rsidRDefault="00D23E77" w:rsidP="00D23E77">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ADVANTAGES AND APPLICATIONS</w:t>
      </w:r>
    </w:p>
    <w:p w:rsidR="004A49AE" w:rsidRDefault="004A49AE" w:rsidP="004A49AE">
      <w:pPr>
        <w:tabs>
          <w:tab w:val="left" w:pos="1282"/>
        </w:tabs>
        <w:rPr>
          <w:rFonts w:ascii="TimesNewRoman" w:hAnsi="TimesNewRoman" w:cs="TimesNewRoman"/>
          <w:sz w:val="28"/>
          <w:szCs w:val="28"/>
        </w:rPr>
      </w:pPr>
    </w:p>
    <w:p w:rsidR="00AF0BC1" w:rsidRDefault="00AF0BC1" w:rsidP="00AF0BC1">
      <w:pPr>
        <w:spacing w:line="360" w:lineRule="auto"/>
        <w:rPr>
          <w:rFonts w:ascii="Times New Roman" w:hAnsi="Times New Roman" w:cs="Times New Roman"/>
          <w:b/>
          <w:bCs/>
          <w:sz w:val="24"/>
          <w:szCs w:val="24"/>
        </w:rPr>
      </w:pPr>
      <w:r w:rsidRPr="0057662D">
        <w:rPr>
          <w:rFonts w:ascii="Times New Roman" w:hAnsi="Times New Roman" w:cs="Times New Roman"/>
          <w:b/>
          <w:bCs/>
          <w:sz w:val="24"/>
          <w:szCs w:val="24"/>
        </w:rPr>
        <w:t>Advantages:</w:t>
      </w:r>
    </w:p>
    <w:p w:rsidR="008D20D6" w:rsidRPr="008D20D6" w:rsidRDefault="008D20D6" w:rsidP="008D20D6">
      <w:pPr>
        <w:spacing w:line="360" w:lineRule="auto"/>
        <w:jc w:val="both"/>
        <w:rPr>
          <w:rFonts w:ascii="Times New Roman" w:hAnsi="Times New Roman" w:cs="Times New Roman"/>
          <w:sz w:val="24"/>
          <w:szCs w:val="24"/>
        </w:rPr>
      </w:pPr>
      <w:r w:rsidRPr="008D20D6">
        <w:rPr>
          <w:rFonts w:ascii="Times New Roman" w:hAnsi="Times New Roman" w:cs="Times New Roman"/>
          <w:sz w:val="24"/>
          <w:szCs w:val="24"/>
          <w:lang w:val="en-US"/>
        </w:rPr>
        <w:t>1. All the CHs are connected through Gaussian Network making chance of faults occurring less.</w:t>
      </w:r>
    </w:p>
    <w:p w:rsidR="008D20D6" w:rsidRPr="008D20D6" w:rsidRDefault="008D20D6" w:rsidP="008D20D6">
      <w:pPr>
        <w:spacing w:line="360" w:lineRule="auto"/>
        <w:jc w:val="both"/>
        <w:rPr>
          <w:rFonts w:ascii="Times New Roman" w:hAnsi="Times New Roman" w:cs="Times New Roman"/>
          <w:sz w:val="24"/>
          <w:szCs w:val="24"/>
        </w:rPr>
      </w:pPr>
      <w:r w:rsidRPr="008D20D6">
        <w:rPr>
          <w:rFonts w:ascii="Times New Roman" w:hAnsi="Times New Roman" w:cs="Times New Roman"/>
          <w:sz w:val="24"/>
          <w:szCs w:val="24"/>
          <w:lang w:val="en-US"/>
        </w:rPr>
        <w:t xml:space="preserve">2. CHs nodes are connected through GN, making the chances of fault tolerance high. </w:t>
      </w:r>
    </w:p>
    <w:p w:rsidR="008D20D6" w:rsidRPr="008D20D6" w:rsidRDefault="008D20D6" w:rsidP="008D20D6">
      <w:pPr>
        <w:spacing w:line="360" w:lineRule="auto"/>
        <w:jc w:val="both"/>
        <w:rPr>
          <w:rFonts w:ascii="Times New Roman" w:hAnsi="Times New Roman" w:cs="Times New Roman"/>
          <w:sz w:val="24"/>
          <w:szCs w:val="24"/>
        </w:rPr>
      </w:pPr>
      <w:r w:rsidRPr="008D20D6">
        <w:rPr>
          <w:rFonts w:ascii="Times New Roman" w:hAnsi="Times New Roman" w:cs="Times New Roman"/>
          <w:sz w:val="24"/>
          <w:szCs w:val="24"/>
          <w:lang w:val="en-US"/>
        </w:rPr>
        <w:t>3. Fault tolerance is higher compared to remaining algorithms.</w:t>
      </w:r>
    </w:p>
    <w:p w:rsidR="00E56A86" w:rsidRPr="00BD0C8D" w:rsidRDefault="00E56A86" w:rsidP="00E56A86">
      <w:pPr>
        <w:spacing w:line="360" w:lineRule="auto"/>
        <w:jc w:val="both"/>
        <w:rPr>
          <w:rFonts w:ascii="Times New Roman" w:hAnsi="Times New Roman" w:cs="Times New Roman"/>
          <w:b/>
          <w:sz w:val="24"/>
          <w:szCs w:val="24"/>
        </w:rPr>
      </w:pPr>
      <w:r w:rsidRPr="00BD0C8D">
        <w:rPr>
          <w:rFonts w:ascii="Times New Roman" w:hAnsi="Times New Roman" w:cs="Times New Roman"/>
          <w:b/>
          <w:sz w:val="24"/>
          <w:szCs w:val="24"/>
        </w:rPr>
        <w:t>Applications</w:t>
      </w:r>
      <w:r>
        <w:rPr>
          <w:rFonts w:ascii="Times New Roman" w:hAnsi="Times New Roman" w:cs="Times New Roman"/>
          <w:b/>
          <w:sz w:val="24"/>
          <w:szCs w:val="24"/>
        </w:rPr>
        <w:t>:</w:t>
      </w:r>
    </w:p>
    <w:p w:rsidR="008D20D6" w:rsidRPr="008D20D6" w:rsidRDefault="008D20D6" w:rsidP="008D20D6">
      <w:pPr>
        <w:spacing w:line="360" w:lineRule="auto"/>
        <w:ind w:left="360"/>
        <w:rPr>
          <w:rFonts w:ascii="Times New Roman" w:hAnsi="Times New Roman" w:cs="Times New Roman"/>
          <w:sz w:val="24"/>
          <w:szCs w:val="24"/>
        </w:rPr>
      </w:pPr>
      <w:r>
        <w:rPr>
          <w:rFonts w:ascii="Times New Roman" w:hAnsi="Times New Roman" w:cs="Times New Roman"/>
          <w:sz w:val="24"/>
          <w:szCs w:val="24"/>
        </w:rPr>
        <w:t>1. I</w:t>
      </w:r>
      <w:r w:rsidRPr="008D20D6">
        <w:rPr>
          <w:rFonts w:ascii="Times New Roman" w:hAnsi="Times New Roman" w:cs="Times New Roman"/>
          <w:sz w:val="24"/>
          <w:szCs w:val="24"/>
        </w:rPr>
        <w:t>ndustrial control</w:t>
      </w:r>
    </w:p>
    <w:p w:rsidR="008D20D6" w:rsidRPr="008D20D6" w:rsidRDefault="008D20D6" w:rsidP="008D20D6">
      <w:pPr>
        <w:spacing w:line="360" w:lineRule="auto"/>
        <w:ind w:left="360"/>
        <w:rPr>
          <w:rFonts w:ascii="Times New Roman" w:hAnsi="Times New Roman" w:cs="Times New Roman"/>
          <w:sz w:val="24"/>
          <w:szCs w:val="24"/>
        </w:rPr>
      </w:pPr>
      <w:r>
        <w:rPr>
          <w:rFonts w:ascii="Times New Roman" w:hAnsi="Times New Roman" w:cs="Times New Roman"/>
          <w:sz w:val="24"/>
          <w:szCs w:val="24"/>
        </w:rPr>
        <w:lastRenderedPageBreak/>
        <w:t>2. E</w:t>
      </w:r>
      <w:r w:rsidRPr="008D20D6">
        <w:rPr>
          <w:rFonts w:ascii="Times New Roman" w:hAnsi="Times New Roman" w:cs="Times New Roman"/>
          <w:sz w:val="24"/>
          <w:szCs w:val="24"/>
        </w:rPr>
        <w:t>nvironmental monitoring,</w:t>
      </w:r>
    </w:p>
    <w:p w:rsidR="008D20D6" w:rsidRPr="008D20D6" w:rsidRDefault="008D20D6" w:rsidP="008D20D6">
      <w:pPr>
        <w:spacing w:line="360" w:lineRule="auto"/>
        <w:ind w:left="360"/>
        <w:rPr>
          <w:rFonts w:ascii="Times New Roman" w:hAnsi="Times New Roman" w:cs="Times New Roman"/>
          <w:sz w:val="24"/>
          <w:szCs w:val="24"/>
        </w:rPr>
      </w:pPr>
      <w:r w:rsidRPr="008D20D6">
        <w:rPr>
          <w:rFonts w:ascii="Times New Roman" w:hAnsi="Times New Roman" w:cs="Times New Roman"/>
          <w:sz w:val="24"/>
          <w:szCs w:val="24"/>
        </w:rPr>
        <w:t>3.</w:t>
      </w:r>
      <w:r>
        <w:rPr>
          <w:rFonts w:ascii="Times New Roman" w:hAnsi="Times New Roman" w:cs="Times New Roman"/>
          <w:sz w:val="24"/>
          <w:szCs w:val="24"/>
        </w:rPr>
        <w:t xml:space="preserve"> M</w:t>
      </w:r>
      <w:r w:rsidRPr="008D20D6">
        <w:rPr>
          <w:rFonts w:ascii="Times New Roman" w:hAnsi="Times New Roman" w:cs="Times New Roman"/>
          <w:sz w:val="24"/>
          <w:szCs w:val="24"/>
        </w:rPr>
        <w:t xml:space="preserve">ilitary surveillance, </w:t>
      </w:r>
    </w:p>
    <w:p w:rsidR="008D20D6" w:rsidRPr="008D20D6" w:rsidRDefault="008D20D6" w:rsidP="008D20D6">
      <w:pPr>
        <w:spacing w:line="360" w:lineRule="auto"/>
        <w:ind w:left="360"/>
        <w:rPr>
          <w:rFonts w:ascii="Times New Roman" w:hAnsi="Times New Roman" w:cs="Times New Roman"/>
          <w:sz w:val="24"/>
          <w:szCs w:val="24"/>
        </w:rPr>
      </w:pPr>
      <w:r>
        <w:rPr>
          <w:rFonts w:ascii="Times New Roman" w:hAnsi="Times New Roman" w:cs="Times New Roman"/>
          <w:sz w:val="24"/>
          <w:szCs w:val="24"/>
        </w:rPr>
        <w:t>4. I</w:t>
      </w:r>
      <w:r w:rsidRPr="008D20D6">
        <w:rPr>
          <w:rFonts w:ascii="Times New Roman" w:hAnsi="Times New Roman" w:cs="Times New Roman"/>
          <w:sz w:val="24"/>
          <w:szCs w:val="24"/>
        </w:rPr>
        <w:t>ntelligent transportation systems and medical field.</w:t>
      </w:r>
    </w:p>
    <w:p w:rsidR="008D20D6" w:rsidRPr="008D20D6" w:rsidRDefault="008D20D6" w:rsidP="008D20D6">
      <w:pPr>
        <w:spacing w:line="360" w:lineRule="auto"/>
        <w:ind w:left="360"/>
        <w:rPr>
          <w:rFonts w:ascii="Times New Roman" w:hAnsi="Times New Roman" w:cs="Times New Roman"/>
          <w:sz w:val="24"/>
          <w:szCs w:val="24"/>
        </w:rPr>
      </w:pPr>
      <w:r w:rsidRPr="008D20D6">
        <w:rPr>
          <w:rFonts w:ascii="Times New Roman" w:hAnsi="Times New Roman" w:cs="Times New Roman"/>
          <w:sz w:val="24"/>
          <w:szCs w:val="24"/>
        </w:rPr>
        <w:t>5. Furthermore, it can function independently in harsh or high-risk places where human presence is not possible</w:t>
      </w:r>
    </w:p>
    <w:p w:rsidR="008D20D6" w:rsidRPr="008D20D6" w:rsidRDefault="008D20D6" w:rsidP="008D20D6">
      <w:pPr>
        <w:spacing w:line="360" w:lineRule="auto"/>
        <w:ind w:left="360"/>
        <w:rPr>
          <w:rFonts w:ascii="Times New Roman" w:hAnsi="Times New Roman" w:cs="Times New Roman"/>
          <w:sz w:val="24"/>
          <w:szCs w:val="24"/>
        </w:rPr>
      </w:pPr>
      <w:r w:rsidRPr="008D20D6">
        <w:rPr>
          <w:rFonts w:ascii="Times New Roman" w:hAnsi="Times New Roman" w:cs="Times New Roman"/>
          <w:sz w:val="24"/>
          <w:szCs w:val="24"/>
        </w:rPr>
        <w:t>6. Disaster relief operations.</w:t>
      </w:r>
    </w:p>
    <w:p w:rsidR="008D20D6" w:rsidRPr="008D20D6" w:rsidRDefault="008D20D6" w:rsidP="008D20D6">
      <w:pPr>
        <w:spacing w:line="360" w:lineRule="auto"/>
        <w:ind w:left="360"/>
        <w:rPr>
          <w:rFonts w:ascii="Times New Roman" w:hAnsi="Times New Roman" w:cs="Times New Roman"/>
          <w:sz w:val="24"/>
          <w:szCs w:val="24"/>
        </w:rPr>
      </w:pPr>
      <w:r w:rsidRPr="008D20D6">
        <w:rPr>
          <w:rFonts w:ascii="Times New Roman" w:hAnsi="Times New Roman" w:cs="Times New Roman"/>
          <w:sz w:val="24"/>
          <w:szCs w:val="24"/>
        </w:rPr>
        <w:t>7. Biodiversity mapping</w:t>
      </w:r>
    </w:p>
    <w:p w:rsidR="00D434CF" w:rsidRPr="00E02690" w:rsidRDefault="008D20D6" w:rsidP="00E02690">
      <w:pPr>
        <w:spacing w:line="360" w:lineRule="auto"/>
        <w:ind w:left="360"/>
        <w:rPr>
          <w:rFonts w:ascii="Times New Roman" w:hAnsi="Times New Roman" w:cs="Times New Roman"/>
          <w:sz w:val="24"/>
          <w:szCs w:val="24"/>
        </w:rPr>
      </w:pPr>
      <w:r>
        <w:rPr>
          <w:rFonts w:ascii="Times New Roman" w:hAnsi="Times New Roman" w:cs="Times New Roman"/>
          <w:sz w:val="24"/>
          <w:szCs w:val="24"/>
        </w:rPr>
        <w:t>8. M</w:t>
      </w:r>
      <w:r w:rsidRPr="008D20D6">
        <w:rPr>
          <w:rFonts w:ascii="Times New Roman" w:hAnsi="Times New Roman" w:cs="Times New Roman"/>
          <w:sz w:val="24"/>
          <w:szCs w:val="24"/>
        </w:rPr>
        <w:t>onitoring of temperature, pressure, and humidity</w:t>
      </w:r>
      <w:r w:rsidR="00E02690">
        <w:rPr>
          <w:rFonts w:ascii="Times New Roman" w:hAnsi="Times New Roman" w:cs="Times New Roman"/>
          <w:sz w:val="24"/>
          <w:szCs w:val="24"/>
        </w:rPr>
        <w:t>.</w:t>
      </w:r>
    </w:p>
    <w:p w:rsidR="00591330" w:rsidRDefault="00591330" w:rsidP="000045D9">
      <w:pPr>
        <w:pStyle w:val="NormalWeb"/>
        <w:shd w:val="clear" w:color="auto" w:fill="FFFFFF"/>
        <w:spacing w:before="0" w:beforeAutospacing="0" w:after="0" w:afterAutospacing="0" w:line="360" w:lineRule="auto"/>
        <w:jc w:val="center"/>
        <w:rPr>
          <w:b/>
          <w:color w:val="000000"/>
          <w:sz w:val="28"/>
          <w:szCs w:val="28"/>
        </w:rPr>
      </w:pPr>
      <w:r>
        <w:rPr>
          <w:b/>
          <w:color w:val="000000"/>
          <w:sz w:val="28"/>
          <w:szCs w:val="28"/>
        </w:rPr>
        <w:t>CHAPTER-7</w:t>
      </w:r>
    </w:p>
    <w:p w:rsidR="00591330" w:rsidRPr="001D528D" w:rsidRDefault="00591330" w:rsidP="00591330">
      <w:pPr>
        <w:pStyle w:val="NormalWeb"/>
        <w:shd w:val="clear" w:color="auto" w:fill="FFFFFF"/>
        <w:spacing w:before="0" w:beforeAutospacing="0" w:after="0" w:afterAutospacing="0" w:line="360" w:lineRule="auto"/>
        <w:jc w:val="center"/>
        <w:rPr>
          <w:b/>
          <w:color w:val="000000"/>
          <w:sz w:val="28"/>
          <w:szCs w:val="28"/>
        </w:rPr>
      </w:pPr>
      <w:r w:rsidRPr="001D528D">
        <w:rPr>
          <w:b/>
          <w:color w:val="000000"/>
          <w:sz w:val="28"/>
          <w:szCs w:val="28"/>
        </w:rPr>
        <w:t>MATLAB</w:t>
      </w:r>
    </w:p>
    <w:p w:rsidR="00591330" w:rsidRPr="00B97225" w:rsidRDefault="00591330" w:rsidP="00591330">
      <w:pPr>
        <w:pStyle w:val="NormalWeb"/>
        <w:ind w:left="360"/>
        <w:jc w:val="both"/>
        <w:rPr>
          <w:b/>
          <w:bCs/>
        </w:rPr>
      </w:pPr>
      <w:r>
        <w:rPr>
          <w:b/>
          <w:bCs/>
        </w:rPr>
        <w:t xml:space="preserve">7.1 </w:t>
      </w:r>
      <w:r w:rsidRPr="00B97225">
        <w:rPr>
          <w:b/>
          <w:bCs/>
        </w:rPr>
        <w:t xml:space="preserve">INTRODUCTION TO MATLAB </w:t>
      </w:r>
    </w:p>
    <w:p w:rsidR="00591330" w:rsidRPr="00B97225" w:rsidRDefault="00591330" w:rsidP="00591330">
      <w:pPr>
        <w:pStyle w:val="NormalWeb"/>
        <w:ind w:left="360"/>
        <w:jc w:val="both"/>
        <w:rPr>
          <w:b/>
          <w:bCs/>
        </w:rPr>
      </w:pPr>
      <w:r w:rsidRPr="00B97225">
        <w:rPr>
          <w:b/>
          <w:bCs/>
        </w:rPr>
        <w:t xml:space="preserve">What Is MATLAB? </w:t>
      </w:r>
    </w:p>
    <w:p w:rsidR="00591330" w:rsidRPr="00B97225" w:rsidRDefault="00591330" w:rsidP="00591330">
      <w:pPr>
        <w:pStyle w:val="NormalWeb"/>
        <w:spacing w:line="360" w:lineRule="auto"/>
        <w:ind w:left="360"/>
        <w:jc w:val="both"/>
      </w:pPr>
      <w:r w:rsidRPr="00B97225">
        <w:t>MATLAB is an elite dialect for specialized registering. It incorporates calculation, representation, and programming in an easy to-utilize condition wherein issues and preparations are communicated in herbal numerical documentation. Run of the mill utilizes comprise</w:t>
      </w:r>
    </w:p>
    <w:p w:rsidR="00591330" w:rsidRPr="00B97225" w:rsidRDefault="00591330" w:rsidP="00591330">
      <w:pPr>
        <w:pStyle w:val="NormalWeb"/>
        <w:spacing w:line="360" w:lineRule="auto"/>
        <w:ind w:left="360"/>
        <w:jc w:val="both"/>
      </w:pPr>
      <w:r w:rsidRPr="00B97225">
        <w:t>•</w:t>
      </w:r>
      <w:r w:rsidRPr="00B97225">
        <w:tab/>
        <w:t xml:space="preserve">Math and calculation </w:t>
      </w:r>
    </w:p>
    <w:p w:rsidR="00591330" w:rsidRPr="00B97225" w:rsidRDefault="00591330" w:rsidP="00591330">
      <w:pPr>
        <w:pStyle w:val="NormalWeb"/>
        <w:spacing w:line="360" w:lineRule="auto"/>
        <w:ind w:left="360"/>
        <w:jc w:val="both"/>
      </w:pPr>
      <w:r w:rsidRPr="00B97225">
        <w:t>•</w:t>
      </w:r>
      <w:r w:rsidRPr="00B97225">
        <w:tab/>
        <w:t xml:space="preserve">Algorithm advancement </w:t>
      </w:r>
    </w:p>
    <w:p w:rsidR="00591330" w:rsidRPr="00B97225" w:rsidRDefault="00591330" w:rsidP="00591330">
      <w:pPr>
        <w:pStyle w:val="NormalWeb"/>
        <w:spacing w:line="360" w:lineRule="auto"/>
        <w:ind w:left="360"/>
        <w:jc w:val="both"/>
      </w:pPr>
      <w:r w:rsidRPr="00B97225">
        <w:t>•</w:t>
      </w:r>
      <w:r w:rsidRPr="00B97225">
        <w:tab/>
        <w:t xml:space="preserve">Data obtaining </w:t>
      </w:r>
    </w:p>
    <w:p w:rsidR="00591330" w:rsidRPr="00B97225" w:rsidRDefault="00591330" w:rsidP="00591330">
      <w:pPr>
        <w:pStyle w:val="NormalWeb"/>
        <w:spacing w:line="360" w:lineRule="auto"/>
        <w:ind w:left="360"/>
        <w:jc w:val="both"/>
      </w:pPr>
      <w:r w:rsidRPr="00B97225">
        <w:t>•</w:t>
      </w:r>
      <w:r w:rsidRPr="00B97225">
        <w:tab/>
      </w:r>
      <w:proofErr w:type="spellStart"/>
      <w:r w:rsidRPr="00B97225">
        <w:t>Modeling</w:t>
      </w:r>
      <w:proofErr w:type="spellEnd"/>
      <w:r w:rsidRPr="00B97225">
        <w:t xml:space="preserve">, re-enactment, and prototyping </w:t>
      </w:r>
    </w:p>
    <w:p w:rsidR="00591330" w:rsidRPr="00B97225" w:rsidRDefault="00591330" w:rsidP="00591330">
      <w:pPr>
        <w:pStyle w:val="NormalWeb"/>
        <w:spacing w:line="360" w:lineRule="auto"/>
        <w:ind w:left="360"/>
        <w:jc w:val="both"/>
      </w:pPr>
      <w:r w:rsidRPr="00B97225">
        <w:t>•</w:t>
      </w:r>
      <w:r w:rsidRPr="00B97225">
        <w:tab/>
        <w:t xml:space="preserve">Data examination, investigation, and representation </w:t>
      </w:r>
    </w:p>
    <w:p w:rsidR="00591330" w:rsidRPr="00B97225" w:rsidRDefault="00591330" w:rsidP="00591330">
      <w:pPr>
        <w:pStyle w:val="NormalWeb"/>
        <w:spacing w:line="360" w:lineRule="auto"/>
        <w:ind w:left="360"/>
        <w:jc w:val="both"/>
      </w:pPr>
      <w:r w:rsidRPr="00B97225">
        <w:t>•</w:t>
      </w:r>
      <w:r w:rsidRPr="00B97225">
        <w:tab/>
        <w:t xml:space="preserve">Scientific and designing illustrations </w:t>
      </w:r>
    </w:p>
    <w:p w:rsidR="00591330" w:rsidRPr="00B97225" w:rsidRDefault="00591330" w:rsidP="00591330">
      <w:pPr>
        <w:pStyle w:val="NormalWeb"/>
        <w:spacing w:line="360" w:lineRule="auto"/>
        <w:ind w:left="360"/>
        <w:jc w:val="both"/>
      </w:pPr>
      <w:r w:rsidRPr="00B97225">
        <w:t>•</w:t>
      </w:r>
      <w:r w:rsidRPr="00B97225">
        <w:tab/>
        <w:t xml:space="preserve">Application advancement, including graphical UI building </w:t>
      </w:r>
    </w:p>
    <w:p w:rsidR="00591330" w:rsidRPr="00B97225" w:rsidRDefault="00591330" w:rsidP="00591330">
      <w:pPr>
        <w:pStyle w:val="NormalWeb"/>
        <w:spacing w:line="360" w:lineRule="auto"/>
        <w:ind w:left="360"/>
        <w:jc w:val="both"/>
      </w:pPr>
      <w:r w:rsidRPr="00B97225">
        <w:lastRenderedPageBreak/>
        <w:t>MATLAB is an intuitive framework whose important statistics aspect is an show off that does not require dimensioning. This allows you to tackle several specialized processing issues, particularly those with framework and vector info, in a small quantity of the time it'd take to compose a program in a scalar non intuitive dialect, as an instance, C or FORTRAN.</w:t>
      </w:r>
    </w:p>
    <w:p w:rsidR="00591330" w:rsidRPr="00B97225" w:rsidRDefault="00591330" w:rsidP="00591330">
      <w:pPr>
        <w:pStyle w:val="NormalWeb"/>
        <w:spacing w:line="360" w:lineRule="auto"/>
        <w:ind w:left="360"/>
        <w:jc w:val="both"/>
      </w:pPr>
      <w:r w:rsidRPr="00B97225">
        <w:t>The call MATLAB stays for grid studies facility. MATLAB changed into first of all composed to present easy access to framework programming created by way of the LINPACK and EISPACK ventures. Today, MATLAB motors fuse the LAPACK and BLAS libraries, inserting the cutting side in programming for network calculation.</w:t>
      </w:r>
    </w:p>
    <w:p w:rsidR="00591330" w:rsidRPr="00B97225" w:rsidRDefault="00591330" w:rsidP="00591330">
      <w:pPr>
        <w:pStyle w:val="NormalWeb"/>
        <w:spacing w:line="360" w:lineRule="auto"/>
        <w:ind w:left="360"/>
        <w:jc w:val="both"/>
      </w:pPr>
      <w:r w:rsidRPr="00B97225">
        <w:t>MATLAB has advanced over a time of years with contribution from several customers. In university situations, it's far the usual academic apparatus for early on and propelled guides in mathematics, designing, and science. In enterprise, MATLAB is the tool of choice for excessive-profitability studies, advancement, and exam.</w:t>
      </w:r>
    </w:p>
    <w:p w:rsidR="00591330" w:rsidRPr="00B97225" w:rsidRDefault="00591330" w:rsidP="00591330">
      <w:pPr>
        <w:pStyle w:val="NormalWeb"/>
        <w:spacing w:line="360" w:lineRule="auto"/>
        <w:ind w:left="360"/>
        <w:jc w:val="both"/>
      </w:pPr>
      <w:r w:rsidRPr="00B97225">
        <w:t xml:space="preserve">MATLAB highlights a collection of more utility-specific arrangements known as tool booths. Important to most clients of MATLAB, device kits permit you to </w:t>
      </w:r>
      <w:proofErr w:type="spellStart"/>
      <w:r w:rsidRPr="00B97225">
        <w:t>learnandapply</w:t>
      </w:r>
      <w:proofErr w:type="spellEnd"/>
      <w:r w:rsidRPr="00B97225">
        <w:t xml:space="preserve"> particular innovation. Tool compartments are exhaustive accumulations of MATLAB capacities (M-records) that reach out the MATLAB condition to take care of precise training of problems. Territories in which tool stash are reachable include flag coping with, manipulate frameworks, neural structures, fluffy reason, wavelets, pastime, and </w:t>
      </w:r>
      <w:proofErr w:type="spellStart"/>
      <w:r w:rsidRPr="00B97225">
        <w:t>severa</w:t>
      </w:r>
      <w:proofErr w:type="spellEnd"/>
      <w:r w:rsidRPr="00B97225">
        <w:t xml:space="preserve"> others.</w:t>
      </w:r>
    </w:p>
    <w:p w:rsidR="00591330" w:rsidRPr="00B97225" w:rsidRDefault="00591330" w:rsidP="00591330">
      <w:pPr>
        <w:pStyle w:val="NormalWeb"/>
        <w:spacing w:line="360" w:lineRule="auto"/>
        <w:ind w:left="360"/>
        <w:jc w:val="both"/>
        <w:rPr>
          <w:b/>
          <w:bCs/>
        </w:rPr>
      </w:pPr>
      <w:r w:rsidRPr="00B97225">
        <w:rPr>
          <w:b/>
          <w:bCs/>
        </w:rPr>
        <w:t>The MATLAB System:</w:t>
      </w:r>
    </w:p>
    <w:p w:rsidR="00591330" w:rsidRPr="00B97225" w:rsidRDefault="00591330" w:rsidP="00591330">
      <w:pPr>
        <w:pStyle w:val="NormalWeb"/>
        <w:spacing w:line="360" w:lineRule="auto"/>
        <w:ind w:left="360" w:firstLine="720"/>
        <w:jc w:val="both"/>
      </w:pPr>
      <w:r w:rsidRPr="00B97225">
        <w:t>The MATLAB system consists of five main parts.</w:t>
      </w:r>
    </w:p>
    <w:p w:rsidR="00591330" w:rsidRPr="00B97225" w:rsidRDefault="00591330" w:rsidP="00591330">
      <w:pPr>
        <w:pStyle w:val="NormalWeb"/>
        <w:spacing w:line="360" w:lineRule="auto"/>
        <w:ind w:left="360"/>
        <w:jc w:val="both"/>
        <w:rPr>
          <w:b/>
        </w:rPr>
      </w:pPr>
      <w:r w:rsidRPr="00B97225">
        <w:rPr>
          <w:b/>
          <w:iCs/>
        </w:rPr>
        <w:t>Development Environment:</w:t>
      </w:r>
    </w:p>
    <w:p w:rsidR="00591330" w:rsidRPr="00B97225" w:rsidRDefault="00591330" w:rsidP="00591330">
      <w:pPr>
        <w:pStyle w:val="NormalWeb"/>
        <w:spacing w:line="360" w:lineRule="auto"/>
        <w:ind w:left="360"/>
        <w:jc w:val="both"/>
      </w:pPr>
      <w:r w:rsidRPr="00B97225">
        <w:t xml:space="preserve">           This is the set of tools and centres that help you operate MATLAB features and files. Many of that gear are graphical person interfaces. It includes the MATLAB desktop and Command Window, a command history, an editor and debugger, and browsers for viewing assist, the workspace, files, and the hunt direction.</w:t>
      </w:r>
    </w:p>
    <w:p w:rsidR="00591330" w:rsidRPr="00B97225" w:rsidRDefault="00591330" w:rsidP="00591330">
      <w:pPr>
        <w:pStyle w:val="NormalWeb"/>
        <w:spacing w:line="360" w:lineRule="auto"/>
        <w:ind w:left="360"/>
        <w:jc w:val="both"/>
        <w:rPr>
          <w:b/>
          <w:iCs/>
        </w:rPr>
      </w:pPr>
      <w:r w:rsidRPr="00B97225">
        <w:rPr>
          <w:b/>
          <w:iCs/>
        </w:rPr>
        <w:lastRenderedPageBreak/>
        <w:t xml:space="preserve">The MATLAB Mathematical Function: </w:t>
      </w:r>
    </w:p>
    <w:p w:rsidR="00591330" w:rsidRPr="00B97225" w:rsidRDefault="00591330" w:rsidP="00591330">
      <w:pPr>
        <w:pStyle w:val="NormalWeb"/>
        <w:spacing w:line="360" w:lineRule="auto"/>
        <w:ind w:left="360"/>
        <w:jc w:val="both"/>
      </w:pPr>
      <w:r w:rsidRPr="00B97225">
        <w:t xml:space="preserve">This is a great collection of computational algorithms ranging from standard capabilities like sum, sine, cosine, and complex arithmetic, to extra sophisticated features like matrix inverse, matrix </w:t>
      </w:r>
      <w:proofErr w:type="spellStart"/>
      <w:r w:rsidRPr="00B97225">
        <w:t>eigen</w:t>
      </w:r>
      <w:proofErr w:type="spellEnd"/>
      <w:r w:rsidRPr="00B97225">
        <w:t xml:space="preserve"> values, Bessel functions, and speedy Fourier transforms.</w:t>
      </w:r>
    </w:p>
    <w:p w:rsidR="00591330" w:rsidRPr="00B97225" w:rsidRDefault="00591330" w:rsidP="00591330">
      <w:pPr>
        <w:pStyle w:val="NormalWeb"/>
        <w:spacing w:line="360" w:lineRule="auto"/>
        <w:ind w:left="360"/>
        <w:jc w:val="both"/>
        <w:rPr>
          <w:b/>
          <w:iCs/>
        </w:rPr>
      </w:pPr>
      <w:r w:rsidRPr="00B97225">
        <w:rPr>
          <w:b/>
          <w:iCs/>
        </w:rPr>
        <w:t>The MATLAB Language:</w:t>
      </w:r>
    </w:p>
    <w:p w:rsidR="00591330" w:rsidRPr="00152C6F" w:rsidRDefault="00591330" w:rsidP="00152C6F">
      <w:pPr>
        <w:pStyle w:val="NormalWeb"/>
        <w:spacing w:line="360" w:lineRule="auto"/>
        <w:ind w:left="360"/>
        <w:jc w:val="both"/>
      </w:pPr>
      <w:r w:rsidRPr="00B97225">
        <w:t xml:space="preserve">          This is a high-level matrix/array language with control flow statements, functions, data structures, input/output, and object-oriented programming features. It allows both "programming in the small" to rapidly create quick and dirty throw-away programs, and "programming in the large" to create complete large and complex application programs. </w:t>
      </w:r>
    </w:p>
    <w:p w:rsidR="00591330" w:rsidRPr="00B97225" w:rsidRDefault="00591330" w:rsidP="00591330">
      <w:pPr>
        <w:pStyle w:val="NormalWeb"/>
        <w:spacing w:line="360" w:lineRule="auto"/>
        <w:ind w:left="360"/>
        <w:jc w:val="both"/>
      </w:pPr>
      <w:r w:rsidRPr="00B97225">
        <w:rPr>
          <w:b/>
          <w:iCs/>
        </w:rPr>
        <w:t>Graphics:</w:t>
      </w:r>
    </w:p>
    <w:p w:rsidR="00591330" w:rsidRPr="00B97225" w:rsidRDefault="00591330" w:rsidP="00591330">
      <w:pPr>
        <w:pStyle w:val="NormalWeb"/>
        <w:spacing w:line="360" w:lineRule="auto"/>
        <w:ind w:left="360"/>
        <w:jc w:val="both"/>
      </w:pPr>
      <w:r w:rsidRPr="00B97225">
        <w:t>MATLAB has considerable centres for displaying vectors and matrices as graphs, as well as annotating and printing those graphs. It consists of high-stage functions for 2-dimensional and 3-dimensional records visualization, photograph processing, animation, and presentation graphics. It also consists of low-stage capabilities that will let you absolutely customise the appearance of graphics as well as to construct complete graphical person interfaces for your MATLAB programs.</w:t>
      </w:r>
    </w:p>
    <w:p w:rsidR="00591330" w:rsidRPr="00B97225" w:rsidRDefault="00591330" w:rsidP="00591330">
      <w:pPr>
        <w:pStyle w:val="NormalWeb"/>
        <w:spacing w:line="360" w:lineRule="auto"/>
        <w:ind w:left="360"/>
        <w:jc w:val="both"/>
        <w:rPr>
          <w:i/>
          <w:iCs/>
        </w:rPr>
      </w:pPr>
      <w:r w:rsidRPr="00B97225">
        <w:rPr>
          <w:b/>
          <w:iCs/>
        </w:rPr>
        <w:t>The MATLAB Application Program Interface (API):</w:t>
      </w:r>
    </w:p>
    <w:p w:rsidR="00591330" w:rsidRPr="00B97225" w:rsidRDefault="00591330" w:rsidP="00591330">
      <w:pPr>
        <w:pStyle w:val="NormalWeb"/>
        <w:spacing w:line="360" w:lineRule="auto"/>
        <w:ind w:left="360"/>
        <w:jc w:val="both"/>
      </w:pPr>
      <w:r w:rsidRPr="00B97225">
        <w:t>This is a library that allows you to put in writing C and Fortran applications that have interaction with MATLAB. It consists of facilities for calling workouts from MATLAB (dynamic linking), calling MATLAB as a computational engine, and for studying and writing MAT-documents.</w:t>
      </w:r>
    </w:p>
    <w:p w:rsidR="00591330" w:rsidRPr="00B97225" w:rsidRDefault="00591330" w:rsidP="00591330">
      <w:pPr>
        <w:pStyle w:val="NormalWeb"/>
        <w:spacing w:line="360" w:lineRule="auto"/>
        <w:ind w:left="360"/>
        <w:jc w:val="both"/>
        <w:rPr>
          <w:b/>
        </w:rPr>
      </w:pPr>
      <w:r>
        <w:rPr>
          <w:b/>
        </w:rPr>
        <w:t>7.2</w:t>
      </w:r>
      <w:r w:rsidRPr="00B97225">
        <w:rPr>
          <w:b/>
        </w:rPr>
        <w:t xml:space="preserve"> MATLAB WORKING ENVIRONMENT:</w:t>
      </w:r>
    </w:p>
    <w:p w:rsidR="00591330" w:rsidRPr="00B97225" w:rsidRDefault="00591330" w:rsidP="00591330">
      <w:pPr>
        <w:pStyle w:val="Heading2"/>
        <w:spacing w:line="360" w:lineRule="auto"/>
        <w:ind w:left="360"/>
        <w:jc w:val="both"/>
        <w:rPr>
          <w:bCs w:val="0"/>
          <w:i/>
          <w:color w:val="000000"/>
          <w:sz w:val="24"/>
          <w:szCs w:val="24"/>
        </w:rPr>
      </w:pPr>
      <w:r w:rsidRPr="00B97225">
        <w:rPr>
          <w:color w:val="000000"/>
          <w:sz w:val="24"/>
          <w:szCs w:val="24"/>
        </w:rPr>
        <w:t>MATLAB DESKTOP:</w:t>
      </w:r>
    </w:p>
    <w:p w:rsidR="00591330" w:rsidRPr="00B97225" w:rsidRDefault="00591330" w:rsidP="00591330">
      <w:pPr>
        <w:spacing w:before="100" w:beforeAutospacing="1" w:after="100" w:afterAutospacing="1" w:line="360" w:lineRule="auto"/>
        <w:ind w:left="360"/>
        <w:jc w:val="both"/>
        <w:rPr>
          <w:rFonts w:ascii="Times New Roman" w:hAnsi="Times New Roman" w:cs="Times New Roman"/>
          <w:sz w:val="24"/>
          <w:szCs w:val="24"/>
        </w:rPr>
      </w:pPr>
      <w:proofErr w:type="spellStart"/>
      <w:r w:rsidRPr="00B97225">
        <w:rPr>
          <w:rFonts w:ascii="Times New Roman" w:hAnsi="Times New Roman" w:cs="Times New Roman"/>
          <w:sz w:val="24"/>
          <w:szCs w:val="24"/>
        </w:rPr>
        <w:t>Matlab</w:t>
      </w:r>
      <w:proofErr w:type="spellEnd"/>
      <w:r w:rsidRPr="00B97225">
        <w:rPr>
          <w:rFonts w:ascii="Times New Roman" w:hAnsi="Times New Roman" w:cs="Times New Roman"/>
          <w:sz w:val="24"/>
          <w:szCs w:val="24"/>
        </w:rPr>
        <w:t xml:space="preserve"> Desktop is the principle </w:t>
      </w:r>
      <w:proofErr w:type="spellStart"/>
      <w:r w:rsidRPr="00B97225">
        <w:rPr>
          <w:rFonts w:ascii="Times New Roman" w:hAnsi="Times New Roman" w:cs="Times New Roman"/>
          <w:sz w:val="24"/>
          <w:szCs w:val="24"/>
        </w:rPr>
        <w:t>Matlab</w:t>
      </w:r>
      <w:proofErr w:type="spellEnd"/>
      <w:r w:rsidRPr="00B97225">
        <w:rPr>
          <w:rFonts w:ascii="Times New Roman" w:hAnsi="Times New Roman" w:cs="Times New Roman"/>
          <w:sz w:val="24"/>
          <w:szCs w:val="24"/>
        </w:rPr>
        <w:t xml:space="preserve"> application window. The desktop consists of five sub windows, the summon window, the workspace program, the existing </w:t>
      </w:r>
      <w:proofErr w:type="spellStart"/>
      <w:r w:rsidRPr="00B97225">
        <w:rPr>
          <w:rFonts w:ascii="Times New Roman" w:hAnsi="Times New Roman" w:cs="Times New Roman"/>
          <w:sz w:val="24"/>
          <w:szCs w:val="24"/>
        </w:rPr>
        <w:t>catalog</w:t>
      </w:r>
      <w:proofErr w:type="spellEnd"/>
      <w:r w:rsidRPr="00B97225">
        <w:rPr>
          <w:rFonts w:ascii="Times New Roman" w:hAnsi="Times New Roman" w:cs="Times New Roman"/>
          <w:sz w:val="24"/>
          <w:szCs w:val="24"/>
        </w:rPr>
        <w:t xml:space="preserve"> window, </w:t>
      </w:r>
      <w:r w:rsidRPr="00B97225">
        <w:rPr>
          <w:rFonts w:ascii="Times New Roman" w:hAnsi="Times New Roman" w:cs="Times New Roman"/>
          <w:sz w:val="24"/>
          <w:szCs w:val="24"/>
        </w:rPr>
        <w:lastRenderedPageBreak/>
        <w:t xml:space="preserve">the order records window, and at the least one figure home windows, which can be proven simply while the consumer suggests a sensible. </w:t>
      </w:r>
    </w:p>
    <w:p w:rsidR="00591330" w:rsidRPr="00B97225" w:rsidRDefault="00591330" w:rsidP="00591330">
      <w:pPr>
        <w:spacing w:before="100" w:beforeAutospacing="1" w:after="100" w:afterAutospacing="1" w:line="360" w:lineRule="auto"/>
        <w:ind w:left="360"/>
        <w:jc w:val="both"/>
        <w:rPr>
          <w:rFonts w:ascii="Times New Roman" w:hAnsi="Times New Roman" w:cs="Times New Roman"/>
          <w:sz w:val="24"/>
          <w:szCs w:val="24"/>
        </w:rPr>
      </w:pPr>
      <w:r w:rsidRPr="00B97225">
        <w:rPr>
          <w:rFonts w:ascii="Times New Roman" w:hAnsi="Times New Roman" w:cs="Times New Roman"/>
          <w:sz w:val="24"/>
          <w:szCs w:val="24"/>
        </w:rPr>
        <w:t xml:space="preserve">The order window is the area the customer sorts MATLAB orders and expressions at the initiate (&gt;&gt;) and wherein the yield of these fees is shown. MATLAB characterizes the workspace because the association of factors that the customer makes in a work session. The workspace software demonstrates these elements and some statistics approximately them. Double tapping on a variable within the workspace application dispatches the Array Editor, which may be applied to get data and salary instances modify sure homes of the variable. </w:t>
      </w:r>
    </w:p>
    <w:p w:rsidR="00591330" w:rsidRPr="00B97225" w:rsidRDefault="00591330" w:rsidP="00591330">
      <w:pPr>
        <w:spacing w:before="100" w:beforeAutospacing="1" w:after="100" w:afterAutospacing="1" w:line="360" w:lineRule="auto"/>
        <w:ind w:left="360"/>
        <w:jc w:val="both"/>
        <w:rPr>
          <w:rFonts w:ascii="Times New Roman" w:hAnsi="Times New Roman" w:cs="Times New Roman"/>
          <w:sz w:val="24"/>
          <w:szCs w:val="24"/>
        </w:rPr>
      </w:pPr>
      <w:r w:rsidRPr="00B97225">
        <w:rPr>
          <w:rFonts w:ascii="Times New Roman" w:hAnsi="Times New Roman" w:cs="Times New Roman"/>
          <w:sz w:val="24"/>
          <w:szCs w:val="24"/>
        </w:rPr>
        <w:t xml:space="preserve">The present Directory tab over the workspace tab demonstrates the substance of the existing registry, whose way is seemed within the present index window. 1For case, within the windows running framework the manner may be as consistent with the subsequent: C:MATLABWork, demonstrating that registry "paintings" is a subdirectory of the primary </w:t>
      </w:r>
      <w:proofErr w:type="spellStart"/>
      <w:r w:rsidRPr="00B97225">
        <w:rPr>
          <w:rFonts w:ascii="Times New Roman" w:hAnsi="Times New Roman" w:cs="Times New Roman"/>
          <w:sz w:val="24"/>
          <w:szCs w:val="24"/>
        </w:rPr>
        <w:t>catalog</w:t>
      </w:r>
      <w:proofErr w:type="spellEnd"/>
      <w:r w:rsidRPr="00B97225">
        <w:rPr>
          <w:rFonts w:ascii="Times New Roman" w:hAnsi="Times New Roman" w:cs="Times New Roman"/>
          <w:sz w:val="24"/>
          <w:szCs w:val="24"/>
        </w:rPr>
        <w:t xml:space="preserve"> "MATLAB", which is delivered in pressure C. Tapping on the bolt inside the present index window demonstrates a rundown of as of past due utilized approaches. Tapping at the seize to one aspect of the window enables the client to exchange the existing </w:t>
      </w:r>
      <w:proofErr w:type="spellStart"/>
      <w:r w:rsidRPr="00B97225">
        <w:rPr>
          <w:rFonts w:ascii="Times New Roman" w:hAnsi="Times New Roman" w:cs="Times New Roman"/>
          <w:sz w:val="24"/>
          <w:szCs w:val="24"/>
        </w:rPr>
        <w:t>catalog</w:t>
      </w:r>
      <w:proofErr w:type="spellEnd"/>
      <w:r w:rsidRPr="00B97225">
        <w:rPr>
          <w:rFonts w:ascii="Times New Roman" w:hAnsi="Times New Roman" w:cs="Times New Roman"/>
          <w:sz w:val="24"/>
          <w:szCs w:val="24"/>
        </w:rPr>
        <w:t xml:space="preserve">. </w:t>
      </w:r>
    </w:p>
    <w:p w:rsidR="00207101" w:rsidRPr="00B97225" w:rsidRDefault="00591330" w:rsidP="00207101">
      <w:pPr>
        <w:spacing w:before="100" w:beforeAutospacing="1" w:after="100" w:afterAutospacing="1" w:line="360" w:lineRule="auto"/>
        <w:ind w:left="360"/>
        <w:jc w:val="both"/>
        <w:rPr>
          <w:rFonts w:ascii="Times New Roman" w:hAnsi="Times New Roman" w:cs="Times New Roman"/>
          <w:sz w:val="24"/>
          <w:szCs w:val="24"/>
        </w:rPr>
      </w:pPr>
      <w:r w:rsidRPr="00B97225">
        <w:rPr>
          <w:rFonts w:ascii="Times New Roman" w:hAnsi="Times New Roman" w:cs="Times New Roman"/>
          <w:sz w:val="24"/>
          <w:szCs w:val="24"/>
        </w:rPr>
        <w:t xml:space="preserve">MATLAB utilizes an inquiry way to discover M-data and different MATLAB related documents, which might be sort out in </w:t>
      </w:r>
      <w:proofErr w:type="spellStart"/>
      <w:r w:rsidRPr="00B97225">
        <w:rPr>
          <w:rFonts w:ascii="Times New Roman" w:hAnsi="Times New Roman" w:cs="Times New Roman"/>
          <w:sz w:val="24"/>
          <w:szCs w:val="24"/>
        </w:rPr>
        <w:t>catalogs</w:t>
      </w:r>
      <w:proofErr w:type="spellEnd"/>
      <w:r w:rsidRPr="00B97225">
        <w:rPr>
          <w:rFonts w:ascii="Times New Roman" w:hAnsi="Times New Roman" w:cs="Times New Roman"/>
          <w:sz w:val="24"/>
          <w:szCs w:val="24"/>
        </w:rPr>
        <w:t xml:space="preserve"> within the PC file framework. Any file keep strolling in MATLAB must dwell inside the ebb and go with the flow registry or in an index that is on are trying to find manner. Of direction, the statistics supplied with MATLAB and math works device kits are included into the inquiry way. The least stressful method to look which indexes are at the inquiry manner. The handiest method to peer which </w:t>
      </w:r>
      <w:proofErr w:type="spellStart"/>
      <w:r w:rsidRPr="00B97225">
        <w:rPr>
          <w:rFonts w:ascii="Times New Roman" w:hAnsi="Times New Roman" w:cs="Times New Roman"/>
          <w:sz w:val="24"/>
          <w:szCs w:val="24"/>
        </w:rPr>
        <w:t>catalogs</w:t>
      </w:r>
      <w:proofErr w:type="spellEnd"/>
      <w:r w:rsidRPr="00B97225">
        <w:rPr>
          <w:rFonts w:ascii="Times New Roman" w:hAnsi="Times New Roman" w:cs="Times New Roman"/>
          <w:sz w:val="24"/>
          <w:szCs w:val="24"/>
        </w:rPr>
        <w:t xml:space="preserve"> are soon the quest way, or to encompass or regulate an inquiry</w:t>
      </w:r>
      <w:r w:rsidR="00207101" w:rsidRPr="00207101">
        <w:rPr>
          <w:rFonts w:ascii="Times New Roman" w:hAnsi="Times New Roman" w:cs="Times New Roman"/>
          <w:sz w:val="24"/>
          <w:szCs w:val="24"/>
        </w:rPr>
        <w:t xml:space="preserve"> </w:t>
      </w:r>
      <w:r w:rsidR="00207101" w:rsidRPr="00B97225">
        <w:rPr>
          <w:rFonts w:ascii="Times New Roman" w:hAnsi="Times New Roman" w:cs="Times New Roman"/>
          <w:sz w:val="24"/>
          <w:szCs w:val="24"/>
        </w:rPr>
        <w:t xml:space="preserve">manner, is to pick set manner from the File menu the computer, and after that utilization the set way exchange container. It is exquisite exercise to add any typically utilized </w:t>
      </w:r>
      <w:proofErr w:type="spellStart"/>
      <w:r w:rsidR="00207101" w:rsidRPr="00B97225">
        <w:rPr>
          <w:rFonts w:ascii="Times New Roman" w:hAnsi="Times New Roman" w:cs="Times New Roman"/>
          <w:sz w:val="24"/>
          <w:szCs w:val="24"/>
        </w:rPr>
        <w:t>catalogs</w:t>
      </w:r>
      <w:proofErr w:type="spellEnd"/>
      <w:r w:rsidR="00207101" w:rsidRPr="00B97225">
        <w:rPr>
          <w:rFonts w:ascii="Times New Roman" w:hAnsi="Times New Roman" w:cs="Times New Roman"/>
          <w:sz w:val="24"/>
          <w:szCs w:val="24"/>
        </w:rPr>
        <w:t xml:space="preserve"> to the pursuit way to hold a strategic distance from again and again having the exchange the existing index.</w:t>
      </w:r>
    </w:p>
    <w:p w:rsidR="00207101" w:rsidRDefault="00207101" w:rsidP="00207101">
      <w:pPr>
        <w:spacing w:before="100" w:beforeAutospacing="1" w:after="100" w:afterAutospacing="1" w:line="360" w:lineRule="auto"/>
        <w:ind w:left="360"/>
        <w:jc w:val="both"/>
        <w:rPr>
          <w:rFonts w:ascii="Times New Roman" w:hAnsi="Times New Roman" w:cs="Times New Roman"/>
          <w:sz w:val="24"/>
          <w:szCs w:val="24"/>
        </w:rPr>
      </w:pPr>
      <w:r w:rsidRPr="00B97225">
        <w:rPr>
          <w:rFonts w:ascii="Times New Roman" w:hAnsi="Times New Roman" w:cs="Times New Roman"/>
          <w:sz w:val="24"/>
          <w:szCs w:val="24"/>
        </w:rPr>
        <w:lastRenderedPageBreak/>
        <w:t xml:space="preserve">The Command History Window contains a record of the orders a client has entered in the charge window, including both present and past MATLAB sessions. Already entered MATLAB orders can be chosen and re-executed from the charge history window by right </w:t>
      </w:r>
    </w:p>
    <w:p w:rsidR="00207101" w:rsidRPr="00B97225" w:rsidRDefault="00207101" w:rsidP="00207101">
      <w:pPr>
        <w:spacing w:before="100" w:beforeAutospacing="1" w:after="100" w:afterAutospacing="1" w:line="360" w:lineRule="auto"/>
        <w:ind w:left="360"/>
        <w:jc w:val="both"/>
        <w:rPr>
          <w:rFonts w:ascii="Times New Roman" w:hAnsi="Times New Roman" w:cs="Times New Roman"/>
          <w:b/>
          <w:iCs/>
          <w:sz w:val="24"/>
          <w:szCs w:val="24"/>
        </w:rPr>
      </w:pPr>
      <w:r w:rsidRPr="00B97225">
        <w:rPr>
          <w:rFonts w:ascii="Times New Roman" w:hAnsi="Times New Roman" w:cs="Times New Roman"/>
          <w:sz w:val="24"/>
          <w:szCs w:val="24"/>
        </w:rPr>
        <w:t>tapping on a summon or arrangement of orders. This activity dispatches a menu from which to choose different choices notwithstanding executing the orders. This is helpful to choose different choices notwithstanding executing the summons. This is a valuable component while trying different things with different orders in a work session</w:t>
      </w:r>
    </w:p>
    <w:p w:rsidR="00207101" w:rsidRPr="00B97225" w:rsidRDefault="00207101" w:rsidP="00207101">
      <w:pPr>
        <w:spacing w:before="100" w:beforeAutospacing="1" w:after="100" w:afterAutospacing="1" w:line="360" w:lineRule="auto"/>
        <w:ind w:left="360"/>
        <w:jc w:val="both"/>
        <w:rPr>
          <w:rFonts w:ascii="Times New Roman" w:hAnsi="Times New Roman" w:cs="Times New Roman"/>
          <w:sz w:val="24"/>
          <w:szCs w:val="24"/>
        </w:rPr>
      </w:pPr>
      <w:r w:rsidRPr="00B97225">
        <w:rPr>
          <w:rFonts w:ascii="Times New Roman" w:hAnsi="Times New Roman" w:cs="Times New Roman"/>
          <w:b/>
          <w:iCs/>
          <w:sz w:val="24"/>
          <w:szCs w:val="24"/>
        </w:rPr>
        <w:t>Using the MATLAB Editor to create M-Files:</w:t>
      </w:r>
    </w:p>
    <w:p w:rsidR="00207101" w:rsidRPr="00B97225" w:rsidRDefault="00207101" w:rsidP="00207101">
      <w:pPr>
        <w:autoSpaceDE w:val="0"/>
        <w:autoSpaceDN w:val="0"/>
        <w:adjustRightInd w:val="0"/>
        <w:spacing w:line="360" w:lineRule="auto"/>
        <w:ind w:left="360"/>
        <w:jc w:val="both"/>
        <w:rPr>
          <w:rFonts w:ascii="Times New Roman" w:hAnsi="Times New Roman" w:cs="Times New Roman"/>
          <w:sz w:val="24"/>
          <w:szCs w:val="24"/>
        </w:rPr>
      </w:pPr>
      <w:r w:rsidRPr="00B97225">
        <w:rPr>
          <w:rFonts w:ascii="Times New Roman" w:hAnsi="Times New Roman" w:cs="Times New Roman"/>
          <w:sz w:val="24"/>
          <w:szCs w:val="24"/>
        </w:rPr>
        <w:t xml:space="preserve">The MATLAB manager is both a word processor unique for making M-statistics and a graphical MATLAB debugger. The </w:t>
      </w:r>
      <w:proofErr w:type="spellStart"/>
      <w:r w:rsidRPr="00B97225">
        <w:rPr>
          <w:rFonts w:ascii="Times New Roman" w:hAnsi="Times New Roman" w:cs="Times New Roman"/>
          <w:sz w:val="24"/>
          <w:szCs w:val="24"/>
        </w:rPr>
        <w:t>proofreader</w:t>
      </w:r>
      <w:proofErr w:type="spellEnd"/>
      <w:r w:rsidRPr="00B97225">
        <w:rPr>
          <w:rFonts w:ascii="Times New Roman" w:hAnsi="Times New Roman" w:cs="Times New Roman"/>
          <w:sz w:val="24"/>
          <w:szCs w:val="24"/>
        </w:rPr>
        <w:t xml:space="preserve"> can display up in a window without everybody else, or it could be a sub window in the laptop. M-facts are intended by means of the expansion .M, as in </w:t>
      </w:r>
      <w:proofErr w:type="spellStart"/>
      <w:r w:rsidRPr="00B97225">
        <w:rPr>
          <w:rFonts w:ascii="Times New Roman" w:hAnsi="Times New Roman" w:cs="Times New Roman"/>
          <w:sz w:val="24"/>
          <w:szCs w:val="24"/>
        </w:rPr>
        <w:t>pixelup.M</w:t>
      </w:r>
      <w:proofErr w:type="spellEnd"/>
      <w:r w:rsidRPr="00B97225">
        <w:rPr>
          <w:rFonts w:ascii="Times New Roman" w:hAnsi="Times New Roman" w:cs="Times New Roman"/>
          <w:sz w:val="24"/>
          <w:szCs w:val="24"/>
        </w:rPr>
        <w:t xml:space="preserve">. The MATLAB editorial manager window has various draw down menus for errands, for instance, sparing, seeing, and troubleshooting documents. Since it plays out a few basic checks and furthermore utilizes shading to separate between exclusive additives of code, this content device is suggested as the equipment of selection for composing and changing M-capacities. To open the </w:t>
      </w:r>
      <w:proofErr w:type="spellStart"/>
      <w:r w:rsidRPr="00B97225">
        <w:rPr>
          <w:rFonts w:ascii="Times New Roman" w:hAnsi="Times New Roman" w:cs="Times New Roman"/>
          <w:sz w:val="24"/>
          <w:szCs w:val="24"/>
        </w:rPr>
        <w:t>proofreader</w:t>
      </w:r>
      <w:proofErr w:type="spellEnd"/>
      <w:r w:rsidRPr="00B97225">
        <w:rPr>
          <w:rFonts w:ascii="Times New Roman" w:hAnsi="Times New Roman" w:cs="Times New Roman"/>
          <w:sz w:val="24"/>
          <w:szCs w:val="24"/>
        </w:rPr>
        <w:t xml:space="preserve">, sort regulate at the incite opens the M-report </w:t>
      </w:r>
      <w:proofErr w:type="spellStart"/>
      <w:r w:rsidRPr="00B97225">
        <w:rPr>
          <w:rFonts w:ascii="Times New Roman" w:hAnsi="Times New Roman" w:cs="Times New Roman"/>
          <w:sz w:val="24"/>
          <w:szCs w:val="24"/>
        </w:rPr>
        <w:t>filename.M</w:t>
      </w:r>
      <w:proofErr w:type="spellEnd"/>
      <w:r w:rsidRPr="00B97225">
        <w:rPr>
          <w:rFonts w:ascii="Times New Roman" w:hAnsi="Times New Roman" w:cs="Times New Roman"/>
          <w:sz w:val="24"/>
          <w:szCs w:val="24"/>
        </w:rPr>
        <w:t xml:space="preserve"> in a supervisor window, organized for altering. As referred to before, the record has to be inside the momentum </w:t>
      </w:r>
      <w:proofErr w:type="spellStart"/>
      <w:r w:rsidRPr="00B97225">
        <w:rPr>
          <w:rFonts w:ascii="Times New Roman" w:hAnsi="Times New Roman" w:cs="Times New Roman"/>
          <w:sz w:val="24"/>
          <w:szCs w:val="24"/>
        </w:rPr>
        <w:t>catalog</w:t>
      </w:r>
      <w:proofErr w:type="spellEnd"/>
      <w:r w:rsidRPr="00B97225">
        <w:rPr>
          <w:rFonts w:ascii="Times New Roman" w:hAnsi="Times New Roman" w:cs="Times New Roman"/>
          <w:sz w:val="24"/>
          <w:szCs w:val="24"/>
        </w:rPr>
        <w:t>, or in an index within the pursuit manner.</w:t>
      </w:r>
    </w:p>
    <w:p w:rsidR="00207101" w:rsidRPr="00B97225" w:rsidRDefault="00207101" w:rsidP="00207101">
      <w:pPr>
        <w:autoSpaceDE w:val="0"/>
        <w:autoSpaceDN w:val="0"/>
        <w:adjustRightInd w:val="0"/>
        <w:spacing w:line="360" w:lineRule="auto"/>
        <w:ind w:left="360"/>
        <w:jc w:val="both"/>
        <w:rPr>
          <w:rFonts w:ascii="Times New Roman" w:hAnsi="Times New Roman" w:cs="Times New Roman"/>
          <w:b/>
          <w:sz w:val="24"/>
          <w:szCs w:val="24"/>
        </w:rPr>
      </w:pPr>
      <w:r w:rsidRPr="00B97225">
        <w:rPr>
          <w:rFonts w:ascii="Times New Roman" w:hAnsi="Times New Roman" w:cs="Times New Roman"/>
          <w:b/>
          <w:sz w:val="24"/>
          <w:szCs w:val="24"/>
        </w:rPr>
        <w:t>Getting Help:</w:t>
      </w:r>
    </w:p>
    <w:p w:rsidR="00207101" w:rsidRPr="00B97225" w:rsidRDefault="00207101" w:rsidP="00207101">
      <w:pPr>
        <w:pStyle w:val="Default"/>
        <w:spacing w:line="360" w:lineRule="auto"/>
        <w:ind w:left="360" w:firstLine="720"/>
        <w:jc w:val="both"/>
        <w:rPr>
          <w:rFonts w:eastAsiaTheme="minorHAnsi"/>
          <w:color w:val="auto"/>
        </w:rPr>
      </w:pPr>
      <w:r w:rsidRPr="00B97225">
        <w:rPr>
          <w:rFonts w:eastAsiaTheme="minorHAnsi"/>
          <w:color w:val="auto"/>
        </w:rPr>
        <w:t xml:space="preserve">The important technique to get help on line is to utilize the MATLAB assist application, opened as </w:t>
      </w:r>
      <w:proofErr w:type="spellStart"/>
      <w:r w:rsidRPr="00B97225">
        <w:rPr>
          <w:rFonts w:eastAsiaTheme="minorHAnsi"/>
          <w:color w:val="auto"/>
        </w:rPr>
        <w:t>a</w:t>
      </w:r>
      <w:proofErr w:type="spellEnd"/>
      <w:r w:rsidRPr="00B97225">
        <w:rPr>
          <w:rFonts w:eastAsiaTheme="minorHAnsi"/>
          <w:color w:val="auto"/>
        </w:rPr>
        <w:t xml:space="preserve"> exclusive window both via tapping at the query mark image  at the computing device toolbar, or by using writing help program on the provoke within the order window. The help Browser is an internet application coordinated into the MATLAB computing device that shows a Hypertext Markup Language</w:t>
      </w:r>
      <w:r>
        <w:rPr>
          <w:rFonts w:eastAsiaTheme="minorHAnsi"/>
          <w:color w:val="auto"/>
        </w:rPr>
        <w:t xml:space="preserve"> </w:t>
      </w:r>
      <w:r w:rsidRPr="00B97225">
        <w:rPr>
          <w:rFonts w:eastAsiaTheme="minorHAnsi"/>
          <w:color w:val="auto"/>
        </w:rPr>
        <w:t xml:space="preserve">(HTML) statistics. The Help Browser contains of two sheets, the assistance pilot sheet, used to find out data, and the show sheet, used to look the statistics. Clear as crystal tabs aside from pilot sheet are applied to play out a pursuit. Second, within the motion pictures taken via transferring camera setup, the state of affairs becomes extra complex because the heritage may </w:t>
      </w:r>
      <w:r w:rsidRPr="00B97225">
        <w:rPr>
          <w:rFonts w:eastAsiaTheme="minorHAnsi"/>
          <w:color w:val="auto"/>
        </w:rPr>
        <w:lastRenderedPageBreak/>
        <w:t>additionally exchange by using shifting shot, we cannot tune item motion exactly inside the sum of distinction map. Therefore, in this situation, the purpose is executed through reusing the previous seam and applying it to the cutting-edge body. In order to discover the seams, we use the preceding seam from previous body to look the modern-day seam in contemporary frame. our method is using a seam computed in frame1 (in crimson) to go looking a comparable seam in frame2. For the pixels close by the area of previous seam, we decide how a lot the selected pixel might vary from the pixel of preceding seam. We use difference of the 2 pixels as the degree of temporal coherence. If the distinction value of first seam pixel is over the threshold, we can keep to go looking the next seam pixel on three feasible pixels (in yellow, blue and brown) in subsequent row, until we discover 5 consecutive pixels that also exceed the threshold.</w:t>
      </w:r>
    </w:p>
    <w:p w:rsidR="00207101" w:rsidRPr="00B97225" w:rsidRDefault="00207101" w:rsidP="00207101">
      <w:pPr>
        <w:autoSpaceDE w:val="0"/>
        <w:autoSpaceDN w:val="0"/>
        <w:adjustRightInd w:val="0"/>
        <w:spacing w:line="360" w:lineRule="auto"/>
        <w:ind w:left="360"/>
        <w:jc w:val="both"/>
        <w:rPr>
          <w:rFonts w:ascii="Times New Roman" w:eastAsia="Times New Roman" w:hAnsi="Times New Roman" w:cs="Times New Roman"/>
          <w:color w:val="000000"/>
          <w:sz w:val="24"/>
          <w:szCs w:val="24"/>
        </w:rPr>
      </w:pPr>
      <w:r w:rsidRPr="00B97225">
        <w:rPr>
          <w:rFonts w:ascii="Times New Roman" w:eastAsia="Times New Roman" w:hAnsi="Times New Roman" w:cs="Times New Roman"/>
          <w:color w:val="000000"/>
          <w:sz w:val="24"/>
          <w:szCs w:val="24"/>
        </w:rPr>
        <w:t xml:space="preserve">When we can't search the matching seam, we recalculate the energy for a new seam. We assume a seam </w:t>
      </w:r>
      <w:r w:rsidRPr="00B97225">
        <w:rPr>
          <w:rFonts w:ascii="Cambria Math" w:eastAsia="Times New Roman" w:hAnsi="Cambria Math" w:cs="Cambria Math"/>
          <w:color w:val="000000"/>
          <w:sz w:val="24"/>
          <w:szCs w:val="24"/>
        </w:rPr>
        <w:t>𝑆</w:t>
      </w:r>
      <w:r w:rsidRPr="00B97225">
        <w:rPr>
          <w:rFonts w:ascii="Times New Roman" w:eastAsia="Times New Roman" w:hAnsi="Times New Roman" w:cs="Times New Roman"/>
          <w:color w:val="000000"/>
          <w:sz w:val="24"/>
          <w:szCs w:val="24"/>
        </w:rPr>
        <w:t>l-1 has been calculated inside the previous body, and a seam must be calculated for the contemporary frame. For preserving the temporal coherence, we want to make a new seam close to the previous seam with the identical index. We use the distinction among preceding seam and all pixels at the current body as the measure</w:t>
      </w:r>
    </w:p>
    <w:p w:rsidR="00207101" w:rsidRPr="00AD3D9C" w:rsidRDefault="00207101" w:rsidP="00207101">
      <w:pPr>
        <w:autoSpaceDE w:val="0"/>
        <w:autoSpaceDN w:val="0"/>
        <w:adjustRightInd w:val="0"/>
        <w:spacing w:line="360" w:lineRule="auto"/>
        <w:ind w:left="360"/>
        <w:jc w:val="both"/>
        <w:rPr>
          <w:rFonts w:ascii="Times New Roman" w:hAnsi="Times New Roman" w:cs="Times New Roman"/>
          <w:sz w:val="24"/>
          <w:szCs w:val="24"/>
        </w:rPr>
      </w:pPr>
      <w:r w:rsidRPr="00B97225">
        <w:rPr>
          <w:rFonts w:ascii="Times New Roman" w:eastAsia="Times New Roman" w:hAnsi="Times New Roman" w:cs="Times New Roman"/>
          <w:color w:val="000000"/>
          <w:sz w:val="24"/>
          <w:szCs w:val="24"/>
        </w:rPr>
        <w:t xml:space="preserve">Thus we upload temporal coherence price </w:t>
      </w:r>
      <w:proofErr w:type="spellStart"/>
      <w:r w:rsidRPr="00B97225">
        <w:rPr>
          <w:rFonts w:ascii="Times New Roman" w:eastAsia="Times New Roman" w:hAnsi="Times New Roman" w:cs="Times New Roman"/>
          <w:color w:val="000000"/>
          <w:sz w:val="24"/>
          <w:szCs w:val="24"/>
        </w:rPr>
        <w:t>Tc</w:t>
      </w:r>
      <w:proofErr w:type="spellEnd"/>
      <w:r w:rsidRPr="00B97225">
        <w:rPr>
          <w:rFonts w:ascii="Times New Roman" w:eastAsia="Times New Roman" w:hAnsi="Times New Roman" w:cs="Times New Roman"/>
          <w:color w:val="000000"/>
          <w:sz w:val="24"/>
          <w:szCs w:val="24"/>
        </w:rPr>
        <w:t>(</w:t>
      </w:r>
      <w:proofErr w:type="spellStart"/>
      <w:r w:rsidRPr="00B97225">
        <w:rPr>
          <w:rFonts w:ascii="Times New Roman" w:eastAsia="Times New Roman" w:hAnsi="Times New Roman" w:cs="Times New Roman"/>
          <w:color w:val="000000"/>
          <w:sz w:val="24"/>
          <w:szCs w:val="24"/>
        </w:rPr>
        <w:t>i,j</w:t>
      </w:r>
      <w:proofErr w:type="spellEnd"/>
      <w:r w:rsidRPr="00B97225">
        <w:rPr>
          <w:rFonts w:ascii="Times New Roman" w:eastAsia="Times New Roman" w:hAnsi="Times New Roman" w:cs="Times New Roman"/>
          <w:color w:val="000000"/>
          <w:sz w:val="24"/>
          <w:szCs w:val="24"/>
        </w:rPr>
        <w:t xml:space="preserve">)   to the strength map earlier than calculating a seam </w:t>
      </w:r>
      <w:r w:rsidRPr="00B97225">
        <w:rPr>
          <w:rFonts w:ascii="Cambria Math" w:eastAsia="Times New Roman" w:hAnsi="Cambria Math" w:cs="Cambria Math"/>
          <w:color w:val="000000"/>
          <w:sz w:val="24"/>
          <w:szCs w:val="24"/>
        </w:rPr>
        <w:t>𝑆</w:t>
      </w:r>
      <w:r w:rsidRPr="00B97225">
        <w:rPr>
          <w:rFonts w:ascii="Times New Roman" w:eastAsia="Times New Roman" w:hAnsi="Times New Roman" w:cs="Times New Roman"/>
          <w:color w:val="000000"/>
          <w:sz w:val="24"/>
          <w:szCs w:val="24"/>
        </w:rPr>
        <w:t xml:space="preserve">L. The price </w:t>
      </w:r>
      <w:proofErr w:type="spellStart"/>
      <w:r w:rsidRPr="00B97225">
        <w:rPr>
          <w:rFonts w:ascii="Times New Roman" w:eastAsia="Times New Roman" w:hAnsi="Times New Roman" w:cs="Times New Roman"/>
          <w:color w:val="000000"/>
          <w:sz w:val="24"/>
          <w:szCs w:val="24"/>
        </w:rPr>
        <w:t>Tc</w:t>
      </w:r>
      <w:proofErr w:type="spellEnd"/>
      <w:r w:rsidRPr="00B97225">
        <w:rPr>
          <w:rFonts w:ascii="Times New Roman" w:eastAsia="Times New Roman" w:hAnsi="Times New Roman" w:cs="Times New Roman"/>
          <w:color w:val="000000"/>
          <w:sz w:val="24"/>
          <w:szCs w:val="24"/>
        </w:rPr>
        <w:t xml:space="preserve"> is zero while the body pixels have the equal fee as previous seam pixels. Using our temporal coherence price, we will calculate the seam which has least electricity and is more close to the preceding seam in previous frame. Consequently, we will decrease the jittery </w:t>
      </w:r>
      <w:proofErr w:type="spellStart"/>
      <w:r w:rsidRPr="00B97225">
        <w:rPr>
          <w:rFonts w:ascii="Times New Roman" w:eastAsia="Times New Roman" w:hAnsi="Times New Roman" w:cs="Times New Roman"/>
          <w:color w:val="000000"/>
          <w:sz w:val="24"/>
          <w:szCs w:val="24"/>
        </w:rPr>
        <w:t>artifacts</w:t>
      </w:r>
      <w:proofErr w:type="spellEnd"/>
      <w:r w:rsidRPr="00B97225">
        <w:rPr>
          <w:rFonts w:ascii="Times New Roman" w:eastAsia="Times New Roman" w:hAnsi="Times New Roman" w:cs="Times New Roman"/>
          <w:color w:val="000000"/>
          <w:sz w:val="24"/>
          <w:szCs w:val="24"/>
        </w:rPr>
        <w:t xml:space="preserve"> inside the films.</w:t>
      </w:r>
    </w:p>
    <w:p w:rsidR="00207101" w:rsidRPr="008C4B93" w:rsidRDefault="00207101" w:rsidP="00207101">
      <w:pPr>
        <w:autoSpaceDE w:val="0"/>
        <w:autoSpaceDN w:val="0"/>
        <w:adjustRightInd w:val="0"/>
        <w:spacing w:after="0" w:line="360" w:lineRule="auto"/>
        <w:rPr>
          <w:rFonts w:ascii="Times New Roman" w:hAnsi="Times New Roman" w:cs="Times New Roman"/>
          <w:b/>
          <w:sz w:val="24"/>
          <w:szCs w:val="24"/>
        </w:rPr>
      </w:pPr>
      <w:r>
        <w:rPr>
          <w:rFonts w:ascii="Times New Roman" w:hAnsi="Times New Roman" w:cs="Times New Roman"/>
          <w:b/>
          <w:sz w:val="24"/>
          <w:szCs w:val="24"/>
        </w:rPr>
        <w:t xml:space="preserve">     </w:t>
      </w:r>
      <w:r w:rsidRPr="008C4B93">
        <w:rPr>
          <w:rFonts w:ascii="Times New Roman" w:hAnsi="Times New Roman" w:cs="Times New Roman"/>
          <w:b/>
          <w:sz w:val="24"/>
          <w:szCs w:val="24"/>
        </w:rPr>
        <w:t>COMMUNICATION</w:t>
      </w:r>
      <w:r>
        <w:rPr>
          <w:rFonts w:ascii="Times New Roman" w:hAnsi="Times New Roman" w:cs="Times New Roman"/>
          <w:b/>
          <w:sz w:val="24"/>
          <w:szCs w:val="24"/>
        </w:rPr>
        <w:t>:</w:t>
      </w:r>
    </w:p>
    <w:p w:rsidR="00207101" w:rsidRPr="00B97225" w:rsidRDefault="00207101" w:rsidP="00207101">
      <w:pPr>
        <w:autoSpaceDE w:val="0"/>
        <w:autoSpaceDN w:val="0"/>
        <w:adjustRightInd w:val="0"/>
        <w:spacing w:after="0" w:line="360" w:lineRule="auto"/>
        <w:jc w:val="both"/>
        <w:rPr>
          <w:rFonts w:ascii="Times New Roman" w:hAnsi="Times New Roman" w:cs="Times New Roman"/>
          <w:color w:val="000000"/>
          <w:sz w:val="24"/>
          <w:szCs w:val="24"/>
        </w:rPr>
      </w:pPr>
    </w:p>
    <w:p w:rsidR="00207101" w:rsidRDefault="00207101" w:rsidP="00207101">
      <w:pPr>
        <w:autoSpaceDE w:val="0"/>
        <w:autoSpaceDN w:val="0"/>
        <w:adjustRightInd w:val="0"/>
        <w:spacing w:after="0" w:line="360" w:lineRule="auto"/>
        <w:ind w:left="360"/>
        <w:jc w:val="both"/>
        <w:rPr>
          <w:rFonts w:ascii="Times New Roman" w:hAnsi="Times New Roman" w:cs="Times New Roman"/>
          <w:color w:val="000000"/>
          <w:sz w:val="24"/>
          <w:szCs w:val="24"/>
        </w:rPr>
      </w:pPr>
      <w:r>
        <w:rPr>
          <w:rFonts w:ascii="Times New Roman" w:hAnsi="Times New Roman" w:cs="Times New Roman"/>
          <w:color w:val="000000"/>
          <w:sz w:val="24"/>
          <w:szCs w:val="24"/>
        </w:rPr>
        <w:tab/>
      </w:r>
      <w:r w:rsidRPr="00B97225">
        <w:rPr>
          <w:rFonts w:ascii="Times New Roman" w:hAnsi="Times New Roman" w:cs="Times New Roman"/>
          <w:color w:val="000000"/>
          <w:sz w:val="24"/>
          <w:szCs w:val="24"/>
        </w:rPr>
        <w:t xml:space="preserve">Communications System Toolbox™ offers algorithms and gear for the layout, simulation, and analysis of communications systems. These capabilities are furnished as MATLAB ® features, MATLAB System gadgets™, and Simulink ® blocks. The machine toolbox includes algorithms for source coding, channel coding, interleaving, modulation, equalization, synchronization, and channel </w:t>
      </w:r>
      <w:proofErr w:type="spellStart"/>
      <w:r w:rsidRPr="00B97225">
        <w:rPr>
          <w:rFonts w:ascii="Times New Roman" w:hAnsi="Times New Roman" w:cs="Times New Roman"/>
          <w:color w:val="000000"/>
          <w:sz w:val="24"/>
          <w:szCs w:val="24"/>
        </w:rPr>
        <w:t>modeling</w:t>
      </w:r>
      <w:proofErr w:type="spellEnd"/>
      <w:r w:rsidRPr="00B97225">
        <w:rPr>
          <w:rFonts w:ascii="Times New Roman" w:hAnsi="Times New Roman" w:cs="Times New Roman"/>
          <w:color w:val="000000"/>
          <w:sz w:val="24"/>
          <w:szCs w:val="24"/>
        </w:rPr>
        <w:t>. Tools are supplied for bit blunders charge evaluation, producing eye and constellation diagrams, and visualizing channel characteristics. The machine toolbox additionally</w:t>
      </w:r>
      <w:r>
        <w:rPr>
          <w:rFonts w:ascii="Times New Roman" w:hAnsi="Times New Roman" w:cs="Times New Roman"/>
          <w:color w:val="000000"/>
          <w:sz w:val="24"/>
          <w:szCs w:val="24"/>
        </w:rPr>
        <w:t xml:space="preserve"> </w:t>
      </w:r>
      <w:r w:rsidRPr="00B97225">
        <w:rPr>
          <w:rFonts w:ascii="Times New Roman" w:hAnsi="Times New Roman" w:cs="Times New Roman"/>
          <w:color w:val="000000"/>
          <w:sz w:val="24"/>
          <w:szCs w:val="24"/>
        </w:rPr>
        <w:t xml:space="preserve">provides adaptive algorithms that allow you to version dynamic communications structures that use OFDM, OFDMA, </w:t>
      </w:r>
      <w:r w:rsidRPr="00B97225">
        <w:rPr>
          <w:rFonts w:ascii="Times New Roman" w:hAnsi="Times New Roman" w:cs="Times New Roman"/>
          <w:color w:val="000000"/>
          <w:sz w:val="24"/>
          <w:szCs w:val="24"/>
        </w:rPr>
        <w:lastRenderedPageBreak/>
        <w:t>and MIMO techniques. Algorithms support fixed-point facts arithmetic and C or HDL code era.</w:t>
      </w:r>
    </w:p>
    <w:p w:rsidR="00207101" w:rsidRPr="00B97225" w:rsidRDefault="00207101" w:rsidP="00207101">
      <w:pPr>
        <w:autoSpaceDE w:val="0"/>
        <w:autoSpaceDN w:val="0"/>
        <w:adjustRightInd w:val="0"/>
        <w:spacing w:after="0" w:line="360" w:lineRule="auto"/>
        <w:ind w:left="360"/>
        <w:jc w:val="both"/>
        <w:rPr>
          <w:rFonts w:ascii="Times New Roman" w:hAnsi="Times New Roman" w:cs="Times New Roman"/>
          <w:b/>
          <w:bCs/>
          <w:color w:val="000000"/>
          <w:sz w:val="24"/>
          <w:szCs w:val="24"/>
        </w:rPr>
      </w:pPr>
    </w:p>
    <w:p w:rsidR="00207101" w:rsidRPr="00B97225" w:rsidRDefault="00207101" w:rsidP="00207101">
      <w:pPr>
        <w:autoSpaceDE w:val="0"/>
        <w:autoSpaceDN w:val="0"/>
        <w:adjustRightInd w:val="0"/>
        <w:spacing w:after="0" w:line="360" w:lineRule="auto"/>
        <w:ind w:left="360"/>
        <w:jc w:val="both"/>
        <w:rPr>
          <w:rFonts w:ascii="Times New Roman" w:hAnsi="Times New Roman" w:cs="Times New Roman"/>
          <w:b/>
          <w:bCs/>
          <w:color w:val="000000"/>
          <w:sz w:val="24"/>
          <w:szCs w:val="24"/>
        </w:rPr>
      </w:pPr>
      <w:r w:rsidRPr="00B97225">
        <w:rPr>
          <w:rFonts w:ascii="Times New Roman" w:hAnsi="Times New Roman" w:cs="Times New Roman"/>
          <w:b/>
          <w:bCs/>
          <w:color w:val="000000"/>
          <w:sz w:val="24"/>
          <w:szCs w:val="24"/>
        </w:rPr>
        <w:t>Key Features</w:t>
      </w:r>
    </w:p>
    <w:p w:rsidR="00207101" w:rsidRPr="00B97225" w:rsidRDefault="00207101" w:rsidP="00207101">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 Algorithms for designing the physical layer of communications systems, which includes supply coding, channel</w:t>
      </w:r>
      <w:r>
        <w:rPr>
          <w:rFonts w:ascii="Times New Roman" w:hAnsi="Times New Roman" w:cs="Times New Roman"/>
          <w:color w:val="000000"/>
          <w:sz w:val="24"/>
          <w:szCs w:val="24"/>
        </w:rPr>
        <w:t xml:space="preserve"> </w:t>
      </w:r>
      <w:r w:rsidRPr="00B97225">
        <w:rPr>
          <w:rFonts w:ascii="Times New Roman" w:hAnsi="Times New Roman" w:cs="Times New Roman"/>
          <w:color w:val="000000"/>
          <w:sz w:val="24"/>
          <w:szCs w:val="24"/>
        </w:rPr>
        <w:t>coding, interleaving, modulation, channel fashions, MIMO, equalization, and synchronization</w:t>
      </w:r>
    </w:p>
    <w:p w:rsidR="00207101" w:rsidRPr="00B97225" w:rsidRDefault="00207101" w:rsidP="00207101">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 GPU-enabled System objects for computationally intensive algorithms together with Turbo, LDPC, and Viterbi</w:t>
      </w:r>
      <w:r>
        <w:rPr>
          <w:rFonts w:ascii="Times New Roman" w:hAnsi="Times New Roman" w:cs="Times New Roman"/>
          <w:color w:val="000000"/>
          <w:sz w:val="24"/>
          <w:szCs w:val="24"/>
        </w:rPr>
        <w:t xml:space="preserve"> </w:t>
      </w:r>
      <w:r w:rsidRPr="00B97225">
        <w:rPr>
          <w:rFonts w:ascii="Times New Roman" w:hAnsi="Times New Roman" w:cs="Times New Roman"/>
          <w:color w:val="000000"/>
          <w:sz w:val="24"/>
          <w:szCs w:val="24"/>
        </w:rPr>
        <w:t>decoders</w:t>
      </w:r>
    </w:p>
    <w:p w:rsidR="00207101" w:rsidRPr="00B97225" w:rsidRDefault="00207101" w:rsidP="00207101">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 Interactive visualization equipment, consisting of eye diagrams, constellations, and channel scattering capabilities</w:t>
      </w:r>
    </w:p>
    <w:p w:rsidR="00207101" w:rsidRPr="00B97225" w:rsidRDefault="00207101" w:rsidP="00207101">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 Graphical tool for evaluating the simulated bit mistakes rate of a machine with analytical outcomes</w:t>
      </w:r>
    </w:p>
    <w:p w:rsidR="00207101" w:rsidRPr="00B97225" w:rsidRDefault="00207101" w:rsidP="00207101">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 Channel models, consisting of AWGN, Multipath Rayleigh Fading, Rician Fading, MIMO Multipath Fading, and</w:t>
      </w:r>
    </w:p>
    <w:p w:rsidR="00207101" w:rsidRPr="00B97225" w:rsidRDefault="00207101" w:rsidP="00207101">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LTE MIMO Multipath Fading</w:t>
      </w:r>
    </w:p>
    <w:p w:rsidR="00207101" w:rsidRPr="00B97225" w:rsidRDefault="00207101" w:rsidP="00207101">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 Basic RF impairments, along with nonlinearity, section noise, thermal noise, and section and frequency offsets</w:t>
      </w:r>
    </w:p>
    <w:p w:rsidR="00207101" w:rsidRPr="00B97225" w:rsidRDefault="00207101" w:rsidP="00207101">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 Algorithms available as MATLAB features, MATLAB System objects, and Simulink blocks</w:t>
      </w:r>
    </w:p>
    <w:p w:rsidR="00207101" w:rsidRPr="00B97225" w:rsidRDefault="00207101" w:rsidP="00207101">
      <w:pPr>
        <w:autoSpaceDE w:val="0"/>
        <w:autoSpaceDN w:val="0"/>
        <w:adjustRightInd w:val="0"/>
        <w:spacing w:after="0" w:line="360" w:lineRule="auto"/>
        <w:ind w:left="360"/>
        <w:jc w:val="both"/>
        <w:rPr>
          <w:rFonts w:ascii="Times New Roman" w:hAnsi="Times New Roman" w:cs="Times New Roman"/>
          <w:b/>
          <w:bCs/>
          <w:color w:val="000000"/>
          <w:sz w:val="24"/>
          <w:szCs w:val="24"/>
        </w:rPr>
      </w:pPr>
      <w:r w:rsidRPr="00B97225">
        <w:rPr>
          <w:rFonts w:ascii="Times New Roman" w:hAnsi="Times New Roman" w:cs="Times New Roman"/>
          <w:color w:val="000000"/>
          <w:sz w:val="24"/>
          <w:szCs w:val="24"/>
        </w:rPr>
        <w:t xml:space="preserve">▪ Support for fixed-point </w:t>
      </w:r>
      <w:proofErr w:type="spellStart"/>
      <w:r w:rsidRPr="00B97225">
        <w:rPr>
          <w:rFonts w:ascii="Times New Roman" w:hAnsi="Times New Roman" w:cs="Times New Roman"/>
          <w:color w:val="000000"/>
          <w:sz w:val="24"/>
          <w:szCs w:val="24"/>
        </w:rPr>
        <w:t>modeling</w:t>
      </w:r>
      <w:proofErr w:type="spellEnd"/>
      <w:r w:rsidRPr="00B97225">
        <w:rPr>
          <w:rFonts w:ascii="Times New Roman" w:hAnsi="Times New Roman" w:cs="Times New Roman"/>
          <w:color w:val="000000"/>
          <w:sz w:val="24"/>
          <w:szCs w:val="24"/>
        </w:rPr>
        <w:t xml:space="preserve"> and C and HDL code technology</w:t>
      </w:r>
    </w:p>
    <w:p w:rsidR="00207101" w:rsidRPr="00B97225" w:rsidRDefault="00207101" w:rsidP="00207101">
      <w:pPr>
        <w:autoSpaceDE w:val="0"/>
        <w:autoSpaceDN w:val="0"/>
        <w:adjustRightInd w:val="0"/>
        <w:spacing w:after="0" w:line="360" w:lineRule="auto"/>
        <w:ind w:left="360"/>
        <w:jc w:val="both"/>
        <w:rPr>
          <w:rFonts w:ascii="Times New Roman" w:hAnsi="Times New Roman" w:cs="Times New Roman"/>
          <w:sz w:val="24"/>
          <w:szCs w:val="24"/>
        </w:rPr>
      </w:pPr>
      <w:r w:rsidRPr="00B97225">
        <w:rPr>
          <w:rFonts w:ascii="Times New Roman" w:hAnsi="Times New Roman" w:cs="Times New Roman"/>
          <w:b/>
          <w:bCs/>
          <w:color w:val="000000"/>
          <w:sz w:val="24"/>
          <w:szCs w:val="24"/>
        </w:rPr>
        <w:t>System Design, Characterization, and Visualization</w:t>
      </w:r>
      <w:r>
        <w:rPr>
          <w:rFonts w:ascii="Times New Roman" w:hAnsi="Times New Roman" w:cs="Times New Roman"/>
          <w:b/>
          <w:bCs/>
          <w:color w:val="000000"/>
          <w:sz w:val="24"/>
          <w:szCs w:val="24"/>
        </w:rPr>
        <w:t>:</w:t>
      </w:r>
    </w:p>
    <w:p w:rsidR="00207101" w:rsidRDefault="00207101" w:rsidP="00207101">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 xml:space="preserve">The layout and simulation of a communications gadget requires </w:t>
      </w:r>
      <w:proofErr w:type="spellStart"/>
      <w:r w:rsidRPr="00B97225">
        <w:rPr>
          <w:rFonts w:ascii="Times New Roman" w:hAnsi="Times New Roman" w:cs="Times New Roman"/>
          <w:color w:val="000000"/>
          <w:sz w:val="24"/>
          <w:szCs w:val="24"/>
        </w:rPr>
        <w:t>analyzing</w:t>
      </w:r>
      <w:proofErr w:type="spellEnd"/>
      <w:r w:rsidRPr="00B97225">
        <w:rPr>
          <w:rFonts w:ascii="Times New Roman" w:hAnsi="Times New Roman" w:cs="Times New Roman"/>
          <w:color w:val="000000"/>
          <w:sz w:val="24"/>
          <w:szCs w:val="24"/>
        </w:rPr>
        <w:t xml:space="preserve"> its reaction to the noise and interference inherent in real-world environments, reading its </w:t>
      </w:r>
      <w:proofErr w:type="spellStart"/>
      <w:r w:rsidRPr="00B97225">
        <w:rPr>
          <w:rFonts w:ascii="Times New Roman" w:hAnsi="Times New Roman" w:cs="Times New Roman"/>
          <w:color w:val="000000"/>
          <w:sz w:val="24"/>
          <w:szCs w:val="24"/>
        </w:rPr>
        <w:t>behavior</w:t>
      </w:r>
      <w:proofErr w:type="spellEnd"/>
      <w:r w:rsidRPr="00B97225">
        <w:rPr>
          <w:rFonts w:ascii="Times New Roman" w:hAnsi="Times New Roman" w:cs="Times New Roman"/>
          <w:color w:val="000000"/>
          <w:sz w:val="24"/>
          <w:szCs w:val="24"/>
        </w:rPr>
        <w:t xml:space="preserve"> the usage of graphical and quantitative manner, and determining whether the resulting overall performance meets requirements of acceptability. Communications System Toolbox implements a selection of obligations for communications machine layout and simulation. Many of the functions, System objects™, and blocks inside the device toolbox perform computations associated with a specific thing of a communications gadget, consisting of a demodulator or equalizer. Other talents are designed for visualization or evaluation.</w:t>
      </w:r>
    </w:p>
    <w:p w:rsidR="00207101" w:rsidRPr="00B97225" w:rsidRDefault="00207101" w:rsidP="00207101">
      <w:pPr>
        <w:autoSpaceDE w:val="0"/>
        <w:autoSpaceDN w:val="0"/>
        <w:adjustRightInd w:val="0"/>
        <w:spacing w:after="0" w:line="360" w:lineRule="auto"/>
        <w:ind w:left="360"/>
        <w:jc w:val="both"/>
        <w:rPr>
          <w:rFonts w:ascii="Times New Roman" w:hAnsi="Times New Roman" w:cs="Times New Roman"/>
          <w:b/>
          <w:color w:val="000000"/>
          <w:sz w:val="24"/>
          <w:szCs w:val="24"/>
        </w:rPr>
      </w:pPr>
    </w:p>
    <w:p w:rsidR="00207101" w:rsidRPr="00B97225" w:rsidRDefault="00207101" w:rsidP="00207101">
      <w:pPr>
        <w:autoSpaceDE w:val="0"/>
        <w:autoSpaceDN w:val="0"/>
        <w:adjustRightInd w:val="0"/>
        <w:spacing w:after="0" w:line="360" w:lineRule="auto"/>
        <w:ind w:left="360"/>
        <w:jc w:val="both"/>
        <w:rPr>
          <w:rFonts w:ascii="Times New Roman" w:hAnsi="Times New Roman" w:cs="Times New Roman"/>
          <w:b/>
          <w:color w:val="000000"/>
          <w:sz w:val="24"/>
          <w:szCs w:val="24"/>
        </w:rPr>
      </w:pPr>
      <w:r w:rsidRPr="00B97225">
        <w:rPr>
          <w:rFonts w:ascii="Times New Roman" w:hAnsi="Times New Roman" w:cs="Times New Roman"/>
          <w:b/>
          <w:color w:val="000000"/>
          <w:sz w:val="24"/>
          <w:szCs w:val="24"/>
        </w:rPr>
        <w:t>System Characterization</w:t>
      </w:r>
    </w:p>
    <w:p w:rsidR="00207101" w:rsidRPr="00B97225" w:rsidRDefault="00207101" w:rsidP="00207101">
      <w:pPr>
        <w:autoSpaceDE w:val="0"/>
        <w:autoSpaceDN w:val="0"/>
        <w:adjustRightInd w:val="0"/>
        <w:spacing w:after="0" w:line="360" w:lineRule="auto"/>
        <w:ind w:left="360"/>
        <w:jc w:val="both"/>
        <w:rPr>
          <w:rFonts w:ascii="Times New Roman" w:hAnsi="Times New Roman" w:cs="Times New Roman"/>
          <w:sz w:val="24"/>
          <w:szCs w:val="24"/>
        </w:rPr>
      </w:pPr>
      <w:r w:rsidRPr="00B97225">
        <w:rPr>
          <w:rFonts w:ascii="Times New Roman" w:hAnsi="Times New Roman" w:cs="Times New Roman"/>
          <w:color w:val="000000"/>
          <w:sz w:val="24"/>
          <w:szCs w:val="24"/>
        </w:rPr>
        <w:lastRenderedPageBreak/>
        <w:t>The system toolbox offers several standard methods for quantitatively characterizing system performance:</w:t>
      </w:r>
    </w:p>
    <w:p w:rsidR="00207101" w:rsidRPr="00B97225" w:rsidRDefault="00207101" w:rsidP="00207101">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 Bit error rate (BER) computations</w:t>
      </w:r>
    </w:p>
    <w:p w:rsidR="00207101" w:rsidRPr="00B97225" w:rsidRDefault="00207101" w:rsidP="00207101">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 Adjacent channel power ratio (ACPR) measurements</w:t>
      </w:r>
    </w:p>
    <w:p w:rsidR="00207101" w:rsidRPr="00B97225" w:rsidRDefault="00207101" w:rsidP="00207101">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 Error vector magnitude (EVM) measurements</w:t>
      </w:r>
    </w:p>
    <w:p w:rsidR="00207101" w:rsidRPr="00B97225" w:rsidRDefault="00207101" w:rsidP="00207101">
      <w:pPr>
        <w:autoSpaceDE w:val="0"/>
        <w:autoSpaceDN w:val="0"/>
        <w:adjustRightInd w:val="0"/>
        <w:spacing w:after="0" w:line="360" w:lineRule="auto"/>
        <w:ind w:left="360"/>
        <w:jc w:val="both"/>
        <w:rPr>
          <w:rFonts w:ascii="Times New Roman" w:hAnsi="Times New Roman" w:cs="Times New Roman"/>
          <w:b/>
          <w:color w:val="000000" w:themeColor="text1"/>
          <w:sz w:val="24"/>
          <w:szCs w:val="24"/>
        </w:rPr>
      </w:pPr>
      <w:r w:rsidRPr="00B97225">
        <w:rPr>
          <w:rFonts w:ascii="Times New Roman" w:hAnsi="Times New Roman" w:cs="Times New Roman"/>
          <w:color w:val="000000"/>
          <w:sz w:val="24"/>
          <w:szCs w:val="24"/>
        </w:rPr>
        <w:t>▪ Modulation error ratio (MER) measurements</w:t>
      </w:r>
    </w:p>
    <w:p w:rsidR="00207101" w:rsidRPr="000B042F" w:rsidRDefault="00207101" w:rsidP="00207101">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Because BER computations are fundamental to the characterization of any communications system, the system</w:t>
      </w:r>
      <w:r>
        <w:rPr>
          <w:rFonts w:ascii="Times New Roman" w:hAnsi="Times New Roman" w:cs="Times New Roman"/>
          <w:color w:val="000000"/>
          <w:sz w:val="24"/>
          <w:szCs w:val="24"/>
        </w:rPr>
        <w:t xml:space="preserve"> </w:t>
      </w:r>
      <w:r w:rsidRPr="00B97225">
        <w:rPr>
          <w:rFonts w:ascii="Times New Roman" w:hAnsi="Times New Roman" w:cs="Times New Roman"/>
          <w:color w:val="000000"/>
          <w:sz w:val="24"/>
          <w:szCs w:val="24"/>
        </w:rPr>
        <w:t>toolbox provides the following tools and capabilities for configuring BER test scenarios and accelerating BER</w:t>
      </w:r>
      <w:r>
        <w:rPr>
          <w:rFonts w:ascii="Times New Roman" w:hAnsi="Times New Roman" w:cs="Times New Roman"/>
          <w:color w:val="000000"/>
          <w:sz w:val="24"/>
          <w:szCs w:val="24"/>
        </w:rPr>
        <w:t xml:space="preserve"> simulations:</w:t>
      </w:r>
    </w:p>
    <w:p w:rsidR="00207101" w:rsidRPr="000B042F" w:rsidRDefault="00207101" w:rsidP="00207101">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b/>
          <w:bCs/>
          <w:color w:val="000000"/>
          <w:sz w:val="24"/>
          <w:szCs w:val="24"/>
        </w:rPr>
        <w:t>BER</w:t>
      </w:r>
      <w:r>
        <w:rPr>
          <w:rFonts w:ascii="Times New Roman" w:hAnsi="Times New Roman" w:cs="Times New Roman"/>
          <w:b/>
          <w:bCs/>
          <w:color w:val="000000"/>
          <w:sz w:val="24"/>
          <w:szCs w:val="24"/>
        </w:rPr>
        <w:t xml:space="preserve"> </w:t>
      </w:r>
      <w:r w:rsidRPr="00B97225">
        <w:rPr>
          <w:rFonts w:ascii="Times New Roman" w:hAnsi="Times New Roman" w:cs="Times New Roman"/>
          <w:b/>
          <w:bCs/>
          <w:color w:val="000000"/>
          <w:sz w:val="24"/>
          <w:szCs w:val="24"/>
        </w:rPr>
        <w:t>tool</w:t>
      </w:r>
      <w:r w:rsidRPr="00B97225">
        <w:rPr>
          <w:rFonts w:ascii="Times New Roman" w:hAnsi="Times New Roman" w:cs="Times New Roman"/>
          <w:color w:val="000000"/>
          <w:sz w:val="24"/>
          <w:szCs w:val="24"/>
        </w:rPr>
        <w:t xml:space="preserve">— A graphical user interface that enables you to </w:t>
      </w:r>
      <w:proofErr w:type="spellStart"/>
      <w:r w:rsidRPr="00B97225">
        <w:rPr>
          <w:rFonts w:ascii="Times New Roman" w:hAnsi="Times New Roman" w:cs="Times New Roman"/>
          <w:color w:val="000000"/>
          <w:sz w:val="24"/>
          <w:szCs w:val="24"/>
        </w:rPr>
        <w:t>analyze</w:t>
      </w:r>
      <w:proofErr w:type="spellEnd"/>
      <w:r w:rsidRPr="00B97225">
        <w:rPr>
          <w:rFonts w:ascii="Times New Roman" w:hAnsi="Times New Roman" w:cs="Times New Roman"/>
          <w:color w:val="000000"/>
          <w:sz w:val="24"/>
          <w:szCs w:val="24"/>
        </w:rPr>
        <w:t xml:space="preserve"> BER performance of communications systems.</w:t>
      </w:r>
      <w:r>
        <w:rPr>
          <w:rFonts w:ascii="Times New Roman" w:hAnsi="Times New Roman" w:cs="Times New Roman"/>
          <w:color w:val="000000"/>
          <w:sz w:val="24"/>
          <w:szCs w:val="24"/>
        </w:rPr>
        <w:t xml:space="preserve"> </w:t>
      </w:r>
      <w:r w:rsidRPr="00B97225">
        <w:rPr>
          <w:rFonts w:ascii="Times New Roman" w:hAnsi="Times New Roman" w:cs="Times New Roman"/>
          <w:color w:val="000000"/>
          <w:sz w:val="24"/>
          <w:szCs w:val="24"/>
        </w:rPr>
        <w:t xml:space="preserve">You can </w:t>
      </w:r>
      <w:proofErr w:type="spellStart"/>
      <w:r w:rsidRPr="00B97225">
        <w:rPr>
          <w:rFonts w:ascii="Times New Roman" w:hAnsi="Times New Roman" w:cs="Times New Roman"/>
          <w:color w:val="000000"/>
          <w:sz w:val="24"/>
          <w:szCs w:val="24"/>
        </w:rPr>
        <w:t>analyze</w:t>
      </w:r>
      <w:proofErr w:type="spellEnd"/>
      <w:r w:rsidRPr="00B97225">
        <w:rPr>
          <w:rFonts w:ascii="Times New Roman" w:hAnsi="Times New Roman" w:cs="Times New Roman"/>
          <w:color w:val="000000"/>
          <w:sz w:val="24"/>
          <w:szCs w:val="24"/>
        </w:rPr>
        <w:t xml:space="preserve"> performance via a simulation-based, semi</w:t>
      </w:r>
      <w:r>
        <w:rPr>
          <w:rFonts w:ascii="Times New Roman" w:hAnsi="Times New Roman" w:cs="Times New Roman"/>
          <w:color w:val="000000"/>
          <w:sz w:val="24"/>
          <w:szCs w:val="24"/>
        </w:rPr>
        <w:t xml:space="preserve"> </w:t>
      </w:r>
      <w:r w:rsidRPr="00B97225">
        <w:rPr>
          <w:rFonts w:ascii="Times New Roman" w:hAnsi="Times New Roman" w:cs="Times New Roman"/>
          <w:color w:val="000000"/>
          <w:sz w:val="24"/>
          <w:szCs w:val="24"/>
        </w:rPr>
        <w:t>ana</w:t>
      </w:r>
      <w:r>
        <w:rPr>
          <w:rFonts w:ascii="Times New Roman" w:hAnsi="Times New Roman" w:cs="Times New Roman"/>
          <w:color w:val="000000"/>
          <w:sz w:val="24"/>
          <w:szCs w:val="24"/>
        </w:rPr>
        <w:t>lytic, or theoretical approach.</w:t>
      </w:r>
    </w:p>
    <w:p w:rsidR="00207101" w:rsidRPr="00B97225" w:rsidRDefault="00207101" w:rsidP="00207101">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b/>
          <w:bCs/>
          <w:color w:val="000000"/>
          <w:sz w:val="24"/>
          <w:szCs w:val="24"/>
        </w:rPr>
        <w:t xml:space="preserve">Error Rate Test Console </w:t>
      </w:r>
      <w:r w:rsidRPr="00B97225">
        <w:rPr>
          <w:rFonts w:ascii="Times New Roman" w:hAnsi="Times New Roman" w:cs="Times New Roman"/>
          <w:color w:val="000000"/>
          <w:sz w:val="24"/>
          <w:szCs w:val="24"/>
        </w:rPr>
        <w:t xml:space="preserve">— A </w:t>
      </w:r>
      <w:r w:rsidRPr="00275AE9">
        <w:rPr>
          <w:rFonts w:ascii="Times New Roman" w:hAnsi="Times New Roman" w:cs="Times New Roman"/>
          <w:sz w:val="24"/>
          <w:szCs w:val="24"/>
        </w:rPr>
        <w:t>MATLAB</w:t>
      </w:r>
      <w:r w:rsidRPr="00B97225">
        <w:rPr>
          <w:rFonts w:ascii="Times New Roman" w:hAnsi="Times New Roman" w:cs="Times New Roman"/>
          <w:color w:val="0D69D6"/>
          <w:sz w:val="24"/>
          <w:szCs w:val="24"/>
        </w:rPr>
        <w:t xml:space="preserve"> </w:t>
      </w:r>
      <w:r w:rsidRPr="00B97225">
        <w:rPr>
          <w:rFonts w:ascii="Times New Roman" w:hAnsi="Times New Roman" w:cs="Times New Roman"/>
          <w:color w:val="000000"/>
          <w:sz w:val="24"/>
          <w:szCs w:val="24"/>
        </w:rPr>
        <w:t>object that runs simulations for communications systems to measure</w:t>
      </w:r>
      <w:r>
        <w:rPr>
          <w:rFonts w:ascii="Times New Roman" w:hAnsi="Times New Roman" w:cs="Times New Roman"/>
          <w:color w:val="000000"/>
          <w:sz w:val="24"/>
          <w:szCs w:val="24"/>
        </w:rPr>
        <w:t xml:space="preserve"> </w:t>
      </w:r>
      <w:r w:rsidRPr="00B97225">
        <w:rPr>
          <w:rFonts w:ascii="Times New Roman" w:hAnsi="Times New Roman" w:cs="Times New Roman"/>
          <w:color w:val="000000"/>
          <w:sz w:val="24"/>
          <w:szCs w:val="24"/>
        </w:rPr>
        <w:t>error rate performance. It supports user-specified test points and generation of parametric performance plots and</w:t>
      </w:r>
      <w:r>
        <w:rPr>
          <w:rFonts w:ascii="Times New Roman" w:hAnsi="Times New Roman" w:cs="Times New Roman"/>
          <w:color w:val="000000"/>
          <w:sz w:val="24"/>
          <w:szCs w:val="24"/>
        </w:rPr>
        <w:t xml:space="preserve"> </w:t>
      </w:r>
      <w:r w:rsidRPr="00B97225">
        <w:rPr>
          <w:rFonts w:ascii="Times New Roman" w:hAnsi="Times New Roman" w:cs="Times New Roman"/>
          <w:color w:val="000000"/>
          <w:sz w:val="24"/>
          <w:szCs w:val="24"/>
        </w:rPr>
        <w:t>surfaces. Accelerated performance can be realized when running on a multi</w:t>
      </w:r>
      <w:r>
        <w:rPr>
          <w:rFonts w:ascii="Times New Roman" w:hAnsi="Times New Roman" w:cs="Times New Roman"/>
          <w:color w:val="000000"/>
          <w:sz w:val="24"/>
          <w:szCs w:val="24"/>
        </w:rPr>
        <w:t xml:space="preserve"> </w:t>
      </w:r>
      <w:r w:rsidRPr="00B97225">
        <w:rPr>
          <w:rFonts w:ascii="Times New Roman" w:hAnsi="Times New Roman" w:cs="Times New Roman"/>
          <w:color w:val="000000"/>
          <w:sz w:val="24"/>
          <w:szCs w:val="24"/>
        </w:rPr>
        <w:t>core computing platform.</w:t>
      </w:r>
    </w:p>
    <w:p w:rsidR="00207101" w:rsidRPr="000B042F" w:rsidRDefault="00207101" w:rsidP="00207101">
      <w:pPr>
        <w:autoSpaceDE w:val="0"/>
        <w:autoSpaceDN w:val="0"/>
        <w:adjustRightInd w:val="0"/>
        <w:spacing w:after="0" w:line="360" w:lineRule="auto"/>
        <w:ind w:left="360"/>
        <w:jc w:val="both"/>
        <w:rPr>
          <w:rFonts w:ascii="Times New Roman" w:hAnsi="Times New Roman" w:cs="Times New Roman"/>
          <w:sz w:val="24"/>
          <w:szCs w:val="24"/>
        </w:rPr>
      </w:pPr>
      <w:r w:rsidRPr="00B97225">
        <w:rPr>
          <w:rFonts w:ascii="Times New Roman" w:hAnsi="Times New Roman" w:cs="Times New Roman"/>
          <w:b/>
          <w:bCs/>
          <w:color w:val="000000"/>
          <w:sz w:val="24"/>
          <w:szCs w:val="24"/>
        </w:rPr>
        <w:t>Multi</w:t>
      </w:r>
      <w:r>
        <w:rPr>
          <w:rFonts w:ascii="Times New Roman" w:hAnsi="Times New Roman" w:cs="Times New Roman"/>
          <w:b/>
          <w:bCs/>
          <w:color w:val="000000"/>
          <w:sz w:val="24"/>
          <w:szCs w:val="24"/>
        </w:rPr>
        <w:t xml:space="preserve"> </w:t>
      </w:r>
      <w:r w:rsidRPr="00B97225">
        <w:rPr>
          <w:rFonts w:ascii="Times New Roman" w:hAnsi="Times New Roman" w:cs="Times New Roman"/>
          <w:b/>
          <w:bCs/>
          <w:color w:val="000000"/>
          <w:sz w:val="24"/>
          <w:szCs w:val="24"/>
        </w:rPr>
        <w:t xml:space="preserve">core and GPU acceleration </w:t>
      </w:r>
      <w:r w:rsidRPr="00B97225">
        <w:rPr>
          <w:rFonts w:ascii="Times New Roman" w:hAnsi="Times New Roman" w:cs="Times New Roman"/>
          <w:color w:val="000000"/>
          <w:sz w:val="24"/>
          <w:szCs w:val="24"/>
        </w:rPr>
        <w:t xml:space="preserve">— A capability provided by </w:t>
      </w:r>
      <w:r w:rsidRPr="00275AE9">
        <w:rPr>
          <w:rFonts w:ascii="Times New Roman" w:hAnsi="Times New Roman" w:cs="Times New Roman"/>
          <w:sz w:val="24"/>
          <w:szCs w:val="24"/>
        </w:rPr>
        <w:t>Parallel Computing Toolbox™ that enables you to</w:t>
      </w:r>
      <w:r>
        <w:rPr>
          <w:rFonts w:ascii="Times New Roman" w:hAnsi="Times New Roman" w:cs="Times New Roman"/>
          <w:sz w:val="24"/>
          <w:szCs w:val="24"/>
        </w:rPr>
        <w:t xml:space="preserve"> </w:t>
      </w:r>
      <w:r w:rsidRPr="00275AE9">
        <w:rPr>
          <w:rFonts w:ascii="Times New Roman" w:hAnsi="Times New Roman" w:cs="Times New Roman"/>
          <w:sz w:val="24"/>
          <w:szCs w:val="24"/>
        </w:rPr>
        <w:t>accelerate simulation performance using multi core and GPU</w:t>
      </w:r>
      <w:r>
        <w:rPr>
          <w:rFonts w:ascii="Times New Roman" w:hAnsi="Times New Roman" w:cs="Times New Roman"/>
          <w:sz w:val="24"/>
          <w:szCs w:val="24"/>
        </w:rPr>
        <w:t xml:space="preserve"> hardware within your computer.</w:t>
      </w:r>
    </w:p>
    <w:p w:rsidR="00207101" w:rsidRPr="00B97225" w:rsidRDefault="00207101" w:rsidP="00207101">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b/>
          <w:bCs/>
          <w:color w:val="000000"/>
          <w:sz w:val="24"/>
          <w:szCs w:val="24"/>
        </w:rPr>
        <w:t xml:space="preserve">Distributed computing and cloud computing support </w:t>
      </w:r>
      <w:r w:rsidRPr="00B97225">
        <w:rPr>
          <w:rFonts w:ascii="Times New Roman" w:hAnsi="Times New Roman" w:cs="Times New Roman"/>
          <w:color w:val="000000"/>
          <w:sz w:val="24"/>
          <w:szCs w:val="24"/>
        </w:rPr>
        <w:t>— Capabilities provided by Parallel Computing Toolbox</w:t>
      </w:r>
      <w:r>
        <w:rPr>
          <w:rFonts w:ascii="Times New Roman" w:hAnsi="Times New Roman" w:cs="Times New Roman"/>
          <w:color w:val="000000"/>
          <w:sz w:val="24"/>
          <w:szCs w:val="24"/>
        </w:rPr>
        <w:t xml:space="preserve"> </w:t>
      </w:r>
      <w:r w:rsidRPr="00B97225">
        <w:rPr>
          <w:rFonts w:ascii="Times New Roman" w:hAnsi="Times New Roman" w:cs="Times New Roman"/>
          <w:color w:val="000000"/>
          <w:sz w:val="24"/>
          <w:szCs w:val="24"/>
        </w:rPr>
        <w:t>and</w:t>
      </w:r>
      <w:r>
        <w:rPr>
          <w:rFonts w:ascii="Times New Roman" w:hAnsi="Times New Roman" w:cs="Times New Roman"/>
          <w:color w:val="000000"/>
          <w:sz w:val="24"/>
          <w:szCs w:val="24"/>
        </w:rPr>
        <w:t xml:space="preserve"> </w:t>
      </w:r>
      <w:r w:rsidRPr="00275AE9">
        <w:rPr>
          <w:rFonts w:ascii="Times New Roman" w:hAnsi="Times New Roman" w:cs="Times New Roman"/>
          <w:sz w:val="24"/>
          <w:szCs w:val="24"/>
        </w:rPr>
        <w:t>MATLAB Distributed Computing Server™</w:t>
      </w:r>
      <w:r w:rsidRPr="00B97225">
        <w:rPr>
          <w:rFonts w:ascii="Times New Roman" w:hAnsi="Times New Roman" w:cs="Times New Roman"/>
          <w:color w:val="0D69D6"/>
          <w:sz w:val="24"/>
          <w:szCs w:val="24"/>
        </w:rPr>
        <w:t xml:space="preserve"> </w:t>
      </w:r>
      <w:r w:rsidRPr="00B97225">
        <w:rPr>
          <w:rFonts w:ascii="Times New Roman" w:hAnsi="Times New Roman" w:cs="Times New Roman"/>
          <w:color w:val="000000"/>
          <w:sz w:val="24"/>
          <w:szCs w:val="24"/>
        </w:rPr>
        <w:t>that enable you to leverage the computing power of your server farms and the Amazon EC2 Web service.</w:t>
      </w:r>
      <w:r>
        <w:rPr>
          <w:rFonts w:ascii="Times New Roman" w:hAnsi="Times New Roman" w:cs="Times New Roman"/>
          <w:color w:val="000000"/>
          <w:sz w:val="24"/>
          <w:szCs w:val="24"/>
        </w:rPr>
        <w:t xml:space="preserve"> </w:t>
      </w:r>
      <w:r w:rsidRPr="00B97225">
        <w:rPr>
          <w:rFonts w:ascii="Times New Roman" w:hAnsi="Times New Roman" w:cs="Times New Roman"/>
          <w:color w:val="000000"/>
          <w:sz w:val="24"/>
          <w:szCs w:val="24"/>
        </w:rPr>
        <w:t>Performance</w:t>
      </w:r>
      <w:r>
        <w:rPr>
          <w:rFonts w:ascii="Times New Roman" w:hAnsi="Times New Roman" w:cs="Times New Roman"/>
          <w:color w:val="000000"/>
          <w:sz w:val="24"/>
          <w:szCs w:val="24"/>
        </w:rPr>
        <w:t xml:space="preserve"> </w:t>
      </w:r>
      <w:r w:rsidRPr="00B97225">
        <w:rPr>
          <w:rFonts w:ascii="Times New Roman" w:hAnsi="Times New Roman" w:cs="Times New Roman"/>
          <w:color w:val="000000"/>
          <w:sz w:val="24"/>
          <w:szCs w:val="24"/>
        </w:rPr>
        <w:t>Visualization</w:t>
      </w:r>
      <w:r>
        <w:rPr>
          <w:rFonts w:ascii="Times New Roman" w:hAnsi="Times New Roman" w:cs="Times New Roman"/>
          <w:color w:val="000000"/>
          <w:sz w:val="24"/>
          <w:szCs w:val="24"/>
        </w:rPr>
        <w:t xml:space="preserve">. </w:t>
      </w:r>
      <w:r w:rsidRPr="00B97225">
        <w:rPr>
          <w:rFonts w:ascii="Times New Roman" w:hAnsi="Times New Roman" w:cs="Times New Roman"/>
          <w:color w:val="000000"/>
          <w:sz w:val="24"/>
          <w:szCs w:val="24"/>
        </w:rPr>
        <w:t>The system toolbox provides the following capabilities for visualizing system performance:</w:t>
      </w:r>
    </w:p>
    <w:p w:rsidR="00207101" w:rsidRPr="00B97225" w:rsidRDefault="00207101" w:rsidP="00207101">
      <w:pPr>
        <w:autoSpaceDE w:val="0"/>
        <w:autoSpaceDN w:val="0"/>
        <w:adjustRightInd w:val="0"/>
        <w:spacing w:after="0" w:line="360" w:lineRule="auto"/>
        <w:ind w:left="360"/>
        <w:jc w:val="both"/>
        <w:rPr>
          <w:rFonts w:ascii="Times New Roman" w:hAnsi="Times New Roman" w:cs="Times New Roman"/>
          <w:b/>
          <w:bCs/>
          <w:color w:val="000000"/>
          <w:sz w:val="24"/>
          <w:szCs w:val="24"/>
        </w:rPr>
      </w:pPr>
    </w:p>
    <w:p w:rsidR="00207101" w:rsidRPr="00B97225" w:rsidRDefault="00207101" w:rsidP="00207101">
      <w:pPr>
        <w:autoSpaceDE w:val="0"/>
        <w:autoSpaceDN w:val="0"/>
        <w:adjustRightInd w:val="0"/>
        <w:spacing w:after="0" w:line="360" w:lineRule="auto"/>
        <w:ind w:left="360"/>
        <w:jc w:val="both"/>
        <w:rPr>
          <w:rFonts w:ascii="Times New Roman" w:hAnsi="Times New Roman" w:cs="Times New Roman"/>
          <w:sz w:val="24"/>
          <w:szCs w:val="24"/>
        </w:rPr>
      </w:pPr>
      <w:r w:rsidRPr="00B97225">
        <w:rPr>
          <w:rFonts w:ascii="Times New Roman" w:hAnsi="Times New Roman" w:cs="Times New Roman"/>
          <w:b/>
          <w:bCs/>
          <w:color w:val="000000"/>
          <w:sz w:val="24"/>
          <w:szCs w:val="24"/>
        </w:rPr>
        <w:t xml:space="preserve">Channel visualization tool </w:t>
      </w:r>
      <w:r w:rsidRPr="00B97225">
        <w:rPr>
          <w:rFonts w:ascii="Times New Roman" w:hAnsi="Times New Roman" w:cs="Times New Roman"/>
          <w:color w:val="000000"/>
          <w:sz w:val="24"/>
          <w:szCs w:val="24"/>
        </w:rPr>
        <w:t>— For visualizing the characteristics of a fading channel</w:t>
      </w:r>
    </w:p>
    <w:p w:rsidR="00207101" w:rsidRPr="00B97225" w:rsidRDefault="00207101" w:rsidP="00207101">
      <w:pPr>
        <w:autoSpaceDE w:val="0"/>
        <w:autoSpaceDN w:val="0"/>
        <w:adjustRightInd w:val="0"/>
        <w:spacing w:after="0" w:line="360" w:lineRule="auto"/>
        <w:ind w:left="360"/>
        <w:jc w:val="both"/>
        <w:rPr>
          <w:rFonts w:ascii="Times New Roman" w:hAnsi="Times New Roman" w:cs="Times New Roman"/>
          <w:b/>
          <w:bCs/>
          <w:color w:val="000000"/>
          <w:sz w:val="24"/>
          <w:szCs w:val="24"/>
        </w:rPr>
      </w:pPr>
    </w:p>
    <w:p w:rsidR="00207101" w:rsidRPr="00B97225" w:rsidRDefault="00207101" w:rsidP="00207101">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b/>
          <w:bCs/>
          <w:color w:val="000000"/>
          <w:sz w:val="24"/>
          <w:szCs w:val="24"/>
        </w:rPr>
        <w:t xml:space="preserve">Eye diagrams and signal constellation scatter plots </w:t>
      </w:r>
      <w:r w:rsidRPr="00B97225">
        <w:rPr>
          <w:rFonts w:ascii="Times New Roman" w:hAnsi="Times New Roman" w:cs="Times New Roman"/>
          <w:color w:val="000000"/>
          <w:sz w:val="24"/>
          <w:szCs w:val="24"/>
        </w:rPr>
        <w:t>— for a qualitative, visual understanding of system</w:t>
      </w:r>
      <w:r>
        <w:rPr>
          <w:rFonts w:ascii="Times New Roman" w:hAnsi="Times New Roman" w:cs="Times New Roman"/>
          <w:color w:val="000000"/>
          <w:sz w:val="24"/>
          <w:szCs w:val="24"/>
        </w:rPr>
        <w:t xml:space="preserve"> </w:t>
      </w:r>
      <w:proofErr w:type="spellStart"/>
      <w:r w:rsidRPr="00B97225">
        <w:rPr>
          <w:rFonts w:ascii="Times New Roman" w:hAnsi="Times New Roman" w:cs="Times New Roman"/>
          <w:color w:val="000000"/>
          <w:sz w:val="24"/>
          <w:szCs w:val="24"/>
        </w:rPr>
        <w:t>behavior</w:t>
      </w:r>
      <w:proofErr w:type="spellEnd"/>
      <w:r w:rsidRPr="00B97225">
        <w:rPr>
          <w:rFonts w:ascii="Times New Roman" w:hAnsi="Times New Roman" w:cs="Times New Roman"/>
          <w:color w:val="000000"/>
          <w:sz w:val="24"/>
          <w:szCs w:val="24"/>
        </w:rPr>
        <w:t xml:space="preserve"> that enables you to make initial design decisions</w:t>
      </w:r>
    </w:p>
    <w:p w:rsidR="00207101" w:rsidRPr="00B97225" w:rsidRDefault="00207101" w:rsidP="00207101">
      <w:pPr>
        <w:autoSpaceDE w:val="0"/>
        <w:autoSpaceDN w:val="0"/>
        <w:adjustRightInd w:val="0"/>
        <w:spacing w:after="0" w:line="360" w:lineRule="auto"/>
        <w:ind w:left="360"/>
        <w:jc w:val="both"/>
        <w:rPr>
          <w:rFonts w:ascii="Times New Roman" w:hAnsi="Times New Roman" w:cs="Times New Roman"/>
          <w:b/>
          <w:bCs/>
          <w:color w:val="000000"/>
          <w:sz w:val="24"/>
          <w:szCs w:val="24"/>
        </w:rPr>
      </w:pPr>
    </w:p>
    <w:p w:rsidR="00207101" w:rsidRPr="00B97225" w:rsidRDefault="00207101" w:rsidP="00207101">
      <w:pPr>
        <w:autoSpaceDE w:val="0"/>
        <w:autoSpaceDN w:val="0"/>
        <w:adjustRightInd w:val="0"/>
        <w:spacing w:after="0" w:line="360" w:lineRule="auto"/>
        <w:ind w:left="360"/>
        <w:jc w:val="both"/>
        <w:rPr>
          <w:rFonts w:ascii="Times New Roman" w:hAnsi="Times New Roman" w:cs="Times New Roman"/>
          <w:sz w:val="24"/>
          <w:szCs w:val="24"/>
        </w:rPr>
      </w:pPr>
      <w:r w:rsidRPr="00B97225">
        <w:rPr>
          <w:rFonts w:ascii="Times New Roman" w:hAnsi="Times New Roman" w:cs="Times New Roman"/>
          <w:b/>
          <w:bCs/>
          <w:color w:val="000000"/>
          <w:sz w:val="24"/>
          <w:szCs w:val="24"/>
        </w:rPr>
        <w:t xml:space="preserve">Signal trajectory plots </w:t>
      </w:r>
      <w:r w:rsidRPr="00B97225">
        <w:rPr>
          <w:rFonts w:ascii="Times New Roman" w:hAnsi="Times New Roman" w:cs="Times New Roman"/>
          <w:color w:val="000000"/>
          <w:sz w:val="24"/>
          <w:szCs w:val="24"/>
        </w:rPr>
        <w:t>— for a continuous picture of the signal’s trajectory between decision points</w:t>
      </w:r>
    </w:p>
    <w:p w:rsidR="00207101" w:rsidRPr="00B97225" w:rsidRDefault="00207101" w:rsidP="00207101">
      <w:pPr>
        <w:autoSpaceDE w:val="0"/>
        <w:autoSpaceDN w:val="0"/>
        <w:adjustRightInd w:val="0"/>
        <w:spacing w:after="0" w:line="360" w:lineRule="auto"/>
        <w:ind w:left="360"/>
        <w:jc w:val="both"/>
        <w:rPr>
          <w:rFonts w:ascii="Times New Roman" w:hAnsi="Times New Roman" w:cs="Times New Roman"/>
          <w:b/>
          <w:bCs/>
          <w:color w:val="000000"/>
          <w:sz w:val="24"/>
          <w:szCs w:val="24"/>
        </w:rPr>
      </w:pPr>
    </w:p>
    <w:p w:rsidR="00207101" w:rsidRPr="00B97225" w:rsidRDefault="00207101" w:rsidP="00207101">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b/>
          <w:bCs/>
          <w:color w:val="000000"/>
          <w:sz w:val="24"/>
          <w:szCs w:val="24"/>
        </w:rPr>
        <w:t xml:space="preserve">BER plots </w:t>
      </w:r>
      <w:r w:rsidRPr="00B97225">
        <w:rPr>
          <w:rFonts w:ascii="Times New Roman" w:hAnsi="Times New Roman" w:cs="Times New Roman"/>
          <w:color w:val="000000"/>
          <w:sz w:val="24"/>
          <w:szCs w:val="24"/>
        </w:rPr>
        <w:t>— for visualizing quantitative BER performance of a design candidate, parameterized by metrics such as SNR and fixed-point word size</w:t>
      </w:r>
    </w:p>
    <w:p w:rsidR="00207101" w:rsidRPr="00B97225" w:rsidRDefault="00207101" w:rsidP="00207101">
      <w:pPr>
        <w:autoSpaceDE w:val="0"/>
        <w:autoSpaceDN w:val="0"/>
        <w:adjustRightInd w:val="0"/>
        <w:spacing w:after="0" w:line="360" w:lineRule="auto"/>
        <w:ind w:left="360"/>
        <w:jc w:val="both"/>
        <w:rPr>
          <w:rFonts w:ascii="Times New Roman" w:hAnsi="Times New Roman" w:cs="Times New Roman"/>
          <w:b/>
          <w:bCs/>
          <w:color w:val="000000"/>
          <w:sz w:val="24"/>
          <w:szCs w:val="24"/>
        </w:rPr>
      </w:pPr>
    </w:p>
    <w:p w:rsidR="00207101" w:rsidRPr="00B97225" w:rsidRDefault="00207101" w:rsidP="00207101">
      <w:pPr>
        <w:autoSpaceDE w:val="0"/>
        <w:autoSpaceDN w:val="0"/>
        <w:adjustRightInd w:val="0"/>
        <w:spacing w:after="0" w:line="360" w:lineRule="auto"/>
        <w:ind w:left="360"/>
        <w:jc w:val="both"/>
        <w:rPr>
          <w:rFonts w:ascii="Times New Roman" w:hAnsi="Times New Roman" w:cs="Times New Roman"/>
          <w:b/>
          <w:bCs/>
          <w:color w:val="000000"/>
          <w:sz w:val="24"/>
          <w:szCs w:val="24"/>
        </w:rPr>
      </w:pPr>
      <w:r w:rsidRPr="00B97225">
        <w:rPr>
          <w:rFonts w:ascii="Times New Roman" w:hAnsi="Times New Roman" w:cs="Times New Roman"/>
          <w:b/>
          <w:bCs/>
          <w:color w:val="000000"/>
          <w:sz w:val="24"/>
          <w:szCs w:val="24"/>
        </w:rPr>
        <w:t>Analog and Digital Modulation</w:t>
      </w:r>
    </w:p>
    <w:p w:rsidR="00207101" w:rsidRPr="00B97225" w:rsidRDefault="00207101" w:rsidP="00207101">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Analog and digital modulation strategies encode the facts circulation into a sign this is appropriate for transmission. Communications System Toolbox presents some of modulation and corresponding demodulation abilities. These talents are available as MATLAB features and gadgets, MATLAB System Modulation sorts provided by the toolbox are:</w:t>
      </w:r>
    </w:p>
    <w:p w:rsidR="00207101" w:rsidRPr="00AA2C2B" w:rsidRDefault="00207101" w:rsidP="00207101">
      <w:pPr>
        <w:autoSpaceDE w:val="0"/>
        <w:autoSpaceDN w:val="0"/>
        <w:adjustRightInd w:val="0"/>
        <w:spacing w:after="0" w:line="360" w:lineRule="auto"/>
        <w:ind w:left="360"/>
        <w:jc w:val="both"/>
        <w:rPr>
          <w:rFonts w:ascii="Times New Roman" w:hAnsi="Times New Roman" w:cs="Times New Roman"/>
          <w:color w:val="000000"/>
          <w:sz w:val="24"/>
          <w:szCs w:val="24"/>
        </w:rPr>
      </w:pPr>
      <w:r w:rsidRPr="00FD7DA9">
        <w:rPr>
          <w:rFonts w:ascii="Times New Roman" w:hAnsi="Times New Roman" w:cs="Times New Roman"/>
          <w:iCs/>
          <w:noProof/>
          <w:color w:val="231F20"/>
          <w:sz w:val="24"/>
          <w:szCs w:val="24"/>
          <w:lang w:eastAsia="en-IN"/>
        </w:rPr>
        <w:drawing>
          <wp:inline distT="0" distB="0" distL="0" distR="0" wp14:anchorId="510612DA" wp14:editId="710E183F">
            <wp:extent cx="5928528" cy="2974312"/>
            <wp:effectExtent l="0" t="0" r="0" b="0"/>
            <wp:docPr id="3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srcRect/>
                    <a:stretch>
                      <a:fillRect/>
                    </a:stretch>
                  </pic:blipFill>
                  <pic:spPr bwMode="auto">
                    <a:xfrm>
                      <a:off x="0" y="0"/>
                      <a:ext cx="5943600" cy="2981874"/>
                    </a:xfrm>
                    <a:prstGeom prst="rect">
                      <a:avLst/>
                    </a:prstGeom>
                    <a:noFill/>
                    <a:ln w="9525">
                      <a:noFill/>
                      <a:miter lim="800000"/>
                      <a:headEnd/>
                      <a:tailEnd/>
                    </a:ln>
                  </pic:spPr>
                </pic:pic>
              </a:graphicData>
            </a:graphic>
          </wp:inline>
        </w:drawing>
      </w:r>
      <w:r w:rsidRPr="00B97225">
        <w:rPr>
          <w:rFonts w:ascii="Times New Roman" w:hAnsi="Times New Roman" w:cs="Times New Roman"/>
          <w:b/>
          <w:bCs/>
          <w:color w:val="000000"/>
          <w:sz w:val="24"/>
          <w:szCs w:val="24"/>
        </w:rPr>
        <w:t>Source and Channel Coding</w:t>
      </w:r>
    </w:p>
    <w:p w:rsidR="00207101" w:rsidRPr="00B97225" w:rsidRDefault="00207101" w:rsidP="00207101">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Communications System Toolbox affords source and channel coding talents that can help you develop and compare communications architectures fast, enabling you to discover what-if eventualities and avoid the need to create coding competencies from scratch.</w:t>
      </w:r>
    </w:p>
    <w:p w:rsidR="00207101" w:rsidRPr="00B97225" w:rsidRDefault="00207101" w:rsidP="00207101">
      <w:pPr>
        <w:tabs>
          <w:tab w:val="left" w:pos="3930"/>
        </w:tabs>
        <w:autoSpaceDE w:val="0"/>
        <w:autoSpaceDN w:val="0"/>
        <w:adjustRightInd w:val="0"/>
        <w:spacing w:after="0" w:line="360" w:lineRule="auto"/>
        <w:ind w:left="360"/>
        <w:jc w:val="both"/>
        <w:rPr>
          <w:rFonts w:ascii="Times New Roman" w:hAnsi="Times New Roman" w:cs="Times New Roman"/>
          <w:b/>
          <w:sz w:val="24"/>
          <w:szCs w:val="24"/>
        </w:rPr>
      </w:pPr>
      <w:r w:rsidRPr="00B97225">
        <w:rPr>
          <w:rFonts w:ascii="Times New Roman" w:hAnsi="Times New Roman" w:cs="Times New Roman"/>
          <w:b/>
          <w:color w:val="000000"/>
          <w:sz w:val="24"/>
          <w:szCs w:val="24"/>
        </w:rPr>
        <w:t>Source Coding</w:t>
      </w:r>
      <w:r>
        <w:rPr>
          <w:rFonts w:ascii="Times New Roman" w:hAnsi="Times New Roman" w:cs="Times New Roman"/>
          <w:b/>
          <w:color w:val="000000"/>
          <w:sz w:val="24"/>
          <w:szCs w:val="24"/>
        </w:rPr>
        <w:tab/>
      </w:r>
    </w:p>
    <w:p w:rsidR="00207101" w:rsidRPr="00B97225" w:rsidRDefault="00207101" w:rsidP="00207101">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Source coding, also referred to as quantization or signal formatting, is a manner of processing facts a good way to lessen redundancy or prepare it for later processing. The system toolbox offers a diffusion of styles of algorithms for imposing source coding and interpreting, inclusive of:</w:t>
      </w:r>
    </w:p>
    <w:p w:rsidR="00207101" w:rsidRPr="00B97225" w:rsidRDefault="00207101" w:rsidP="00207101">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 Quantizing</w:t>
      </w:r>
    </w:p>
    <w:p w:rsidR="00207101" w:rsidRPr="00B97225" w:rsidRDefault="00207101" w:rsidP="00207101">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 xml:space="preserve">▪ </w:t>
      </w:r>
      <w:proofErr w:type="spellStart"/>
      <w:r w:rsidRPr="00B97225">
        <w:rPr>
          <w:rFonts w:ascii="Times New Roman" w:hAnsi="Times New Roman" w:cs="Times New Roman"/>
          <w:color w:val="000000"/>
          <w:sz w:val="24"/>
          <w:szCs w:val="24"/>
        </w:rPr>
        <w:t>Companding</w:t>
      </w:r>
      <w:proofErr w:type="spellEnd"/>
      <w:r w:rsidRPr="00B97225">
        <w:rPr>
          <w:rFonts w:ascii="Times New Roman" w:hAnsi="Times New Roman" w:cs="Times New Roman"/>
          <w:color w:val="000000"/>
          <w:sz w:val="24"/>
          <w:szCs w:val="24"/>
        </w:rPr>
        <w:t xml:space="preserve"> (</w:t>
      </w:r>
      <w:r w:rsidRPr="00B97225">
        <w:rPr>
          <w:rFonts w:ascii="Times New Roman" w:hAnsi="Times New Roman" w:cs="Times New Roman"/>
          <w:i/>
          <w:iCs/>
          <w:color w:val="000000"/>
          <w:sz w:val="24"/>
          <w:szCs w:val="24"/>
        </w:rPr>
        <w:t>µ</w:t>
      </w:r>
      <w:r w:rsidRPr="00B97225">
        <w:rPr>
          <w:rFonts w:ascii="Times New Roman" w:hAnsi="Times New Roman" w:cs="Times New Roman"/>
          <w:color w:val="000000"/>
          <w:sz w:val="24"/>
          <w:szCs w:val="24"/>
        </w:rPr>
        <w:t>-law and A-law)</w:t>
      </w:r>
    </w:p>
    <w:p w:rsidR="00207101" w:rsidRPr="00B97225" w:rsidRDefault="00207101" w:rsidP="00207101">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lastRenderedPageBreak/>
        <w:t>▪ Differential pulse code modulation (DPCM)</w:t>
      </w:r>
    </w:p>
    <w:p w:rsidR="00207101" w:rsidRPr="00B97225" w:rsidRDefault="00207101" w:rsidP="00207101">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 Huffman coding</w:t>
      </w:r>
    </w:p>
    <w:p w:rsidR="00207101" w:rsidRPr="004D4B00" w:rsidRDefault="00207101" w:rsidP="00207101">
      <w:pPr>
        <w:autoSpaceDE w:val="0"/>
        <w:autoSpaceDN w:val="0"/>
        <w:adjustRightInd w:val="0"/>
        <w:spacing w:after="0" w:line="360" w:lineRule="auto"/>
        <w:ind w:left="360"/>
        <w:jc w:val="both"/>
        <w:rPr>
          <w:rFonts w:ascii="Times New Roman" w:hAnsi="Times New Roman" w:cs="Times New Roman"/>
          <w:sz w:val="24"/>
          <w:szCs w:val="24"/>
        </w:rPr>
      </w:pPr>
      <w:r w:rsidRPr="00B97225">
        <w:rPr>
          <w:rFonts w:ascii="Times New Roman" w:hAnsi="Times New Roman" w:cs="Times New Roman"/>
          <w:color w:val="000000"/>
          <w:sz w:val="24"/>
          <w:szCs w:val="24"/>
        </w:rPr>
        <w:t>▪ Arithmetic coding</w:t>
      </w:r>
    </w:p>
    <w:p w:rsidR="00207101" w:rsidRPr="00B97225" w:rsidRDefault="00207101" w:rsidP="00207101">
      <w:pPr>
        <w:autoSpaceDE w:val="0"/>
        <w:autoSpaceDN w:val="0"/>
        <w:adjustRightInd w:val="0"/>
        <w:spacing w:after="0" w:line="360" w:lineRule="auto"/>
        <w:ind w:left="360"/>
        <w:jc w:val="both"/>
        <w:rPr>
          <w:rFonts w:ascii="Times New Roman" w:hAnsi="Times New Roman" w:cs="Times New Roman"/>
          <w:b/>
          <w:color w:val="000000"/>
          <w:sz w:val="24"/>
          <w:szCs w:val="24"/>
        </w:rPr>
      </w:pPr>
      <w:r w:rsidRPr="00B97225">
        <w:rPr>
          <w:rFonts w:ascii="Times New Roman" w:hAnsi="Times New Roman" w:cs="Times New Roman"/>
          <w:b/>
          <w:color w:val="000000"/>
          <w:sz w:val="24"/>
          <w:szCs w:val="24"/>
        </w:rPr>
        <w:t>Channel Coding</w:t>
      </w:r>
    </w:p>
    <w:p w:rsidR="00207101" w:rsidRPr="00B97225" w:rsidRDefault="00207101" w:rsidP="00207101">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 orthogonal area-time block code (OSTBC) (encoder and decoder for MIMO channels)</w:t>
      </w:r>
    </w:p>
    <w:p w:rsidR="00207101" w:rsidRPr="00B97225" w:rsidRDefault="00207101" w:rsidP="00207101">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 Turbo encoder and decoder examples</w:t>
      </w:r>
    </w:p>
    <w:p w:rsidR="00207101" w:rsidRPr="00B97225" w:rsidRDefault="00207101" w:rsidP="00207101">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The gadget toolbox offers application functions for developing your personal channel coding. You can create generator polynomials and coefficients and syndrome deciphering tables, in addition to product parity-take a look at and generator matrices.</w:t>
      </w:r>
    </w:p>
    <w:p w:rsidR="00207101" w:rsidRPr="00B97225" w:rsidRDefault="00207101" w:rsidP="00207101">
      <w:pPr>
        <w:autoSpaceDE w:val="0"/>
        <w:autoSpaceDN w:val="0"/>
        <w:adjustRightInd w:val="0"/>
        <w:spacing w:after="0" w:line="360" w:lineRule="auto"/>
        <w:ind w:left="360"/>
        <w:jc w:val="both"/>
        <w:rPr>
          <w:rFonts w:ascii="Times New Roman" w:hAnsi="Times New Roman" w:cs="Times New Roman"/>
          <w:color w:val="000000"/>
          <w:sz w:val="24"/>
          <w:szCs w:val="24"/>
        </w:rPr>
      </w:pPr>
    </w:p>
    <w:p w:rsidR="00207101" w:rsidRPr="00B97225" w:rsidRDefault="00207101" w:rsidP="00207101">
      <w:pPr>
        <w:autoSpaceDE w:val="0"/>
        <w:autoSpaceDN w:val="0"/>
        <w:adjustRightInd w:val="0"/>
        <w:spacing w:after="0" w:line="360" w:lineRule="auto"/>
        <w:ind w:left="360"/>
        <w:jc w:val="both"/>
        <w:rPr>
          <w:rFonts w:ascii="Times New Roman" w:hAnsi="Times New Roman" w:cs="Times New Roman"/>
          <w:b/>
          <w:bCs/>
          <w:color w:val="000000"/>
          <w:sz w:val="24"/>
          <w:szCs w:val="24"/>
        </w:rPr>
      </w:pPr>
      <w:r w:rsidRPr="00B97225">
        <w:rPr>
          <w:rFonts w:ascii="Times New Roman" w:hAnsi="Times New Roman" w:cs="Times New Roman"/>
          <w:color w:val="000000"/>
          <w:sz w:val="24"/>
          <w:szCs w:val="24"/>
        </w:rPr>
        <w:t xml:space="preserve">The system toolbox additionally presents block and convolutional interleaving and </w:t>
      </w:r>
      <w:proofErr w:type="spellStart"/>
      <w:r w:rsidRPr="00B97225">
        <w:rPr>
          <w:rFonts w:ascii="Times New Roman" w:hAnsi="Times New Roman" w:cs="Times New Roman"/>
          <w:color w:val="000000"/>
          <w:sz w:val="24"/>
          <w:szCs w:val="24"/>
        </w:rPr>
        <w:t>deinters</w:t>
      </w:r>
      <w:proofErr w:type="spellEnd"/>
      <w:r>
        <w:rPr>
          <w:rFonts w:ascii="Times New Roman" w:hAnsi="Times New Roman" w:cs="Times New Roman"/>
          <w:color w:val="000000"/>
          <w:sz w:val="24"/>
          <w:szCs w:val="24"/>
        </w:rPr>
        <w:t xml:space="preserve"> </w:t>
      </w:r>
      <w:r w:rsidRPr="00B97225">
        <w:rPr>
          <w:rFonts w:ascii="Times New Roman" w:hAnsi="Times New Roman" w:cs="Times New Roman"/>
          <w:color w:val="000000"/>
          <w:sz w:val="24"/>
          <w:szCs w:val="24"/>
        </w:rPr>
        <w:t>leaving functions to reduce facts errors as a result of burst mistakes in a conversation machine:</w:t>
      </w:r>
    </w:p>
    <w:p w:rsidR="00207101" w:rsidRPr="004D4B00" w:rsidRDefault="00207101" w:rsidP="00207101">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b/>
          <w:bCs/>
          <w:color w:val="000000"/>
          <w:sz w:val="24"/>
          <w:szCs w:val="24"/>
        </w:rPr>
        <w:t xml:space="preserve">Block, </w:t>
      </w:r>
      <w:r w:rsidRPr="00B97225">
        <w:rPr>
          <w:rFonts w:ascii="Times New Roman" w:hAnsi="Times New Roman" w:cs="Times New Roman"/>
          <w:color w:val="000000"/>
          <w:sz w:val="24"/>
          <w:szCs w:val="24"/>
        </w:rPr>
        <w:t>including General block interleaver, algebraic interleaver, helical scan interleaver, matrix in</w:t>
      </w:r>
      <w:r>
        <w:rPr>
          <w:rFonts w:ascii="Times New Roman" w:hAnsi="Times New Roman" w:cs="Times New Roman"/>
          <w:color w:val="000000"/>
          <w:sz w:val="24"/>
          <w:szCs w:val="24"/>
        </w:rPr>
        <w:t>terleaver, and random interleaver.</w:t>
      </w:r>
    </w:p>
    <w:p w:rsidR="00207101" w:rsidRPr="004D4B00" w:rsidRDefault="00207101" w:rsidP="00207101">
      <w:pPr>
        <w:autoSpaceDE w:val="0"/>
        <w:autoSpaceDN w:val="0"/>
        <w:adjustRightInd w:val="0"/>
        <w:spacing w:after="0" w:line="360" w:lineRule="auto"/>
        <w:ind w:left="360"/>
        <w:jc w:val="both"/>
        <w:rPr>
          <w:rFonts w:ascii="Times New Roman" w:hAnsi="Times New Roman" w:cs="Times New Roman"/>
          <w:sz w:val="24"/>
          <w:szCs w:val="24"/>
        </w:rPr>
      </w:pPr>
      <w:r w:rsidRPr="00B97225">
        <w:rPr>
          <w:rFonts w:ascii="Times New Roman" w:hAnsi="Times New Roman" w:cs="Times New Roman"/>
          <w:b/>
          <w:bCs/>
          <w:color w:val="000000"/>
          <w:sz w:val="24"/>
          <w:szCs w:val="24"/>
        </w:rPr>
        <w:t xml:space="preserve">Convolutional, </w:t>
      </w:r>
      <w:r w:rsidRPr="00B97225">
        <w:rPr>
          <w:rFonts w:ascii="Times New Roman" w:hAnsi="Times New Roman" w:cs="Times New Roman"/>
          <w:color w:val="000000"/>
          <w:sz w:val="24"/>
          <w:szCs w:val="24"/>
        </w:rPr>
        <w:t>including General multiplexed interleaver, convolutional interleaver, and helical interleaver</w:t>
      </w:r>
    </w:p>
    <w:p w:rsidR="00207101" w:rsidRPr="00B97225" w:rsidRDefault="00207101" w:rsidP="00207101">
      <w:pPr>
        <w:autoSpaceDE w:val="0"/>
        <w:autoSpaceDN w:val="0"/>
        <w:adjustRightInd w:val="0"/>
        <w:spacing w:after="0" w:line="360" w:lineRule="auto"/>
        <w:ind w:left="360"/>
        <w:jc w:val="both"/>
        <w:rPr>
          <w:rFonts w:ascii="Times New Roman" w:hAnsi="Times New Roman" w:cs="Times New Roman"/>
          <w:sz w:val="24"/>
          <w:szCs w:val="24"/>
        </w:rPr>
      </w:pPr>
      <w:r w:rsidRPr="00B97225">
        <w:rPr>
          <w:rFonts w:ascii="Times New Roman" w:hAnsi="Times New Roman" w:cs="Times New Roman"/>
          <w:b/>
          <w:bCs/>
          <w:color w:val="000000"/>
          <w:sz w:val="24"/>
          <w:szCs w:val="24"/>
        </w:rPr>
        <w:t xml:space="preserve">Channel </w:t>
      </w:r>
      <w:proofErr w:type="spellStart"/>
      <w:r w:rsidRPr="00B97225">
        <w:rPr>
          <w:rFonts w:ascii="Times New Roman" w:hAnsi="Times New Roman" w:cs="Times New Roman"/>
          <w:b/>
          <w:bCs/>
          <w:color w:val="000000"/>
          <w:sz w:val="24"/>
          <w:szCs w:val="24"/>
        </w:rPr>
        <w:t>Modeling</w:t>
      </w:r>
      <w:proofErr w:type="spellEnd"/>
      <w:r w:rsidRPr="00B97225">
        <w:rPr>
          <w:rFonts w:ascii="Times New Roman" w:hAnsi="Times New Roman" w:cs="Times New Roman"/>
          <w:b/>
          <w:bCs/>
          <w:color w:val="000000"/>
          <w:sz w:val="24"/>
          <w:szCs w:val="24"/>
        </w:rPr>
        <w:t xml:space="preserve"> and RF Impairments</w:t>
      </w:r>
    </w:p>
    <w:p w:rsidR="00207101" w:rsidRPr="00B97225" w:rsidRDefault="00207101" w:rsidP="00207101">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 xml:space="preserve">Channel </w:t>
      </w:r>
      <w:proofErr w:type="spellStart"/>
      <w:r w:rsidRPr="00B97225">
        <w:rPr>
          <w:rFonts w:ascii="Times New Roman" w:hAnsi="Times New Roman" w:cs="Times New Roman"/>
          <w:color w:val="000000"/>
          <w:sz w:val="24"/>
          <w:szCs w:val="24"/>
        </w:rPr>
        <w:t>Modeling</w:t>
      </w:r>
      <w:proofErr w:type="spellEnd"/>
    </w:p>
    <w:p w:rsidR="00207101" w:rsidRPr="00B97225" w:rsidRDefault="00207101" w:rsidP="00207101">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 xml:space="preserve">Communications System Toolbox provides algorithms and tools for </w:t>
      </w:r>
      <w:proofErr w:type="spellStart"/>
      <w:r w:rsidRPr="00B97225">
        <w:rPr>
          <w:rFonts w:ascii="Times New Roman" w:hAnsi="Times New Roman" w:cs="Times New Roman"/>
          <w:color w:val="000000"/>
          <w:sz w:val="24"/>
          <w:szCs w:val="24"/>
        </w:rPr>
        <w:t>modeling</w:t>
      </w:r>
      <w:proofErr w:type="spellEnd"/>
      <w:r w:rsidRPr="00B97225">
        <w:rPr>
          <w:rFonts w:ascii="Times New Roman" w:hAnsi="Times New Roman" w:cs="Times New Roman"/>
          <w:color w:val="000000"/>
          <w:sz w:val="24"/>
          <w:szCs w:val="24"/>
        </w:rPr>
        <w:t xml:space="preserve"> noise, fading, interference, and different distortions which might be commonly found in communications channels. The system toolbox supports the subsequent styles of channels:</w:t>
      </w:r>
    </w:p>
    <w:p w:rsidR="00207101" w:rsidRPr="00B97225" w:rsidRDefault="00207101" w:rsidP="00207101">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 Additive white Gaussian noise (AWGN)</w:t>
      </w:r>
    </w:p>
    <w:p w:rsidR="00207101" w:rsidRPr="00B97225" w:rsidRDefault="00207101" w:rsidP="00207101">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 Multiple-enter multiple-output (MIMO) fading</w:t>
      </w:r>
    </w:p>
    <w:p w:rsidR="00207101" w:rsidRPr="00B97225" w:rsidRDefault="00207101" w:rsidP="00207101">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 Single-enter single-output (SISO), Rayleigh, and Rician fading</w:t>
      </w:r>
    </w:p>
    <w:p w:rsidR="00207101" w:rsidRPr="00B97225" w:rsidRDefault="00207101" w:rsidP="00207101">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 Binary symmetric</w:t>
      </w:r>
    </w:p>
    <w:p w:rsidR="00207101" w:rsidRPr="00B97225" w:rsidRDefault="00207101" w:rsidP="00207101">
      <w:pPr>
        <w:autoSpaceDE w:val="0"/>
        <w:autoSpaceDN w:val="0"/>
        <w:adjustRightInd w:val="0"/>
        <w:spacing w:after="0" w:line="360" w:lineRule="auto"/>
        <w:ind w:left="360"/>
        <w:jc w:val="both"/>
        <w:rPr>
          <w:rFonts w:ascii="Times New Roman" w:hAnsi="Times New Roman" w:cs="Times New Roman"/>
          <w:color w:val="000000"/>
          <w:sz w:val="24"/>
          <w:szCs w:val="24"/>
        </w:rPr>
      </w:pPr>
      <w:r w:rsidRPr="00762470">
        <w:rPr>
          <w:rFonts w:ascii="Times New Roman" w:hAnsi="Times New Roman" w:cs="Times New Roman"/>
          <w:sz w:val="24"/>
          <w:szCs w:val="24"/>
        </w:rPr>
        <w:t>A MATLAB</w:t>
      </w:r>
      <w:r w:rsidRPr="00B97225">
        <w:rPr>
          <w:rFonts w:ascii="Times New Roman" w:hAnsi="Times New Roman" w:cs="Times New Roman"/>
          <w:color w:val="0D69D6"/>
          <w:sz w:val="24"/>
          <w:szCs w:val="24"/>
        </w:rPr>
        <w:t xml:space="preserve"> </w:t>
      </w:r>
      <w:r w:rsidRPr="00B97225">
        <w:rPr>
          <w:rFonts w:ascii="Times New Roman" w:hAnsi="Times New Roman" w:cs="Times New Roman"/>
          <w:color w:val="000000"/>
          <w:sz w:val="24"/>
          <w:szCs w:val="24"/>
        </w:rPr>
        <w:t>channel object provides a concise, configurable implementation of channel models, enabling you to</w:t>
      </w:r>
    </w:p>
    <w:p w:rsidR="00207101" w:rsidRPr="00B97225" w:rsidRDefault="00207101" w:rsidP="00207101">
      <w:pPr>
        <w:autoSpaceDE w:val="0"/>
        <w:autoSpaceDN w:val="0"/>
        <w:adjustRightInd w:val="0"/>
        <w:spacing w:after="0" w:line="360" w:lineRule="auto"/>
        <w:ind w:left="360"/>
        <w:jc w:val="both"/>
        <w:rPr>
          <w:rFonts w:ascii="Times New Roman" w:hAnsi="Times New Roman" w:cs="Times New Roman"/>
          <w:sz w:val="24"/>
          <w:szCs w:val="24"/>
        </w:rPr>
      </w:pPr>
      <w:r w:rsidRPr="00B97225">
        <w:rPr>
          <w:rFonts w:ascii="Times New Roman" w:hAnsi="Times New Roman" w:cs="Times New Roman"/>
          <w:color w:val="000000"/>
          <w:sz w:val="24"/>
          <w:szCs w:val="24"/>
        </w:rPr>
        <w:t>specify parameters such as:</w:t>
      </w:r>
    </w:p>
    <w:p w:rsidR="00207101" w:rsidRPr="00B97225" w:rsidRDefault="00207101" w:rsidP="00207101">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 Path delays</w:t>
      </w:r>
    </w:p>
    <w:p w:rsidR="00207101" w:rsidRPr="00B97225" w:rsidRDefault="00207101" w:rsidP="00207101">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 Average path gains</w:t>
      </w:r>
    </w:p>
    <w:p w:rsidR="00207101" w:rsidRPr="00B97225" w:rsidRDefault="00207101" w:rsidP="00207101">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lastRenderedPageBreak/>
        <w:t>▪ Maximum Doppler shifts</w:t>
      </w:r>
    </w:p>
    <w:p w:rsidR="00207101" w:rsidRPr="00B97225" w:rsidRDefault="00207101" w:rsidP="00207101">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 K-Factor for Rician fading channels</w:t>
      </w:r>
    </w:p>
    <w:p w:rsidR="00207101" w:rsidRPr="00B97225" w:rsidRDefault="00207101" w:rsidP="00207101">
      <w:pPr>
        <w:autoSpaceDE w:val="0"/>
        <w:autoSpaceDN w:val="0"/>
        <w:adjustRightInd w:val="0"/>
        <w:spacing w:after="0" w:line="360" w:lineRule="auto"/>
        <w:ind w:left="360"/>
        <w:jc w:val="both"/>
        <w:rPr>
          <w:rFonts w:ascii="Times New Roman" w:hAnsi="Times New Roman" w:cs="Times New Roman"/>
          <w:sz w:val="24"/>
          <w:szCs w:val="24"/>
        </w:rPr>
      </w:pPr>
      <w:r w:rsidRPr="00B97225">
        <w:rPr>
          <w:rFonts w:ascii="Times New Roman" w:hAnsi="Times New Roman" w:cs="Times New Roman"/>
          <w:color w:val="000000"/>
          <w:sz w:val="24"/>
          <w:szCs w:val="24"/>
        </w:rPr>
        <w:t>▪ Doppler spectrum parameters</w:t>
      </w:r>
    </w:p>
    <w:p w:rsidR="00207101" w:rsidRPr="00B97225" w:rsidRDefault="00207101" w:rsidP="00207101">
      <w:pPr>
        <w:autoSpaceDE w:val="0"/>
        <w:autoSpaceDN w:val="0"/>
        <w:adjustRightInd w:val="0"/>
        <w:spacing w:after="0" w:line="360" w:lineRule="auto"/>
        <w:ind w:left="360"/>
        <w:jc w:val="both"/>
        <w:rPr>
          <w:rFonts w:ascii="Times New Roman" w:hAnsi="Times New Roman" w:cs="Times New Roman"/>
          <w:sz w:val="24"/>
          <w:szCs w:val="24"/>
        </w:rPr>
      </w:pPr>
      <w:r w:rsidRPr="00B97225">
        <w:rPr>
          <w:rFonts w:ascii="Times New Roman" w:hAnsi="Times New Roman" w:cs="Times New Roman"/>
          <w:color w:val="000000"/>
          <w:sz w:val="24"/>
          <w:szCs w:val="24"/>
        </w:rPr>
        <w:t>For MIMO systems, the MATLAB MIMO channel object expands these parameters to also include:</w:t>
      </w:r>
    </w:p>
    <w:p w:rsidR="00207101" w:rsidRPr="00B97225" w:rsidRDefault="00207101" w:rsidP="00207101">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 Number of transmit antennas (up to 8)</w:t>
      </w:r>
    </w:p>
    <w:p w:rsidR="00207101" w:rsidRPr="00B97225" w:rsidRDefault="00207101" w:rsidP="00207101">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 Number of receive antennas (up to 8)</w:t>
      </w:r>
    </w:p>
    <w:p w:rsidR="00207101" w:rsidRPr="00B97225" w:rsidRDefault="00207101" w:rsidP="00207101">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 Transmit correlation matrix</w:t>
      </w:r>
    </w:p>
    <w:p w:rsidR="00207101" w:rsidRPr="00B97225" w:rsidRDefault="00207101" w:rsidP="00207101">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 Receive correlation matrix</w:t>
      </w:r>
    </w:p>
    <w:p w:rsidR="00207101" w:rsidRPr="00B97225" w:rsidRDefault="00207101" w:rsidP="00207101">
      <w:pPr>
        <w:autoSpaceDE w:val="0"/>
        <w:autoSpaceDN w:val="0"/>
        <w:adjustRightInd w:val="0"/>
        <w:spacing w:after="0" w:line="360" w:lineRule="auto"/>
        <w:ind w:left="360"/>
        <w:jc w:val="both"/>
        <w:rPr>
          <w:rFonts w:ascii="Times New Roman" w:hAnsi="Times New Roman" w:cs="Times New Roman"/>
          <w:sz w:val="24"/>
          <w:szCs w:val="24"/>
        </w:rPr>
      </w:pPr>
      <w:r w:rsidRPr="00B97225">
        <w:rPr>
          <w:rFonts w:ascii="Times New Roman" w:hAnsi="Times New Roman" w:cs="Times New Roman"/>
          <w:color w:val="000000"/>
          <w:sz w:val="24"/>
          <w:szCs w:val="24"/>
        </w:rPr>
        <w:t>To combat the effects noise and channel corruption, the system toolbox provides block and convolutional coding</w:t>
      </w:r>
      <w:r>
        <w:rPr>
          <w:rFonts w:ascii="Times New Roman" w:hAnsi="Times New Roman" w:cs="Times New Roman"/>
          <w:color w:val="000000"/>
          <w:sz w:val="24"/>
          <w:szCs w:val="24"/>
        </w:rPr>
        <w:t xml:space="preserve"> </w:t>
      </w:r>
      <w:r w:rsidRPr="00B97225">
        <w:rPr>
          <w:rFonts w:ascii="Times New Roman" w:hAnsi="Times New Roman" w:cs="Times New Roman"/>
          <w:color w:val="000000"/>
          <w:sz w:val="24"/>
          <w:szCs w:val="24"/>
        </w:rPr>
        <w:t>and decoding techniques to implement error detection and correction. For simple error detection with no inherent</w:t>
      </w:r>
      <w:r>
        <w:rPr>
          <w:rFonts w:ascii="Times New Roman" w:hAnsi="Times New Roman" w:cs="Times New Roman"/>
          <w:color w:val="000000"/>
          <w:sz w:val="24"/>
          <w:szCs w:val="24"/>
        </w:rPr>
        <w:t xml:space="preserve"> </w:t>
      </w:r>
      <w:r w:rsidRPr="00B97225">
        <w:rPr>
          <w:rFonts w:ascii="Times New Roman" w:hAnsi="Times New Roman" w:cs="Times New Roman"/>
          <w:color w:val="000000"/>
          <w:sz w:val="24"/>
          <w:szCs w:val="24"/>
        </w:rPr>
        <w:t>correction, a cyclic redundancy check capability is also available. Channel coding capabilities provided by the</w:t>
      </w:r>
      <w:r>
        <w:rPr>
          <w:rFonts w:ascii="Times New Roman" w:hAnsi="Times New Roman" w:cs="Times New Roman"/>
          <w:color w:val="000000"/>
          <w:sz w:val="24"/>
          <w:szCs w:val="24"/>
        </w:rPr>
        <w:t xml:space="preserve"> </w:t>
      </w:r>
      <w:r w:rsidRPr="00B97225">
        <w:rPr>
          <w:rFonts w:ascii="Times New Roman" w:hAnsi="Times New Roman" w:cs="Times New Roman"/>
          <w:color w:val="000000"/>
          <w:sz w:val="24"/>
          <w:szCs w:val="24"/>
        </w:rPr>
        <w:t>system toolbox include:</w:t>
      </w:r>
    </w:p>
    <w:p w:rsidR="00207101" w:rsidRPr="00B97225" w:rsidRDefault="00207101" w:rsidP="00207101">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 BCH encoder and decoder</w:t>
      </w:r>
    </w:p>
    <w:p w:rsidR="00207101" w:rsidRPr="00B97225" w:rsidRDefault="00207101" w:rsidP="00207101">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 Reed-Solomon encoder and decoder</w:t>
      </w:r>
    </w:p>
    <w:p w:rsidR="00207101" w:rsidRPr="00B97225" w:rsidRDefault="00207101" w:rsidP="00207101">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 LDPC encoder and decoder</w:t>
      </w:r>
    </w:p>
    <w:p w:rsidR="00207101" w:rsidRPr="00B97225" w:rsidRDefault="00207101" w:rsidP="00207101">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 Convolutional encoder and Viterbi decoder</w:t>
      </w:r>
    </w:p>
    <w:p w:rsidR="00207101" w:rsidRDefault="00207101" w:rsidP="00207101">
      <w:pPr>
        <w:autoSpaceDE w:val="0"/>
        <w:autoSpaceDN w:val="0"/>
        <w:adjustRightInd w:val="0"/>
        <w:spacing w:after="0" w:line="360" w:lineRule="auto"/>
        <w:ind w:left="360"/>
        <w:jc w:val="center"/>
        <w:rPr>
          <w:rFonts w:ascii="Times New Roman" w:hAnsi="Times New Roman" w:cs="Times New Roman"/>
          <w:b/>
          <w:iCs/>
          <w:color w:val="231F20"/>
          <w:sz w:val="40"/>
          <w:szCs w:val="40"/>
        </w:rPr>
      </w:pPr>
      <w:r w:rsidRPr="005657CD">
        <w:rPr>
          <w:rFonts w:ascii="Times New Roman" w:hAnsi="Times New Roman" w:cs="Times New Roman"/>
          <w:b/>
          <w:iCs/>
          <w:noProof/>
          <w:color w:val="231F20"/>
          <w:sz w:val="40"/>
          <w:szCs w:val="40"/>
          <w:lang w:eastAsia="en-IN"/>
        </w:rPr>
        <w:drawing>
          <wp:inline distT="0" distB="0" distL="0" distR="0" wp14:anchorId="44C52E09" wp14:editId="5B83E091">
            <wp:extent cx="4696480" cy="2438740"/>
            <wp:effectExtent l="0" t="0" r="889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696480" cy="2438740"/>
                    </a:xfrm>
                    <a:prstGeom prst="rect">
                      <a:avLst/>
                    </a:prstGeom>
                  </pic:spPr>
                </pic:pic>
              </a:graphicData>
            </a:graphic>
          </wp:inline>
        </w:drawing>
      </w:r>
    </w:p>
    <w:p w:rsidR="00207101" w:rsidRPr="00B97225" w:rsidRDefault="00207101" w:rsidP="00207101">
      <w:pPr>
        <w:autoSpaceDE w:val="0"/>
        <w:autoSpaceDN w:val="0"/>
        <w:adjustRightInd w:val="0"/>
        <w:spacing w:after="0" w:line="360" w:lineRule="auto"/>
        <w:ind w:left="360"/>
        <w:jc w:val="both"/>
        <w:rPr>
          <w:rFonts w:ascii="Times New Roman" w:hAnsi="Times New Roman" w:cs="Times New Roman"/>
          <w:b/>
          <w:sz w:val="24"/>
          <w:szCs w:val="24"/>
        </w:rPr>
      </w:pPr>
      <w:r w:rsidRPr="00B97225">
        <w:rPr>
          <w:rFonts w:ascii="Times New Roman" w:hAnsi="Times New Roman" w:cs="Times New Roman"/>
          <w:b/>
          <w:color w:val="000000"/>
          <w:sz w:val="24"/>
          <w:szCs w:val="24"/>
        </w:rPr>
        <w:t>RF Impairments</w:t>
      </w:r>
    </w:p>
    <w:p w:rsidR="00207101" w:rsidRPr="00B97225" w:rsidRDefault="00207101" w:rsidP="00207101">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To model the effects of a non</w:t>
      </w:r>
      <w:r>
        <w:rPr>
          <w:rFonts w:ascii="Times New Roman" w:hAnsi="Times New Roman" w:cs="Times New Roman"/>
          <w:color w:val="000000"/>
          <w:sz w:val="24"/>
          <w:szCs w:val="24"/>
        </w:rPr>
        <w:t>-</w:t>
      </w:r>
      <w:r w:rsidRPr="00B97225">
        <w:rPr>
          <w:rFonts w:ascii="Times New Roman" w:hAnsi="Times New Roman" w:cs="Times New Roman"/>
          <w:color w:val="000000"/>
          <w:sz w:val="24"/>
          <w:szCs w:val="24"/>
        </w:rPr>
        <w:t>ideal RF front end, you can introduce the following impairments into your</w:t>
      </w:r>
      <w:r>
        <w:rPr>
          <w:rFonts w:ascii="Times New Roman" w:hAnsi="Times New Roman" w:cs="Times New Roman"/>
          <w:color w:val="000000"/>
          <w:sz w:val="24"/>
          <w:szCs w:val="24"/>
        </w:rPr>
        <w:t xml:space="preserve"> </w:t>
      </w:r>
      <w:r w:rsidRPr="00B97225">
        <w:rPr>
          <w:rFonts w:ascii="Times New Roman" w:hAnsi="Times New Roman" w:cs="Times New Roman"/>
          <w:color w:val="000000"/>
          <w:sz w:val="24"/>
          <w:szCs w:val="24"/>
        </w:rPr>
        <w:t>communications system, enabling you to explore and characterize performance with real-world effects:</w:t>
      </w:r>
    </w:p>
    <w:p w:rsidR="00207101" w:rsidRPr="00B97225" w:rsidRDefault="00207101" w:rsidP="00207101">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 Memory</w:t>
      </w:r>
      <w:r>
        <w:rPr>
          <w:rFonts w:ascii="Times New Roman" w:hAnsi="Times New Roman" w:cs="Times New Roman"/>
          <w:color w:val="000000"/>
          <w:sz w:val="24"/>
          <w:szCs w:val="24"/>
        </w:rPr>
        <w:t xml:space="preserve"> </w:t>
      </w:r>
      <w:r w:rsidRPr="00B97225">
        <w:rPr>
          <w:rFonts w:ascii="Times New Roman" w:hAnsi="Times New Roman" w:cs="Times New Roman"/>
          <w:color w:val="000000"/>
          <w:sz w:val="24"/>
          <w:szCs w:val="24"/>
        </w:rPr>
        <w:t>less nonlinearity</w:t>
      </w:r>
    </w:p>
    <w:p w:rsidR="00207101" w:rsidRPr="00B97225" w:rsidRDefault="00207101" w:rsidP="00207101">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lastRenderedPageBreak/>
        <w:t>▪ Phase and frequency offset</w:t>
      </w:r>
    </w:p>
    <w:p w:rsidR="00207101" w:rsidRPr="00B97225" w:rsidRDefault="00207101" w:rsidP="00207101">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 Phase noise</w:t>
      </w:r>
    </w:p>
    <w:p w:rsidR="00207101" w:rsidRPr="00B97225" w:rsidRDefault="00207101" w:rsidP="00207101">
      <w:pPr>
        <w:autoSpaceDE w:val="0"/>
        <w:autoSpaceDN w:val="0"/>
        <w:adjustRightInd w:val="0"/>
        <w:spacing w:after="0" w:line="360" w:lineRule="auto"/>
        <w:ind w:left="360"/>
        <w:jc w:val="both"/>
        <w:rPr>
          <w:rFonts w:ascii="Times New Roman" w:hAnsi="Times New Roman" w:cs="Times New Roman"/>
          <w:sz w:val="24"/>
          <w:szCs w:val="24"/>
        </w:rPr>
      </w:pPr>
      <w:r w:rsidRPr="00B97225">
        <w:rPr>
          <w:rFonts w:ascii="Times New Roman" w:hAnsi="Times New Roman" w:cs="Times New Roman"/>
          <w:color w:val="000000"/>
          <w:sz w:val="24"/>
          <w:szCs w:val="24"/>
        </w:rPr>
        <w:t>▪ Thermal noise</w:t>
      </w:r>
    </w:p>
    <w:p w:rsidR="00207101" w:rsidRPr="00B97225" w:rsidRDefault="00207101" w:rsidP="00207101">
      <w:pPr>
        <w:autoSpaceDE w:val="0"/>
        <w:autoSpaceDN w:val="0"/>
        <w:adjustRightInd w:val="0"/>
        <w:spacing w:after="0" w:line="360" w:lineRule="auto"/>
        <w:ind w:left="360"/>
        <w:jc w:val="both"/>
        <w:rPr>
          <w:rFonts w:ascii="Times New Roman" w:hAnsi="Times New Roman" w:cs="Times New Roman"/>
          <w:b/>
          <w:color w:val="000000" w:themeColor="text1"/>
          <w:sz w:val="24"/>
          <w:szCs w:val="24"/>
        </w:rPr>
      </w:pPr>
      <w:r w:rsidRPr="00B97225">
        <w:rPr>
          <w:rFonts w:ascii="Times New Roman" w:hAnsi="Times New Roman" w:cs="Times New Roman"/>
          <w:color w:val="000000"/>
          <w:sz w:val="24"/>
          <w:szCs w:val="24"/>
        </w:rPr>
        <w:t xml:space="preserve">You can include more complex RF impairments and RF circuit models in your design using </w:t>
      </w:r>
      <w:proofErr w:type="spellStart"/>
      <w:r w:rsidRPr="00E2625F">
        <w:rPr>
          <w:rFonts w:ascii="Times New Roman" w:hAnsi="Times New Roman" w:cs="Times New Roman"/>
          <w:sz w:val="24"/>
          <w:szCs w:val="24"/>
        </w:rPr>
        <w:t>SimRF</w:t>
      </w:r>
      <w:proofErr w:type="spellEnd"/>
      <w:r w:rsidRPr="00E2625F">
        <w:rPr>
          <w:rFonts w:ascii="Times New Roman" w:hAnsi="Times New Roman" w:cs="Times New Roman"/>
          <w:sz w:val="24"/>
          <w:szCs w:val="24"/>
        </w:rPr>
        <w:t>™.</w:t>
      </w:r>
    </w:p>
    <w:p w:rsidR="00207101" w:rsidRDefault="00207101" w:rsidP="00207101">
      <w:pPr>
        <w:autoSpaceDE w:val="0"/>
        <w:autoSpaceDN w:val="0"/>
        <w:adjustRightInd w:val="0"/>
        <w:spacing w:after="0" w:line="360" w:lineRule="auto"/>
        <w:ind w:left="360"/>
        <w:rPr>
          <w:rFonts w:ascii="Times New Roman" w:hAnsi="Times New Roman" w:cs="Times New Roman"/>
          <w:b/>
          <w:iCs/>
          <w:color w:val="231F20"/>
          <w:sz w:val="40"/>
          <w:szCs w:val="40"/>
        </w:rPr>
      </w:pPr>
      <w:r w:rsidRPr="005F6778">
        <w:rPr>
          <w:rFonts w:ascii="Times New Roman" w:hAnsi="Times New Roman" w:cs="Times New Roman"/>
          <w:b/>
          <w:iCs/>
          <w:noProof/>
          <w:color w:val="231F20"/>
          <w:sz w:val="40"/>
          <w:szCs w:val="40"/>
          <w:lang w:eastAsia="en-IN"/>
        </w:rPr>
        <w:drawing>
          <wp:anchor distT="0" distB="0" distL="114300" distR="114300" simplePos="0" relativeHeight="251691008" behindDoc="0" locked="0" layoutInCell="1" allowOverlap="1" wp14:anchorId="6D4AF796" wp14:editId="70091852">
            <wp:simplePos x="0" y="0"/>
            <wp:positionH relativeFrom="column">
              <wp:align>left</wp:align>
            </wp:positionH>
            <wp:positionV relativeFrom="paragraph">
              <wp:align>top</wp:align>
            </wp:positionV>
            <wp:extent cx="5572125" cy="2152650"/>
            <wp:effectExtent l="19050" t="0" r="9525" b="0"/>
            <wp:wrapSquare wrapText="bothSides"/>
            <wp:docPr id="3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a:srcRect/>
                    <a:stretch>
                      <a:fillRect/>
                    </a:stretch>
                  </pic:blipFill>
                  <pic:spPr bwMode="auto">
                    <a:xfrm>
                      <a:off x="0" y="0"/>
                      <a:ext cx="5572125" cy="2152650"/>
                    </a:xfrm>
                    <a:prstGeom prst="rect">
                      <a:avLst/>
                    </a:prstGeom>
                    <a:noFill/>
                    <a:ln w="9525">
                      <a:noFill/>
                      <a:miter lim="800000"/>
                      <a:headEnd/>
                      <a:tailEnd/>
                    </a:ln>
                  </pic:spPr>
                </pic:pic>
              </a:graphicData>
            </a:graphic>
          </wp:anchor>
        </w:drawing>
      </w:r>
    </w:p>
    <w:p w:rsidR="00207101" w:rsidRPr="00B97225" w:rsidRDefault="00207101" w:rsidP="00207101">
      <w:pPr>
        <w:autoSpaceDE w:val="0"/>
        <w:autoSpaceDN w:val="0"/>
        <w:adjustRightInd w:val="0"/>
        <w:spacing w:after="0" w:line="360" w:lineRule="auto"/>
        <w:ind w:left="360"/>
        <w:jc w:val="both"/>
        <w:rPr>
          <w:rFonts w:ascii="Times New Roman" w:hAnsi="Times New Roman" w:cs="Times New Roman"/>
          <w:b/>
          <w:bCs/>
          <w:color w:val="000000"/>
          <w:sz w:val="24"/>
          <w:szCs w:val="24"/>
        </w:rPr>
      </w:pPr>
      <w:r w:rsidRPr="00B97225">
        <w:rPr>
          <w:rFonts w:ascii="Times New Roman" w:hAnsi="Times New Roman" w:cs="Times New Roman"/>
          <w:b/>
          <w:bCs/>
          <w:color w:val="000000"/>
          <w:sz w:val="24"/>
          <w:szCs w:val="24"/>
        </w:rPr>
        <w:t>Equalization and Synchronization</w:t>
      </w:r>
    </w:p>
    <w:p w:rsidR="00207101" w:rsidRPr="00B97225" w:rsidRDefault="00207101" w:rsidP="00207101">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Communications System Toolbox lets you discover equalization and synchronization strategies. These techniques are usually adaptive in nature and tough to design and symbolize. The machine toolbox affords algorithms and tools that will let you swiftly select the proper approach on your communications machine. Equalization To compare one-of-a-kind techniques to equalization, the device toolbox offers you with adaptive algorithms which include:</w:t>
      </w:r>
    </w:p>
    <w:p w:rsidR="00207101" w:rsidRPr="00B97225" w:rsidRDefault="00207101" w:rsidP="00207101">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 LMS</w:t>
      </w:r>
    </w:p>
    <w:p w:rsidR="00207101" w:rsidRPr="00B97225" w:rsidRDefault="00207101" w:rsidP="00207101">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 Normalized LMS</w:t>
      </w:r>
    </w:p>
    <w:p w:rsidR="00207101" w:rsidRPr="00B97225" w:rsidRDefault="00207101" w:rsidP="00207101">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 Variable step LMS</w:t>
      </w:r>
    </w:p>
    <w:p w:rsidR="00207101" w:rsidRPr="00B97225" w:rsidRDefault="00207101" w:rsidP="00207101">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 Signed LMS</w:t>
      </w:r>
    </w:p>
    <w:p w:rsidR="00207101" w:rsidRPr="00B97225" w:rsidRDefault="00207101" w:rsidP="00207101">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 MLSE (Viterbi)</w:t>
      </w:r>
    </w:p>
    <w:p w:rsidR="00207101" w:rsidRPr="00B97225" w:rsidRDefault="00207101" w:rsidP="00207101">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 RLS</w:t>
      </w:r>
    </w:p>
    <w:p w:rsidR="00207101" w:rsidRPr="00B97225" w:rsidRDefault="00207101" w:rsidP="00207101">
      <w:pPr>
        <w:autoSpaceDE w:val="0"/>
        <w:autoSpaceDN w:val="0"/>
        <w:adjustRightInd w:val="0"/>
        <w:spacing w:after="0" w:line="360" w:lineRule="auto"/>
        <w:ind w:left="360"/>
        <w:jc w:val="both"/>
        <w:rPr>
          <w:rFonts w:ascii="Times New Roman" w:hAnsi="Times New Roman" w:cs="Times New Roman"/>
          <w:sz w:val="24"/>
          <w:szCs w:val="24"/>
        </w:rPr>
      </w:pPr>
      <w:r w:rsidRPr="00B97225">
        <w:rPr>
          <w:rFonts w:ascii="Times New Roman" w:hAnsi="Times New Roman" w:cs="Times New Roman"/>
          <w:color w:val="000000"/>
          <w:sz w:val="24"/>
          <w:szCs w:val="24"/>
        </w:rPr>
        <w:t>▪ CMA</w:t>
      </w:r>
    </w:p>
    <w:p w:rsidR="00207101" w:rsidRPr="00B97225" w:rsidRDefault="00207101" w:rsidP="00207101">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These adaptive equalizers are available as nonlinear decision feedback equalizer (DFE) implementations and as</w:t>
      </w:r>
    </w:p>
    <w:p w:rsidR="00207101" w:rsidRPr="00A45C17" w:rsidRDefault="00207101" w:rsidP="00207101">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Linear (symbol or fractionally spaced) equalizer implementati</w:t>
      </w:r>
      <w:r>
        <w:rPr>
          <w:rFonts w:ascii="Times New Roman" w:hAnsi="Times New Roman" w:cs="Times New Roman"/>
          <w:color w:val="000000"/>
          <w:sz w:val="24"/>
          <w:szCs w:val="24"/>
        </w:rPr>
        <w:t>ons.</w:t>
      </w:r>
    </w:p>
    <w:p w:rsidR="00207101" w:rsidRPr="00B97225" w:rsidRDefault="00207101" w:rsidP="00207101">
      <w:pPr>
        <w:autoSpaceDE w:val="0"/>
        <w:autoSpaceDN w:val="0"/>
        <w:adjustRightInd w:val="0"/>
        <w:spacing w:after="0" w:line="360" w:lineRule="auto"/>
        <w:ind w:left="360"/>
        <w:jc w:val="both"/>
        <w:rPr>
          <w:rFonts w:ascii="Times New Roman" w:hAnsi="Times New Roman" w:cs="Times New Roman"/>
          <w:b/>
          <w:color w:val="000000"/>
          <w:sz w:val="24"/>
          <w:szCs w:val="24"/>
        </w:rPr>
      </w:pPr>
      <w:r w:rsidRPr="00B97225">
        <w:rPr>
          <w:rFonts w:ascii="Times New Roman" w:hAnsi="Times New Roman" w:cs="Times New Roman"/>
          <w:b/>
          <w:color w:val="000000"/>
          <w:sz w:val="24"/>
          <w:szCs w:val="24"/>
        </w:rPr>
        <w:lastRenderedPageBreak/>
        <w:t>Synchronization</w:t>
      </w:r>
    </w:p>
    <w:p w:rsidR="00207101" w:rsidRPr="00B97225" w:rsidRDefault="00207101" w:rsidP="00207101">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The device toolbox provides algorithms for each service segment synchronization and timing phase synchronization. For timing section synchronization, the machine toolbox presents a MATLAB Timing Phase Synchronizer object that offers the following implementation techniques:</w:t>
      </w:r>
    </w:p>
    <w:p w:rsidR="00207101" w:rsidRPr="00B97225" w:rsidRDefault="00207101" w:rsidP="00207101">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 Early-late gate timing method</w:t>
      </w:r>
    </w:p>
    <w:p w:rsidR="00207101" w:rsidRPr="00B97225" w:rsidRDefault="00207101" w:rsidP="00207101">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 Gardner’s method</w:t>
      </w:r>
    </w:p>
    <w:p w:rsidR="00207101" w:rsidRPr="00B97225" w:rsidRDefault="00207101" w:rsidP="00207101">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 Fourth-order nonlinearity method</w:t>
      </w:r>
    </w:p>
    <w:p w:rsidR="00207101" w:rsidRPr="00B97225" w:rsidRDefault="00207101" w:rsidP="00207101">
      <w:pPr>
        <w:autoSpaceDE w:val="0"/>
        <w:autoSpaceDN w:val="0"/>
        <w:adjustRightInd w:val="0"/>
        <w:spacing w:after="0" w:line="360" w:lineRule="auto"/>
        <w:ind w:left="360"/>
        <w:jc w:val="both"/>
        <w:rPr>
          <w:rFonts w:ascii="Times New Roman" w:hAnsi="Times New Roman" w:cs="Times New Roman"/>
          <w:b/>
          <w:bCs/>
          <w:color w:val="000000"/>
          <w:sz w:val="24"/>
          <w:szCs w:val="24"/>
        </w:rPr>
      </w:pPr>
    </w:p>
    <w:p w:rsidR="00207101" w:rsidRPr="00B97225" w:rsidRDefault="00207101" w:rsidP="00207101">
      <w:pPr>
        <w:autoSpaceDE w:val="0"/>
        <w:autoSpaceDN w:val="0"/>
        <w:adjustRightInd w:val="0"/>
        <w:spacing w:after="0" w:line="360" w:lineRule="auto"/>
        <w:ind w:left="360"/>
        <w:jc w:val="both"/>
        <w:rPr>
          <w:rFonts w:ascii="Times New Roman" w:hAnsi="Times New Roman" w:cs="Times New Roman"/>
          <w:sz w:val="24"/>
          <w:szCs w:val="24"/>
        </w:rPr>
      </w:pPr>
      <w:r w:rsidRPr="00B97225">
        <w:rPr>
          <w:rFonts w:ascii="Times New Roman" w:hAnsi="Times New Roman" w:cs="Times New Roman"/>
          <w:b/>
          <w:bCs/>
          <w:color w:val="000000"/>
          <w:sz w:val="24"/>
          <w:szCs w:val="24"/>
        </w:rPr>
        <w:t>Stream Processing in MATLAB and Simulink</w:t>
      </w:r>
    </w:p>
    <w:p w:rsidR="00207101" w:rsidRDefault="00207101" w:rsidP="00207101">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 xml:space="preserve">Most verbal exchange structures cope with streaming and frame-primarily based statistics using </w:t>
      </w:r>
      <w:proofErr w:type="spellStart"/>
      <w:r w:rsidRPr="00B97225">
        <w:rPr>
          <w:rFonts w:ascii="Times New Roman" w:hAnsi="Times New Roman" w:cs="Times New Roman"/>
          <w:color w:val="000000"/>
          <w:sz w:val="24"/>
          <w:szCs w:val="24"/>
        </w:rPr>
        <w:t>a</w:t>
      </w:r>
      <w:proofErr w:type="spellEnd"/>
      <w:r w:rsidRPr="00B97225">
        <w:rPr>
          <w:rFonts w:ascii="Times New Roman" w:hAnsi="Times New Roman" w:cs="Times New Roman"/>
          <w:color w:val="000000"/>
          <w:sz w:val="24"/>
          <w:szCs w:val="24"/>
        </w:rPr>
        <w:t xml:space="preserve"> aggregate of temporal processing and simultaneous multi frequency and multichannel processing. This form of streaming multidimensional processing can be visible in superior communication architectures consisting of OFDM and MIMO. Communications System Toolbox enables the simulation of advanced communications structures via helping move processing and frame-based simulation in MATLAB and Simulink. In MATLAB, circulate processing is enabled by way of System items™, which use MATLAB objects to symbolize time-based and facts-driven algorithms, sources, and sinks. System objects implicitly manipulate many information of flow processing, including information indexing, buffering, and management of set of rules state. You can mix System gadgets with fashionable MATLAB functions and operators. Most System items have a corresponding Simulink block with the identical abilities. Simulink handles circulation processing implicitly with the aid of coping with the float of information thru the blocks that make up a Simulink model. Simulink is an interactive graphical environment for </w:t>
      </w:r>
      <w:proofErr w:type="spellStart"/>
      <w:r w:rsidRPr="00B97225">
        <w:rPr>
          <w:rFonts w:ascii="Times New Roman" w:hAnsi="Times New Roman" w:cs="Times New Roman"/>
          <w:color w:val="000000"/>
          <w:sz w:val="24"/>
          <w:szCs w:val="24"/>
        </w:rPr>
        <w:t>modeling</w:t>
      </w:r>
      <w:proofErr w:type="spellEnd"/>
      <w:r w:rsidRPr="00B97225">
        <w:rPr>
          <w:rFonts w:ascii="Times New Roman" w:hAnsi="Times New Roman" w:cs="Times New Roman"/>
          <w:color w:val="000000"/>
          <w:sz w:val="24"/>
          <w:szCs w:val="24"/>
        </w:rPr>
        <w:t xml:space="preserve"> and simulating dynamic systems that uses hierarchical diagrams to symbolize a machine version. It includes a library of widespread-reason, predefined blocks to represent algorithms, resources, sinks, and device hierar</w:t>
      </w:r>
      <w:r>
        <w:rPr>
          <w:rFonts w:ascii="Times New Roman" w:hAnsi="Times New Roman" w:cs="Times New Roman"/>
          <w:color w:val="000000"/>
          <w:sz w:val="24"/>
          <w:szCs w:val="24"/>
        </w:rPr>
        <w:t>chy.</w:t>
      </w:r>
    </w:p>
    <w:p w:rsidR="00207101" w:rsidRPr="00A45C17" w:rsidRDefault="00207101" w:rsidP="00207101">
      <w:pPr>
        <w:autoSpaceDE w:val="0"/>
        <w:autoSpaceDN w:val="0"/>
        <w:adjustRightInd w:val="0"/>
        <w:spacing w:after="0" w:line="360" w:lineRule="auto"/>
        <w:jc w:val="both"/>
        <w:rPr>
          <w:rFonts w:ascii="Times New Roman" w:hAnsi="Times New Roman" w:cs="Times New Roman"/>
          <w:color w:val="000000"/>
          <w:sz w:val="24"/>
          <w:szCs w:val="24"/>
        </w:rPr>
      </w:pPr>
    </w:p>
    <w:p w:rsidR="00207101" w:rsidRPr="00A45C17" w:rsidRDefault="00207101" w:rsidP="00207101">
      <w:pPr>
        <w:autoSpaceDE w:val="0"/>
        <w:autoSpaceDN w:val="0"/>
        <w:adjustRightInd w:val="0"/>
        <w:spacing w:after="0" w:line="360" w:lineRule="auto"/>
        <w:ind w:left="360"/>
        <w:jc w:val="both"/>
        <w:rPr>
          <w:rFonts w:ascii="Times New Roman" w:hAnsi="Times New Roman" w:cs="Times New Roman"/>
          <w:b/>
          <w:bCs/>
          <w:color w:val="000000"/>
          <w:sz w:val="24"/>
          <w:szCs w:val="24"/>
        </w:rPr>
      </w:pPr>
      <w:r w:rsidRPr="00B97225">
        <w:rPr>
          <w:rFonts w:ascii="Times New Roman" w:hAnsi="Times New Roman" w:cs="Times New Roman"/>
          <w:b/>
          <w:bCs/>
          <w:color w:val="000000"/>
          <w:sz w:val="24"/>
          <w:szCs w:val="24"/>
        </w:rPr>
        <w:t>Imple</w:t>
      </w:r>
      <w:r>
        <w:rPr>
          <w:rFonts w:ascii="Times New Roman" w:hAnsi="Times New Roman" w:cs="Times New Roman"/>
          <w:b/>
          <w:bCs/>
          <w:color w:val="000000"/>
          <w:sz w:val="24"/>
          <w:szCs w:val="24"/>
        </w:rPr>
        <w:t>menting a Communications System</w:t>
      </w:r>
    </w:p>
    <w:p w:rsidR="00207101" w:rsidRPr="00B97225" w:rsidRDefault="00207101" w:rsidP="00207101">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 xml:space="preserve">Fixed-Point </w:t>
      </w:r>
      <w:proofErr w:type="spellStart"/>
      <w:r w:rsidRPr="00B97225">
        <w:rPr>
          <w:rFonts w:ascii="Times New Roman" w:hAnsi="Times New Roman" w:cs="Times New Roman"/>
          <w:color w:val="000000"/>
          <w:sz w:val="24"/>
          <w:szCs w:val="24"/>
        </w:rPr>
        <w:t>Modeling</w:t>
      </w:r>
      <w:proofErr w:type="spellEnd"/>
      <w:r>
        <w:rPr>
          <w:rFonts w:ascii="Times New Roman" w:hAnsi="Times New Roman" w:cs="Times New Roman"/>
          <w:color w:val="000000"/>
          <w:sz w:val="24"/>
          <w:szCs w:val="24"/>
        </w:rPr>
        <w:t xml:space="preserve"> </w:t>
      </w:r>
      <w:r w:rsidRPr="00B97225">
        <w:rPr>
          <w:rFonts w:ascii="Times New Roman" w:hAnsi="Times New Roman" w:cs="Times New Roman"/>
          <w:color w:val="000000"/>
          <w:sz w:val="24"/>
          <w:szCs w:val="24"/>
        </w:rPr>
        <w:t>Many communications systems use hardware that requires a fixed-point representation of your design.</w:t>
      </w:r>
    </w:p>
    <w:p w:rsidR="00207101" w:rsidRPr="00B97225" w:rsidRDefault="00207101" w:rsidP="00207101">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lastRenderedPageBreak/>
        <w:t xml:space="preserve">Communications System Toolbox supports fixed-point </w:t>
      </w:r>
      <w:proofErr w:type="spellStart"/>
      <w:r w:rsidRPr="00B97225">
        <w:rPr>
          <w:rFonts w:ascii="Times New Roman" w:hAnsi="Times New Roman" w:cs="Times New Roman"/>
          <w:color w:val="000000"/>
          <w:sz w:val="24"/>
          <w:szCs w:val="24"/>
        </w:rPr>
        <w:t>modeling</w:t>
      </w:r>
      <w:proofErr w:type="spellEnd"/>
      <w:r w:rsidRPr="00B97225">
        <w:rPr>
          <w:rFonts w:ascii="Times New Roman" w:hAnsi="Times New Roman" w:cs="Times New Roman"/>
          <w:color w:val="000000"/>
          <w:sz w:val="24"/>
          <w:szCs w:val="24"/>
        </w:rPr>
        <w:t xml:space="preserve"> in all relevant blocks and System objects™ with</w:t>
      </w:r>
      <w:r>
        <w:rPr>
          <w:rFonts w:ascii="Times New Roman" w:hAnsi="Times New Roman" w:cs="Times New Roman"/>
          <w:color w:val="000000"/>
          <w:sz w:val="24"/>
          <w:szCs w:val="24"/>
        </w:rPr>
        <w:t xml:space="preserve"> </w:t>
      </w:r>
      <w:r w:rsidRPr="00B97225">
        <w:rPr>
          <w:rFonts w:ascii="Times New Roman" w:hAnsi="Times New Roman" w:cs="Times New Roman"/>
          <w:color w:val="000000"/>
          <w:sz w:val="24"/>
          <w:szCs w:val="24"/>
        </w:rPr>
        <w:t>tools that help you configure fixed-point attributes.</w:t>
      </w:r>
    </w:p>
    <w:p w:rsidR="00207101" w:rsidRPr="00B97225" w:rsidRDefault="00207101" w:rsidP="00207101">
      <w:pPr>
        <w:autoSpaceDE w:val="0"/>
        <w:autoSpaceDN w:val="0"/>
        <w:adjustRightInd w:val="0"/>
        <w:spacing w:after="0" w:line="360" w:lineRule="auto"/>
        <w:ind w:left="360"/>
        <w:jc w:val="both"/>
        <w:rPr>
          <w:rFonts w:ascii="Times New Roman" w:hAnsi="Times New Roman" w:cs="Times New Roman"/>
          <w:sz w:val="24"/>
          <w:szCs w:val="24"/>
        </w:rPr>
      </w:pPr>
      <w:r w:rsidRPr="00B97225">
        <w:rPr>
          <w:rFonts w:ascii="Times New Roman" w:hAnsi="Times New Roman" w:cs="Times New Roman"/>
          <w:color w:val="000000"/>
          <w:sz w:val="24"/>
          <w:szCs w:val="24"/>
        </w:rPr>
        <w:t>Fixed-point support in the system toolbox includes:</w:t>
      </w:r>
    </w:p>
    <w:p w:rsidR="00207101" w:rsidRPr="00B97225" w:rsidRDefault="00207101" w:rsidP="00207101">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 Word sizes from 1 to 128 bits</w:t>
      </w:r>
    </w:p>
    <w:p w:rsidR="00207101" w:rsidRPr="00B97225" w:rsidRDefault="00207101" w:rsidP="00207101">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 Arbitrary binary-point placement</w:t>
      </w:r>
    </w:p>
    <w:p w:rsidR="00207101" w:rsidRPr="00B97225" w:rsidRDefault="00207101" w:rsidP="00207101">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 Overflow handling methods (wrap or saturation)</w:t>
      </w:r>
    </w:p>
    <w:p w:rsidR="00207101" w:rsidRPr="00B97225" w:rsidRDefault="00207101" w:rsidP="00207101">
      <w:pPr>
        <w:autoSpaceDE w:val="0"/>
        <w:autoSpaceDN w:val="0"/>
        <w:adjustRightInd w:val="0"/>
        <w:spacing w:after="0" w:line="360" w:lineRule="auto"/>
        <w:ind w:left="360"/>
        <w:jc w:val="both"/>
        <w:rPr>
          <w:rFonts w:ascii="Times New Roman" w:hAnsi="Times New Roman" w:cs="Times New Roman"/>
          <w:sz w:val="24"/>
          <w:szCs w:val="24"/>
        </w:rPr>
      </w:pPr>
      <w:r w:rsidRPr="00B97225">
        <w:rPr>
          <w:rFonts w:ascii="Times New Roman" w:hAnsi="Times New Roman" w:cs="Times New Roman"/>
          <w:color w:val="000000"/>
          <w:sz w:val="24"/>
          <w:szCs w:val="24"/>
        </w:rPr>
        <w:t>▪ Rounding methods: ceiling, convergent, floor, nearest, round, simplest, and zero</w:t>
      </w:r>
    </w:p>
    <w:p w:rsidR="00207101" w:rsidRPr="00B97225" w:rsidRDefault="00207101" w:rsidP="00207101">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 xml:space="preserve">Fixed-Point Tool in </w:t>
      </w:r>
      <w:r w:rsidRPr="008E7B53">
        <w:rPr>
          <w:rFonts w:ascii="Times New Roman" w:hAnsi="Times New Roman" w:cs="Times New Roman"/>
          <w:sz w:val="24"/>
          <w:szCs w:val="24"/>
        </w:rPr>
        <w:t>Simulink Fixed Point™</w:t>
      </w:r>
      <w:r w:rsidRPr="00B97225">
        <w:rPr>
          <w:rFonts w:ascii="Times New Roman" w:hAnsi="Times New Roman" w:cs="Times New Roman"/>
          <w:color w:val="0D69D6"/>
          <w:sz w:val="24"/>
          <w:szCs w:val="24"/>
        </w:rPr>
        <w:t xml:space="preserve"> </w:t>
      </w:r>
      <w:r w:rsidRPr="00B97225">
        <w:rPr>
          <w:rFonts w:ascii="Times New Roman" w:hAnsi="Times New Roman" w:cs="Times New Roman"/>
          <w:color w:val="000000"/>
          <w:sz w:val="24"/>
          <w:szCs w:val="24"/>
        </w:rPr>
        <w:t>facilitates the conversion of floating-point data types to fixed point.</w:t>
      </w:r>
      <w:r>
        <w:rPr>
          <w:rFonts w:ascii="Times New Roman" w:hAnsi="Times New Roman" w:cs="Times New Roman"/>
          <w:color w:val="000000"/>
          <w:sz w:val="24"/>
          <w:szCs w:val="24"/>
        </w:rPr>
        <w:t xml:space="preserve"> </w:t>
      </w:r>
      <w:r w:rsidRPr="00B97225">
        <w:rPr>
          <w:rFonts w:ascii="Times New Roman" w:hAnsi="Times New Roman" w:cs="Times New Roman"/>
          <w:color w:val="000000"/>
          <w:sz w:val="24"/>
          <w:szCs w:val="24"/>
        </w:rPr>
        <w:t>For configuration of fixed-point properties, the tool tracks overflows and maxima and minima.</w:t>
      </w:r>
    </w:p>
    <w:p w:rsidR="00207101" w:rsidRPr="00B97225" w:rsidRDefault="00207101" w:rsidP="00207101">
      <w:pPr>
        <w:autoSpaceDE w:val="0"/>
        <w:autoSpaceDN w:val="0"/>
        <w:adjustRightInd w:val="0"/>
        <w:spacing w:after="0" w:line="360" w:lineRule="auto"/>
        <w:ind w:left="360"/>
        <w:jc w:val="both"/>
        <w:rPr>
          <w:rFonts w:ascii="Times New Roman" w:hAnsi="Times New Roman" w:cs="Times New Roman"/>
          <w:b/>
          <w:color w:val="000000"/>
          <w:sz w:val="24"/>
          <w:szCs w:val="24"/>
        </w:rPr>
      </w:pPr>
    </w:p>
    <w:p w:rsidR="00207101" w:rsidRPr="00B97225" w:rsidRDefault="00207101" w:rsidP="00207101">
      <w:pPr>
        <w:autoSpaceDE w:val="0"/>
        <w:autoSpaceDN w:val="0"/>
        <w:adjustRightInd w:val="0"/>
        <w:spacing w:after="0" w:line="360" w:lineRule="auto"/>
        <w:ind w:left="360"/>
        <w:jc w:val="both"/>
        <w:rPr>
          <w:rFonts w:ascii="Times New Roman" w:hAnsi="Times New Roman" w:cs="Times New Roman"/>
          <w:b/>
          <w:sz w:val="24"/>
          <w:szCs w:val="24"/>
        </w:rPr>
      </w:pPr>
      <w:r w:rsidRPr="00B97225">
        <w:rPr>
          <w:rFonts w:ascii="Times New Roman" w:hAnsi="Times New Roman" w:cs="Times New Roman"/>
          <w:b/>
          <w:color w:val="000000"/>
          <w:sz w:val="24"/>
          <w:szCs w:val="24"/>
        </w:rPr>
        <w:t>Code Generation</w:t>
      </w:r>
    </w:p>
    <w:p w:rsidR="00207101" w:rsidRPr="00B97225" w:rsidRDefault="00207101" w:rsidP="00207101">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Once you've got advanced your set of rules or communications device, you can robotically generate C code from it for verification, rapid prototyping, and implementation. Most System gadgets, functions, and blocks in Communications System Toolbox can generate ANSI/ISO C code the use of MATLAB Coder™, Simulink Coder™, or Embedded Coder™. A subset of System gadgets and Simulink blocks also can generate HDL code. To leverage present highbrow belongings, you can choose optimizations for specific processor architectures and integrate legacy C code with the generated code.</w:t>
      </w:r>
    </w:p>
    <w:p w:rsidR="00207101" w:rsidRPr="00B97225" w:rsidRDefault="00207101" w:rsidP="00207101">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You can also generate C code for both floating-point and</w:t>
      </w:r>
      <w:r>
        <w:rPr>
          <w:rFonts w:ascii="Times New Roman" w:hAnsi="Times New Roman" w:cs="Times New Roman"/>
          <w:color w:val="000000"/>
          <w:sz w:val="24"/>
          <w:szCs w:val="24"/>
        </w:rPr>
        <w:t xml:space="preserve"> </w:t>
      </w:r>
      <w:r w:rsidRPr="00B97225">
        <w:rPr>
          <w:rFonts w:ascii="Times New Roman" w:hAnsi="Times New Roman" w:cs="Times New Roman"/>
          <w:color w:val="000000"/>
          <w:sz w:val="24"/>
          <w:szCs w:val="24"/>
        </w:rPr>
        <w:t>fixed-point data types.</w:t>
      </w:r>
    </w:p>
    <w:p w:rsidR="00207101" w:rsidRPr="00B97225" w:rsidRDefault="00207101" w:rsidP="00207101">
      <w:pPr>
        <w:autoSpaceDE w:val="0"/>
        <w:autoSpaceDN w:val="0"/>
        <w:adjustRightInd w:val="0"/>
        <w:spacing w:after="0" w:line="360" w:lineRule="auto"/>
        <w:ind w:left="360"/>
        <w:jc w:val="both"/>
        <w:rPr>
          <w:rFonts w:ascii="Times New Roman" w:hAnsi="Times New Roman" w:cs="Times New Roman"/>
          <w:sz w:val="24"/>
          <w:szCs w:val="24"/>
        </w:rPr>
      </w:pPr>
      <w:r w:rsidRPr="00B97225">
        <w:rPr>
          <w:rFonts w:ascii="Times New Roman" w:hAnsi="Times New Roman" w:cs="Times New Roman"/>
          <w:color w:val="000000"/>
          <w:sz w:val="24"/>
          <w:szCs w:val="24"/>
        </w:rPr>
        <w:t>DSP Proto</w:t>
      </w:r>
      <w:r>
        <w:rPr>
          <w:rFonts w:ascii="Times New Roman" w:hAnsi="Times New Roman" w:cs="Times New Roman"/>
          <w:color w:val="000000"/>
          <w:sz w:val="24"/>
          <w:szCs w:val="24"/>
        </w:rPr>
        <w:t xml:space="preserve"> </w:t>
      </w:r>
      <w:r w:rsidRPr="00B97225">
        <w:rPr>
          <w:rFonts w:ascii="Times New Roman" w:hAnsi="Times New Roman" w:cs="Times New Roman"/>
          <w:color w:val="000000"/>
          <w:sz w:val="24"/>
          <w:szCs w:val="24"/>
        </w:rPr>
        <w:t>typing</w:t>
      </w:r>
      <w:r>
        <w:rPr>
          <w:rFonts w:ascii="Times New Roman" w:hAnsi="Times New Roman" w:cs="Times New Roman"/>
          <w:color w:val="000000"/>
          <w:sz w:val="24"/>
          <w:szCs w:val="24"/>
        </w:rPr>
        <w:t xml:space="preserve"> </w:t>
      </w:r>
      <w:r w:rsidRPr="00B97225">
        <w:rPr>
          <w:rFonts w:ascii="Times New Roman" w:hAnsi="Times New Roman" w:cs="Times New Roman"/>
          <w:color w:val="000000"/>
          <w:sz w:val="24"/>
          <w:szCs w:val="24"/>
        </w:rPr>
        <w:t>DSPs are used in communication system implementation for verification, rapid prototyping, or final hardware</w:t>
      </w:r>
      <w:r>
        <w:rPr>
          <w:rFonts w:ascii="Times New Roman" w:hAnsi="Times New Roman" w:cs="Times New Roman"/>
          <w:color w:val="000000"/>
          <w:sz w:val="24"/>
          <w:szCs w:val="24"/>
        </w:rPr>
        <w:t xml:space="preserve"> </w:t>
      </w:r>
      <w:r w:rsidRPr="00B97225">
        <w:rPr>
          <w:rFonts w:ascii="Times New Roman" w:hAnsi="Times New Roman" w:cs="Times New Roman"/>
          <w:color w:val="000000"/>
          <w:sz w:val="24"/>
          <w:szCs w:val="24"/>
        </w:rPr>
        <w:t>implementation. Using the processor-in-the-loop (PIL) simulation capability found in Embedded Coder, you can</w:t>
      </w:r>
      <w:r>
        <w:rPr>
          <w:rFonts w:ascii="Times New Roman" w:hAnsi="Times New Roman" w:cs="Times New Roman"/>
          <w:color w:val="000000"/>
          <w:sz w:val="24"/>
          <w:szCs w:val="24"/>
        </w:rPr>
        <w:t xml:space="preserve"> </w:t>
      </w:r>
      <w:r w:rsidRPr="00B97225">
        <w:rPr>
          <w:rFonts w:ascii="Times New Roman" w:hAnsi="Times New Roman" w:cs="Times New Roman"/>
          <w:color w:val="000000"/>
          <w:sz w:val="24"/>
          <w:szCs w:val="24"/>
        </w:rPr>
        <w:t>verify generated source code and compiled code by running your algorithm’s implementation code on a target</w:t>
      </w:r>
      <w:r>
        <w:rPr>
          <w:rFonts w:ascii="Times New Roman" w:hAnsi="Times New Roman" w:cs="Times New Roman"/>
          <w:color w:val="000000"/>
          <w:sz w:val="24"/>
          <w:szCs w:val="24"/>
        </w:rPr>
        <w:t xml:space="preserve"> </w:t>
      </w:r>
      <w:r w:rsidRPr="00B97225">
        <w:rPr>
          <w:rFonts w:ascii="Times New Roman" w:hAnsi="Times New Roman" w:cs="Times New Roman"/>
          <w:color w:val="000000"/>
          <w:sz w:val="24"/>
          <w:szCs w:val="24"/>
        </w:rPr>
        <w:t>processor.</w:t>
      </w:r>
      <w:r>
        <w:rPr>
          <w:rFonts w:ascii="Times New Roman" w:hAnsi="Times New Roman" w:cs="Times New Roman"/>
          <w:color w:val="000000"/>
          <w:sz w:val="24"/>
          <w:szCs w:val="24"/>
        </w:rPr>
        <w:t xml:space="preserve"> </w:t>
      </w:r>
      <w:r w:rsidRPr="00B97225">
        <w:rPr>
          <w:rFonts w:ascii="Times New Roman" w:hAnsi="Times New Roman" w:cs="Times New Roman"/>
          <w:color w:val="000000"/>
          <w:sz w:val="24"/>
          <w:szCs w:val="24"/>
        </w:rPr>
        <w:t>FPGA Prototyping</w:t>
      </w:r>
    </w:p>
    <w:p w:rsidR="00207101" w:rsidRPr="00B104A5" w:rsidRDefault="00207101" w:rsidP="00207101">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FPGAs are used in communication systems for implementing high-speed signal processing algorithms. Using the</w:t>
      </w:r>
      <w:r>
        <w:rPr>
          <w:rFonts w:ascii="Times New Roman" w:hAnsi="Times New Roman" w:cs="Times New Roman"/>
          <w:color w:val="000000"/>
          <w:sz w:val="24"/>
          <w:szCs w:val="24"/>
        </w:rPr>
        <w:t xml:space="preserve"> </w:t>
      </w:r>
      <w:r w:rsidRPr="00B97225">
        <w:rPr>
          <w:rFonts w:ascii="Times New Roman" w:hAnsi="Times New Roman" w:cs="Times New Roman"/>
          <w:color w:val="000000"/>
          <w:sz w:val="24"/>
          <w:szCs w:val="24"/>
        </w:rPr>
        <w:t xml:space="preserve">FPGA-in-the-loop (FIL) capability found in </w:t>
      </w:r>
      <w:r w:rsidRPr="008E7B53">
        <w:rPr>
          <w:rFonts w:ascii="Times New Roman" w:hAnsi="Times New Roman" w:cs="Times New Roman"/>
          <w:sz w:val="24"/>
          <w:szCs w:val="24"/>
        </w:rPr>
        <w:t>HDL Verifier™,</w:t>
      </w:r>
      <w:r w:rsidRPr="00B97225">
        <w:rPr>
          <w:rFonts w:ascii="Times New Roman" w:hAnsi="Times New Roman" w:cs="Times New Roman"/>
          <w:color w:val="000000"/>
          <w:sz w:val="24"/>
          <w:szCs w:val="24"/>
        </w:rPr>
        <w:t xml:space="preserve"> you can test RTL code in real hardware for any</w:t>
      </w:r>
      <w:r>
        <w:rPr>
          <w:rFonts w:ascii="Times New Roman" w:hAnsi="Times New Roman" w:cs="Times New Roman"/>
          <w:color w:val="000000"/>
          <w:sz w:val="24"/>
          <w:szCs w:val="24"/>
        </w:rPr>
        <w:t xml:space="preserve"> </w:t>
      </w:r>
      <w:r w:rsidRPr="00B97225">
        <w:rPr>
          <w:rFonts w:ascii="Times New Roman" w:hAnsi="Times New Roman" w:cs="Times New Roman"/>
          <w:color w:val="000000"/>
          <w:sz w:val="24"/>
          <w:szCs w:val="24"/>
        </w:rPr>
        <w:t>existing HDL code, either manually written or automatically generated HDL code.</w:t>
      </w:r>
    </w:p>
    <w:p w:rsidR="00207101" w:rsidRDefault="00207101" w:rsidP="00207101">
      <w:pPr>
        <w:autoSpaceDE w:val="0"/>
        <w:autoSpaceDN w:val="0"/>
        <w:adjustRightInd w:val="0"/>
        <w:spacing w:after="0" w:line="360" w:lineRule="auto"/>
        <w:ind w:left="360"/>
        <w:rPr>
          <w:rFonts w:ascii="Times New Roman" w:hAnsi="Times New Roman" w:cs="Times New Roman"/>
          <w:b/>
          <w:iCs/>
          <w:color w:val="231F20"/>
          <w:sz w:val="40"/>
          <w:szCs w:val="40"/>
        </w:rPr>
      </w:pPr>
    </w:p>
    <w:p w:rsidR="00207101" w:rsidRDefault="00207101" w:rsidP="00207101">
      <w:pPr>
        <w:autoSpaceDE w:val="0"/>
        <w:autoSpaceDN w:val="0"/>
        <w:adjustRightInd w:val="0"/>
        <w:spacing w:after="0" w:line="360" w:lineRule="auto"/>
        <w:rPr>
          <w:rFonts w:ascii="Times New Roman" w:hAnsi="Times New Roman" w:cs="Times New Roman"/>
          <w:b/>
          <w:iCs/>
          <w:color w:val="231F20"/>
          <w:sz w:val="40"/>
          <w:szCs w:val="40"/>
        </w:rPr>
      </w:pPr>
    </w:p>
    <w:p w:rsidR="00207101" w:rsidRDefault="00207101" w:rsidP="00207101">
      <w:pPr>
        <w:spacing w:line="360" w:lineRule="auto"/>
        <w:ind w:left="360"/>
        <w:jc w:val="center"/>
        <w:rPr>
          <w:rFonts w:ascii="Times New Roman" w:hAnsi="Times New Roman" w:cs="Times New Roman"/>
          <w:b/>
          <w:sz w:val="28"/>
          <w:szCs w:val="28"/>
        </w:rPr>
      </w:pPr>
    </w:p>
    <w:p w:rsidR="00207101" w:rsidRDefault="00207101" w:rsidP="00207101">
      <w:pPr>
        <w:spacing w:line="360" w:lineRule="auto"/>
        <w:ind w:left="360"/>
        <w:jc w:val="center"/>
        <w:rPr>
          <w:rFonts w:ascii="Times New Roman" w:hAnsi="Times New Roman" w:cs="Times New Roman"/>
          <w:b/>
          <w:sz w:val="28"/>
          <w:szCs w:val="28"/>
        </w:rPr>
      </w:pPr>
      <w:r>
        <w:rPr>
          <w:rFonts w:ascii="Times New Roman" w:hAnsi="Times New Roman" w:cs="Times New Roman"/>
          <w:b/>
          <w:sz w:val="28"/>
          <w:szCs w:val="28"/>
        </w:rPr>
        <w:t>CHAPTER -8</w:t>
      </w:r>
    </w:p>
    <w:p w:rsidR="00207101" w:rsidRPr="00B058E5" w:rsidRDefault="00207101" w:rsidP="00207101">
      <w:pPr>
        <w:spacing w:line="360" w:lineRule="auto"/>
        <w:ind w:left="360"/>
        <w:jc w:val="center"/>
        <w:rPr>
          <w:rFonts w:ascii="Times New Roman" w:eastAsia="Times New Roman" w:hAnsi="Times New Roman" w:cs="Times New Roman"/>
          <w:sz w:val="28"/>
          <w:szCs w:val="28"/>
        </w:rPr>
      </w:pPr>
      <w:r w:rsidRPr="00B058E5">
        <w:rPr>
          <w:rFonts w:ascii="Times New Roman" w:hAnsi="Times New Roman" w:cs="Times New Roman"/>
          <w:b/>
          <w:sz w:val="28"/>
          <w:szCs w:val="28"/>
        </w:rPr>
        <w:t>HARDWARE &amp; SOFTWARE REQUIREMENTS:</w:t>
      </w:r>
    </w:p>
    <w:p w:rsidR="00207101" w:rsidRDefault="00207101" w:rsidP="00207101">
      <w:pPr>
        <w:spacing w:before="100" w:beforeAutospacing="1" w:after="100" w:afterAutospacing="1" w:line="360" w:lineRule="auto"/>
        <w:ind w:left="3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Software: </w:t>
      </w:r>
    </w:p>
    <w:p w:rsidR="00207101" w:rsidRPr="00761EC5" w:rsidRDefault="00207101" w:rsidP="00207101">
      <w:p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Matlab</w:t>
      </w:r>
      <w:proofErr w:type="spellEnd"/>
      <w:r>
        <w:rPr>
          <w:rFonts w:ascii="Times New Roman" w:eastAsia="Times New Roman" w:hAnsi="Times New Roman" w:cs="Times New Roman"/>
          <w:sz w:val="24"/>
          <w:szCs w:val="24"/>
        </w:rPr>
        <w:t xml:space="preserve"> R2018</w:t>
      </w:r>
      <w:r w:rsidRPr="00761EC5">
        <w:rPr>
          <w:rFonts w:ascii="Times New Roman" w:eastAsia="Times New Roman" w:hAnsi="Times New Roman" w:cs="Times New Roman"/>
          <w:sz w:val="24"/>
          <w:szCs w:val="24"/>
        </w:rPr>
        <w:t>a.</w:t>
      </w:r>
    </w:p>
    <w:p w:rsidR="00207101" w:rsidRDefault="00207101" w:rsidP="00207101">
      <w:pPr>
        <w:spacing w:before="100" w:beforeAutospacing="1" w:after="100" w:afterAutospacing="1"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Hardware:</w:t>
      </w:r>
    </w:p>
    <w:p w:rsidR="00207101" w:rsidRDefault="00207101" w:rsidP="00207101">
      <w:pPr>
        <w:spacing w:before="100" w:beforeAutospacing="1" w:after="100" w:afterAutospacing="1"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Operating Systems: </w:t>
      </w:r>
    </w:p>
    <w:p w:rsidR="00207101" w:rsidRDefault="00207101" w:rsidP="00207101">
      <w:pPr>
        <w:spacing w:before="100" w:beforeAutospacing="1" w:after="100" w:afterAutospacing="1"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Windows 10 </w:t>
      </w:r>
    </w:p>
    <w:p w:rsidR="00207101" w:rsidRDefault="00207101" w:rsidP="00207101">
      <w:pPr>
        <w:spacing w:before="100" w:beforeAutospacing="1" w:after="100" w:afterAutospacing="1"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Windows 7 Service Pack 1 </w:t>
      </w:r>
    </w:p>
    <w:p w:rsidR="00207101" w:rsidRDefault="00207101" w:rsidP="00207101">
      <w:pPr>
        <w:spacing w:before="100" w:beforeAutospacing="1" w:after="100" w:afterAutospacing="1"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Windows Server 2019 </w:t>
      </w:r>
    </w:p>
    <w:p w:rsidR="00207101" w:rsidRDefault="00207101" w:rsidP="00207101">
      <w:pPr>
        <w:spacing w:before="100" w:beforeAutospacing="1" w:after="100" w:afterAutospacing="1"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Windows Server 2016</w:t>
      </w:r>
    </w:p>
    <w:p w:rsidR="00207101" w:rsidRDefault="00207101" w:rsidP="00207101">
      <w:pPr>
        <w:spacing w:before="100" w:beforeAutospacing="1" w:after="100" w:afterAutospacing="1"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Processors: </w:t>
      </w:r>
    </w:p>
    <w:p w:rsidR="00207101" w:rsidRDefault="00207101" w:rsidP="00207101">
      <w:pPr>
        <w:spacing w:before="100" w:beforeAutospacing="1" w:after="100" w:afterAutospacing="1"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Minimum: Any Intel or AMD x86-64 processor </w:t>
      </w:r>
    </w:p>
    <w:p w:rsidR="00207101" w:rsidRPr="00B058E5" w:rsidRDefault="00207101" w:rsidP="00207101">
      <w:pPr>
        <w:spacing w:before="100" w:beforeAutospacing="1" w:after="100" w:afterAutospacing="1"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Recommended: Any Intel or AMD x86-64 processor with four logical cores and AVX2 instruction set support </w:t>
      </w:r>
    </w:p>
    <w:p w:rsidR="00207101" w:rsidRDefault="00207101" w:rsidP="00207101">
      <w:pPr>
        <w:spacing w:before="100" w:beforeAutospacing="1" w:after="100" w:afterAutospacing="1"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Disk: </w:t>
      </w:r>
    </w:p>
    <w:p w:rsidR="00207101" w:rsidRDefault="00207101" w:rsidP="00207101">
      <w:pPr>
        <w:spacing w:before="100" w:beforeAutospacing="1" w:after="100" w:afterAutospacing="1"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Minimum: 2.9 GB of HDD space for MATLAB only, 5-8 GB for a typical installation </w:t>
      </w:r>
    </w:p>
    <w:p w:rsidR="00207101" w:rsidRDefault="00207101" w:rsidP="00207101">
      <w:pPr>
        <w:spacing w:before="100" w:beforeAutospacing="1" w:after="100" w:afterAutospacing="1"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Recommended: An SSD is recommended a full installation of all Math Works products may take up to 29 GB of disk space </w:t>
      </w:r>
    </w:p>
    <w:p w:rsidR="00207101" w:rsidRDefault="00207101" w:rsidP="00207101">
      <w:pPr>
        <w:spacing w:before="100" w:beforeAutospacing="1" w:after="100" w:afterAutospacing="1"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lastRenderedPageBreak/>
        <w:t>RAM:</w:t>
      </w:r>
    </w:p>
    <w:p w:rsidR="00207101" w:rsidRDefault="00207101" w:rsidP="00207101">
      <w:pPr>
        <w:spacing w:before="100" w:beforeAutospacing="1" w:after="100" w:afterAutospacing="1"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Minimum: 4 GB </w:t>
      </w:r>
    </w:p>
    <w:p w:rsidR="00F3687E" w:rsidRPr="004970BC" w:rsidRDefault="00207101" w:rsidP="004970BC">
      <w:pPr>
        <w:spacing w:before="100" w:beforeAutospacing="1" w:after="100" w:afterAutospacing="1"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Recommended: 8 </w:t>
      </w:r>
    </w:p>
    <w:p w:rsidR="00207101" w:rsidRDefault="00207101" w:rsidP="00207101">
      <w:pPr>
        <w:jc w:val="center"/>
        <w:rPr>
          <w:rFonts w:ascii="Times New Roman" w:hAnsi="Times New Roman" w:cs="Times New Roman"/>
          <w:b/>
          <w:sz w:val="28"/>
          <w:szCs w:val="28"/>
        </w:rPr>
      </w:pPr>
      <w:r>
        <w:rPr>
          <w:rFonts w:ascii="Times New Roman" w:hAnsi="Times New Roman" w:cs="Times New Roman"/>
          <w:b/>
          <w:sz w:val="28"/>
          <w:szCs w:val="28"/>
        </w:rPr>
        <w:t>CHAPTER-9</w:t>
      </w:r>
    </w:p>
    <w:p w:rsidR="00207101" w:rsidRDefault="00207101" w:rsidP="00207101">
      <w:pPr>
        <w:jc w:val="center"/>
        <w:rPr>
          <w:rFonts w:ascii="Times New Roman" w:hAnsi="Times New Roman" w:cs="Times New Roman"/>
          <w:b/>
          <w:sz w:val="28"/>
          <w:szCs w:val="28"/>
        </w:rPr>
      </w:pPr>
      <w:r>
        <w:rPr>
          <w:rFonts w:ascii="Times New Roman" w:hAnsi="Times New Roman" w:cs="Times New Roman"/>
          <w:b/>
          <w:sz w:val="28"/>
          <w:szCs w:val="28"/>
        </w:rPr>
        <w:t>RESULTS</w:t>
      </w:r>
    </w:p>
    <w:p w:rsidR="00207101" w:rsidRDefault="00207101" w:rsidP="00207101">
      <w:pPr>
        <w:autoSpaceDE w:val="0"/>
        <w:autoSpaceDN w:val="0"/>
        <w:adjustRightInd w:val="0"/>
        <w:spacing w:after="0" w:line="240" w:lineRule="auto"/>
        <w:jc w:val="center"/>
        <w:rPr>
          <w:rFonts w:ascii="Times New Roman" w:hAnsi="Times New Roman" w:cs="Times New Roman"/>
          <w:sz w:val="24"/>
          <w:szCs w:val="24"/>
        </w:rPr>
      </w:pPr>
    </w:p>
    <w:p w:rsidR="00591330" w:rsidRDefault="00591330" w:rsidP="00591330">
      <w:pPr>
        <w:tabs>
          <w:tab w:val="left" w:pos="1282"/>
        </w:tabs>
        <w:rPr>
          <w:rFonts w:ascii="TimesNewRoman" w:hAnsi="TimesNewRoman" w:cs="TimesNewRoman"/>
          <w:sz w:val="28"/>
          <w:szCs w:val="28"/>
        </w:rPr>
      </w:pPr>
    </w:p>
    <w:p w:rsidR="004A49AE" w:rsidRDefault="004970BC" w:rsidP="004970BC">
      <w:pPr>
        <w:tabs>
          <w:tab w:val="left" w:pos="1282"/>
        </w:tabs>
        <w:jc w:val="center"/>
        <w:rPr>
          <w:rFonts w:ascii="TimesNewRoman" w:hAnsi="TimesNewRoman" w:cs="TimesNewRoman"/>
          <w:sz w:val="28"/>
          <w:szCs w:val="28"/>
        </w:rPr>
      </w:pPr>
      <w:r w:rsidRPr="004970BC">
        <w:rPr>
          <w:rFonts w:ascii="TimesNewRoman" w:hAnsi="TimesNewRoman" w:cs="TimesNewRoman"/>
          <w:noProof/>
          <w:sz w:val="28"/>
          <w:szCs w:val="28"/>
          <w:lang w:eastAsia="en-IN"/>
        </w:rPr>
        <w:drawing>
          <wp:inline distT="0" distB="0" distL="0" distR="0">
            <wp:extent cx="5337175" cy="4000500"/>
            <wp:effectExtent l="0" t="0" r="0" b="0"/>
            <wp:docPr id="11" name="Picture 11" descr="\\server\VLSI\NIKHILESH REDDY\TK60986\Results FT WSN\Fi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rver\VLSI\NIKHILESH REDDY\TK60986\Results FT WSN\Fig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37175" cy="4000500"/>
                    </a:xfrm>
                    <a:prstGeom prst="rect">
                      <a:avLst/>
                    </a:prstGeom>
                    <a:noFill/>
                    <a:ln>
                      <a:noFill/>
                    </a:ln>
                  </pic:spPr>
                </pic:pic>
              </a:graphicData>
            </a:graphic>
          </wp:inline>
        </w:drawing>
      </w:r>
    </w:p>
    <w:p w:rsidR="004A49AE" w:rsidRDefault="004C0614" w:rsidP="004C0614">
      <w:pPr>
        <w:tabs>
          <w:tab w:val="left" w:pos="1282"/>
        </w:tabs>
        <w:jc w:val="center"/>
        <w:rPr>
          <w:rFonts w:ascii="TimesNewRoman" w:hAnsi="TimesNewRoman" w:cs="TimesNewRoman"/>
          <w:sz w:val="28"/>
          <w:szCs w:val="28"/>
        </w:rPr>
      </w:pPr>
      <w:r>
        <w:rPr>
          <w:rFonts w:ascii="TimesNewRoman" w:hAnsi="TimesNewRoman" w:cs="TimesNewRoman"/>
          <w:sz w:val="28"/>
          <w:szCs w:val="28"/>
        </w:rPr>
        <w:t>Fig.</w:t>
      </w:r>
      <w:r w:rsidR="004970BC">
        <w:rPr>
          <w:rFonts w:ascii="TimesNewRoman" w:hAnsi="TimesNewRoman" w:cs="TimesNewRoman"/>
          <w:sz w:val="28"/>
          <w:szCs w:val="28"/>
        </w:rPr>
        <w:t xml:space="preserve"> Base Station Locating At </w:t>
      </w:r>
      <w:proofErr w:type="spellStart"/>
      <w:r w:rsidR="004970BC">
        <w:rPr>
          <w:rFonts w:ascii="TimesNewRoman" w:hAnsi="TimesNewRoman" w:cs="TimesNewRoman"/>
          <w:sz w:val="28"/>
          <w:szCs w:val="28"/>
        </w:rPr>
        <w:t>center</w:t>
      </w:r>
      <w:proofErr w:type="spellEnd"/>
      <w:r w:rsidR="004970BC">
        <w:rPr>
          <w:rFonts w:ascii="TimesNewRoman" w:hAnsi="TimesNewRoman" w:cs="TimesNewRoman"/>
          <w:sz w:val="28"/>
          <w:szCs w:val="28"/>
        </w:rPr>
        <w:t xml:space="preserve"> of the Network.</w:t>
      </w:r>
      <w:r w:rsidR="004970BC">
        <w:rPr>
          <w:rFonts w:ascii="TimesNewRoman" w:hAnsi="TimesNewRoman" w:cs="TimesNewRoman"/>
          <w:sz w:val="28"/>
          <w:szCs w:val="28"/>
        </w:rPr>
        <w:tab/>
      </w:r>
    </w:p>
    <w:p w:rsidR="004A49AE" w:rsidRDefault="004A49AE" w:rsidP="004A49AE">
      <w:pPr>
        <w:tabs>
          <w:tab w:val="left" w:pos="1282"/>
        </w:tabs>
        <w:rPr>
          <w:rFonts w:ascii="TimesNewRoman" w:hAnsi="TimesNewRoman" w:cs="TimesNewRoman"/>
          <w:sz w:val="28"/>
          <w:szCs w:val="28"/>
        </w:rPr>
      </w:pPr>
    </w:p>
    <w:p w:rsidR="004A49AE" w:rsidRDefault="004A49AE" w:rsidP="004A49AE">
      <w:pPr>
        <w:tabs>
          <w:tab w:val="left" w:pos="1282"/>
        </w:tabs>
        <w:rPr>
          <w:rFonts w:ascii="TimesNewRoman" w:hAnsi="TimesNewRoman" w:cs="TimesNewRoman"/>
          <w:sz w:val="28"/>
          <w:szCs w:val="28"/>
        </w:rPr>
      </w:pPr>
    </w:p>
    <w:p w:rsidR="004A49AE" w:rsidRDefault="004A49AE" w:rsidP="004A49AE">
      <w:pPr>
        <w:tabs>
          <w:tab w:val="left" w:pos="1282"/>
        </w:tabs>
        <w:rPr>
          <w:rFonts w:ascii="TimesNewRoman" w:hAnsi="TimesNewRoman" w:cs="TimesNewRoman"/>
          <w:sz w:val="28"/>
          <w:szCs w:val="28"/>
        </w:rPr>
      </w:pPr>
    </w:p>
    <w:p w:rsidR="002975EB" w:rsidRDefault="002975EB" w:rsidP="004A49AE">
      <w:pPr>
        <w:tabs>
          <w:tab w:val="left" w:pos="1282"/>
        </w:tabs>
        <w:rPr>
          <w:rFonts w:ascii="TimesNewRoman" w:hAnsi="TimesNewRoman" w:cs="TimesNewRoman"/>
          <w:sz w:val="28"/>
          <w:szCs w:val="28"/>
        </w:rPr>
      </w:pPr>
    </w:p>
    <w:p w:rsidR="002975EB" w:rsidRDefault="002975EB" w:rsidP="004A49AE">
      <w:pPr>
        <w:tabs>
          <w:tab w:val="left" w:pos="1282"/>
        </w:tabs>
        <w:rPr>
          <w:rFonts w:ascii="TimesNewRoman" w:hAnsi="TimesNewRoman" w:cs="TimesNewRoman"/>
          <w:sz w:val="28"/>
          <w:szCs w:val="28"/>
        </w:rPr>
      </w:pPr>
    </w:p>
    <w:p w:rsidR="002975EB" w:rsidRDefault="004970BC" w:rsidP="00637C56">
      <w:pPr>
        <w:tabs>
          <w:tab w:val="left" w:pos="1282"/>
        </w:tabs>
        <w:jc w:val="center"/>
        <w:rPr>
          <w:rFonts w:ascii="TimesNewRoman" w:hAnsi="TimesNewRoman" w:cs="TimesNewRoman"/>
          <w:sz w:val="28"/>
          <w:szCs w:val="28"/>
        </w:rPr>
      </w:pPr>
      <w:r w:rsidRPr="004970BC">
        <w:rPr>
          <w:rFonts w:ascii="TimesNewRoman" w:hAnsi="TimesNewRoman" w:cs="TimesNewRoman"/>
          <w:noProof/>
          <w:sz w:val="28"/>
          <w:szCs w:val="28"/>
          <w:lang w:eastAsia="en-IN"/>
        </w:rPr>
        <w:drawing>
          <wp:inline distT="0" distB="0" distL="0" distR="0">
            <wp:extent cx="5337175" cy="4000500"/>
            <wp:effectExtent l="0" t="0" r="0" b="0"/>
            <wp:docPr id="12" name="Picture 12" descr="\\server\VLSI\NIKHILESH REDDY\TK60986\Results FT WSN\Fi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rver\VLSI\NIKHILESH REDDY\TK60986\Results FT WSN\Fig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37175" cy="4000500"/>
                    </a:xfrm>
                    <a:prstGeom prst="rect">
                      <a:avLst/>
                    </a:prstGeom>
                    <a:noFill/>
                    <a:ln>
                      <a:noFill/>
                    </a:ln>
                  </pic:spPr>
                </pic:pic>
              </a:graphicData>
            </a:graphic>
          </wp:inline>
        </w:drawing>
      </w:r>
    </w:p>
    <w:p w:rsidR="003B4C7C" w:rsidRDefault="003B4C7C" w:rsidP="00637C56">
      <w:pPr>
        <w:tabs>
          <w:tab w:val="left" w:pos="1282"/>
        </w:tabs>
        <w:jc w:val="center"/>
        <w:rPr>
          <w:rFonts w:ascii="TimesNewRoman" w:hAnsi="TimesNewRoman" w:cs="TimesNewRoman"/>
          <w:sz w:val="28"/>
          <w:szCs w:val="28"/>
        </w:rPr>
      </w:pPr>
      <w:r>
        <w:rPr>
          <w:rFonts w:ascii="TimesNewRoman" w:hAnsi="TimesNewRoman" w:cs="TimesNewRoman"/>
          <w:sz w:val="28"/>
          <w:szCs w:val="28"/>
        </w:rPr>
        <w:t>Fig</w:t>
      </w:r>
      <w:r w:rsidRPr="003B4C7C">
        <w:rPr>
          <w:rFonts w:ascii="TimesNewRoman" w:hAnsi="TimesNewRoman" w:cs="TimesNewRoman"/>
          <w:sz w:val="28"/>
          <w:szCs w:val="28"/>
        </w:rPr>
        <w:t xml:space="preserve">. </w:t>
      </w:r>
      <w:r w:rsidR="004970BC">
        <w:rPr>
          <w:rFonts w:ascii="TimesNewRoman" w:hAnsi="TimesNewRoman" w:cs="TimesNewRoman"/>
          <w:sz w:val="28"/>
          <w:szCs w:val="28"/>
        </w:rPr>
        <w:t>Base station locating outside of the network</w:t>
      </w:r>
    </w:p>
    <w:p w:rsidR="002975EB" w:rsidRDefault="00802367" w:rsidP="00802367">
      <w:pPr>
        <w:tabs>
          <w:tab w:val="left" w:pos="1282"/>
        </w:tabs>
        <w:jc w:val="center"/>
        <w:rPr>
          <w:rFonts w:ascii="TimesNewRoman" w:hAnsi="TimesNewRoman" w:cs="TimesNewRoman"/>
          <w:sz w:val="28"/>
          <w:szCs w:val="28"/>
        </w:rPr>
      </w:pPr>
      <w:r w:rsidRPr="004970BC">
        <w:rPr>
          <w:rFonts w:ascii="TimesNewRoman" w:hAnsi="TimesNewRoman" w:cs="TimesNewRoman"/>
          <w:noProof/>
          <w:sz w:val="28"/>
          <w:szCs w:val="28"/>
          <w:lang w:eastAsia="en-IN"/>
        </w:rPr>
        <w:drawing>
          <wp:inline distT="0" distB="0" distL="0" distR="0" wp14:anchorId="638A6827" wp14:editId="4FCA8180">
            <wp:extent cx="4739054" cy="3552176"/>
            <wp:effectExtent l="0" t="0" r="4445" b="0"/>
            <wp:docPr id="19" name="Picture 19" descr="\\server\VLSI\NIKHILESH REDDY\TK60986\Results FT WSN\Fig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rver\VLSI\NIKHILESH REDDY\TK60986\Results FT WSN\Fig3.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49293" cy="3559850"/>
                    </a:xfrm>
                    <a:prstGeom prst="rect">
                      <a:avLst/>
                    </a:prstGeom>
                    <a:noFill/>
                    <a:ln>
                      <a:noFill/>
                    </a:ln>
                  </pic:spPr>
                </pic:pic>
              </a:graphicData>
            </a:graphic>
          </wp:inline>
        </w:drawing>
      </w:r>
    </w:p>
    <w:p w:rsidR="002975EB" w:rsidRDefault="00146FBE" w:rsidP="00802367">
      <w:pPr>
        <w:tabs>
          <w:tab w:val="left" w:pos="1282"/>
        </w:tabs>
        <w:jc w:val="center"/>
        <w:rPr>
          <w:rFonts w:ascii="TimesNewRoman" w:hAnsi="TimesNewRoman" w:cs="TimesNewRoman"/>
          <w:sz w:val="28"/>
          <w:szCs w:val="28"/>
        </w:rPr>
      </w:pPr>
      <w:r>
        <w:rPr>
          <w:rFonts w:ascii="TimesNewRoman" w:hAnsi="TimesNewRoman" w:cs="TimesNewRoman"/>
          <w:sz w:val="28"/>
          <w:szCs w:val="28"/>
        </w:rPr>
        <w:lastRenderedPageBreak/>
        <w:t xml:space="preserve">Fig. </w:t>
      </w:r>
      <w:r w:rsidRPr="00146FBE">
        <w:rPr>
          <w:rFonts w:ascii="TimesNewRoman" w:hAnsi="TimesNewRoman" w:cs="TimesNewRoman"/>
          <w:sz w:val="28"/>
          <w:szCs w:val="28"/>
        </w:rPr>
        <w:t xml:space="preserve"> </w:t>
      </w:r>
      <w:r w:rsidR="004970BC">
        <w:rPr>
          <w:rFonts w:ascii="TimesNewRoman" w:hAnsi="TimesNewRoman" w:cs="TimesNewRoman"/>
          <w:sz w:val="28"/>
          <w:szCs w:val="28"/>
        </w:rPr>
        <w:t xml:space="preserve">Average Residual energy when base station locating at the </w:t>
      </w:r>
      <w:proofErr w:type="spellStart"/>
      <w:r w:rsidR="004970BC">
        <w:rPr>
          <w:rFonts w:ascii="TimesNewRoman" w:hAnsi="TimesNewRoman" w:cs="TimesNewRoman"/>
          <w:sz w:val="28"/>
          <w:szCs w:val="28"/>
        </w:rPr>
        <w:t>center</w:t>
      </w:r>
      <w:proofErr w:type="spellEnd"/>
    </w:p>
    <w:p w:rsidR="00D56E5C" w:rsidRDefault="004970BC" w:rsidP="00D56E5C">
      <w:pPr>
        <w:tabs>
          <w:tab w:val="left" w:pos="1282"/>
        </w:tabs>
        <w:jc w:val="center"/>
        <w:rPr>
          <w:rFonts w:ascii="TimesNewRoman" w:hAnsi="TimesNewRoman" w:cs="TimesNewRoman"/>
          <w:sz w:val="28"/>
          <w:szCs w:val="28"/>
        </w:rPr>
      </w:pPr>
      <w:r w:rsidRPr="004970BC">
        <w:rPr>
          <w:rFonts w:ascii="TimesNewRoman" w:hAnsi="TimesNewRoman" w:cs="TimesNewRoman"/>
          <w:noProof/>
          <w:sz w:val="28"/>
          <w:szCs w:val="28"/>
          <w:lang w:eastAsia="en-IN"/>
        </w:rPr>
        <w:drawing>
          <wp:inline distT="0" distB="0" distL="0" distR="0">
            <wp:extent cx="5337175" cy="4000500"/>
            <wp:effectExtent l="0" t="0" r="0" b="0"/>
            <wp:docPr id="20" name="Picture 20" descr="\\server\VLSI\NIKHILESH REDDY\TK60986\Results FT WSN\Fig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erver\VLSI\NIKHILESH REDDY\TK60986\Results FT WSN\Fig4.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37175" cy="4000500"/>
                    </a:xfrm>
                    <a:prstGeom prst="rect">
                      <a:avLst/>
                    </a:prstGeom>
                    <a:noFill/>
                    <a:ln>
                      <a:noFill/>
                    </a:ln>
                  </pic:spPr>
                </pic:pic>
              </a:graphicData>
            </a:graphic>
          </wp:inline>
        </w:drawing>
      </w:r>
    </w:p>
    <w:p w:rsidR="00D56E5C" w:rsidRDefault="00802367" w:rsidP="00D56E5C">
      <w:pPr>
        <w:tabs>
          <w:tab w:val="left" w:pos="1282"/>
        </w:tabs>
        <w:jc w:val="center"/>
        <w:rPr>
          <w:rFonts w:ascii="TimesNewRoman" w:hAnsi="TimesNewRoman" w:cs="TimesNewRoman"/>
          <w:sz w:val="28"/>
          <w:szCs w:val="28"/>
        </w:rPr>
      </w:pPr>
      <w:r w:rsidRPr="00802367">
        <w:rPr>
          <w:rFonts w:ascii="TimesNewRoman" w:hAnsi="TimesNewRoman" w:cs="TimesNewRoman"/>
          <w:sz w:val="28"/>
          <w:szCs w:val="28"/>
        </w:rPr>
        <w:t>Fig.  Average Residual energy when bas</w:t>
      </w:r>
      <w:r>
        <w:rPr>
          <w:rFonts w:ascii="TimesNewRoman" w:hAnsi="TimesNewRoman" w:cs="TimesNewRoman"/>
          <w:sz w:val="28"/>
          <w:szCs w:val="28"/>
        </w:rPr>
        <w:t>e station locating outside of the network</w:t>
      </w:r>
    </w:p>
    <w:p w:rsidR="00D56E5C" w:rsidRDefault="00D56E5C" w:rsidP="00802367">
      <w:pPr>
        <w:tabs>
          <w:tab w:val="left" w:pos="1282"/>
        </w:tabs>
        <w:jc w:val="center"/>
        <w:rPr>
          <w:rFonts w:ascii="TimesNewRoman" w:hAnsi="TimesNewRoman" w:cs="TimesNewRoman"/>
          <w:sz w:val="28"/>
          <w:szCs w:val="28"/>
        </w:rPr>
      </w:pPr>
      <w:r w:rsidRPr="00D56E5C">
        <w:rPr>
          <w:rFonts w:ascii="TimesNewRoman" w:hAnsi="TimesNewRoman" w:cs="TimesNewRoman"/>
          <w:noProof/>
          <w:sz w:val="28"/>
          <w:szCs w:val="28"/>
          <w:lang w:eastAsia="en-IN"/>
        </w:rPr>
        <w:drawing>
          <wp:inline distT="0" distB="0" distL="0" distR="0" wp14:anchorId="65D7BFE1" wp14:editId="20E9055D">
            <wp:extent cx="3741889" cy="2804747"/>
            <wp:effectExtent l="0" t="0" r="0" b="0"/>
            <wp:docPr id="39" name="Picture 39" descr="\\server\VLSI\NIKHILESH REDDY\TK60986\Results FT WSN\Fig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rver\VLSI\NIKHILESH REDDY\TK60986\Results FT WSN\Fig5.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65353" cy="2822335"/>
                    </a:xfrm>
                    <a:prstGeom prst="rect">
                      <a:avLst/>
                    </a:prstGeom>
                    <a:noFill/>
                    <a:ln>
                      <a:noFill/>
                    </a:ln>
                  </pic:spPr>
                </pic:pic>
              </a:graphicData>
            </a:graphic>
          </wp:inline>
        </w:drawing>
      </w:r>
    </w:p>
    <w:p w:rsidR="00277FD7" w:rsidRDefault="00277FD7" w:rsidP="00277FD7">
      <w:pPr>
        <w:tabs>
          <w:tab w:val="left" w:pos="1282"/>
        </w:tabs>
        <w:jc w:val="center"/>
        <w:rPr>
          <w:rFonts w:ascii="TimesNewRoman" w:hAnsi="TimesNewRoman" w:cs="TimesNewRoman"/>
          <w:sz w:val="28"/>
          <w:szCs w:val="28"/>
        </w:rPr>
      </w:pPr>
      <w:r>
        <w:rPr>
          <w:rFonts w:ascii="TimesNewRoman" w:hAnsi="TimesNewRoman" w:cs="TimesNewRoman"/>
          <w:sz w:val="28"/>
          <w:szCs w:val="28"/>
        </w:rPr>
        <w:t xml:space="preserve">Fig. No of Nodes Died for each Round </w:t>
      </w:r>
      <w:r w:rsidRPr="00802367">
        <w:rPr>
          <w:rFonts w:ascii="TimesNewRoman" w:hAnsi="TimesNewRoman" w:cs="TimesNewRoman"/>
          <w:sz w:val="28"/>
          <w:szCs w:val="28"/>
        </w:rPr>
        <w:t>when bas</w:t>
      </w:r>
      <w:r>
        <w:rPr>
          <w:rFonts w:ascii="TimesNewRoman" w:hAnsi="TimesNewRoman" w:cs="TimesNewRoman"/>
          <w:sz w:val="28"/>
          <w:szCs w:val="28"/>
        </w:rPr>
        <w:t xml:space="preserve">e station locating </w:t>
      </w:r>
      <w:proofErr w:type="spellStart"/>
      <w:r>
        <w:rPr>
          <w:rFonts w:ascii="TimesNewRoman" w:hAnsi="TimesNewRoman" w:cs="TimesNewRoman"/>
          <w:sz w:val="28"/>
          <w:szCs w:val="28"/>
        </w:rPr>
        <w:t>center</w:t>
      </w:r>
      <w:proofErr w:type="spellEnd"/>
      <w:r>
        <w:rPr>
          <w:rFonts w:ascii="TimesNewRoman" w:hAnsi="TimesNewRoman" w:cs="TimesNewRoman"/>
          <w:sz w:val="28"/>
          <w:szCs w:val="28"/>
        </w:rPr>
        <w:t xml:space="preserve"> of the network</w:t>
      </w:r>
    </w:p>
    <w:p w:rsidR="00277FD7" w:rsidRDefault="00277FD7" w:rsidP="00802367">
      <w:pPr>
        <w:tabs>
          <w:tab w:val="left" w:pos="1282"/>
        </w:tabs>
        <w:jc w:val="center"/>
        <w:rPr>
          <w:rFonts w:ascii="TimesNewRoman" w:hAnsi="TimesNewRoman" w:cs="TimesNewRoman"/>
          <w:sz w:val="28"/>
          <w:szCs w:val="28"/>
        </w:rPr>
      </w:pPr>
    </w:p>
    <w:p w:rsidR="00D56E5C" w:rsidRDefault="00D56E5C" w:rsidP="00802367">
      <w:pPr>
        <w:tabs>
          <w:tab w:val="left" w:pos="1282"/>
        </w:tabs>
        <w:jc w:val="center"/>
        <w:rPr>
          <w:rFonts w:ascii="TimesNewRoman" w:hAnsi="TimesNewRoman" w:cs="TimesNewRoman"/>
          <w:sz w:val="28"/>
          <w:szCs w:val="28"/>
        </w:rPr>
      </w:pPr>
    </w:p>
    <w:p w:rsidR="00D56E5C" w:rsidRDefault="00D56E5C" w:rsidP="00802367">
      <w:pPr>
        <w:tabs>
          <w:tab w:val="left" w:pos="1282"/>
        </w:tabs>
        <w:jc w:val="center"/>
        <w:rPr>
          <w:rFonts w:ascii="TimesNewRoman" w:hAnsi="TimesNewRoman" w:cs="TimesNewRoman"/>
          <w:sz w:val="28"/>
          <w:szCs w:val="28"/>
        </w:rPr>
      </w:pPr>
    </w:p>
    <w:p w:rsidR="00D56E5C" w:rsidRDefault="00D56E5C" w:rsidP="00802367">
      <w:pPr>
        <w:tabs>
          <w:tab w:val="left" w:pos="1282"/>
        </w:tabs>
        <w:jc w:val="center"/>
        <w:rPr>
          <w:rFonts w:ascii="TimesNewRoman" w:hAnsi="TimesNewRoman" w:cs="TimesNewRoman"/>
          <w:sz w:val="28"/>
          <w:szCs w:val="28"/>
        </w:rPr>
      </w:pPr>
    </w:p>
    <w:p w:rsidR="002975EB" w:rsidRDefault="00802367" w:rsidP="00802367">
      <w:pPr>
        <w:tabs>
          <w:tab w:val="left" w:pos="1282"/>
        </w:tabs>
        <w:jc w:val="center"/>
        <w:rPr>
          <w:rFonts w:ascii="TimesNewRoman" w:hAnsi="TimesNewRoman" w:cs="TimesNewRoman"/>
          <w:sz w:val="28"/>
          <w:szCs w:val="28"/>
        </w:rPr>
      </w:pPr>
      <w:r w:rsidRPr="00802367">
        <w:rPr>
          <w:rFonts w:ascii="TimesNewRoman" w:hAnsi="TimesNewRoman" w:cs="TimesNewRoman"/>
          <w:noProof/>
          <w:sz w:val="28"/>
          <w:szCs w:val="28"/>
          <w:lang w:eastAsia="en-IN"/>
        </w:rPr>
        <w:drawing>
          <wp:inline distT="0" distB="0" distL="0" distR="0">
            <wp:extent cx="4193930" cy="3143576"/>
            <wp:effectExtent l="0" t="0" r="0" b="0"/>
            <wp:docPr id="25" name="Picture 25" descr="\\server\VLSI\NIKHILESH REDDY\TK60986\Results FT WSN\Fig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rver\VLSI\NIKHILESH REDDY\TK60986\Results FT WSN\Fig6.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07592" cy="3153816"/>
                    </a:xfrm>
                    <a:prstGeom prst="rect">
                      <a:avLst/>
                    </a:prstGeom>
                    <a:noFill/>
                    <a:ln>
                      <a:noFill/>
                    </a:ln>
                  </pic:spPr>
                </pic:pic>
              </a:graphicData>
            </a:graphic>
          </wp:inline>
        </w:drawing>
      </w:r>
    </w:p>
    <w:p w:rsidR="00802367" w:rsidRDefault="00802367" w:rsidP="00802367">
      <w:pPr>
        <w:tabs>
          <w:tab w:val="left" w:pos="1282"/>
        </w:tabs>
        <w:jc w:val="center"/>
        <w:rPr>
          <w:rFonts w:ascii="TimesNewRoman" w:hAnsi="TimesNewRoman" w:cs="TimesNewRoman"/>
          <w:sz w:val="28"/>
          <w:szCs w:val="28"/>
        </w:rPr>
      </w:pPr>
      <w:r>
        <w:rPr>
          <w:rFonts w:ascii="TimesNewRoman" w:hAnsi="TimesNewRoman" w:cs="TimesNewRoman"/>
          <w:sz w:val="28"/>
          <w:szCs w:val="28"/>
        </w:rPr>
        <w:t xml:space="preserve">Fig. No of Nodes Died for each Round </w:t>
      </w:r>
      <w:r w:rsidRPr="00802367">
        <w:rPr>
          <w:rFonts w:ascii="TimesNewRoman" w:hAnsi="TimesNewRoman" w:cs="TimesNewRoman"/>
          <w:sz w:val="28"/>
          <w:szCs w:val="28"/>
        </w:rPr>
        <w:t>when bas</w:t>
      </w:r>
      <w:r>
        <w:rPr>
          <w:rFonts w:ascii="TimesNewRoman" w:hAnsi="TimesNewRoman" w:cs="TimesNewRoman"/>
          <w:sz w:val="28"/>
          <w:szCs w:val="28"/>
        </w:rPr>
        <w:t>e station locating outside of the network</w:t>
      </w:r>
    </w:p>
    <w:p w:rsidR="00802367" w:rsidRDefault="00802367" w:rsidP="00802367">
      <w:pPr>
        <w:tabs>
          <w:tab w:val="left" w:pos="1282"/>
        </w:tabs>
        <w:jc w:val="center"/>
        <w:rPr>
          <w:rFonts w:ascii="TimesNewRoman" w:hAnsi="TimesNewRoman" w:cs="TimesNewRoman"/>
          <w:sz w:val="28"/>
          <w:szCs w:val="28"/>
        </w:rPr>
      </w:pPr>
    </w:p>
    <w:p w:rsidR="00802367" w:rsidRDefault="00802367" w:rsidP="00802367">
      <w:pPr>
        <w:tabs>
          <w:tab w:val="left" w:pos="1282"/>
        </w:tabs>
        <w:jc w:val="center"/>
        <w:rPr>
          <w:rFonts w:ascii="TimesNewRoman" w:hAnsi="TimesNewRoman" w:cs="TimesNewRoman"/>
          <w:sz w:val="28"/>
          <w:szCs w:val="28"/>
        </w:rPr>
      </w:pPr>
    </w:p>
    <w:p w:rsidR="002975EB" w:rsidRDefault="002975EB" w:rsidP="004A49AE">
      <w:pPr>
        <w:tabs>
          <w:tab w:val="left" w:pos="1282"/>
        </w:tabs>
        <w:rPr>
          <w:rFonts w:ascii="TimesNewRoman" w:hAnsi="TimesNewRoman" w:cs="TimesNewRoman"/>
          <w:sz w:val="28"/>
          <w:szCs w:val="28"/>
        </w:rPr>
      </w:pPr>
    </w:p>
    <w:p w:rsidR="002975EB" w:rsidRDefault="00D56E5C" w:rsidP="00D56E5C">
      <w:pPr>
        <w:tabs>
          <w:tab w:val="left" w:pos="1282"/>
        </w:tabs>
        <w:jc w:val="center"/>
        <w:rPr>
          <w:rFonts w:ascii="TimesNewRoman" w:hAnsi="TimesNewRoman" w:cs="TimesNewRoman"/>
          <w:sz w:val="28"/>
          <w:szCs w:val="28"/>
        </w:rPr>
      </w:pPr>
      <w:r w:rsidRPr="00D56E5C">
        <w:rPr>
          <w:rFonts w:ascii="TimesNewRoman" w:hAnsi="TimesNewRoman" w:cs="TimesNewRoman"/>
          <w:noProof/>
          <w:sz w:val="28"/>
          <w:szCs w:val="28"/>
          <w:lang w:eastAsia="en-IN"/>
        </w:rPr>
        <w:lastRenderedPageBreak/>
        <w:drawing>
          <wp:inline distT="0" distB="0" distL="0" distR="0">
            <wp:extent cx="4712677" cy="3532405"/>
            <wp:effectExtent l="0" t="0" r="0" b="0"/>
            <wp:docPr id="28" name="Picture 28" descr="\\server\VLSI\NIKHILESH REDDY\TK60986\Results FT WSN\Fig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erver\VLSI\NIKHILESH REDDY\TK60986\Results FT WSN\Fig7.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23333" cy="3540392"/>
                    </a:xfrm>
                    <a:prstGeom prst="rect">
                      <a:avLst/>
                    </a:prstGeom>
                    <a:noFill/>
                    <a:ln>
                      <a:noFill/>
                    </a:ln>
                  </pic:spPr>
                </pic:pic>
              </a:graphicData>
            </a:graphic>
          </wp:inline>
        </w:drawing>
      </w:r>
    </w:p>
    <w:p w:rsidR="00D56E5C" w:rsidRDefault="00D56E5C" w:rsidP="00D56E5C">
      <w:pPr>
        <w:tabs>
          <w:tab w:val="left" w:pos="1282"/>
        </w:tabs>
        <w:jc w:val="center"/>
        <w:rPr>
          <w:rFonts w:ascii="TimesNewRoman" w:hAnsi="TimesNewRoman" w:cs="TimesNewRoman"/>
          <w:sz w:val="28"/>
          <w:szCs w:val="28"/>
        </w:rPr>
      </w:pPr>
      <w:r>
        <w:rPr>
          <w:rFonts w:ascii="TimesNewRoman" w:hAnsi="TimesNewRoman" w:cs="TimesNewRoman"/>
          <w:sz w:val="28"/>
          <w:szCs w:val="28"/>
        </w:rPr>
        <w:t xml:space="preserve">Fig. </w:t>
      </w:r>
      <w:r>
        <w:rPr>
          <w:rFonts w:ascii="TimesNewRoman" w:hAnsi="TimesNewRoman" w:cs="TimesNewRoman"/>
          <w:sz w:val="28"/>
          <w:szCs w:val="28"/>
        </w:rPr>
        <w:t xml:space="preserve">Packets Transmitted or Received </w:t>
      </w:r>
      <w:r w:rsidRPr="00802367">
        <w:rPr>
          <w:rFonts w:ascii="TimesNewRoman" w:hAnsi="TimesNewRoman" w:cs="TimesNewRoman"/>
          <w:sz w:val="28"/>
          <w:szCs w:val="28"/>
        </w:rPr>
        <w:t>when bas</w:t>
      </w:r>
      <w:r>
        <w:rPr>
          <w:rFonts w:ascii="TimesNewRoman" w:hAnsi="TimesNewRoman" w:cs="TimesNewRoman"/>
          <w:sz w:val="28"/>
          <w:szCs w:val="28"/>
        </w:rPr>
        <w:t xml:space="preserve">e station locating </w:t>
      </w:r>
      <w:proofErr w:type="spellStart"/>
      <w:r>
        <w:rPr>
          <w:rFonts w:ascii="TimesNewRoman" w:hAnsi="TimesNewRoman" w:cs="TimesNewRoman"/>
          <w:sz w:val="28"/>
          <w:szCs w:val="28"/>
        </w:rPr>
        <w:t>center</w:t>
      </w:r>
      <w:proofErr w:type="spellEnd"/>
      <w:r>
        <w:rPr>
          <w:rFonts w:ascii="TimesNewRoman" w:hAnsi="TimesNewRoman" w:cs="TimesNewRoman"/>
          <w:sz w:val="28"/>
          <w:szCs w:val="28"/>
        </w:rPr>
        <w:t xml:space="preserve"> of the network</w:t>
      </w:r>
    </w:p>
    <w:p w:rsidR="00D56E5C" w:rsidRDefault="00D56E5C" w:rsidP="00D56E5C">
      <w:pPr>
        <w:tabs>
          <w:tab w:val="left" w:pos="1282"/>
        </w:tabs>
        <w:jc w:val="center"/>
        <w:rPr>
          <w:rFonts w:ascii="TimesNewRoman" w:hAnsi="TimesNewRoman" w:cs="TimesNewRoman"/>
          <w:sz w:val="28"/>
          <w:szCs w:val="28"/>
        </w:rPr>
      </w:pPr>
      <w:r w:rsidRPr="00D56E5C">
        <w:rPr>
          <w:rFonts w:ascii="TimesNewRoman" w:hAnsi="TimesNewRoman" w:cs="TimesNewRoman"/>
          <w:noProof/>
          <w:sz w:val="28"/>
          <w:szCs w:val="28"/>
          <w:lang w:eastAsia="en-IN"/>
        </w:rPr>
        <w:drawing>
          <wp:inline distT="0" distB="0" distL="0" distR="0">
            <wp:extent cx="3420207" cy="2563629"/>
            <wp:effectExtent l="0" t="0" r="8890" b="8255"/>
            <wp:docPr id="38" name="Picture 38" descr="\\server\VLSI\NIKHILESH REDDY\TK60986\Results FT WSN\Fig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erver\VLSI\NIKHILESH REDDY\TK60986\Results FT WSN\Fig8.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39243" cy="2577898"/>
                    </a:xfrm>
                    <a:prstGeom prst="rect">
                      <a:avLst/>
                    </a:prstGeom>
                    <a:noFill/>
                    <a:ln>
                      <a:noFill/>
                    </a:ln>
                  </pic:spPr>
                </pic:pic>
              </a:graphicData>
            </a:graphic>
          </wp:inline>
        </w:drawing>
      </w:r>
    </w:p>
    <w:p w:rsidR="00D56E5C" w:rsidRDefault="00D56E5C" w:rsidP="00D56E5C">
      <w:pPr>
        <w:tabs>
          <w:tab w:val="left" w:pos="1282"/>
        </w:tabs>
        <w:jc w:val="center"/>
        <w:rPr>
          <w:rFonts w:ascii="TimesNewRoman" w:hAnsi="TimesNewRoman" w:cs="TimesNewRoman"/>
          <w:sz w:val="28"/>
          <w:szCs w:val="28"/>
        </w:rPr>
      </w:pPr>
      <w:r>
        <w:rPr>
          <w:rFonts w:ascii="TimesNewRoman" w:hAnsi="TimesNewRoman" w:cs="TimesNewRoman"/>
          <w:sz w:val="28"/>
          <w:szCs w:val="28"/>
        </w:rPr>
        <w:t xml:space="preserve">Fig. Packets Transmitted or Received </w:t>
      </w:r>
      <w:r w:rsidRPr="00802367">
        <w:rPr>
          <w:rFonts w:ascii="TimesNewRoman" w:hAnsi="TimesNewRoman" w:cs="TimesNewRoman"/>
          <w:sz w:val="28"/>
          <w:szCs w:val="28"/>
        </w:rPr>
        <w:t>when bas</w:t>
      </w:r>
      <w:r>
        <w:rPr>
          <w:rFonts w:ascii="TimesNewRoman" w:hAnsi="TimesNewRoman" w:cs="TimesNewRoman"/>
          <w:sz w:val="28"/>
          <w:szCs w:val="28"/>
        </w:rPr>
        <w:t>e station locating Outside</w:t>
      </w:r>
      <w:r>
        <w:rPr>
          <w:rFonts w:ascii="TimesNewRoman" w:hAnsi="TimesNewRoman" w:cs="TimesNewRoman"/>
          <w:sz w:val="28"/>
          <w:szCs w:val="28"/>
        </w:rPr>
        <w:t xml:space="preserve"> of the network</w:t>
      </w:r>
    </w:p>
    <w:p w:rsidR="00D56E5C" w:rsidRDefault="00D56E5C" w:rsidP="00D56E5C">
      <w:pPr>
        <w:tabs>
          <w:tab w:val="left" w:pos="1282"/>
        </w:tabs>
        <w:jc w:val="center"/>
        <w:rPr>
          <w:rFonts w:ascii="TimesNewRoman" w:hAnsi="TimesNewRoman" w:cs="TimesNewRoman"/>
          <w:sz w:val="28"/>
          <w:szCs w:val="28"/>
        </w:rPr>
      </w:pPr>
    </w:p>
    <w:p w:rsidR="00D56E5C" w:rsidRDefault="00D56E5C" w:rsidP="00D56E5C">
      <w:pPr>
        <w:tabs>
          <w:tab w:val="left" w:pos="1282"/>
        </w:tabs>
        <w:jc w:val="center"/>
        <w:rPr>
          <w:rFonts w:ascii="TimesNewRoman" w:hAnsi="TimesNewRoman" w:cs="TimesNewRoman"/>
          <w:sz w:val="28"/>
          <w:szCs w:val="28"/>
        </w:rPr>
      </w:pPr>
    </w:p>
    <w:p w:rsidR="00D56E5C" w:rsidRDefault="00D56E5C" w:rsidP="004A49AE">
      <w:pPr>
        <w:tabs>
          <w:tab w:val="left" w:pos="1282"/>
        </w:tabs>
        <w:rPr>
          <w:rFonts w:ascii="TimesNewRoman" w:hAnsi="TimesNewRoman" w:cs="TimesNewRoman"/>
          <w:sz w:val="28"/>
          <w:szCs w:val="28"/>
        </w:rPr>
      </w:pPr>
    </w:p>
    <w:p w:rsidR="00D56E5C" w:rsidRDefault="00D56E5C" w:rsidP="004A49AE">
      <w:pPr>
        <w:tabs>
          <w:tab w:val="left" w:pos="1282"/>
        </w:tabs>
        <w:rPr>
          <w:rFonts w:ascii="TimesNewRoman" w:hAnsi="TimesNewRoman" w:cs="TimesNewRoman"/>
          <w:sz w:val="28"/>
          <w:szCs w:val="28"/>
        </w:rPr>
      </w:pPr>
    </w:p>
    <w:p w:rsidR="002975EB" w:rsidRDefault="002975EB" w:rsidP="002975EB">
      <w:pPr>
        <w:autoSpaceDE w:val="0"/>
        <w:autoSpaceDN w:val="0"/>
        <w:adjustRightInd w:val="0"/>
        <w:spacing w:after="0" w:line="240" w:lineRule="auto"/>
        <w:jc w:val="center"/>
        <w:rPr>
          <w:rFonts w:ascii="Times New Roman" w:hAnsi="Times New Roman" w:cs="Times New Roman"/>
          <w:sz w:val="24"/>
          <w:szCs w:val="24"/>
        </w:rPr>
      </w:pPr>
    </w:p>
    <w:p w:rsidR="00F2777C" w:rsidRDefault="00F2777C" w:rsidP="002975EB">
      <w:pPr>
        <w:autoSpaceDE w:val="0"/>
        <w:autoSpaceDN w:val="0"/>
        <w:adjustRightInd w:val="0"/>
        <w:spacing w:after="0" w:line="240" w:lineRule="auto"/>
        <w:jc w:val="center"/>
        <w:rPr>
          <w:rFonts w:ascii="Times New Roman" w:hAnsi="Times New Roman" w:cs="Times New Roman"/>
          <w:sz w:val="24"/>
          <w:szCs w:val="24"/>
        </w:rPr>
      </w:pPr>
    </w:p>
    <w:p w:rsidR="00F2777C" w:rsidRDefault="00F2777C" w:rsidP="002975EB">
      <w:pPr>
        <w:autoSpaceDE w:val="0"/>
        <w:autoSpaceDN w:val="0"/>
        <w:adjustRightInd w:val="0"/>
        <w:spacing w:after="0" w:line="240" w:lineRule="auto"/>
        <w:jc w:val="center"/>
        <w:rPr>
          <w:rFonts w:ascii="Times New Roman" w:hAnsi="Times New Roman" w:cs="Times New Roman"/>
          <w:sz w:val="24"/>
          <w:szCs w:val="24"/>
        </w:rPr>
      </w:pPr>
    </w:p>
    <w:p w:rsidR="00F2777C" w:rsidRDefault="00F2777C" w:rsidP="002975EB">
      <w:pPr>
        <w:autoSpaceDE w:val="0"/>
        <w:autoSpaceDN w:val="0"/>
        <w:adjustRightInd w:val="0"/>
        <w:spacing w:after="0" w:line="240" w:lineRule="auto"/>
        <w:jc w:val="center"/>
        <w:rPr>
          <w:rFonts w:ascii="Times New Roman" w:hAnsi="Times New Roman" w:cs="Times New Roman"/>
          <w:sz w:val="24"/>
          <w:szCs w:val="24"/>
        </w:rPr>
      </w:pPr>
    </w:p>
    <w:p w:rsidR="00F2777C" w:rsidRDefault="00F2777C" w:rsidP="002975EB">
      <w:pPr>
        <w:autoSpaceDE w:val="0"/>
        <w:autoSpaceDN w:val="0"/>
        <w:adjustRightInd w:val="0"/>
        <w:spacing w:after="0" w:line="240" w:lineRule="auto"/>
        <w:jc w:val="center"/>
        <w:rPr>
          <w:rFonts w:ascii="Times New Roman" w:hAnsi="Times New Roman" w:cs="Times New Roman"/>
          <w:sz w:val="24"/>
          <w:szCs w:val="24"/>
        </w:rPr>
      </w:pPr>
    </w:p>
    <w:p w:rsidR="00F2777C" w:rsidRDefault="00F2777C" w:rsidP="002975EB">
      <w:pPr>
        <w:autoSpaceDE w:val="0"/>
        <w:autoSpaceDN w:val="0"/>
        <w:adjustRightInd w:val="0"/>
        <w:spacing w:after="0" w:line="240" w:lineRule="auto"/>
        <w:jc w:val="center"/>
        <w:rPr>
          <w:rFonts w:ascii="Times New Roman" w:hAnsi="Times New Roman" w:cs="Times New Roman"/>
          <w:sz w:val="24"/>
          <w:szCs w:val="24"/>
        </w:rPr>
      </w:pPr>
    </w:p>
    <w:p w:rsidR="002975EB" w:rsidRDefault="002975EB" w:rsidP="002975EB">
      <w:pPr>
        <w:jc w:val="center"/>
        <w:rPr>
          <w:rFonts w:ascii="Times New Roman" w:hAnsi="Times New Roman" w:cs="Times New Roman"/>
          <w:b/>
          <w:sz w:val="28"/>
          <w:szCs w:val="28"/>
        </w:rPr>
      </w:pPr>
      <w:r>
        <w:rPr>
          <w:rFonts w:ascii="Times New Roman" w:hAnsi="Times New Roman" w:cs="Times New Roman"/>
          <w:b/>
          <w:sz w:val="28"/>
          <w:szCs w:val="28"/>
        </w:rPr>
        <w:t>CHAPTER-10</w:t>
      </w:r>
    </w:p>
    <w:p w:rsidR="002975EB" w:rsidRDefault="002975EB" w:rsidP="002975EB">
      <w:pPr>
        <w:tabs>
          <w:tab w:val="left" w:pos="1282"/>
        </w:tabs>
        <w:jc w:val="center"/>
        <w:rPr>
          <w:rFonts w:ascii="Times New Roman" w:hAnsi="Times New Roman" w:cs="Times New Roman"/>
          <w:b/>
          <w:sz w:val="28"/>
          <w:szCs w:val="28"/>
        </w:rPr>
      </w:pPr>
      <w:r>
        <w:rPr>
          <w:rFonts w:ascii="Times New Roman" w:hAnsi="Times New Roman" w:cs="Times New Roman"/>
          <w:b/>
          <w:sz w:val="28"/>
          <w:szCs w:val="28"/>
        </w:rPr>
        <w:t>CONCLUSION</w:t>
      </w:r>
    </w:p>
    <w:p w:rsidR="005B3F95" w:rsidRDefault="00E02690" w:rsidP="00431EB3">
      <w:pPr>
        <w:autoSpaceDE w:val="0"/>
        <w:autoSpaceDN w:val="0"/>
        <w:adjustRightInd w:val="0"/>
        <w:spacing w:after="0" w:line="360" w:lineRule="auto"/>
        <w:jc w:val="both"/>
        <w:rPr>
          <w:rFonts w:ascii="Times New Roman" w:eastAsia="Times New Roman" w:hAnsi="Times New Roman" w:cs="Times New Roman"/>
          <w:sz w:val="24"/>
          <w:szCs w:val="24"/>
        </w:rPr>
      </w:pPr>
      <w:r w:rsidRPr="00E02690">
        <w:rPr>
          <w:rFonts w:ascii="Times New Roman" w:eastAsia="Times New Roman" w:hAnsi="Times New Roman" w:cs="Times New Roman"/>
          <w:sz w:val="24"/>
          <w:szCs w:val="24"/>
        </w:rPr>
        <w:t>In this paper, we have constructed a hierarchical topology for wireless sensor network</w:t>
      </w:r>
      <w:r>
        <w:rPr>
          <w:rFonts w:ascii="Times New Roman" w:eastAsia="Times New Roman" w:hAnsi="Times New Roman" w:cs="Times New Roman"/>
          <w:sz w:val="24"/>
          <w:szCs w:val="24"/>
        </w:rPr>
        <w:t xml:space="preserve"> using the Gaussian network con</w:t>
      </w:r>
      <w:r w:rsidRPr="00E02690">
        <w:rPr>
          <w:rFonts w:ascii="Times New Roman" w:eastAsia="Times New Roman" w:hAnsi="Times New Roman" w:cs="Times New Roman"/>
          <w:sz w:val="24"/>
          <w:szCs w:val="24"/>
        </w:rPr>
        <w:t>nection properties and clustering routing. According to our approach, the sensors are randomly distributed in a rectangular area and clustered into several square grids. The CH nodes are connected together to form a Gaussian network, so this approach has improved fault tolerance through symmetric links and multi-path routing. In addition, the CH nodes are represented as Gaussian integers, which is used in the routing protocol to reduce the complexity of routing algorithms.</w:t>
      </w:r>
    </w:p>
    <w:p w:rsidR="005B3F95" w:rsidRDefault="005B3F95" w:rsidP="00431EB3">
      <w:pPr>
        <w:autoSpaceDE w:val="0"/>
        <w:autoSpaceDN w:val="0"/>
        <w:adjustRightInd w:val="0"/>
        <w:spacing w:after="0" w:line="360" w:lineRule="auto"/>
        <w:jc w:val="both"/>
        <w:rPr>
          <w:rFonts w:ascii="Times New Roman" w:eastAsia="Times New Roman" w:hAnsi="Times New Roman" w:cs="Times New Roman"/>
          <w:sz w:val="24"/>
          <w:szCs w:val="24"/>
        </w:rPr>
      </w:pPr>
    </w:p>
    <w:p w:rsidR="005B3F95" w:rsidRDefault="005B3F95" w:rsidP="00431EB3">
      <w:pPr>
        <w:autoSpaceDE w:val="0"/>
        <w:autoSpaceDN w:val="0"/>
        <w:adjustRightInd w:val="0"/>
        <w:spacing w:after="0" w:line="360" w:lineRule="auto"/>
        <w:jc w:val="both"/>
        <w:rPr>
          <w:rFonts w:ascii="Times New Roman" w:eastAsia="Times New Roman" w:hAnsi="Times New Roman" w:cs="Times New Roman"/>
          <w:sz w:val="24"/>
          <w:szCs w:val="24"/>
        </w:rPr>
      </w:pPr>
    </w:p>
    <w:p w:rsidR="005B3F95" w:rsidRDefault="005B3F95" w:rsidP="00431EB3">
      <w:pPr>
        <w:autoSpaceDE w:val="0"/>
        <w:autoSpaceDN w:val="0"/>
        <w:adjustRightInd w:val="0"/>
        <w:spacing w:after="0" w:line="360" w:lineRule="auto"/>
        <w:jc w:val="both"/>
        <w:rPr>
          <w:rFonts w:ascii="Times New Roman" w:eastAsia="Times New Roman" w:hAnsi="Times New Roman" w:cs="Times New Roman"/>
          <w:sz w:val="24"/>
          <w:szCs w:val="24"/>
        </w:rPr>
      </w:pPr>
    </w:p>
    <w:p w:rsidR="005B3F95" w:rsidRDefault="005B3F95" w:rsidP="00431EB3">
      <w:pPr>
        <w:autoSpaceDE w:val="0"/>
        <w:autoSpaceDN w:val="0"/>
        <w:adjustRightInd w:val="0"/>
        <w:spacing w:after="0" w:line="360" w:lineRule="auto"/>
        <w:jc w:val="both"/>
        <w:rPr>
          <w:rFonts w:ascii="Times New Roman" w:eastAsia="Times New Roman" w:hAnsi="Times New Roman" w:cs="Times New Roman"/>
          <w:sz w:val="24"/>
          <w:szCs w:val="24"/>
        </w:rPr>
      </w:pPr>
    </w:p>
    <w:p w:rsidR="005B3F95" w:rsidRDefault="005B3F95" w:rsidP="00431EB3">
      <w:pPr>
        <w:autoSpaceDE w:val="0"/>
        <w:autoSpaceDN w:val="0"/>
        <w:adjustRightInd w:val="0"/>
        <w:spacing w:after="0" w:line="360" w:lineRule="auto"/>
        <w:jc w:val="both"/>
        <w:rPr>
          <w:rFonts w:ascii="Times New Roman" w:eastAsia="Times New Roman" w:hAnsi="Times New Roman" w:cs="Times New Roman"/>
          <w:sz w:val="24"/>
          <w:szCs w:val="24"/>
        </w:rPr>
      </w:pPr>
    </w:p>
    <w:p w:rsidR="005B3F95" w:rsidRDefault="005B3F95" w:rsidP="00431EB3">
      <w:pPr>
        <w:autoSpaceDE w:val="0"/>
        <w:autoSpaceDN w:val="0"/>
        <w:adjustRightInd w:val="0"/>
        <w:spacing w:after="0" w:line="360" w:lineRule="auto"/>
        <w:jc w:val="both"/>
        <w:rPr>
          <w:rFonts w:ascii="Times New Roman" w:eastAsia="Times New Roman" w:hAnsi="Times New Roman" w:cs="Times New Roman"/>
          <w:sz w:val="24"/>
          <w:szCs w:val="24"/>
        </w:rPr>
      </w:pPr>
    </w:p>
    <w:p w:rsidR="00431EB3" w:rsidRDefault="00431EB3" w:rsidP="00431EB3">
      <w:pPr>
        <w:autoSpaceDE w:val="0"/>
        <w:autoSpaceDN w:val="0"/>
        <w:adjustRightInd w:val="0"/>
        <w:spacing w:after="0" w:line="360" w:lineRule="auto"/>
        <w:jc w:val="both"/>
        <w:rPr>
          <w:rFonts w:ascii="Times New Roman" w:eastAsia="Times New Roman" w:hAnsi="Times New Roman" w:cs="Times New Roman"/>
          <w:sz w:val="24"/>
          <w:szCs w:val="24"/>
        </w:rPr>
      </w:pPr>
    </w:p>
    <w:p w:rsidR="005B3F95" w:rsidRDefault="005B3F95" w:rsidP="00431EB3">
      <w:pPr>
        <w:autoSpaceDE w:val="0"/>
        <w:autoSpaceDN w:val="0"/>
        <w:adjustRightInd w:val="0"/>
        <w:spacing w:after="0" w:line="360" w:lineRule="auto"/>
        <w:jc w:val="both"/>
        <w:rPr>
          <w:rFonts w:ascii="Times New Roman" w:eastAsia="Times New Roman" w:hAnsi="Times New Roman" w:cs="Times New Roman"/>
          <w:sz w:val="24"/>
          <w:szCs w:val="24"/>
        </w:rPr>
      </w:pPr>
    </w:p>
    <w:p w:rsidR="005B3F95" w:rsidRDefault="005B3F95" w:rsidP="00431EB3">
      <w:pPr>
        <w:autoSpaceDE w:val="0"/>
        <w:autoSpaceDN w:val="0"/>
        <w:adjustRightInd w:val="0"/>
        <w:spacing w:after="0" w:line="360" w:lineRule="auto"/>
        <w:jc w:val="both"/>
        <w:rPr>
          <w:rFonts w:ascii="Times New Roman" w:eastAsia="Times New Roman" w:hAnsi="Times New Roman" w:cs="Times New Roman"/>
          <w:sz w:val="24"/>
          <w:szCs w:val="24"/>
        </w:rPr>
      </w:pPr>
    </w:p>
    <w:p w:rsidR="005B3F95" w:rsidRDefault="005B3F95" w:rsidP="00431EB3">
      <w:pPr>
        <w:autoSpaceDE w:val="0"/>
        <w:autoSpaceDN w:val="0"/>
        <w:adjustRightInd w:val="0"/>
        <w:spacing w:after="0" w:line="360" w:lineRule="auto"/>
        <w:jc w:val="both"/>
        <w:rPr>
          <w:rFonts w:ascii="Times New Roman" w:eastAsia="Times New Roman" w:hAnsi="Times New Roman" w:cs="Times New Roman"/>
          <w:sz w:val="24"/>
          <w:szCs w:val="24"/>
        </w:rPr>
      </w:pPr>
    </w:p>
    <w:p w:rsidR="005B3F95" w:rsidRDefault="005B3F95" w:rsidP="00431EB3">
      <w:pPr>
        <w:autoSpaceDE w:val="0"/>
        <w:autoSpaceDN w:val="0"/>
        <w:adjustRightInd w:val="0"/>
        <w:spacing w:after="0" w:line="360" w:lineRule="auto"/>
        <w:jc w:val="both"/>
        <w:rPr>
          <w:rFonts w:ascii="Times New Roman" w:eastAsia="Times New Roman" w:hAnsi="Times New Roman" w:cs="Times New Roman"/>
          <w:sz w:val="24"/>
          <w:szCs w:val="24"/>
        </w:rPr>
      </w:pPr>
    </w:p>
    <w:p w:rsidR="005B3F95" w:rsidRDefault="005B3F95" w:rsidP="00431EB3">
      <w:pPr>
        <w:autoSpaceDE w:val="0"/>
        <w:autoSpaceDN w:val="0"/>
        <w:adjustRightInd w:val="0"/>
        <w:spacing w:after="0" w:line="360" w:lineRule="auto"/>
        <w:jc w:val="both"/>
        <w:rPr>
          <w:rFonts w:ascii="Times New Roman" w:eastAsia="Times New Roman" w:hAnsi="Times New Roman" w:cs="Times New Roman"/>
          <w:sz w:val="24"/>
          <w:szCs w:val="24"/>
        </w:rPr>
      </w:pPr>
    </w:p>
    <w:p w:rsidR="005B3F95" w:rsidRDefault="005B3F95" w:rsidP="00431EB3">
      <w:pPr>
        <w:autoSpaceDE w:val="0"/>
        <w:autoSpaceDN w:val="0"/>
        <w:adjustRightInd w:val="0"/>
        <w:spacing w:after="0" w:line="360" w:lineRule="auto"/>
        <w:jc w:val="both"/>
        <w:rPr>
          <w:rFonts w:ascii="Times New Roman" w:eastAsia="Times New Roman" w:hAnsi="Times New Roman" w:cs="Times New Roman"/>
          <w:sz w:val="24"/>
          <w:szCs w:val="24"/>
        </w:rPr>
      </w:pPr>
    </w:p>
    <w:p w:rsidR="005B3F95" w:rsidRDefault="005B3F95" w:rsidP="00431EB3">
      <w:pPr>
        <w:autoSpaceDE w:val="0"/>
        <w:autoSpaceDN w:val="0"/>
        <w:adjustRightInd w:val="0"/>
        <w:spacing w:after="0" w:line="360" w:lineRule="auto"/>
        <w:jc w:val="both"/>
        <w:rPr>
          <w:rFonts w:ascii="Times New Roman" w:eastAsia="Times New Roman" w:hAnsi="Times New Roman" w:cs="Times New Roman"/>
          <w:sz w:val="24"/>
          <w:szCs w:val="24"/>
        </w:rPr>
      </w:pPr>
    </w:p>
    <w:p w:rsidR="005B3F95" w:rsidRDefault="005B3F95" w:rsidP="00431EB3">
      <w:pPr>
        <w:autoSpaceDE w:val="0"/>
        <w:autoSpaceDN w:val="0"/>
        <w:adjustRightInd w:val="0"/>
        <w:spacing w:after="0" w:line="360" w:lineRule="auto"/>
        <w:jc w:val="both"/>
        <w:rPr>
          <w:rFonts w:ascii="Times New Roman" w:eastAsia="Times New Roman" w:hAnsi="Times New Roman" w:cs="Times New Roman"/>
          <w:sz w:val="24"/>
          <w:szCs w:val="24"/>
        </w:rPr>
      </w:pPr>
    </w:p>
    <w:p w:rsidR="005B3F95" w:rsidRDefault="005B3F95" w:rsidP="00431EB3">
      <w:pPr>
        <w:autoSpaceDE w:val="0"/>
        <w:autoSpaceDN w:val="0"/>
        <w:adjustRightInd w:val="0"/>
        <w:spacing w:after="0" w:line="360" w:lineRule="auto"/>
        <w:jc w:val="both"/>
        <w:rPr>
          <w:rFonts w:ascii="Times New Roman" w:eastAsia="Times New Roman" w:hAnsi="Times New Roman" w:cs="Times New Roman"/>
          <w:sz w:val="24"/>
          <w:szCs w:val="24"/>
        </w:rPr>
      </w:pPr>
    </w:p>
    <w:p w:rsidR="005B3F95" w:rsidRDefault="005B3F95" w:rsidP="00431EB3">
      <w:pPr>
        <w:autoSpaceDE w:val="0"/>
        <w:autoSpaceDN w:val="0"/>
        <w:adjustRightInd w:val="0"/>
        <w:spacing w:after="0" w:line="360" w:lineRule="auto"/>
        <w:jc w:val="both"/>
        <w:rPr>
          <w:rFonts w:ascii="Times New Roman" w:eastAsia="Times New Roman" w:hAnsi="Times New Roman" w:cs="Times New Roman"/>
          <w:sz w:val="24"/>
          <w:szCs w:val="24"/>
        </w:rPr>
      </w:pPr>
    </w:p>
    <w:p w:rsidR="005B3F95" w:rsidRDefault="005B3F95" w:rsidP="00431EB3">
      <w:pPr>
        <w:autoSpaceDE w:val="0"/>
        <w:autoSpaceDN w:val="0"/>
        <w:adjustRightInd w:val="0"/>
        <w:spacing w:after="0" w:line="360" w:lineRule="auto"/>
        <w:jc w:val="both"/>
        <w:rPr>
          <w:rFonts w:ascii="Times New Roman" w:eastAsia="Times New Roman" w:hAnsi="Times New Roman" w:cs="Times New Roman"/>
          <w:sz w:val="24"/>
          <w:szCs w:val="24"/>
        </w:rPr>
      </w:pPr>
    </w:p>
    <w:p w:rsidR="005B3F95" w:rsidRDefault="005B3F95" w:rsidP="00431EB3">
      <w:pPr>
        <w:autoSpaceDE w:val="0"/>
        <w:autoSpaceDN w:val="0"/>
        <w:adjustRightInd w:val="0"/>
        <w:spacing w:after="0" w:line="360" w:lineRule="auto"/>
        <w:jc w:val="both"/>
        <w:rPr>
          <w:rFonts w:ascii="Times New Roman" w:eastAsia="Times New Roman" w:hAnsi="Times New Roman" w:cs="Times New Roman"/>
          <w:sz w:val="24"/>
          <w:szCs w:val="24"/>
        </w:rPr>
      </w:pPr>
    </w:p>
    <w:p w:rsidR="005B3F95" w:rsidRDefault="005B3F95" w:rsidP="00431EB3">
      <w:pPr>
        <w:autoSpaceDE w:val="0"/>
        <w:autoSpaceDN w:val="0"/>
        <w:adjustRightInd w:val="0"/>
        <w:spacing w:after="0" w:line="360" w:lineRule="auto"/>
        <w:jc w:val="both"/>
        <w:rPr>
          <w:rFonts w:ascii="Times New Roman" w:eastAsia="Times New Roman" w:hAnsi="Times New Roman" w:cs="Times New Roman"/>
          <w:sz w:val="24"/>
          <w:szCs w:val="24"/>
        </w:rPr>
      </w:pPr>
    </w:p>
    <w:p w:rsidR="005B3F95" w:rsidRDefault="005B3F95" w:rsidP="00431EB3">
      <w:pPr>
        <w:autoSpaceDE w:val="0"/>
        <w:autoSpaceDN w:val="0"/>
        <w:adjustRightInd w:val="0"/>
        <w:spacing w:after="0" w:line="360" w:lineRule="auto"/>
        <w:jc w:val="both"/>
        <w:rPr>
          <w:rFonts w:ascii="Times New Roman" w:eastAsia="Times New Roman" w:hAnsi="Times New Roman" w:cs="Times New Roman"/>
          <w:sz w:val="24"/>
          <w:szCs w:val="24"/>
        </w:rPr>
      </w:pPr>
    </w:p>
    <w:p w:rsidR="005B3F95" w:rsidRDefault="005B3F95" w:rsidP="00431EB3">
      <w:pPr>
        <w:autoSpaceDE w:val="0"/>
        <w:autoSpaceDN w:val="0"/>
        <w:adjustRightInd w:val="0"/>
        <w:spacing w:after="0" w:line="360" w:lineRule="auto"/>
        <w:jc w:val="both"/>
        <w:rPr>
          <w:rFonts w:ascii="Times New Roman" w:eastAsia="Times New Roman" w:hAnsi="Times New Roman" w:cs="Times New Roman"/>
          <w:sz w:val="24"/>
          <w:szCs w:val="24"/>
        </w:rPr>
      </w:pPr>
    </w:p>
    <w:p w:rsidR="005B3F95" w:rsidRDefault="005B3F95" w:rsidP="00EC2941">
      <w:pPr>
        <w:autoSpaceDE w:val="0"/>
        <w:autoSpaceDN w:val="0"/>
        <w:adjustRightInd w:val="0"/>
        <w:spacing w:after="0" w:line="360" w:lineRule="auto"/>
        <w:jc w:val="both"/>
        <w:rPr>
          <w:rFonts w:ascii="Times New Roman" w:eastAsia="Times New Roman" w:hAnsi="Times New Roman" w:cs="Times New Roman"/>
          <w:sz w:val="24"/>
          <w:szCs w:val="24"/>
        </w:rPr>
      </w:pPr>
    </w:p>
    <w:p w:rsidR="004E7F16" w:rsidRDefault="004E7F16" w:rsidP="004A49AE">
      <w:pPr>
        <w:tabs>
          <w:tab w:val="left" w:pos="1282"/>
        </w:tabs>
        <w:rPr>
          <w:rFonts w:ascii="TimesNewRoman" w:hAnsi="TimesNewRoman" w:cs="TimesNewRoman"/>
          <w:sz w:val="28"/>
          <w:szCs w:val="28"/>
        </w:rPr>
      </w:pPr>
    </w:p>
    <w:p w:rsidR="00070427" w:rsidRDefault="00070427" w:rsidP="00070427">
      <w:pPr>
        <w:jc w:val="both"/>
        <w:rPr>
          <w:rFonts w:ascii="Times New Roman" w:hAnsi="Times New Roman" w:cs="Times New Roman"/>
          <w:b/>
          <w:sz w:val="24"/>
          <w:szCs w:val="24"/>
        </w:rPr>
      </w:pPr>
    </w:p>
    <w:p w:rsidR="00070427" w:rsidRDefault="005C3896" w:rsidP="00070427">
      <w:pPr>
        <w:jc w:val="center"/>
        <w:rPr>
          <w:rFonts w:ascii="Times New Roman" w:hAnsi="Times New Roman" w:cs="Times New Roman"/>
          <w:b/>
          <w:sz w:val="28"/>
          <w:szCs w:val="28"/>
        </w:rPr>
      </w:pPr>
      <w:r>
        <w:rPr>
          <w:rFonts w:ascii="Times New Roman" w:hAnsi="Times New Roman" w:cs="Times New Roman"/>
          <w:b/>
          <w:sz w:val="28"/>
          <w:szCs w:val="28"/>
        </w:rPr>
        <w:t>CHAPTER-11</w:t>
      </w:r>
    </w:p>
    <w:p w:rsidR="00070427" w:rsidRDefault="00070427" w:rsidP="00070427">
      <w:pPr>
        <w:tabs>
          <w:tab w:val="left" w:pos="3345"/>
        </w:tabs>
        <w:spacing w:line="360" w:lineRule="auto"/>
        <w:jc w:val="center"/>
        <w:rPr>
          <w:rFonts w:ascii="Times New Roman" w:hAnsi="Times New Roman" w:cs="Times New Roman"/>
          <w:b/>
          <w:sz w:val="24"/>
          <w:szCs w:val="24"/>
        </w:rPr>
      </w:pPr>
      <w:r>
        <w:rPr>
          <w:rFonts w:ascii="Times New Roman" w:hAnsi="Times New Roman" w:cs="Times New Roman"/>
          <w:b/>
          <w:sz w:val="28"/>
          <w:szCs w:val="28"/>
        </w:rPr>
        <w:t>REFERENCES</w:t>
      </w:r>
    </w:p>
    <w:p w:rsidR="00095E66" w:rsidRDefault="00095E66" w:rsidP="00AD7912">
      <w:pPr>
        <w:autoSpaceDE w:val="0"/>
        <w:autoSpaceDN w:val="0"/>
        <w:adjustRightInd w:val="0"/>
        <w:spacing w:after="0" w:line="360" w:lineRule="auto"/>
        <w:jc w:val="both"/>
        <w:rPr>
          <w:rFonts w:ascii="Times New Roman" w:eastAsia="Times New Roman" w:hAnsi="Times New Roman" w:cs="Times New Roman"/>
          <w:sz w:val="24"/>
          <w:szCs w:val="24"/>
        </w:rPr>
      </w:pPr>
      <w:r w:rsidRPr="00095E66">
        <w:rPr>
          <w:rFonts w:ascii="Times New Roman" w:eastAsia="Times New Roman" w:hAnsi="Times New Roman" w:cs="Times New Roman"/>
          <w:sz w:val="24"/>
          <w:szCs w:val="24"/>
        </w:rPr>
        <w:t xml:space="preserve">[1] S. Sharma, K. B. </w:t>
      </w:r>
      <w:proofErr w:type="spellStart"/>
      <w:r w:rsidRPr="00095E66">
        <w:rPr>
          <w:rFonts w:ascii="Times New Roman" w:eastAsia="Times New Roman" w:hAnsi="Times New Roman" w:cs="Times New Roman"/>
          <w:sz w:val="24"/>
          <w:szCs w:val="24"/>
        </w:rPr>
        <w:t>Rakesh</w:t>
      </w:r>
      <w:proofErr w:type="spellEnd"/>
      <w:r w:rsidRPr="00095E66">
        <w:rPr>
          <w:rFonts w:ascii="Times New Roman" w:eastAsia="Times New Roman" w:hAnsi="Times New Roman" w:cs="Times New Roman"/>
          <w:sz w:val="24"/>
          <w:szCs w:val="24"/>
        </w:rPr>
        <w:t xml:space="preserve">, and B. </w:t>
      </w:r>
      <w:proofErr w:type="spellStart"/>
      <w:r w:rsidRPr="00095E66">
        <w:rPr>
          <w:rFonts w:ascii="Times New Roman" w:eastAsia="Times New Roman" w:hAnsi="Times New Roman" w:cs="Times New Roman"/>
          <w:sz w:val="24"/>
          <w:szCs w:val="24"/>
        </w:rPr>
        <w:t>Savina</w:t>
      </w:r>
      <w:proofErr w:type="spellEnd"/>
      <w:r w:rsidRPr="00095E66">
        <w:rPr>
          <w:rFonts w:ascii="Times New Roman" w:eastAsia="Times New Roman" w:hAnsi="Times New Roman" w:cs="Times New Roman"/>
          <w:sz w:val="24"/>
          <w:szCs w:val="24"/>
        </w:rPr>
        <w:t xml:space="preserve">, “Issues and challenges in wireless sensor networks,” in Proc. IEEE ICMIRA, 2013. </w:t>
      </w:r>
    </w:p>
    <w:p w:rsidR="00095E66" w:rsidRDefault="00095E66" w:rsidP="00AD7912">
      <w:pPr>
        <w:autoSpaceDE w:val="0"/>
        <w:autoSpaceDN w:val="0"/>
        <w:adjustRightInd w:val="0"/>
        <w:spacing w:after="0" w:line="360" w:lineRule="auto"/>
        <w:jc w:val="both"/>
        <w:rPr>
          <w:rFonts w:ascii="Times New Roman" w:eastAsia="Times New Roman" w:hAnsi="Times New Roman" w:cs="Times New Roman"/>
          <w:sz w:val="24"/>
          <w:szCs w:val="24"/>
        </w:rPr>
      </w:pPr>
    </w:p>
    <w:p w:rsidR="00095E66" w:rsidRDefault="00095E66" w:rsidP="00AD7912">
      <w:pPr>
        <w:autoSpaceDE w:val="0"/>
        <w:autoSpaceDN w:val="0"/>
        <w:adjustRightInd w:val="0"/>
        <w:spacing w:after="0" w:line="360" w:lineRule="auto"/>
        <w:jc w:val="both"/>
        <w:rPr>
          <w:rFonts w:ascii="Times New Roman" w:eastAsia="Times New Roman" w:hAnsi="Times New Roman" w:cs="Times New Roman"/>
          <w:sz w:val="24"/>
          <w:szCs w:val="24"/>
        </w:rPr>
      </w:pPr>
      <w:r w:rsidRPr="00095E66">
        <w:rPr>
          <w:rFonts w:ascii="Times New Roman" w:eastAsia="Times New Roman" w:hAnsi="Times New Roman" w:cs="Times New Roman"/>
          <w:sz w:val="24"/>
          <w:szCs w:val="24"/>
        </w:rPr>
        <w:t xml:space="preserve">[2] </w:t>
      </w:r>
      <w:proofErr w:type="spellStart"/>
      <w:r w:rsidRPr="00095E66">
        <w:rPr>
          <w:rFonts w:ascii="Times New Roman" w:eastAsia="Times New Roman" w:hAnsi="Times New Roman" w:cs="Times New Roman"/>
          <w:sz w:val="24"/>
          <w:szCs w:val="24"/>
        </w:rPr>
        <w:t>Indu</w:t>
      </w:r>
      <w:proofErr w:type="spellEnd"/>
      <w:r w:rsidRPr="00095E66">
        <w:rPr>
          <w:rFonts w:ascii="Times New Roman" w:eastAsia="Times New Roman" w:hAnsi="Times New Roman" w:cs="Times New Roman"/>
          <w:sz w:val="24"/>
          <w:szCs w:val="24"/>
        </w:rPr>
        <w:t xml:space="preserve"> and D. </w:t>
      </w:r>
      <w:proofErr w:type="spellStart"/>
      <w:r w:rsidRPr="00095E66">
        <w:rPr>
          <w:rFonts w:ascii="Times New Roman" w:eastAsia="Times New Roman" w:hAnsi="Times New Roman" w:cs="Times New Roman"/>
          <w:sz w:val="24"/>
          <w:szCs w:val="24"/>
        </w:rPr>
        <w:t>Sunita</w:t>
      </w:r>
      <w:proofErr w:type="spellEnd"/>
      <w:r w:rsidRPr="00095E66">
        <w:rPr>
          <w:rFonts w:ascii="Times New Roman" w:eastAsia="Times New Roman" w:hAnsi="Times New Roman" w:cs="Times New Roman"/>
          <w:sz w:val="24"/>
          <w:szCs w:val="24"/>
        </w:rPr>
        <w:t xml:space="preserve">, “Wireless sensor networks: Issues and challenges,” Int. J. </w:t>
      </w:r>
      <w:proofErr w:type="spellStart"/>
      <w:r w:rsidRPr="00095E66">
        <w:rPr>
          <w:rFonts w:ascii="Times New Roman" w:eastAsia="Times New Roman" w:hAnsi="Times New Roman" w:cs="Times New Roman"/>
          <w:sz w:val="24"/>
          <w:szCs w:val="24"/>
        </w:rPr>
        <w:t>Comput</w:t>
      </w:r>
      <w:proofErr w:type="spellEnd"/>
      <w:r w:rsidRPr="00095E66">
        <w:rPr>
          <w:rFonts w:ascii="Times New Roman" w:eastAsia="Times New Roman" w:hAnsi="Times New Roman" w:cs="Times New Roman"/>
          <w:sz w:val="24"/>
          <w:szCs w:val="24"/>
        </w:rPr>
        <w:t xml:space="preserve">. Sci. Mobile </w:t>
      </w:r>
      <w:proofErr w:type="spellStart"/>
      <w:proofErr w:type="gramStart"/>
      <w:r w:rsidRPr="00095E66">
        <w:rPr>
          <w:rFonts w:ascii="Times New Roman" w:eastAsia="Times New Roman" w:hAnsi="Times New Roman" w:cs="Times New Roman"/>
          <w:sz w:val="24"/>
          <w:szCs w:val="24"/>
        </w:rPr>
        <w:t>Comput</w:t>
      </w:r>
      <w:proofErr w:type="spellEnd"/>
      <w:r w:rsidRPr="00095E66">
        <w:rPr>
          <w:rFonts w:ascii="Times New Roman" w:eastAsia="Times New Roman" w:hAnsi="Times New Roman" w:cs="Times New Roman"/>
          <w:sz w:val="24"/>
          <w:szCs w:val="24"/>
        </w:rPr>
        <w:t>.,</w:t>
      </w:r>
      <w:proofErr w:type="gramEnd"/>
      <w:r w:rsidRPr="00095E66">
        <w:rPr>
          <w:rFonts w:ascii="Times New Roman" w:eastAsia="Times New Roman" w:hAnsi="Times New Roman" w:cs="Times New Roman"/>
          <w:sz w:val="24"/>
          <w:szCs w:val="24"/>
        </w:rPr>
        <w:t xml:space="preserve"> vol. 3, no. 6, pp. 681–685, June 2014.</w:t>
      </w:r>
    </w:p>
    <w:p w:rsidR="00095E66" w:rsidRDefault="00095E66" w:rsidP="00AD7912">
      <w:pPr>
        <w:autoSpaceDE w:val="0"/>
        <w:autoSpaceDN w:val="0"/>
        <w:adjustRightInd w:val="0"/>
        <w:spacing w:after="0" w:line="360" w:lineRule="auto"/>
        <w:jc w:val="both"/>
        <w:rPr>
          <w:rFonts w:ascii="Times New Roman" w:eastAsia="Times New Roman" w:hAnsi="Times New Roman" w:cs="Times New Roman"/>
          <w:sz w:val="24"/>
          <w:szCs w:val="24"/>
        </w:rPr>
      </w:pPr>
    </w:p>
    <w:p w:rsidR="00095E66" w:rsidRDefault="00095E66" w:rsidP="00AD7912">
      <w:pPr>
        <w:autoSpaceDE w:val="0"/>
        <w:autoSpaceDN w:val="0"/>
        <w:adjustRightInd w:val="0"/>
        <w:spacing w:after="0" w:line="360" w:lineRule="auto"/>
        <w:jc w:val="both"/>
        <w:rPr>
          <w:rFonts w:ascii="Times New Roman" w:eastAsia="Times New Roman" w:hAnsi="Times New Roman" w:cs="Times New Roman"/>
          <w:sz w:val="24"/>
          <w:szCs w:val="24"/>
        </w:rPr>
      </w:pPr>
      <w:r w:rsidRPr="00095E66">
        <w:rPr>
          <w:rFonts w:ascii="Times New Roman" w:eastAsia="Times New Roman" w:hAnsi="Times New Roman" w:cs="Times New Roman"/>
          <w:sz w:val="24"/>
          <w:szCs w:val="24"/>
        </w:rPr>
        <w:t xml:space="preserve"> [3] M. A. </w:t>
      </w:r>
      <w:proofErr w:type="spellStart"/>
      <w:r w:rsidRPr="00095E66">
        <w:rPr>
          <w:rFonts w:ascii="Times New Roman" w:eastAsia="Times New Roman" w:hAnsi="Times New Roman" w:cs="Times New Roman"/>
          <w:sz w:val="24"/>
          <w:szCs w:val="24"/>
        </w:rPr>
        <w:t>Kafi</w:t>
      </w:r>
      <w:proofErr w:type="spellEnd"/>
      <w:r w:rsidRPr="00095E66">
        <w:rPr>
          <w:rFonts w:ascii="Times New Roman" w:eastAsia="Times New Roman" w:hAnsi="Times New Roman" w:cs="Times New Roman"/>
          <w:sz w:val="24"/>
          <w:szCs w:val="24"/>
        </w:rPr>
        <w:t xml:space="preserve">, J. B. Othman, and N. </w:t>
      </w:r>
      <w:proofErr w:type="spellStart"/>
      <w:r w:rsidRPr="00095E66">
        <w:rPr>
          <w:rFonts w:ascii="Times New Roman" w:eastAsia="Times New Roman" w:hAnsi="Times New Roman" w:cs="Times New Roman"/>
          <w:sz w:val="24"/>
          <w:szCs w:val="24"/>
        </w:rPr>
        <w:t>Badache</w:t>
      </w:r>
      <w:proofErr w:type="spellEnd"/>
      <w:r w:rsidRPr="00095E66">
        <w:rPr>
          <w:rFonts w:ascii="Times New Roman" w:eastAsia="Times New Roman" w:hAnsi="Times New Roman" w:cs="Times New Roman"/>
          <w:sz w:val="24"/>
          <w:szCs w:val="24"/>
        </w:rPr>
        <w:t xml:space="preserve">, “A survey on reliability protocols in wireless sensor networks,” ACM </w:t>
      </w:r>
      <w:proofErr w:type="spellStart"/>
      <w:r w:rsidRPr="00095E66">
        <w:rPr>
          <w:rFonts w:ascii="Times New Roman" w:eastAsia="Times New Roman" w:hAnsi="Times New Roman" w:cs="Times New Roman"/>
          <w:sz w:val="24"/>
          <w:szCs w:val="24"/>
        </w:rPr>
        <w:t>Comput</w:t>
      </w:r>
      <w:proofErr w:type="spellEnd"/>
      <w:r w:rsidRPr="00095E66">
        <w:rPr>
          <w:rFonts w:ascii="Times New Roman" w:eastAsia="Times New Roman" w:hAnsi="Times New Roman" w:cs="Times New Roman"/>
          <w:sz w:val="24"/>
          <w:szCs w:val="24"/>
        </w:rPr>
        <w:t xml:space="preserve">. Surveys, vol. 50, no. 2, pp. 31:1–31:47, June 2017. [4] Mehdi </w:t>
      </w:r>
      <w:proofErr w:type="spellStart"/>
      <w:r w:rsidRPr="00095E66">
        <w:rPr>
          <w:rFonts w:ascii="Times New Roman" w:eastAsia="Times New Roman" w:hAnsi="Times New Roman" w:cs="Times New Roman"/>
          <w:sz w:val="24"/>
          <w:szCs w:val="24"/>
        </w:rPr>
        <w:t>Afsar</w:t>
      </w:r>
      <w:proofErr w:type="spellEnd"/>
      <w:r w:rsidRPr="00095E66">
        <w:rPr>
          <w:rFonts w:ascii="Times New Roman" w:eastAsia="Times New Roman" w:hAnsi="Times New Roman" w:cs="Times New Roman"/>
          <w:sz w:val="24"/>
          <w:szCs w:val="24"/>
        </w:rPr>
        <w:t xml:space="preserve">, “A comprehensive fault tolerant framework for wireless sensor networks,” Security </w:t>
      </w:r>
      <w:proofErr w:type="spellStart"/>
      <w:r w:rsidRPr="00095E66">
        <w:rPr>
          <w:rFonts w:ascii="Times New Roman" w:eastAsia="Times New Roman" w:hAnsi="Times New Roman" w:cs="Times New Roman"/>
          <w:sz w:val="24"/>
          <w:szCs w:val="24"/>
        </w:rPr>
        <w:t>Commun</w:t>
      </w:r>
      <w:proofErr w:type="spellEnd"/>
      <w:r w:rsidRPr="00095E66">
        <w:rPr>
          <w:rFonts w:ascii="Times New Roman" w:eastAsia="Times New Roman" w:hAnsi="Times New Roman" w:cs="Times New Roman"/>
          <w:sz w:val="24"/>
          <w:szCs w:val="24"/>
        </w:rPr>
        <w:t xml:space="preserve">. </w:t>
      </w:r>
      <w:proofErr w:type="spellStart"/>
      <w:proofErr w:type="gramStart"/>
      <w:r w:rsidRPr="00095E66">
        <w:rPr>
          <w:rFonts w:ascii="Times New Roman" w:eastAsia="Times New Roman" w:hAnsi="Times New Roman" w:cs="Times New Roman"/>
          <w:sz w:val="24"/>
          <w:szCs w:val="24"/>
        </w:rPr>
        <w:t>Netw</w:t>
      </w:r>
      <w:proofErr w:type="spellEnd"/>
      <w:r w:rsidRPr="00095E66">
        <w:rPr>
          <w:rFonts w:ascii="Times New Roman" w:eastAsia="Times New Roman" w:hAnsi="Times New Roman" w:cs="Times New Roman"/>
          <w:sz w:val="24"/>
          <w:szCs w:val="24"/>
        </w:rPr>
        <w:t>.,</w:t>
      </w:r>
      <w:proofErr w:type="gramEnd"/>
      <w:r w:rsidRPr="00095E66">
        <w:rPr>
          <w:rFonts w:ascii="Times New Roman" w:eastAsia="Times New Roman" w:hAnsi="Times New Roman" w:cs="Times New Roman"/>
          <w:sz w:val="24"/>
          <w:szCs w:val="24"/>
        </w:rPr>
        <w:t xml:space="preserve"> vol. 8, no. 17, pp. 3247–3252, Mar. 2015.</w:t>
      </w:r>
    </w:p>
    <w:p w:rsidR="00095E66" w:rsidRDefault="00095E66" w:rsidP="00AD7912">
      <w:pPr>
        <w:autoSpaceDE w:val="0"/>
        <w:autoSpaceDN w:val="0"/>
        <w:adjustRightInd w:val="0"/>
        <w:spacing w:after="0" w:line="360" w:lineRule="auto"/>
        <w:jc w:val="both"/>
        <w:rPr>
          <w:rFonts w:ascii="Times New Roman" w:eastAsia="Times New Roman" w:hAnsi="Times New Roman" w:cs="Times New Roman"/>
          <w:sz w:val="24"/>
          <w:szCs w:val="24"/>
        </w:rPr>
      </w:pPr>
    </w:p>
    <w:p w:rsidR="00095E66" w:rsidRDefault="00095E66" w:rsidP="00AD7912">
      <w:pPr>
        <w:autoSpaceDE w:val="0"/>
        <w:autoSpaceDN w:val="0"/>
        <w:adjustRightInd w:val="0"/>
        <w:spacing w:after="0" w:line="360" w:lineRule="auto"/>
        <w:jc w:val="both"/>
        <w:rPr>
          <w:rFonts w:ascii="Times New Roman" w:eastAsia="Times New Roman" w:hAnsi="Times New Roman" w:cs="Times New Roman"/>
          <w:sz w:val="24"/>
          <w:szCs w:val="24"/>
        </w:rPr>
      </w:pPr>
      <w:r w:rsidRPr="00095E66">
        <w:rPr>
          <w:rFonts w:ascii="Times New Roman" w:eastAsia="Times New Roman" w:hAnsi="Times New Roman" w:cs="Times New Roman"/>
          <w:sz w:val="24"/>
          <w:szCs w:val="24"/>
        </w:rPr>
        <w:t xml:space="preserve"> [5] K. </w:t>
      </w:r>
      <w:proofErr w:type="spellStart"/>
      <w:r w:rsidRPr="00095E66">
        <w:rPr>
          <w:rFonts w:ascii="Times New Roman" w:eastAsia="Times New Roman" w:hAnsi="Times New Roman" w:cs="Times New Roman"/>
          <w:sz w:val="24"/>
          <w:szCs w:val="24"/>
        </w:rPr>
        <w:t>Gholamreza</w:t>
      </w:r>
      <w:proofErr w:type="spellEnd"/>
      <w:r w:rsidRPr="00095E66">
        <w:rPr>
          <w:rFonts w:ascii="Times New Roman" w:eastAsia="Times New Roman" w:hAnsi="Times New Roman" w:cs="Times New Roman"/>
          <w:sz w:val="24"/>
          <w:szCs w:val="24"/>
        </w:rPr>
        <w:t xml:space="preserve">, G. </w:t>
      </w:r>
      <w:proofErr w:type="spellStart"/>
      <w:r w:rsidRPr="00095E66">
        <w:rPr>
          <w:rFonts w:ascii="Times New Roman" w:eastAsia="Times New Roman" w:hAnsi="Times New Roman" w:cs="Times New Roman"/>
          <w:sz w:val="24"/>
          <w:szCs w:val="24"/>
        </w:rPr>
        <w:t>Savita</w:t>
      </w:r>
      <w:proofErr w:type="spellEnd"/>
      <w:r w:rsidRPr="00095E66">
        <w:rPr>
          <w:rFonts w:ascii="Times New Roman" w:eastAsia="Times New Roman" w:hAnsi="Times New Roman" w:cs="Times New Roman"/>
          <w:sz w:val="24"/>
          <w:szCs w:val="24"/>
        </w:rPr>
        <w:t xml:space="preserve">, and S. </w:t>
      </w:r>
      <w:proofErr w:type="spellStart"/>
      <w:r w:rsidRPr="00095E66">
        <w:rPr>
          <w:rFonts w:ascii="Times New Roman" w:eastAsia="Times New Roman" w:hAnsi="Times New Roman" w:cs="Times New Roman"/>
          <w:sz w:val="24"/>
          <w:szCs w:val="24"/>
        </w:rPr>
        <w:t>Sukhwinder</w:t>
      </w:r>
      <w:proofErr w:type="spellEnd"/>
      <w:r w:rsidRPr="00095E66">
        <w:rPr>
          <w:rFonts w:ascii="Times New Roman" w:eastAsia="Times New Roman" w:hAnsi="Times New Roman" w:cs="Times New Roman"/>
          <w:sz w:val="24"/>
          <w:szCs w:val="24"/>
        </w:rPr>
        <w:t xml:space="preserve">, “A survey on fault </w:t>
      </w:r>
      <w:proofErr w:type="spellStart"/>
      <w:r w:rsidRPr="00095E66">
        <w:rPr>
          <w:rFonts w:ascii="Times New Roman" w:eastAsia="Times New Roman" w:hAnsi="Times New Roman" w:cs="Times New Roman"/>
          <w:sz w:val="24"/>
          <w:szCs w:val="24"/>
        </w:rPr>
        <w:t>toler</w:t>
      </w:r>
      <w:proofErr w:type="spellEnd"/>
      <w:r w:rsidRPr="00095E66">
        <w:rPr>
          <w:rFonts w:ascii="Times New Roman" w:eastAsia="Times New Roman" w:hAnsi="Times New Roman" w:cs="Times New Roman"/>
          <w:sz w:val="24"/>
          <w:szCs w:val="24"/>
        </w:rPr>
        <w:t/>
      </w:r>
      <w:proofErr w:type="spellStart"/>
      <w:r w:rsidRPr="00095E66">
        <w:rPr>
          <w:rFonts w:ascii="Times New Roman" w:eastAsia="Times New Roman" w:hAnsi="Times New Roman" w:cs="Times New Roman"/>
          <w:sz w:val="24"/>
          <w:szCs w:val="24"/>
        </w:rPr>
        <w:t>ance</w:t>
      </w:r>
      <w:proofErr w:type="spellEnd"/>
      <w:r w:rsidRPr="00095E66">
        <w:rPr>
          <w:rFonts w:ascii="Times New Roman" w:eastAsia="Times New Roman" w:hAnsi="Times New Roman" w:cs="Times New Roman"/>
          <w:sz w:val="24"/>
          <w:szCs w:val="24"/>
        </w:rPr>
        <w:t xml:space="preserve"> techniques in wireless sensor networks,” in Proc. IEEE </w:t>
      </w:r>
      <w:proofErr w:type="spellStart"/>
      <w:r w:rsidRPr="00095E66">
        <w:rPr>
          <w:rFonts w:ascii="Times New Roman" w:eastAsia="Times New Roman" w:hAnsi="Times New Roman" w:cs="Times New Roman"/>
          <w:sz w:val="24"/>
          <w:szCs w:val="24"/>
        </w:rPr>
        <w:t>ICGCIoT</w:t>
      </w:r>
      <w:proofErr w:type="spellEnd"/>
      <w:r w:rsidRPr="00095E66">
        <w:rPr>
          <w:rFonts w:ascii="Times New Roman" w:eastAsia="Times New Roman" w:hAnsi="Times New Roman" w:cs="Times New Roman"/>
          <w:sz w:val="24"/>
          <w:szCs w:val="24"/>
        </w:rPr>
        <w:t>, 2015.</w:t>
      </w:r>
    </w:p>
    <w:p w:rsidR="00095E66" w:rsidRDefault="00095E66" w:rsidP="00AD7912">
      <w:pPr>
        <w:autoSpaceDE w:val="0"/>
        <w:autoSpaceDN w:val="0"/>
        <w:adjustRightInd w:val="0"/>
        <w:spacing w:after="0" w:line="360" w:lineRule="auto"/>
        <w:jc w:val="both"/>
        <w:rPr>
          <w:rFonts w:ascii="Times New Roman" w:eastAsia="Times New Roman" w:hAnsi="Times New Roman" w:cs="Times New Roman"/>
          <w:sz w:val="24"/>
          <w:szCs w:val="24"/>
        </w:rPr>
      </w:pPr>
    </w:p>
    <w:p w:rsidR="00095E66" w:rsidRDefault="00095E66" w:rsidP="00AD7912">
      <w:pPr>
        <w:autoSpaceDE w:val="0"/>
        <w:autoSpaceDN w:val="0"/>
        <w:adjustRightInd w:val="0"/>
        <w:spacing w:after="0" w:line="360" w:lineRule="auto"/>
        <w:jc w:val="both"/>
        <w:rPr>
          <w:rFonts w:ascii="Times New Roman" w:eastAsia="Times New Roman" w:hAnsi="Times New Roman" w:cs="Times New Roman"/>
          <w:sz w:val="24"/>
          <w:szCs w:val="24"/>
        </w:rPr>
      </w:pPr>
      <w:r w:rsidRPr="00095E66">
        <w:rPr>
          <w:rFonts w:ascii="Times New Roman" w:eastAsia="Times New Roman" w:hAnsi="Times New Roman" w:cs="Times New Roman"/>
          <w:sz w:val="24"/>
          <w:szCs w:val="24"/>
        </w:rPr>
        <w:t xml:space="preserve"> [6] N. </w:t>
      </w:r>
      <w:proofErr w:type="spellStart"/>
      <w:r w:rsidRPr="00095E66">
        <w:rPr>
          <w:rFonts w:ascii="Times New Roman" w:eastAsia="Times New Roman" w:hAnsi="Times New Roman" w:cs="Times New Roman"/>
          <w:sz w:val="24"/>
          <w:szCs w:val="24"/>
        </w:rPr>
        <w:t>Verma</w:t>
      </w:r>
      <w:proofErr w:type="spellEnd"/>
      <w:r w:rsidRPr="00095E66">
        <w:rPr>
          <w:rFonts w:ascii="Times New Roman" w:eastAsia="Times New Roman" w:hAnsi="Times New Roman" w:cs="Times New Roman"/>
          <w:sz w:val="24"/>
          <w:szCs w:val="24"/>
        </w:rPr>
        <w:t xml:space="preserve">, and D. Singh, “Data redundancy implications in wireless sensor networks,” </w:t>
      </w:r>
      <w:proofErr w:type="spellStart"/>
      <w:r w:rsidRPr="00095E66">
        <w:rPr>
          <w:rFonts w:ascii="Times New Roman" w:eastAsia="Times New Roman" w:hAnsi="Times New Roman" w:cs="Times New Roman"/>
          <w:sz w:val="24"/>
          <w:szCs w:val="24"/>
        </w:rPr>
        <w:t>Procedia</w:t>
      </w:r>
      <w:proofErr w:type="spellEnd"/>
      <w:r w:rsidRPr="00095E66">
        <w:rPr>
          <w:rFonts w:ascii="Times New Roman" w:eastAsia="Times New Roman" w:hAnsi="Times New Roman" w:cs="Times New Roman"/>
          <w:sz w:val="24"/>
          <w:szCs w:val="24"/>
        </w:rPr>
        <w:t xml:space="preserve"> </w:t>
      </w:r>
      <w:proofErr w:type="spellStart"/>
      <w:r w:rsidRPr="00095E66">
        <w:rPr>
          <w:rFonts w:ascii="Times New Roman" w:eastAsia="Times New Roman" w:hAnsi="Times New Roman" w:cs="Times New Roman"/>
          <w:sz w:val="24"/>
          <w:szCs w:val="24"/>
        </w:rPr>
        <w:t>Comput</w:t>
      </w:r>
      <w:proofErr w:type="spellEnd"/>
      <w:r w:rsidRPr="00095E66">
        <w:rPr>
          <w:rFonts w:ascii="Times New Roman" w:eastAsia="Times New Roman" w:hAnsi="Times New Roman" w:cs="Times New Roman"/>
          <w:sz w:val="24"/>
          <w:szCs w:val="24"/>
        </w:rPr>
        <w:t xml:space="preserve">. Sci., vol. 132, pp. 1210–1217, 2018. </w:t>
      </w:r>
    </w:p>
    <w:p w:rsidR="00095E66" w:rsidRPr="00193019" w:rsidRDefault="00095E66" w:rsidP="00AD7912">
      <w:pPr>
        <w:autoSpaceDE w:val="0"/>
        <w:autoSpaceDN w:val="0"/>
        <w:adjustRightInd w:val="0"/>
        <w:spacing w:after="0" w:line="360" w:lineRule="auto"/>
        <w:jc w:val="both"/>
        <w:rPr>
          <w:rFonts w:ascii="Times New Roman" w:eastAsia="Times New Roman" w:hAnsi="Times New Roman" w:cs="Times New Roman"/>
          <w:sz w:val="24"/>
          <w:szCs w:val="24"/>
        </w:rPr>
      </w:pPr>
    </w:p>
    <w:p w:rsidR="001360FC" w:rsidRDefault="00095E66" w:rsidP="00AD7912">
      <w:pPr>
        <w:autoSpaceDE w:val="0"/>
        <w:autoSpaceDN w:val="0"/>
        <w:adjustRightInd w:val="0"/>
        <w:spacing w:after="0" w:line="360" w:lineRule="auto"/>
        <w:jc w:val="both"/>
        <w:rPr>
          <w:rFonts w:ascii="Times New Roman" w:eastAsia="Times New Roman" w:hAnsi="Times New Roman" w:cs="Times New Roman"/>
          <w:sz w:val="24"/>
          <w:szCs w:val="24"/>
        </w:rPr>
      </w:pPr>
      <w:r w:rsidRPr="00193019">
        <w:rPr>
          <w:rFonts w:ascii="Times New Roman" w:eastAsia="Times New Roman" w:hAnsi="Times New Roman" w:cs="Times New Roman"/>
          <w:sz w:val="24"/>
          <w:szCs w:val="24"/>
        </w:rPr>
        <w:t xml:space="preserve">[7] M. </w:t>
      </w:r>
      <w:proofErr w:type="spellStart"/>
      <w:r w:rsidRPr="00193019">
        <w:rPr>
          <w:rFonts w:ascii="Times New Roman" w:eastAsia="Times New Roman" w:hAnsi="Times New Roman" w:cs="Times New Roman"/>
          <w:sz w:val="24"/>
          <w:szCs w:val="24"/>
        </w:rPr>
        <w:t>Sushruta</w:t>
      </w:r>
      <w:proofErr w:type="spellEnd"/>
      <w:r w:rsidRPr="00193019">
        <w:rPr>
          <w:rFonts w:ascii="Times New Roman" w:eastAsia="Times New Roman" w:hAnsi="Times New Roman" w:cs="Times New Roman"/>
          <w:sz w:val="24"/>
          <w:szCs w:val="24"/>
        </w:rPr>
        <w:t xml:space="preserve">, J. </w:t>
      </w:r>
      <w:proofErr w:type="spellStart"/>
      <w:r w:rsidRPr="00193019">
        <w:rPr>
          <w:rFonts w:ascii="Times New Roman" w:eastAsia="Times New Roman" w:hAnsi="Times New Roman" w:cs="Times New Roman"/>
          <w:sz w:val="24"/>
          <w:szCs w:val="24"/>
        </w:rPr>
        <w:t>Lambodar</w:t>
      </w:r>
      <w:proofErr w:type="spellEnd"/>
      <w:r w:rsidRPr="00193019">
        <w:rPr>
          <w:rFonts w:ascii="Times New Roman" w:eastAsia="Times New Roman" w:hAnsi="Times New Roman" w:cs="Times New Roman"/>
          <w:sz w:val="24"/>
          <w:szCs w:val="24"/>
        </w:rPr>
        <w:t xml:space="preserve">, and P. </w:t>
      </w:r>
      <w:proofErr w:type="spellStart"/>
      <w:r w:rsidRPr="00193019">
        <w:rPr>
          <w:rFonts w:ascii="Times New Roman" w:eastAsia="Times New Roman" w:hAnsi="Times New Roman" w:cs="Times New Roman"/>
          <w:sz w:val="24"/>
          <w:szCs w:val="24"/>
        </w:rPr>
        <w:t>Aarti</w:t>
      </w:r>
      <w:proofErr w:type="spellEnd"/>
      <w:r w:rsidRPr="00193019">
        <w:rPr>
          <w:rFonts w:ascii="Times New Roman" w:eastAsia="Times New Roman" w:hAnsi="Times New Roman" w:cs="Times New Roman"/>
          <w:sz w:val="24"/>
          <w:szCs w:val="24"/>
        </w:rPr>
        <w:t xml:space="preserve"> “Fault tolerance in wireless sensor networks,” Int. J. Adv. Research </w:t>
      </w:r>
      <w:proofErr w:type="spellStart"/>
      <w:r w:rsidRPr="00193019">
        <w:rPr>
          <w:rFonts w:ascii="Times New Roman" w:eastAsia="Times New Roman" w:hAnsi="Times New Roman" w:cs="Times New Roman"/>
          <w:sz w:val="24"/>
          <w:szCs w:val="24"/>
        </w:rPr>
        <w:t>Comput</w:t>
      </w:r>
      <w:proofErr w:type="spellEnd"/>
      <w:r w:rsidRPr="00193019">
        <w:rPr>
          <w:rFonts w:ascii="Times New Roman" w:eastAsia="Times New Roman" w:hAnsi="Times New Roman" w:cs="Times New Roman"/>
          <w:sz w:val="24"/>
          <w:szCs w:val="24"/>
        </w:rPr>
        <w:t xml:space="preserve">. Sci. </w:t>
      </w:r>
      <w:proofErr w:type="spellStart"/>
      <w:r w:rsidRPr="00193019">
        <w:rPr>
          <w:rFonts w:ascii="Times New Roman" w:eastAsia="Times New Roman" w:hAnsi="Times New Roman" w:cs="Times New Roman"/>
          <w:sz w:val="24"/>
          <w:szCs w:val="24"/>
        </w:rPr>
        <w:t>Softw</w:t>
      </w:r>
      <w:proofErr w:type="spellEnd"/>
      <w:r w:rsidRPr="00193019">
        <w:rPr>
          <w:rFonts w:ascii="Times New Roman" w:eastAsia="Times New Roman" w:hAnsi="Times New Roman" w:cs="Times New Roman"/>
          <w:sz w:val="24"/>
          <w:szCs w:val="24"/>
        </w:rPr>
        <w:t xml:space="preserve">. Eng., vol. 2, no. 10, </w:t>
      </w:r>
      <w:proofErr w:type="spellStart"/>
      <w:r w:rsidRPr="00193019">
        <w:rPr>
          <w:rFonts w:ascii="Times New Roman" w:eastAsia="Times New Roman" w:hAnsi="Times New Roman" w:cs="Times New Roman"/>
          <w:sz w:val="24"/>
          <w:szCs w:val="24"/>
        </w:rPr>
        <w:t>pp</w:t>
      </w:r>
      <w:proofErr w:type="spellEnd"/>
      <w:r w:rsidRPr="00193019">
        <w:rPr>
          <w:rFonts w:ascii="Times New Roman" w:eastAsia="Times New Roman" w:hAnsi="Times New Roman" w:cs="Times New Roman"/>
          <w:sz w:val="24"/>
          <w:szCs w:val="24"/>
        </w:rPr>
        <w:t xml:space="preserve"> 146–153, Oct. 2012.</w:t>
      </w:r>
    </w:p>
    <w:p w:rsidR="00193019" w:rsidRPr="00193019" w:rsidRDefault="00193019" w:rsidP="00AD7912">
      <w:pPr>
        <w:autoSpaceDE w:val="0"/>
        <w:autoSpaceDN w:val="0"/>
        <w:adjustRightInd w:val="0"/>
        <w:spacing w:after="0" w:line="360" w:lineRule="auto"/>
        <w:jc w:val="both"/>
        <w:rPr>
          <w:rFonts w:ascii="Times New Roman" w:eastAsia="Times New Roman" w:hAnsi="Times New Roman" w:cs="Times New Roman"/>
          <w:sz w:val="24"/>
          <w:szCs w:val="24"/>
        </w:rPr>
      </w:pPr>
    </w:p>
    <w:p w:rsidR="00193019" w:rsidRDefault="00193019" w:rsidP="00AD7912">
      <w:pPr>
        <w:autoSpaceDE w:val="0"/>
        <w:autoSpaceDN w:val="0"/>
        <w:adjustRightInd w:val="0"/>
        <w:spacing w:after="0" w:line="360" w:lineRule="auto"/>
        <w:jc w:val="both"/>
        <w:rPr>
          <w:rFonts w:ascii="TimesNewRoman" w:hAnsi="TimesNewRoman" w:cs="TimesNewRoman"/>
          <w:sz w:val="24"/>
          <w:szCs w:val="24"/>
        </w:rPr>
      </w:pPr>
      <w:r w:rsidRPr="00193019">
        <w:rPr>
          <w:rFonts w:ascii="TimesNewRoman" w:hAnsi="TimesNewRoman" w:cs="TimesNewRoman"/>
          <w:sz w:val="24"/>
          <w:szCs w:val="24"/>
        </w:rPr>
        <w:lastRenderedPageBreak/>
        <w:t xml:space="preserve">[8] S. Hu and G. Li, “Fault-tolerant clustering topology evolution mechanism of wireless sensor networks,” IEEE Access, vol. 6, pp. 28085–28096, 2018. </w:t>
      </w:r>
    </w:p>
    <w:p w:rsidR="00193019" w:rsidRDefault="00193019" w:rsidP="00AD7912">
      <w:pPr>
        <w:autoSpaceDE w:val="0"/>
        <w:autoSpaceDN w:val="0"/>
        <w:adjustRightInd w:val="0"/>
        <w:spacing w:after="0" w:line="360" w:lineRule="auto"/>
        <w:jc w:val="both"/>
        <w:rPr>
          <w:rFonts w:ascii="TimesNewRoman" w:hAnsi="TimesNewRoman" w:cs="TimesNewRoman"/>
          <w:sz w:val="24"/>
          <w:szCs w:val="24"/>
        </w:rPr>
      </w:pPr>
    </w:p>
    <w:p w:rsidR="00193019" w:rsidRDefault="00193019" w:rsidP="00AD7912">
      <w:pPr>
        <w:autoSpaceDE w:val="0"/>
        <w:autoSpaceDN w:val="0"/>
        <w:adjustRightInd w:val="0"/>
        <w:spacing w:after="0" w:line="360" w:lineRule="auto"/>
        <w:jc w:val="both"/>
        <w:rPr>
          <w:rFonts w:ascii="TimesNewRoman" w:hAnsi="TimesNewRoman" w:cs="TimesNewRoman"/>
          <w:sz w:val="24"/>
          <w:szCs w:val="24"/>
        </w:rPr>
      </w:pPr>
      <w:r w:rsidRPr="00193019">
        <w:rPr>
          <w:rFonts w:ascii="TimesNewRoman" w:hAnsi="TimesNewRoman" w:cs="TimesNewRoman"/>
          <w:sz w:val="24"/>
          <w:szCs w:val="24"/>
        </w:rPr>
        <w:t xml:space="preserve">[9] F. </w:t>
      </w:r>
      <w:proofErr w:type="spellStart"/>
      <w:r w:rsidRPr="00193019">
        <w:rPr>
          <w:rFonts w:ascii="TimesNewRoman" w:hAnsi="TimesNewRoman" w:cs="TimesNewRoman"/>
          <w:sz w:val="24"/>
          <w:szCs w:val="24"/>
        </w:rPr>
        <w:t>Fanian</w:t>
      </w:r>
      <w:proofErr w:type="spellEnd"/>
      <w:r w:rsidRPr="00193019">
        <w:rPr>
          <w:rFonts w:ascii="TimesNewRoman" w:hAnsi="TimesNewRoman" w:cs="TimesNewRoman"/>
          <w:sz w:val="24"/>
          <w:szCs w:val="24"/>
        </w:rPr>
        <w:t xml:space="preserve"> and M. K. Rafsanjani, “Cluster-based routing protocols in wireless sensor networks: A survey based on methodology,” J. </w:t>
      </w:r>
      <w:proofErr w:type="spellStart"/>
      <w:r w:rsidRPr="00193019">
        <w:rPr>
          <w:rFonts w:ascii="TimesNewRoman" w:hAnsi="TimesNewRoman" w:cs="TimesNewRoman"/>
          <w:sz w:val="24"/>
          <w:szCs w:val="24"/>
        </w:rPr>
        <w:t>Netw</w:t>
      </w:r>
      <w:proofErr w:type="spellEnd"/>
      <w:r w:rsidRPr="00193019">
        <w:rPr>
          <w:rFonts w:ascii="TimesNewRoman" w:hAnsi="TimesNewRoman" w:cs="TimesNewRoman"/>
          <w:sz w:val="24"/>
          <w:szCs w:val="24"/>
        </w:rPr>
        <w:t xml:space="preserve">. </w:t>
      </w:r>
      <w:proofErr w:type="spellStart"/>
      <w:r w:rsidRPr="00193019">
        <w:rPr>
          <w:rFonts w:ascii="TimesNewRoman" w:hAnsi="TimesNewRoman" w:cs="TimesNewRoman"/>
          <w:sz w:val="24"/>
          <w:szCs w:val="24"/>
        </w:rPr>
        <w:t>Comput</w:t>
      </w:r>
      <w:proofErr w:type="spellEnd"/>
      <w:r w:rsidRPr="00193019">
        <w:rPr>
          <w:rFonts w:ascii="TimesNewRoman" w:hAnsi="TimesNewRoman" w:cs="TimesNewRoman"/>
          <w:sz w:val="24"/>
          <w:szCs w:val="24"/>
        </w:rPr>
        <w:t xml:space="preserve">. Appl., vol. 142, pp. 111–142, Sept. 2019. </w:t>
      </w:r>
    </w:p>
    <w:p w:rsidR="00193019" w:rsidRDefault="00193019" w:rsidP="00AD7912">
      <w:pPr>
        <w:autoSpaceDE w:val="0"/>
        <w:autoSpaceDN w:val="0"/>
        <w:adjustRightInd w:val="0"/>
        <w:spacing w:after="0" w:line="360" w:lineRule="auto"/>
        <w:jc w:val="both"/>
        <w:rPr>
          <w:rFonts w:ascii="TimesNewRoman" w:hAnsi="TimesNewRoman" w:cs="TimesNewRoman"/>
          <w:sz w:val="24"/>
          <w:szCs w:val="24"/>
        </w:rPr>
      </w:pPr>
      <w:r w:rsidRPr="00193019">
        <w:rPr>
          <w:rFonts w:ascii="TimesNewRoman" w:hAnsi="TimesNewRoman" w:cs="TimesNewRoman"/>
          <w:sz w:val="24"/>
          <w:szCs w:val="24"/>
        </w:rPr>
        <w:t xml:space="preserve">[10] Y. Mohamed, I. F. </w:t>
      </w:r>
      <w:proofErr w:type="spellStart"/>
      <w:r w:rsidRPr="00193019">
        <w:rPr>
          <w:rFonts w:ascii="TimesNewRoman" w:hAnsi="TimesNewRoman" w:cs="TimesNewRoman"/>
          <w:sz w:val="24"/>
          <w:szCs w:val="24"/>
        </w:rPr>
        <w:t>Senturk</w:t>
      </w:r>
      <w:proofErr w:type="spellEnd"/>
      <w:r w:rsidRPr="00193019">
        <w:rPr>
          <w:rFonts w:ascii="TimesNewRoman" w:hAnsi="TimesNewRoman" w:cs="TimesNewRoman"/>
          <w:sz w:val="24"/>
          <w:szCs w:val="24"/>
        </w:rPr>
        <w:t xml:space="preserve">, A. A. Kemal, L. </w:t>
      </w:r>
      <w:proofErr w:type="spellStart"/>
      <w:r w:rsidRPr="00193019">
        <w:rPr>
          <w:rFonts w:ascii="TimesNewRoman" w:hAnsi="TimesNewRoman" w:cs="TimesNewRoman"/>
          <w:sz w:val="24"/>
          <w:szCs w:val="24"/>
        </w:rPr>
        <w:t>Sookyoung</w:t>
      </w:r>
      <w:proofErr w:type="spellEnd"/>
      <w:r w:rsidRPr="00193019">
        <w:rPr>
          <w:rFonts w:ascii="TimesNewRoman" w:hAnsi="TimesNewRoman" w:cs="TimesNewRoman"/>
          <w:sz w:val="24"/>
          <w:szCs w:val="24"/>
        </w:rPr>
        <w:t xml:space="preserve">, and F. </w:t>
      </w:r>
      <w:proofErr w:type="spellStart"/>
      <w:r w:rsidRPr="00193019">
        <w:rPr>
          <w:rFonts w:ascii="TimesNewRoman" w:hAnsi="TimesNewRoman" w:cs="TimesNewRoman"/>
          <w:sz w:val="24"/>
          <w:szCs w:val="24"/>
        </w:rPr>
        <w:t>Fatih</w:t>
      </w:r>
      <w:proofErr w:type="spellEnd"/>
      <w:proofErr w:type="gramStart"/>
      <w:r w:rsidRPr="00193019">
        <w:rPr>
          <w:rFonts w:ascii="TimesNewRoman" w:hAnsi="TimesNewRoman" w:cs="TimesNewRoman"/>
          <w:sz w:val="24"/>
          <w:szCs w:val="24"/>
        </w:rPr>
        <w:t>,“</w:t>
      </w:r>
      <w:proofErr w:type="gramEnd"/>
      <w:r w:rsidRPr="00193019">
        <w:rPr>
          <w:rFonts w:ascii="TimesNewRoman" w:hAnsi="TimesNewRoman" w:cs="TimesNewRoman"/>
          <w:sz w:val="24"/>
          <w:szCs w:val="24"/>
        </w:rPr>
        <w:t xml:space="preserve">Topology management techniques for tolerating node failures in wireless sensor networks: A survey,” </w:t>
      </w:r>
      <w:proofErr w:type="spellStart"/>
      <w:r w:rsidRPr="00193019">
        <w:rPr>
          <w:rFonts w:ascii="TimesNewRoman" w:hAnsi="TimesNewRoman" w:cs="TimesNewRoman"/>
          <w:sz w:val="24"/>
          <w:szCs w:val="24"/>
        </w:rPr>
        <w:t>Comput</w:t>
      </w:r>
      <w:proofErr w:type="spellEnd"/>
      <w:r w:rsidRPr="00193019">
        <w:rPr>
          <w:rFonts w:ascii="TimesNewRoman" w:hAnsi="TimesNewRoman" w:cs="TimesNewRoman"/>
          <w:sz w:val="24"/>
          <w:szCs w:val="24"/>
        </w:rPr>
        <w:t xml:space="preserve">. </w:t>
      </w:r>
      <w:proofErr w:type="spellStart"/>
      <w:proofErr w:type="gramStart"/>
      <w:r w:rsidRPr="00193019">
        <w:rPr>
          <w:rFonts w:ascii="TimesNewRoman" w:hAnsi="TimesNewRoman" w:cs="TimesNewRoman"/>
          <w:sz w:val="24"/>
          <w:szCs w:val="24"/>
        </w:rPr>
        <w:t>Netw</w:t>
      </w:r>
      <w:proofErr w:type="spellEnd"/>
      <w:r w:rsidRPr="00193019">
        <w:rPr>
          <w:rFonts w:ascii="TimesNewRoman" w:hAnsi="TimesNewRoman" w:cs="TimesNewRoman"/>
          <w:sz w:val="24"/>
          <w:szCs w:val="24"/>
        </w:rPr>
        <w:t>.,</w:t>
      </w:r>
      <w:proofErr w:type="gramEnd"/>
      <w:r w:rsidRPr="00193019">
        <w:rPr>
          <w:rFonts w:ascii="TimesNewRoman" w:hAnsi="TimesNewRoman" w:cs="TimesNewRoman"/>
          <w:sz w:val="24"/>
          <w:szCs w:val="24"/>
        </w:rPr>
        <w:t xml:space="preserve"> vol. 58, pp. 255– 283, Jan. 2014.</w:t>
      </w:r>
    </w:p>
    <w:p w:rsidR="00193019" w:rsidRDefault="00193019" w:rsidP="00AD7912">
      <w:pPr>
        <w:autoSpaceDE w:val="0"/>
        <w:autoSpaceDN w:val="0"/>
        <w:adjustRightInd w:val="0"/>
        <w:spacing w:after="0" w:line="360" w:lineRule="auto"/>
        <w:jc w:val="both"/>
        <w:rPr>
          <w:rFonts w:ascii="TimesNewRoman" w:hAnsi="TimesNewRoman" w:cs="TimesNewRoman"/>
          <w:sz w:val="24"/>
          <w:szCs w:val="24"/>
        </w:rPr>
      </w:pPr>
    </w:p>
    <w:p w:rsidR="00193019" w:rsidRDefault="00193019" w:rsidP="00AD7912">
      <w:pPr>
        <w:autoSpaceDE w:val="0"/>
        <w:autoSpaceDN w:val="0"/>
        <w:adjustRightInd w:val="0"/>
        <w:spacing w:after="0" w:line="360" w:lineRule="auto"/>
        <w:jc w:val="both"/>
        <w:rPr>
          <w:rFonts w:ascii="TimesNewRoman" w:hAnsi="TimesNewRoman" w:cs="TimesNewRoman"/>
          <w:sz w:val="24"/>
          <w:szCs w:val="24"/>
        </w:rPr>
      </w:pPr>
      <w:r w:rsidRPr="00193019">
        <w:rPr>
          <w:rFonts w:ascii="TimesNewRoman" w:hAnsi="TimesNewRoman" w:cs="TimesNewRoman"/>
          <w:sz w:val="24"/>
          <w:szCs w:val="24"/>
        </w:rPr>
        <w:t xml:space="preserve"> [11] Z. Jiao et al., “Fault-tolerant virtual backbone in heterogeneous wireless sensor network,” IEEE/ACM Trans. </w:t>
      </w:r>
      <w:proofErr w:type="spellStart"/>
      <w:r w:rsidRPr="00193019">
        <w:rPr>
          <w:rFonts w:ascii="TimesNewRoman" w:hAnsi="TimesNewRoman" w:cs="TimesNewRoman"/>
          <w:sz w:val="24"/>
          <w:szCs w:val="24"/>
        </w:rPr>
        <w:t>Netw</w:t>
      </w:r>
      <w:proofErr w:type="spellEnd"/>
      <w:r w:rsidRPr="00193019">
        <w:rPr>
          <w:rFonts w:ascii="TimesNewRoman" w:hAnsi="TimesNewRoman" w:cs="TimesNewRoman"/>
          <w:sz w:val="24"/>
          <w:szCs w:val="24"/>
        </w:rPr>
        <w:t xml:space="preserve">., vol. 25, no. 6, pp. 3487–3499, Dec. 2017. [12] D. N. </w:t>
      </w:r>
      <w:proofErr w:type="spellStart"/>
      <w:r w:rsidRPr="00193019">
        <w:rPr>
          <w:rFonts w:ascii="TimesNewRoman" w:hAnsi="TimesNewRoman" w:cs="TimesNewRoman"/>
          <w:sz w:val="24"/>
          <w:szCs w:val="24"/>
        </w:rPr>
        <w:t>Quoc</w:t>
      </w:r>
      <w:proofErr w:type="spellEnd"/>
      <w:r w:rsidRPr="00193019">
        <w:rPr>
          <w:rFonts w:ascii="TimesNewRoman" w:hAnsi="TimesNewRoman" w:cs="TimesNewRoman"/>
          <w:sz w:val="24"/>
          <w:szCs w:val="24"/>
        </w:rPr>
        <w:t xml:space="preserve"> et al., “Energy efficiency clustering based on Gaussian network for wireless sensor network,” IET </w:t>
      </w:r>
      <w:proofErr w:type="spellStart"/>
      <w:r w:rsidRPr="00193019">
        <w:rPr>
          <w:rFonts w:ascii="TimesNewRoman" w:hAnsi="TimesNewRoman" w:cs="TimesNewRoman"/>
          <w:sz w:val="24"/>
          <w:szCs w:val="24"/>
        </w:rPr>
        <w:t>Commun</w:t>
      </w:r>
      <w:proofErr w:type="spellEnd"/>
      <w:r w:rsidRPr="00193019">
        <w:rPr>
          <w:rFonts w:ascii="TimesNewRoman" w:hAnsi="TimesNewRoman" w:cs="TimesNewRoman"/>
          <w:sz w:val="24"/>
          <w:szCs w:val="24"/>
        </w:rPr>
        <w:t xml:space="preserve">., vol. 13, no. 6, pp. 741–747, 2019. </w:t>
      </w:r>
    </w:p>
    <w:p w:rsidR="00193019" w:rsidRDefault="00193019" w:rsidP="00AD7912">
      <w:pPr>
        <w:autoSpaceDE w:val="0"/>
        <w:autoSpaceDN w:val="0"/>
        <w:adjustRightInd w:val="0"/>
        <w:spacing w:after="0" w:line="360" w:lineRule="auto"/>
        <w:jc w:val="both"/>
        <w:rPr>
          <w:rFonts w:ascii="TimesNewRoman" w:hAnsi="TimesNewRoman" w:cs="TimesNewRoman"/>
          <w:sz w:val="24"/>
          <w:szCs w:val="24"/>
        </w:rPr>
      </w:pPr>
    </w:p>
    <w:p w:rsidR="00193019" w:rsidRDefault="00193019" w:rsidP="00AD7912">
      <w:pPr>
        <w:autoSpaceDE w:val="0"/>
        <w:autoSpaceDN w:val="0"/>
        <w:adjustRightInd w:val="0"/>
        <w:spacing w:after="0" w:line="360" w:lineRule="auto"/>
        <w:jc w:val="both"/>
        <w:rPr>
          <w:rFonts w:ascii="TimesNewRoman" w:hAnsi="TimesNewRoman" w:cs="TimesNewRoman"/>
          <w:sz w:val="24"/>
          <w:szCs w:val="24"/>
        </w:rPr>
      </w:pPr>
      <w:r w:rsidRPr="00193019">
        <w:rPr>
          <w:rFonts w:ascii="TimesNewRoman" w:hAnsi="TimesNewRoman" w:cs="TimesNewRoman"/>
          <w:sz w:val="24"/>
          <w:szCs w:val="24"/>
        </w:rPr>
        <w:t xml:space="preserve">[13] J. </w:t>
      </w:r>
      <w:proofErr w:type="spellStart"/>
      <w:r w:rsidRPr="00193019">
        <w:rPr>
          <w:rFonts w:ascii="TimesNewRoman" w:hAnsi="TimesNewRoman" w:cs="TimesNewRoman"/>
          <w:sz w:val="24"/>
          <w:szCs w:val="24"/>
        </w:rPr>
        <w:t>Heidemann</w:t>
      </w:r>
      <w:proofErr w:type="spellEnd"/>
      <w:r w:rsidRPr="00193019">
        <w:rPr>
          <w:rFonts w:ascii="TimesNewRoman" w:hAnsi="TimesNewRoman" w:cs="TimesNewRoman"/>
          <w:sz w:val="24"/>
          <w:szCs w:val="24"/>
        </w:rPr>
        <w:t xml:space="preserve">, D. </w:t>
      </w:r>
      <w:proofErr w:type="spellStart"/>
      <w:r w:rsidRPr="00193019">
        <w:rPr>
          <w:rFonts w:ascii="TimesNewRoman" w:hAnsi="TimesNewRoman" w:cs="TimesNewRoman"/>
          <w:sz w:val="24"/>
          <w:szCs w:val="24"/>
        </w:rPr>
        <w:t>Estrin</w:t>
      </w:r>
      <w:proofErr w:type="spellEnd"/>
      <w:r w:rsidRPr="00193019">
        <w:rPr>
          <w:rFonts w:ascii="TimesNewRoman" w:hAnsi="TimesNewRoman" w:cs="TimesNewRoman"/>
          <w:sz w:val="24"/>
          <w:szCs w:val="24"/>
        </w:rPr>
        <w:t xml:space="preserve">, and Y. </w:t>
      </w:r>
      <w:proofErr w:type="spellStart"/>
      <w:r w:rsidRPr="00193019">
        <w:rPr>
          <w:rFonts w:ascii="TimesNewRoman" w:hAnsi="TimesNewRoman" w:cs="TimesNewRoman"/>
          <w:sz w:val="24"/>
          <w:szCs w:val="24"/>
        </w:rPr>
        <w:t>Xu</w:t>
      </w:r>
      <w:proofErr w:type="spellEnd"/>
      <w:r w:rsidRPr="00193019">
        <w:rPr>
          <w:rFonts w:ascii="TimesNewRoman" w:hAnsi="TimesNewRoman" w:cs="TimesNewRoman"/>
          <w:sz w:val="24"/>
          <w:szCs w:val="24"/>
        </w:rPr>
        <w:t xml:space="preserve">, “Geography-informed energy conservation for Ad Hoc routing,” in Proc. ACM </w:t>
      </w:r>
      <w:proofErr w:type="spellStart"/>
      <w:r w:rsidRPr="00193019">
        <w:rPr>
          <w:rFonts w:ascii="TimesNewRoman" w:hAnsi="TimesNewRoman" w:cs="TimesNewRoman"/>
          <w:sz w:val="24"/>
          <w:szCs w:val="24"/>
        </w:rPr>
        <w:t>MobiCom</w:t>
      </w:r>
      <w:proofErr w:type="spellEnd"/>
      <w:r w:rsidRPr="00193019">
        <w:rPr>
          <w:rFonts w:ascii="TimesNewRoman" w:hAnsi="TimesNewRoman" w:cs="TimesNewRoman"/>
          <w:sz w:val="24"/>
          <w:szCs w:val="24"/>
        </w:rPr>
        <w:t>, 2011.</w:t>
      </w:r>
    </w:p>
    <w:p w:rsidR="00193019" w:rsidRDefault="00193019" w:rsidP="00AD7912">
      <w:pPr>
        <w:autoSpaceDE w:val="0"/>
        <w:autoSpaceDN w:val="0"/>
        <w:adjustRightInd w:val="0"/>
        <w:spacing w:after="0" w:line="360" w:lineRule="auto"/>
        <w:jc w:val="both"/>
        <w:rPr>
          <w:rFonts w:ascii="TimesNewRoman" w:hAnsi="TimesNewRoman" w:cs="TimesNewRoman"/>
          <w:sz w:val="24"/>
          <w:szCs w:val="24"/>
        </w:rPr>
      </w:pPr>
    </w:p>
    <w:p w:rsidR="00193019" w:rsidRDefault="00193019" w:rsidP="00AD7912">
      <w:pPr>
        <w:autoSpaceDE w:val="0"/>
        <w:autoSpaceDN w:val="0"/>
        <w:adjustRightInd w:val="0"/>
        <w:spacing w:after="0" w:line="360" w:lineRule="auto"/>
        <w:jc w:val="both"/>
        <w:rPr>
          <w:rFonts w:ascii="TimesNewRoman" w:hAnsi="TimesNewRoman" w:cs="TimesNewRoman"/>
          <w:sz w:val="24"/>
          <w:szCs w:val="24"/>
        </w:rPr>
      </w:pPr>
      <w:r w:rsidRPr="00193019">
        <w:rPr>
          <w:rFonts w:ascii="TimesNewRoman" w:hAnsi="TimesNewRoman" w:cs="TimesNewRoman"/>
          <w:sz w:val="24"/>
          <w:szCs w:val="24"/>
        </w:rPr>
        <w:t xml:space="preserve"> [14] A. </w:t>
      </w:r>
      <w:proofErr w:type="spellStart"/>
      <w:r w:rsidRPr="00193019">
        <w:rPr>
          <w:rFonts w:ascii="TimesNewRoman" w:hAnsi="TimesNewRoman" w:cs="TimesNewRoman"/>
          <w:sz w:val="24"/>
          <w:szCs w:val="24"/>
        </w:rPr>
        <w:t>Munir</w:t>
      </w:r>
      <w:proofErr w:type="spellEnd"/>
      <w:r w:rsidRPr="00193019">
        <w:rPr>
          <w:rFonts w:ascii="TimesNewRoman" w:hAnsi="TimesNewRoman" w:cs="TimesNewRoman"/>
          <w:sz w:val="24"/>
          <w:szCs w:val="24"/>
        </w:rPr>
        <w:t xml:space="preserve">, J. </w:t>
      </w:r>
      <w:proofErr w:type="spellStart"/>
      <w:r w:rsidRPr="00193019">
        <w:rPr>
          <w:rFonts w:ascii="TimesNewRoman" w:hAnsi="TimesNewRoman" w:cs="TimesNewRoman"/>
          <w:sz w:val="24"/>
          <w:szCs w:val="24"/>
        </w:rPr>
        <w:t>Antoon</w:t>
      </w:r>
      <w:proofErr w:type="spellEnd"/>
      <w:r w:rsidRPr="00193019">
        <w:rPr>
          <w:rFonts w:ascii="TimesNewRoman" w:hAnsi="TimesNewRoman" w:cs="TimesNewRoman"/>
          <w:sz w:val="24"/>
          <w:szCs w:val="24"/>
        </w:rPr>
        <w:t>, and A. Gordon-</w:t>
      </w:r>
      <w:proofErr w:type="spellStart"/>
      <w:r w:rsidRPr="00193019">
        <w:rPr>
          <w:rFonts w:ascii="TimesNewRoman" w:hAnsi="TimesNewRoman" w:cs="TimesNewRoman"/>
          <w:sz w:val="24"/>
          <w:szCs w:val="24"/>
        </w:rPr>
        <w:t>Ros</w:t>
      </w:r>
      <w:proofErr w:type="spellEnd"/>
      <w:r w:rsidRPr="00193019">
        <w:rPr>
          <w:rFonts w:ascii="TimesNewRoman" w:hAnsi="TimesNewRoman" w:cs="TimesNewRoman"/>
          <w:sz w:val="24"/>
          <w:szCs w:val="24"/>
        </w:rPr>
        <w:t>, “</w:t>
      </w:r>
      <w:proofErr w:type="spellStart"/>
      <w:r w:rsidRPr="00193019">
        <w:rPr>
          <w:rFonts w:ascii="TimesNewRoman" w:hAnsi="TimesNewRoman" w:cs="TimesNewRoman"/>
          <w:sz w:val="24"/>
          <w:szCs w:val="24"/>
        </w:rPr>
        <w:t>Modeling</w:t>
      </w:r>
      <w:proofErr w:type="spellEnd"/>
      <w:r w:rsidRPr="00193019">
        <w:rPr>
          <w:rFonts w:ascii="TimesNewRoman" w:hAnsi="TimesNewRoman" w:cs="TimesNewRoman"/>
          <w:sz w:val="24"/>
          <w:szCs w:val="24"/>
        </w:rPr>
        <w:t xml:space="preserve"> and analysis of fault detection and fault tolerance in wireless sensor networks,” ACM Trans. Embedded </w:t>
      </w:r>
      <w:proofErr w:type="spellStart"/>
      <w:r w:rsidRPr="00193019">
        <w:rPr>
          <w:rFonts w:ascii="TimesNewRoman" w:hAnsi="TimesNewRoman" w:cs="TimesNewRoman"/>
          <w:sz w:val="24"/>
          <w:szCs w:val="24"/>
        </w:rPr>
        <w:t>Comput</w:t>
      </w:r>
      <w:proofErr w:type="spellEnd"/>
      <w:r w:rsidRPr="00193019">
        <w:rPr>
          <w:rFonts w:ascii="TimesNewRoman" w:hAnsi="TimesNewRoman" w:cs="TimesNewRoman"/>
          <w:sz w:val="24"/>
          <w:szCs w:val="24"/>
        </w:rPr>
        <w:t>. Syst., vol. 14, no. 1, pp. 3:1–3:43, Jan. 2015.</w:t>
      </w:r>
    </w:p>
    <w:p w:rsidR="00193019" w:rsidRDefault="00193019" w:rsidP="00AD7912">
      <w:pPr>
        <w:autoSpaceDE w:val="0"/>
        <w:autoSpaceDN w:val="0"/>
        <w:adjustRightInd w:val="0"/>
        <w:spacing w:after="0" w:line="360" w:lineRule="auto"/>
        <w:jc w:val="both"/>
        <w:rPr>
          <w:rFonts w:ascii="TimesNewRoman" w:hAnsi="TimesNewRoman" w:cs="TimesNewRoman"/>
          <w:sz w:val="24"/>
          <w:szCs w:val="24"/>
        </w:rPr>
      </w:pPr>
    </w:p>
    <w:p w:rsidR="00193019" w:rsidRDefault="00193019" w:rsidP="00AD7912">
      <w:pPr>
        <w:autoSpaceDE w:val="0"/>
        <w:autoSpaceDN w:val="0"/>
        <w:adjustRightInd w:val="0"/>
        <w:spacing w:after="0" w:line="360" w:lineRule="auto"/>
        <w:jc w:val="both"/>
        <w:rPr>
          <w:rFonts w:ascii="TimesNewRoman" w:hAnsi="TimesNewRoman" w:cs="TimesNewRoman"/>
          <w:sz w:val="24"/>
          <w:szCs w:val="24"/>
        </w:rPr>
      </w:pPr>
      <w:r w:rsidRPr="00193019">
        <w:rPr>
          <w:rFonts w:ascii="TimesNewRoman" w:hAnsi="TimesNewRoman" w:cs="TimesNewRoman"/>
          <w:sz w:val="24"/>
          <w:szCs w:val="24"/>
        </w:rPr>
        <w:t xml:space="preserve"> [15] M. </w:t>
      </w:r>
      <w:proofErr w:type="spellStart"/>
      <w:r w:rsidRPr="00193019">
        <w:rPr>
          <w:rFonts w:ascii="TimesNewRoman" w:hAnsi="TimesNewRoman" w:cs="TimesNewRoman"/>
          <w:sz w:val="24"/>
          <w:szCs w:val="24"/>
        </w:rPr>
        <w:t>Arunanshu</w:t>
      </w:r>
      <w:proofErr w:type="spellEnd"/>
      <w:r w:rsidRPr="00193019">
        <w:rPr>
          <w:rFonts w:ascii="TimesNewRoman" w:hAnsi="TimesNewRoman" w:cs="TimesNewRoman"/>
          <w:sz w:val="24"/>
          <w:szCs w:val="24"/>
        </w:rPr>
        <w:t xml:space="preserve"> and M. K. </w:t>
      </w:r>
      <w:proofErr w:type="spellStart"/>
      <w:r w:rsidRPr="00193019">
        <w:rPr>
          <w:rFonts w:ascii="TimesNewRoman" w:hAnsi="TimesNewRoman" w:cs="TimesNewRoman"/>
          <w:sz w:val="24"/>
          <w:szCs w:val="24"/>
        </w:rPr>
        <w:t>Pabitra</w:t>
      </w:r>
      <w:proofErr w:type="spellEnd"/>
      <w:r w:rsidRPr="00193019">
        <w:rPr>
          <w:rFonts w:ascii="TimesNewRoman" w:hAnsi="TimesNewRoman" w:cs="TimesNewRoman"/>
          <w:sz w:val="24"/>
          <w:szCs w:val="24"/>
        </w:rPr>
        <w:t xml:space="preserve">, “Fault diagnosis in wireless sensor networks: A survey,” IEEE </w:t>
      </w:r>
      <w:proofErr w:type="spellStart"/>
      <w:r w:rsidRPr="00193019">
        <w:rPr>
          <w:rFonts w:ascii="TimesNewRoman" w:hAnsi="TimesNewRoman" w:cs="TimesNewRoman"/>
          <w:sz w:val="24"/>
          <w:szCs w:val="24"/>
        </w:rPr>
        <w:t>Commun</w:t>
      </w:r>
      <w:proofErr w:type="spellEnd"/>
      <w:r w:rsidRPr="00193019">
        <w:rPr>
          <w:rFonts w:ascii="TimesNewRoman" w:hAnsi="TimesNewRoman" w:cs="TimesNewRoman"/>
          <w:sz w:val="24"/>
          <w:szCs w:val="24"/>
        </w:rPr>
        <w:t xml:space="preserve">. Surveys </w:t>
      </w:r>
      <w:proofErr w:type="spellStart"/>
      <w:proofErr w:type="gramStart"/>
      <w:r w:rsidRPr="00193019">
        <w:rPr>
          <w:rFonts w:ascii="TimesNewRoman" w:hAnsi="TimesNewRoman" w:cs="TimesNewRoman"/>
          <w:sz w:val="24"/>
          <w:szCs w:val="24"/>
        </w:rPr>
        <w:t>Tuts</w:t>
      </w:r>
      <w:proofErr w:type="spellEnd"/>
      <w:r w:rsidRPr="00193019">
        <w:rPr>
          <w:rFonts w:ascii="TimesNewRoman" w:hAnsi="TimesNewRoman" w:cs="TimesNewRoman"/>
          <w:sz w:val="24"/>
          <w:szCs w:val="24"/>
        </w:rPr>
        <w:t>.,</w:t>
      </w:r>
      <w:proofErr w:type="gramEnd"/>
      <w:r w:rsidRPr="00193019">
        <w:rPr>
          <w:rFonts w:ascii="TimesNewRoman" w:hAnsi="TimesNewRoman" w:cs="TimesNewRoman"/>
          <w:sz w:val="24"/>
          <w:szCs w:val="24"/>
        </w:rPr>
        <w:t xml:space="preserve"> vol. 15, no. 4, pp. 2000–2016, Mar. 2013. </w:t>
      </w:r>
    </w:p>
    <w:p w:rsidR="00193019" w:rsidRDefault="00193019" w:rsidP="00AD7912">
      <w:pPr>
        <w:autoSpaceDE w:val="0"/>
        <w:autoSpaceDN w:val="0"/>
        <w:adjustRightInd w:val="0"/>
        <w:spacing w:after="0" w:line="360" w:lineRule="auto"/>
        <w:jc w:val="both"/>
        <w:rPr>
          <w:rFonts w:ascii="TimesNewRoman" w:hAnsi="TimesNewRoman" w:cs="TimesNewRoman"/>
          <w:sz w:val="24"/>
          <w:szCs w:val="24"/>
        </w:rPr>
      </w:pPr>
    </w:p>
    <w:p w:rsidR="00193019" w:rsidRDefault="00193019" w:rsidP="00AD7912">
      <w:pPr>
        <w:autoSpaceDE w:val="0"/>
        <w:autoSpaceDN w:val="0"/>
        <w:adjustRightInd w:val="0"/>
        <w:spacing w:after="0" w:line="360" w:lineRule="auto"/>
        <w:jc w:val="both"/>
        <w:rPr>
          <w:rFonts w:ascii="TimesNewRoman" w:hAnsi="TimesNewRoman" w:cs="TimesNewRoman"/>
          <w:sz w:val="24"/>
          <w:szCs w:val="24"/>
        </w:rPr>
      </w:pPr>
      <w:r w:rsidRPr="00193019">
        <w:rPr>
          <w:rFonts w:ascii="TimesNewRoman" w:hAnsi="TimesNewRoman" w:cs="TimesNewRoman"/>
          <w:sz w:val="24"/>
          <w:szCs w:val="24"/>
        </w:rPr>
        <w:t xml:space="preserve">[16] M. </w:t>
      </w:r>
      <w:proofErr w:type="spellStart"/>
      <w:r w:rsidRPr="00193019">
        <w:rPr>
          <w:rFonts w:ascii="TimesNewRoman" w:hAnsi="TimesNewRoman" w:cs="TimesNewRoman"/>
          <w:sz w:val="24"/>
          <w:szCs w:val="24"/>
        </w:rPr>
        <w:t>Shyama</w:t>
      </w:r>
      <w:proofErr w:type="spellEnd"/>
      <w:r w:rsidRPr="00193019">
        <w:rPr>
          <w:rFonts w:ascii="TimesNewRoman" w:hAnsi="TimesNewRoman" w:cs="TimesNewRoman"/>
          <w:sz w:val="24"/>
          <w:szCs w:val="24"/>
        </w:rPr>
        <w:t xml:space="preserve"> and </w:t>
      </w:r>
      <w:proofErr w:type="spellStart"/>
      <w:r w:rsidRPr="00193019">
        <w:rPr>
          <w:rFonts w:ascii="TimesNewRoman" w:hAnsi="TimesNewRoman" w:cs="TimesNewRoman"/>
          <w:sz w:val="24"/>
          <w:szCs w:val="24"/>
        </w:rPr>
        <w:t>Anju</w:t>
      </w:r>
      <w:proofErr w:type="spellEnd"/>
      <w:r w:rsidRPr="00193019">
        <w:rPr>
          <w:rFonts w:ascii="TimesNewRoman" w:hAnsi="TimesNewRoman" w:cs="TimesNewRoman"/>
          <w:sz w:val="24"/>
          <w:szCs w:val="24"/>
        </w:rPr>
        <w:t xml:space="preserve"> S. Pillai, “Fault-tolerant techniques for wireless sensor network: A comprehensive survey,” </w:t>
      </w:r>
      <w:proofErr w:type="spellStart"/>
      <w:r w:rsidRPr="00193019">
        <w:rPr>
          <w:rFonts w:ascii="TimesNewRoman" w:hAnsi="TimesNewRoman" w:cs="TimesNewRoman"/>
          <w:sz w:val="24"/>
          <w:szCs w:val="24"/>
        </w:rPr>
        <w:t>Innova</w:t>
      </w:r>
      <w:proofErr w:type="spellEnd"/>
      <w:r w:rsidRPr="00193019">
        <w:rPr>
          <w:rFonts w:ascii="TimesNewRoman" w:hAnsi="TimesNewRoman" w:cs="TimesNewRoman"/>
          <w:sz w:val="24"/>
          <w:szCs w:val="24"/>
        </w:rPr>
        <w:t xml:space="preserve">. Elec. </w:t>
      </w:r>
      <w:proofErr w:type="spellStart"/>
      <w:r w:rsidRPr="00193019">
        <w:rPr>
          <w:rFonts w:ascii="TimesNewRoman" w:hAnsi="TimesNewRoman" w:cs="TimesNewRoman"/>
          <w:sz w:val="24"/>
          <w:szCs w:val="24"/>
        </w:rPr>
        <w:t>Commun</w:t>
      </w:r>
      <w:proofErr w:type="spellEnd"/>
      <w:r w:rsidRPr="00193019">
        <w:rPr>
          <w:rFonts w:ascii="TimesNewRoman" w:hAnsi="TimesNewRoman" w:cs="TimesNewRoman"/>
          <w:sz w:val="24"/>
          <w:szCs w:val="24"/>
        </w:rPr>
        <w:t>. Eng., vol. 51, pp. 261–269, Feb. 2019.</w:t>
      </w:r>
    </w:p>
    <w:p w:rsidR="00193019" w:rsidRDefault="00193019" w:rsidP="00AD7912">
      <w:pPr>
        <w:autoSpaceDE w:val="0"/>
        <w:autoSpaceDN w:val="0"/>
        <w:adjustRightInd w:val="0"/>
        <w:spacing w:after="0" w:line="360" w:lineRule="auto"/>
        <w:jc w:val="both"/>
        <w:rPr>
          <w:rFonts w:ascii="TimesNewRoman" w:hAnsi="TimesNewRoman" w:cs="TimesNewRoman"/>
          <w:sz w:val="24"/>
          <w:szCs w:val="24"/>
        </w:rPr>
      </w:pPr>
    </w:p>
    <w:p w:rsidR="00193019" w:rsidRDefault="00193019" w:rsidP="00AD7912">
      <w:pPr>
        <w:autoSpaceDE w:val="0"/>
        <w:autoSpaceDN w:val="0"/>
        <w:adjustRightInd w:val="0"/>
        <w:spacing w:after="0" w:line="360" w:lineRule="auto"/>
        <w:jc w:val="both"/>
        <w:rPr>
          <w:rFonts w:ascii="TimesNewRoman" w:hAnsi="TimesNewRoman" w:cs="TimesNewRoman"/>
          <w:sz w:val="24"/>
          <w:szCs w:val="24"/>
        </w:rPr>
      </w:pPr>
      <w:r w:rsidRPr="00193019">
        <w:rPr>
          <w:rFonts w:ascii="TimesNewRoman" w:hAnsi="TimesNewRoman" w:cs="TimesNewRoman"/>
          <w:sz w:val="24"/>
          <w:szCs w:val="24"/>
        </w:rPr>
        <w:t xml:space="preserve"> [17] Z. Zhang et al., “A survey on fault diagnosis in wireless sensor networks,” IEEE Access, vol. 6, pp. 11349–11364, Feb. 2018.</w:t>
      </w:r>
    </w:p>
    <w:p w:rsidR="00193019" w:rsidRDefault="00193019" w:rsidP="00AD7912">
      <w:pPr>
        <w:autoSpaceDE w:val="0"/>
        <w:autoSpaceDN w:val="0"/>
        <w:adjustRightInd w:val="0"/>
        <w:spacing w:after="0" w:line="360" w:lineRule="auto"/>
        <w:jc w:val="both"/>
        <w:rPr>
          <w:rFonts w:ascii="TimesNewRoman" w:hAnsi="TimesNewRoman" w:cs="TimesNewRoman"/>
          <w:sz w:val="24"/>
          <w:szCs w:val="24"/>
        </w:rPr>
      </w:pPr>
    </w:p>
    <w:p w:rsidR="00193019" w:rsidRDefault="00193019" w:rsidP="00AD7912">
      <w:pPr>
        <w:autoSpaceDE w:val="0"/>
        <w:autoSpaceDN w:val="0"/>
        <w:adjustRightInd w:val="0"/>
        <w:spacing w:after="0" w:line="360" w:lineRule="auto"/>
        <w:jc w:val="both"/>
        <w:rPr>
          <w:rFonts w:ascii="TimesNewRoman" w:hAnsi="TimesNewRoman" w:cs="TimesNewRoman"/>
          <w:sz w:val="24"/>
          <w:szCs w:val="24"/>
        </w:rPr>
      </w:pPr>
      <w:r w:rsidRPr="00193019">
        <w:rPr>
          <w:rFonts w:ascii="TimesNewRoman" w:hAnsi="TimesNewRoman" w:cs="TimesNewRoman"/>
          <w:sz w:val="24"/>
          <w:szCs w:val="24"/>
        </w:rPr>
        <w:lastRenderedPageBreak/>
        <w:t xml:space="preserve"> [18] O. O. </w:t>
      </w:r>
      <w:proofErr w:type="spellStart"/>
      <w:r w:rsidRPr="00193019">
        <w:rPr>
          <w:rFonts w:ascii="TimesNewRoman" w:hAnsi="TimesNewRoman" w:cs="TimesNewRoman"/>
          <w:sz w:val="24"/>
          <w:szCs w:val="24"/>
        </w:rPr>
        <w:t>Olayinka</w:t>
      </w:r>
      <w:proofErr w:type="spellEnd"/>
      <w:r w:rsidRPr="00193019">
        <w:rPr>
          <w:rFonts w:ascii="TimesNewRoman" w:hAnsi="TimesNewRoman" w:cs="TimesNewRoman"/>
          <w:sz w:val="24"/>
          <w:szCs w:val="24"/>
        </w:rPr>
        <w:t xml:space="preserve"> and S. A. </w:t>
      </w:r>
      <w:proofErr w:type="spellStart"/>
      <w:r w:rsidRPr="00193019">
        <w:rPr>
          <w:rFonts w:ascii="TimesNewRoman" w:hAnsi="TimesNewRoman" w:cs="TimesNewRoman"/>
          <w:sz w:val="24"/>
          <w:szCs w:val="24"/>
        </w:rPr>
        <w:t>Attahiru</w:t>
      </w:r>
      <w:proofErr w:type="spellEnd"/>
      <w:r w:rsidRPr="00193019">
        <w:rPr>
          <w:rFonts w:ascii="TimesNewRoman" w:hAnsi="TimesNewRoman" w:cs="TimesNewRoman"/>
          <w:sz w:val="24"/>
          <w:szCs w:val="24"/>
        </w:rPr>
        <w:t xml:space="preserve">, “A survey on an energy-efficient and energy-balanced routing protocol for wireless sensor networks,” Sensors, vol. 17, no.5, pp. 1084–1135, May 2017. </w:t>
      </w:r>
    </w:p>
    <w:p w:rsidR="00193019" w:rsidRDefault="00193019" w:rsidP="00AD7912">
      <w:pPr>
        <w:autoSpaceDE w:val="0"/>
        <w:autoSpaceDN w:val="0"/>
        <w:adjustRightInd w:val="0"/>
        <w:spacing w:after="0" w:line="360" w:lineRule="auto"/>
        <w:jc w:val="both"/>
        <w:rPr>
          <w:rFonts w:ascii="TimesNewRoman" w:hAnsi="TimesNewRoman" w:cs="TimesNewRoman"/>
          <w:sz w:val="24"/>
          <w:szCs w:val="24"/>
        </w:rPr>
      </w:pPr>
    </w:p>
    <w:p w:rsidR="00095E66" w:rsidRPr="00193019" w:rsidRDefault="00193019" w:rsidP="00AD7912">
      <w:pPr>
        <w:autoSpaceDE w:val="0"/>
        <w:autoSpaceDN w:val="0"/>
        <w:adjustRightInd w:val="0"/>
        <w:spacing w:after="0" w:line="360" w:lineRule="auto"/>
        <w:jc w:val="both"/>
        <w:rPr>
          <w:rFonts w:ascii="TimesNewRoman" w:hAnsi="TimesNewRoman" w:cs="TimesNewRoman"/>
          <w:sz w:val="24"/>
          <w:szCs w:val="24"/>
        </w:rPr>
      </w:pPr>
      <w:r w:rsidRPr="00193019">
        <w:rPr>
          <w:rFonts w:ascii="TimesNewRoman" w:hAnsi="TimesNewRoman" w:cs="TimesNewRoman"/>
          <w:sz w:val="24"/>
          <w:szCs w:val="24"/>
        </w:rPr>
        <w:t xml:space="preserve">[19] K. S. Sunil, K. </w:t>
      </w:r>
      <w:proofErr w:type="spellStart"/>
      <w:r w:rsidRPr="00193019">
        <w:rPr>
          <w:rFonts w:ascii="TimesNewRoman" w:hAnsi="TimesNewRoman" w:cs="TimesNewRoman"/>
          <w:sz w:val="24"/>
          <w:szCs w:val="24"/>
        </w:rPr>
        <w:t>Prabhat</w:t>
      </w:r>
      <w:proofErr w:type="spellEnd"/>
      <w:r w:rsidRPr="00193019">
        <w:rPr>
          <w:rFonts w:ascii="TimesNewRoman" w:hAnsi="TimesNewRoman" w:cs="TimesNewRoman"/>
          <w:sz w:val="24"/>
          <w:szCs w:val="24"/>
        </w:rPr>
        <w:t xml:space="preserve">, and P. S. </w:t>
      </w:r>
      <w:proofErr w:type="spellStart"/>
      <w:r w:rsidRPr="00193019">
        <w:rPr>
          <w:rFonts w:ascii="TimesNewRoman" w:hAnsi="TimesNewRoman" w:cs="TimesNewRoman"/>
          <w:sz w:val="24"/>
          <w:szCs w:val="24"/>
        </w:rPr>
        <w:t>Jyoti</w:t>
      </w:r>
      <w:proofErr w:type="spellEnd"/>
      <w:r w:rsidRPr="00193019">
        <w:rPr>
          <w:rFonts w:ascii="TimesNewRoman" w:hAnsi="TimesNewRoman" w:cs="TimesNewRoman"/>
          <w:sz w:val="24"/>
          <w:szCs w:val="24"/>
        </w:rPr>
        <w:t xml:space="preserve">, “A survey on successors of LEACH protocol,” IEEE Access, vol. 5, pp. 4298–4328, Feb. 2017. [20] M. N. </w:t>
      </w:r>
      <w:proofErr w:type="spellStart"/>
      <w:r w:rsidRPr="00193019">
        <w:rPr>
          <w:rFonts w:ascii="TimesNewRoman" w:hAnsi="TimesNewRoman" w:cs="TimesNewRoman"/>
          <w:sz w:val="24"/>
          <w:szCs w:val="24"/>
        </w:rPr>
        <w:t>Cheraghlou</w:t>
      </w:r>
      <w:proofErr w:type="spellEnd"/>
      <w:r w:rsidRPr="00193019">
        <w:rPr>
          <w:rFonts w:ascii="TimesNewRoman" w:hAnsi="TimesNewRoman" w:cs="TimesNewRoman"/>
          <w:sz w:val="24"/>
          <w:szCs w:val="24"/>
        </w:rPr>
        <w:t xml:space="preserve"> and M. </w:t>
      </w:r>
      <w:proofErr w:type="spellStart"/>
      <w:r w:rsidRPr="00193019">
        <w:rPr>
          <w:rFonts w:ascii="TimesNewRoman" w:hAnsi="TimesNewRoman" w:cs="TimesNewRoman"/>
          <w:sz w:val="24"/>
          <w:szCs w:val="24"/>
        </w:rPr>
        <w:t>Haghparast</w:t>
      </w:r>
      <w:proofErr w:type="spellEnd"/>
      <w:r w:rsidRPr="00193019">
        <w:rPr>
          <w:rFonts w:ascii="TimesNewRoman" w:hAnsi="TimesNewRoman" w:cs="TimesNewRoman"/>
          <w:sz w:val="24"/>
          <w:szCs w:val="24"/>
        </w:rPr>
        <w:t xml:space="preserve">, “A </w:t>
      </w:r>
      <w:r>
        <w:rPr>
          <w:rFonts w:ascii="TimesNewRoman" w:hAnsi="TimesNewRoman" w:cs="TimesNewRoman"/>
          <w:sz w:val="24"/>
          <w:szCs w:val="24"/>
        </w:rPr>
        <w:t>novel fault-tolerant leach clus</w:t>
      </w:r>
      <w:r w:rsidRPr="00193019">
        <w:rPr>
          <w:rFonts w:ascii="TimesNewRoman" w:hAnsi="TimesNewRoman" w:cs="TimesNewRoman"/>
          <w:sz w:val="24"/>
          <w:szCs w:val="24"/>
        </w:rPr>
        <w:t xml:space="preserve">tering protocol for wireless sensor networks,” J. Circuits, Syst. </w:t>
      </w:r>
      <w:proofErr w:type="spellStart"/>
      <w:r w:rsidRPr="00193019">
        <w:rPr>
          <w:rFonts w:ascii="TimesNewRoman" w:hAnsi="TimesNewRoman" w:cs="TimesNewRoman"/>
          <w:sz w:val="24"/>
          <w:szCs w:val="24"/>
        </w:rPr>
        <w:t>Comput</w:t>
      </w:r>
      <w:proofErr w:type="spellEnd"/>
      <w:r w:rsidRPr="00193019">
        <w:rPr>
          <w:rFonts w:ascii="TimesNewRoman" w:hAnsi="TimesNewRoman" w:cs="TimesNewRoman"/>
          <w:sz w:val="24"/>
          <w:szCs w:val="24"/>
        </w:rPr>
        <w:t>., vol. 23, no. 3, pp. 145–162, Mar. 2014.</w:t>
      </w:r>
    </w:p>
    <w:sectPr w:rsidR="00095E66" w:rsidRPr="00193019" w:rsidSect="00911D6D">
      <w:headerReference w:type="default" r:id="rId26"/>
      <w:footerReference w:type="default" r:id="rId27"/>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D2E23" w:rsidRDefault="008D2E23" w:rsidP="002F0AC0">
      <w:pPr>
        <w:spacing w:after="0" w:line="240" w:lineRule="auto"/>
      </w:pPr>
      <w:r>
        <w:separator/>
      </w:r>
    </w:p>
  </w:endnote>
  <w:endnote w:type="continuationSeparator" w:id="0">
    <w:p w:rsidR="008D2E23" w:rsidRDefault="008D2E23" w:rsidP="002F0A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New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D2E23" w:rsidRDefault="008D2E23" w:rsidP="002E43A1">
    <w:pPr>
      <w:pStyle w:val="Footer"/>
      <w:pBdr>
        <w:top w:val="thinThickSmallGap" w:sz="24" w:space="1" w:color="622423" w:themeColor="accent2" w:themeShade="7F"/>
      </w:pBdr>
      <w:jc w:val="center"/>
      <w:rPr>
        <w:rFonts w:ascii="Cambria" w:hAnsi="Cambria" w:cstheme="minorHAnsi"/>
      </w:rPr>
    </w:pPr>
    <w:r w:rsidRPr="00067609">
      <w:rPr>
        <w:rFonts w:ascii="Cambria" w:hAnsi="Cambria" w:cstheme="minorHAnsi"/>
      </w:rPr>
      <w:t xml:space="preserve">Further Details Contact: </w:t>
    </w:r>
    <w:r>
      <w:rPr>
        <w:rFonts w:ascii="Cambria" w:hAnsi="Cambria" w:cstheme="minorHAnsi"/>
      </w:rPr>
      <w:t xml:space="preserve">9030333433, 08772261612, </w:t>
    </w:r>
    <w:r w:rsidRPr="00067609">
      <w:rPr>
        <w:rFonts w:ascii="Cambria" w:hAnsi="Cambria" w:cstheme="minorHAnsi"/>
      </w:rPr>
      <w:t>#301, 303 &amp; 304, 3rd Floor,</w:t>
    </w:r>
    <w:r>
      <w:rPr>
        <w:rFonts w:ascii="Cambria" w:hAnsi="Cambria" w:cstheme="minorHAnsi"/>
      </w:rPr>
      <w:t xml:space="preserve"> </w:t>
    </w:r>
  </w:p>
  <w:p w:rsidR="008D2E23" w:rsidRDefault="008D2E23" w:rsidP="002E43A1">
    <w:pPr>
      <w:pStyle w:val="Footer"/>
      <w:pBdr>
        <w:top w:val="thinThickSmallGap" w:sz="24" w:space="1" w:color="622423" w:themeColor="accent2" w:themeShade="7F"/>
      </w:pBdr>
      <w:jc w:val="center"/>
      <w:rPr>
        <w:rFonts w:ascii="Cambria" w:hAnsi="Cambria" w:cstheme="minorHAnsi"/>
      </w:rPr>
    </w:pPr>
    <w:r w:rsidRPr="00067609">
      <w:rPr>
        <w:rFonts w:ascii="Cambria" w:hAnsi="Cambria" w:cstheme="minorHAnsi"/>
      </w:rPr>
      <w:t xml:space="preserve">AVR Buildings, </w:t>
    </w:r>
    <w:proofErr w:type="spellStart"/>
    <w:r w:rsidRPr="00067609">
      <w:rPr>
        <w:rFonts w:ascii="Cambria" w:hAnsi="Cambria" w:cstheme="minorHAnsi"/>
      </w:rPr>
      <w:t>Opp</w:t>
    </w:r>
    <w:proofErr w:type="spellEnd"/>
    <w:r w:rsidRPr="00067609">
      <w:rPr>
        <w:rFonts w:ascii="Cambria" w:hAnsi="Cambria" w:cstheme="minorHAnsi"/>
      </w:rPr>
      <w:t xml:space="preserve"> to SV Music College, </w:t>
    </w:r>
    <w:proofErr w:type="spellStart"/>
    <w:r w:rsidRPr="00067609">
      <w:rPr>
        <w:rFonts w:ascii="Cambria" w:hAnsi="Cambria" w:cstheme="minorHAnsi"/>
      </w:rPr>
      <w:t>Balaji</w:t>
    </w:r>
    <w:proofErr w:type="spellEnd"/>
    <w:r w:rsidRPr="00067609">
      <w:rPr>
        <w:rFonts w:ascii="Cambria" w:hAnsi="Cambria" w:cstheme="minorHAnsi"/>
      </w:rPr>
      <w:t xml:space="preserve"> Colony, </w:t>
    </w:r>
    <w:proofErr w:type="spellStart"/>
    <w:r w:rsidRPr="00067609">
      <w:rPr>
        <w:rFonts w:ascii="Cambria" w:hAnsi="Cambria" w:cstheme="minorHAnsi"/>
      </w:rPr>
      <w:t>Tirupati</w:t>
    </w:r>
    <w:proofErr w:type="spellEnd"/>
    <w:r w:rsidRPr="00067609">
      <w:rPr>
        <w:rFonts w:ascii="Cambria" w:hAnsi="Cambria" w:cstheme="minorHAnsi"/>
      </w:rPr>
      <w:t xml:space="preserve"> </w:t>
    </w:r>
    <w:r>
      <w:rPr>
        <w:rFonts w:ascii="Cambria" w:hAnsi="Cambria" w:cstheme="minorHAnsi"/>
      </w:rPr>
      <w:t>–</w:t>
    </w:r>
    <w:r w:rsidRPr="00067609">
      <w:rPr>
        <w:rFonts w:ascii="Cambria" w:hAnsi="Cambria" w:cstheme="minorHAnsi"/>
      </w:rPr>
      <w:t xml:space="preserve"> 515702</w:t>
    </w:r>
  </w:p>
  <w:p w:rsidR="008D2E23" w:rsidRDefault="008D2E23" w:rsidP="002E43A1">
    <w:pPr>
      <w:pStyle w:val="Footer"/>
    </w:pPr>
    <w:r>
      <w:rPr>
        <w:rFonts w:ascii="Cambria" w:hAnsi="Cambria" w:cstheme="minorHAnsi"/>
      </w:rPr>
      <w:t xml:space="preserve">                            </w:t>
    </w:r>
    <w:r w:rsidRPr="00067609">
      <w:rPr>
        <w:rFonts w:ascii="Cambria" w:hAnsi="Cambria" w:cstheme="minorHAnsi"/>
      </w:rPr>
      <w:t>Email: info@takeoffprojects.com | www.takeoffprojects.com</w:t>
    </w:r>
  </w:p>
  <w:p w:rsidR="008D2E23" w:rsidRDefault="008D2E2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D2E23" w:rsidRDefault="008D2E23" w:rsidP="002F0AC0">
      <w:pPr>
        <w:spacing w:after="0" w:line="240" w:lineRule="auto"/>
      </w:pPr>
      <w:r>
        <w:separator/>
      </w:r>
    </w:p>
  </w:footnote>
  <w:footnote w:type="continuationSeparator" w:id="0">
    <w:p w:rsidR="008D2E23" w:rsidRDefault="008D2E23" w:rsidP="002F0AC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D2E23" w:rsidRPr="006F59AB" w:rsidRDefault="008D2E23" w:rsidP="002F0AC0">
    <w:pPr>
      <w:pStyle w:val="Header"/>
      <w:tabs>
        <w:tab w:val="left" w:pos="760"/>
      </w:tabs>
      <w:jc w:val="right"/>
      <w:rPr>
        <w:rFonts w:ascii="Times New Roman" w:hAnsi="Times New Roman" w:cs="Times New Roman"/>
        <w:b/>
        <w:sz w:val="24"/>
        <w:szCs w:val="24"/>
      </w:rPr>
    </w:pPr>
    <w:r>
      <w:ptab w:relativeTo="margin" w:alignment="center" w:leader="none"/>
    </w:r>
    <w:r>
      <w:ptab w:relativeTo="margin" w:alignment="right" w:leader="none"/>
    </w:r>
    <w:r>
      <w:rPr>
        <w:noProof/>
        <w:color w:val="808080" w:themeColor="text1" w:themeTint="7F"/>
        <w:lang w:eastAsia="en-IN"/>
      </w:rPr>
      <w:drawing>
        <wp:anchor distT="0" distB="0" distL="114300" distR="114300" simplePos="0" relativeHeight="251658752" behindDoc="0" locked="0" layoutInCell="1" allowOverlap="1" wp14:anchorId="7CDA069F" wp14:editId="533D0975">
          <wp:simplePos x="0" y="0"/>
          <wp:positionH relativeFrom="margin">
            <wp:align>left</wp:align>
          </wp:positionH>
          <wp:positionV relativeFrom="topMargin">
            <wp:posOffset>218109</wp:posOffset>
          </wp:positionV>
          <wp:extent cx="1725930" cy="617855"/>
          <wp:effectExtent l="0" t="0" r="762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keoff-logo-new.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725930" cy="617855"/>
                  </a:xfrm>
                  <a:prstGeom prst="rect">
                    <a:avLst/>
                  </a:prstGeom>
                </pic:spPr>
              </pic:pic>
            </a:graphicData>
          </a:graphic>
          <wp14:sizeRelH relativeFrom="margin">
            <wp14:pctWidth>0</wp14:pctWidth>
          </wp14:sizeRelH>
          <wp14:sizeRelV relativeFrom="margin">
            <wp14:pctHeight>0</wp14:pctHeight>
          </wp14:sizeRelV>
        </wp:anchor>
      </w:drawing>
    </w:r>
    <w:r w:rsidRPr="006F59AB">
      <w:rPr>
        <w:rFonts w:ascii="Times New Roman" w:hAnsi="Times New Roman" w:cs="Times New Roman"/>
        <w:b/>
        <w:sz w:val="24"/>
        <w:szCs w:val="24"/>
      </w:rPr>
      <w:t xml:space="preserve">Domain: </w:t>
    </w:r>
    <w:r>
      <w:rPr>
        <w:rFonts w:ascii="Times New Roman" w:hAnsi="Times New Roman" w:cs="Times New Roman"/>
        <w:b/>
        <w:sz w:val="24"/>
        <w:szCs w:val="24"/>
      </w:rPr>
      <w:t>MATLAB</w:t>
    </w:r>
  </w:p>
  <w:p w:rsidR="008D2E23" w:rsidRPr="00A46D8E" w:rsidRDefault="008D2E23" w:rsidP="002F0AC0">
    <w:pPr>
      <w:pStyle w:val="Header"/>
      <w:jc w:val="right"/>
      <w:rPr>
        <w:rFonts w:ascii="Times New Roman" w:hAnsi="Times New Roman" w:cs="Times New Roman"/>
        <w:b/>
        <w:sz w:val="20"/>
        <w:szCs w:val="20"/>
      </w:rPr>
    </w:pPr>
    <w:r w:rsidRPr="006F59AB">
      <w:rPr>
        <w:rFonts w:ascii="Times New Roman" w:hAnsi="Times New Roman" w:cs="Times New Roman"/>
        <w:b/>
        <w:sz w:val="20"/>
        <w:szCs w:val="20"/>
      </w:rPr>
      <w:t xml:space="preserve">Technology: </w:t>
    </w:r>
    <w:r>
      <w:rPr>
        <w:rFonts w:ascii="Times New Roman" w:hAnsi="Times New Roman" w:cs="Times New Roman"/>
        <w:b/>
        <w:sz w:val="20"/>
        <w:szCs w:val="20"/>
      </w:rPr>
      <w:t>COMMUNICATIONS</w:t>
    </w:r>
  </w:p>
  <w:p w:rsidR="008D2E23" w:rsidRDefault="008D2E2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F451B9"/>
    <w:multiLevelType w:val="multilevel"/>
    <w:tmpl w:val="B7B04C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1B86CB6"/>
    <w:multiLevelType w:val="hybridMultilevel"/>
    <w:tmpl w:val="9A0686C4"/>
    <w:lvl w:ilvl="0" w:tplc="AFA2532A">
      <w:start w:val="1"/>
      <w:numFmt w:val="bullet"/>
      <w:lvlText w:val=""/>
      <w:lvlJc w:val="left"/>
      <w:pPr>
        <w:tabs>
          <w:tab w:val="num" w:pos="720"/>
        </w:tabs>
        <w:ind w:left="720" w:hanging="360"/>
      </w:pPr>
      <w:rPr>
        <w:rFonts w:ascii="Wingdings" w:hAnsi="Wingdings" w:hint="default"/>
      </w:rPr>
    </w:lvl>
    <w:lvl w:ilvl="1" w:tplc="FACE6EC2" w:tentative="1">
      <w:start w:val="1"/>
      <w:numFmt w:val="bullet"/>
      <w:lvlText w:val=""/>
      <w:lvlJc w:val="left"/>
      <w:pPr>
        <w:tabs>
          <w:tab w:val="num" w:pos="1440"/>
        </w:tabs>
        <w:ind w:left="1440" w:hanging="360"/>
      </w:pPr>
      <w:rPr>
        <w:rFonts w:ascii="Wingdings" w:hAnsi="Wingdings" w:hint="default"/>
      </w:rPr>
    </w:lvl>
    <w:lvl w:ilvl="2" w:tplc="653C236A" w:tentative="1">
      <w:start w:val="1"/>
      <w:numFmt w:val="bullet"/>
      <w:lvlText w:val=""/>
      <w:lvlJc w:val="left"/>
      <w:pPr>
        <w:tabs>
          <w:tab w:val="num" w:pos="2160"/>
        </w:tabs>
        <w:ind w:left="2160" w:hanging="360"/>
      </w:pPr>
      <w:rPr>
        <w:rFonts w:ascii="Wingdings" w:hAnsi="Wingdings" w:hint="default"/>
      </w:rPr>
    </w:lvl>
    <w:lvl w:ilvl="3" w:tplc="1AEC0FBE" w:tentative="1">
      <w:start w:val="1"/>
      <w:numFmt w:val="bullet"/>
      <w:lvlText w:val=""/>
      <w:lvlJc w:val="left"/>
      <w:pPr>
        <w:tabs>
          <w:tab w:val="num" w:pos="2880"/>
        </w:tabs>
        <w:ind w:left="2880" w:hanging="360"/>
      </w:pPr>
      <w:rPr>
        <w:rFonts w:ascii="Wingdings" w:hAnsi="Wingdings" w:hint="default"/>
      </w:rPr>
    </w:lvl>
    <w:lvl w:ilvl="4" w:tplc="4BF2DE38" w:tentative="1">
      <w:start w:val="1"/>
      <w:numFmt w:val="bullet"/>
      <w:lvlText w:val=""/>
      <w:lvlJc w:val="left"/>
      <w:pPr>
        <w:tabs>
          <w:tab w:val="num" w:pos="3600"/>
        </w:tabs>
        <w:ind w:left="3600" w:hanging="360"/>
      </w:pPr>
      <w:rPr>
        <w:rFonts w:ascii="Wingdings" w:hAnsi="Wingdings" w:hint="default"/>
      </w:rPr>
    </w:lvl>
    <w:lvl w:ilvl="5" w:tplc="8EEC65E2" w:tentative="1">
      <w:start w:val="1"/>
      <w:numFmt w:val="bullet"/>
      <w:lvlText w:val=""/>
      <w:lvlJc w:val="left"/>
      <w:pPr>
        <w:tabs>
          <w:tab w:val="num" w:pos="4320"/>
        </w:tabs>
        <w:ind w:left="4320" w:hanging="360"/>
      </w:pPr>
      <w:rPr>
        <w:rFonts w:ascii="Wingdings" w:hAnsi="Wingdings" w:hint="default"/>
      </w:rPr>
    </w:lvl>
    <w:lvl w:ilvl="6" w:tplc="096E3696" w:tentative="1">
      <w:start w:val="1"/>
      <w:numFmt w:val="bullet"/>
      <w:lvlText w:val=""/>
      <w:lvlJc w:val="left"/>
      <w:pPr>
        <w:tabs>
          <w:tab w:val="num" w:pos="5040"/>
        </w:tabs>
        <w:ind w:left="5040" w:hanging="360"/>
      </w:pPr>
      <w:rPr>
        <w:rFonts w:ascii="Wingdings" w:hAnsi="Wingdings" w:hint="default"/>
      </w:rPr>
    </w:lvl>
    <w:lvl w:ilvl="7" w:tplc="707A90D2" w:tentative="1">
      <w:start w:val="1"/>
      <w:numFmt w:val="bullet"/>
      <w:lvlText w:val=""/>
      <w:lvlJc w:val="left"/>
      <w:pPr>
        <w:tabs>
          <w:tab w:val="num" w:pos="5760"/>
        </w:tabs>
        <w:ind w:left="5760" w:hanging="360"/>
      </w:pPr>
      <w:rPr>
        <w:rFonts w:ascii="Wingdings" w:hAnsi="Wingdings" w:hint="default"/>
      </w:rPr>
    </w:lvl>
    <w:lvl w:ilvl="8" w:tplc="421A366E" w:tentative="1">
      <w:start w:val="1"/>
      <w:numFmt w:val="bullet"/>
      <w:lvlText w:val=""/>
      <w:lvlJc w:val="left"/>
      <w:pPr>
        <w:tabs>
          <w:tab w:val="num" w:pos="6480"/>
        </w:tabs>
        <w:ind w:left="6480" w:hanging="360"/>
      </w:pPr>
      <w:rPr>
        <w:rFonts w:ascii="Wingdings" w:hAnsi="Wingdings" w:hint="default"/>
      </w:rPr>
    </w:lvl>
  </w:abstractNum>
  <w:abstractNum w:abstractNumId="2">
    <w:nsid w:val="1B862260"/>
    <w:multiLevelType w:val="hybridMultilevel"/>
    <w:tmpl w:val="9198046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253A5463"/>
    <w:multiLevelType w:val="hybridMultilevel"/>
    <w:tmpl w:val="5FF80D62"/>
    <w:lvl w:ilvl="0" w:tplc="A1F6049E">
      <w:start w:val="1"/>
      <w:numFmt w:val="decimal"/>
      <w:lvlText w:val="%1."/>
      <w:lvlJc w:val="left"/>
      <w:pPr>
        <w:ind w:left="720" w:hanging="360"/>
      </w:pPr>
      <w:rPr>
        <w:rFonts w:ascii="Times New Roman" w:hAnsi="Times New Roman" w:cs="Times New Roman" w:hint="default"/>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2F503E97"/>
    <w:multiLevelType w:val="hybridMultilevel"/>
    <w:tmpl w:val="9578920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32714C86"/>
    <w:multiLevelType w:val="hybridMultilevel"/>
    <w:tmpl w:val="D52EF56E"/>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3C6C36AA"/>
    <w:multiLevelType w:val="hybridMultilevel"/>
    <w:tmpl w:val="79042A9E"/>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40540E19"/>
    <w:multiLevelType w:val="hybridMultilevel"/>
    <w:tmpl w:val="7B5E58BE"/>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47E54EF1"/>
    <w:multiLevelType w:val="hybridMultilevel"/>
    <w:tmpl w:val="6BDEC1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5C725DE1"/>
    <w:multiLevelType w:val="hybridMultilevel"/>
    <w:tmpl w:val="740EADE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60781FDA"/>
    <w:multiLevelType w:val="hybridMultilevel"/>
    <w:tmpl w:val="DF069EFE"/>
    <w:lvl w:ilvl="0" w:tplc="F8707F08">
      <w:start w:val="1"/>
      <w:numFmt w:val="decimal"/>
      <w:lvlText w:val="%1."/>
      <w:lvlJc w:val="left"/>
      <w:pPr>
        <w:ind w:left="720" w:hanging="360"/>
      </w:pPr>
      <w:rPr>
        <w:rFonts w:ascii="Times New Roman" w:hAnsi="Times New Roman" w:cs="Times New Roman" w:hint="default"/>
        <w:b w:val="0"/>
        <w:color w:val="auto"/>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68530A52"/>
    <w:multiLevelType w:val="hybridMultilevel"/>
    <w:tmpl w:val="E04C6AA6"/>
    <w:lvl w:ilvl="0" w:tplc="FE909064">
      <w:start w:val="1"/>
      <w:numFmt w:val="decimal"/>
      <w:lvlText w:val="%1."/>
      <w:lvlJc w:val="left"/>
      <w:pPr>
        <w:ind w:left="720" w:hanging="360"/>
      </w:pPr>
      <w:rPr>
        <w:rFonts w:ascii="Times New Roman" w:hAnsi="Times New Roman" w:cs="Times New Roman" w:hint="default"/>
        <w:b/>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3"/>
  </w:num>
  <w:num w:numId="3">
    <w:abstractNumId w:val="1"/>
  </w:num>
  <w:num w:numId="4">
    <w:abstractNumId w:val="9"/>
  </w:num>
  <w:num w:numId="5">
    <w:abstractNumId w:val="11"/>
  </w:num>
  <w:num w:numId="6">
    <w:abstractNumId w:val="10"/>
  </w:num>
  <w:num w:numId="7">
    <w:abstractNumId w:val="5"/>
  </w:num>
  <w:num w:numId="8">
    <w:abstractNumId w:val="2"/>
  </w:num>
  <w:num w:numId="9">
    <w:abstractNumId w:val="7"/>
  </w:num>
  <w:num w:numId="10">
    <w:abstractNumId w:val="4"/>
  </w:num>
  <w:num w:numId="11">
    <w:abstractNumId w:val="6"/>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proofState w:spelling="clean" w:grammar="clean"/>
  <w:defaultTabStop w:val="720"/>
  <w:characterSpacingControl w:val="doNotCompress"/>
  <w:hdrShapeDefaults>
    <o:shapedefaults v:ext="edit" spidmax="26625"/>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534AB"/>
    <w:rsid w:val="000045D9"/>
    <w:rsid w:val="00010A9E"/>
    <w:rsid w:val="0001576D"/>
    <w:rsid w:val="00024596"/>
    <w:rsid w:val="00025018"/>
    <w:rsid w:val="00025858"/>
    <w:rsid w:val="00032F7E"/>
    <w:rsid w:val="00041469"/>
    <w:rsid w:val="00046FC2"/>
    <w:rsid w:val="00060F58"/>
    <w:rsid w:val="000630B6"/>
    <w:rsid w:val="00067881"/>
    <w:rsid w:val="00070427"/>
    <w:rsid w:val="000804B3"/>
    <w:rsid w:val="00087CE6"/>
    <w:rsid w:val="0009134E"/>
    <w:rsid w:val="00092B3D"/>
    <w:rsid w:val="00095E66"/>
    <w:rsid w:val="000A3296"/>
    <w:rsid w:val="000A61E7"/>
    <w:rsid w:val="000A7CA9"/>
    <w:rsid w:val="000B785F"/>
    <w:rsid w:val="000B7A41"/>
    <w:rsid w:val="000D0AE9"/>
    <w:rsid w:val="000D1866"/>
    <w:rsid w:val="000E3D9B"/>
    <w:rsid w:val="000E5BAB"/>
    <w:rsid w:val="000F0185"/>
    <w:rsid w:val="000F6243"/>
    <w:rsid w:val="000F637B"/>
    <w:rsid w:val="00100430"/>
    <w:rsid w:val="00104826"/>
    <w:rsid w:val="0011011B"/>
    <w:rsid w:val="00114610"/>
    <w:rsid w:val="001340C7"/>
    <w:rsid w:val="001360FC"/>
    <w:rsid w:val="00137BCC"/>
    <w:rsid w:val="0014388E"/>
    <w:rsid w:val="00146FBE"/>
    <w:rsid w:val="00152C6F"/>
    <w:rsid w:val="001534AB"/>
    <w:rsid w:val="00155A1F"/>
    <w:rsid w:val="00170935"/>
    <w:rsid w:val="00170DC2"/>
    <w:rsid w:val="00175D42"/>
    <w:rsid w:val="0017781D"/>
    <w:rsid w:val="00184FD7"/>
    <w:rsid w:val="001861AB"/>
    <w:rsid w:val="00193019"/>
    <w:rsid w:val="001942DE"/>
    <w:rsid w:val="00194345"/>
    <w:rsid w:val="001977DC"/>
    <w:rsid w:val="001A0787"/>
    <w:rsid w:val="001A1B4A"/>
    <w:rsid w:val="001A4373"/>
    <w:rsid w:val="001A5E95"/>
    <w:rsid w:val="001B1FE1"/>
    <w:rsid w:val="001B4854"/>
    <w:rsid w:val="001B668D"/>
    <w:rsid w:val="001C4B11"/>
    <w:rsid w:val="001C52C5"/>
    <w:rsid w:val="001C6D4B"/>
    <w:rsid w:val="001D2E2E"/>
    <w:rsid w:val="001D4696"/>
    <w:rsid w:val="001E33F9"/>
    <w:rsid w:val="001F2340"/>
    <w:rsid w:val="00206A73"/>
    <w:rsid w:val="00207101"/>
    <w:rsid w:val="0021090A"/>
    <w:rsid w:val="00211ADB"/>
    <w:rsid w:val="002148E5"/>
    <w:rsid w:val="00214DC6"/>
    <w:rsid w:val="0022260F"/>
    <w:rsid w:val="00225117"/>
    <w:rsid w:val="002344A8"/>
    <w:rsid w:val="0023629A"/>
    <w:rsid w:val="0024019B"/>
    <w:rsid w:val="002408D7"/>
    <w:rsid w:val="00240DBA"/>
    <w:rsid w:val="00251152"/>
    <w:rsid w:val="00252661"/>
    <w:rsid w:val="00253416"/>
    <w:rsid w:val="00260F42"/>
    <w:rsid w:val="00262D66"/>
    <w:rsid w:val="00267F3D"/>
    <w:rsid w:val="0027011F"/>
    <w:rsid w:val="00277FD7"/>
    <w:rsid w:val="00282E85"/>
    <w:rsid w:val="002846EF"/>
    <w:rsid w:val="00285711"/>
    <w:rsid w:val="002975EB"/>
    <w:rsid w:val="002A01C1"/>
    <w:rsid w:val="002A0E3F"/>
    <w:rsid w:val="002A0E70"/>
    <w:rsid w:val="002B018D"/>
    <w:rsid w:val="002B35E5"/>
    <w:rsid w:val="002B3F21"/>
    <w:rsid w:val="002D6F63"/>
    <w:rsid w:val="002E43A1"/>
    <w:rsid w:val="002F0AC0"/>
    <w:rsid w:val="002F3023"/>
    <w:rsid w:val="002F792C"/>
    <w:rsid w:val="003028E6"/>
    <w:rsid w:val="00304E58"/>
    <w:rsid w:val="00317D80"/>
    <w:rsid w:val="00322696"/>
    <w:rsid w:val="00323DD4"/>
    <w:rsid w:val="00326347"/>
    <w:rsid w:val="0032719D"/>
    <w:rsid w:val="00327E72"/>
    <w:rsid w:val="003332AB"/>
    <w:rsid w:val="00335194"/>
    <w:rsid w:val="0035410D"/>
    <w:rsid w:val="00363756"/>
    <w:rsid w:val="003718A0"/>
    <w:rsid w:val="003738E6"/>
    <w:rsid w:val="00374FDC"/>
    <w:rsid w:val="00381D15"/>
    <w:rsid w:val="00396179"/>
    <w:rsid w:val="003A0E64"/>
    <w:rsid w:val="003A276A"/>
    <w:rsid w:val="003A3F9A"/>
    <w:rsid w:val="003A70A7"/>
    <w:rsid w:val="003B00E1"/>
    <w:rsid w:val="003B0237"/>
    <w:rsid w:val="003B4C7C"/>
    <w:rsid w:val="003C0080"/>
    <w:rsid w:val="003C121A"/>
    <w:rsid w:val="003C60A1"/>
    <w:rsid w:val="003C6168"/>
    <w:rsid w:val="003D423F"/>
    <w:rsid w:val="003D62C9"/>
    <w:rsid w:val="003D7BA7"/>
    <w:rsid w:val="003E137C"/>
    <w:rsid w:val="003E1763"/>
    <w:rsid w:val="003E1B1E"/>
    <w:rsid w:val="003F259B"/>
    <w:rsid w:val="00402829"/>
    <w:rsid w:val="00403F6B"/>
    <w:rsid w:val="00405390"/>
    <w:rsid w:val="004151B5"/>
    <w:rsid w:val="00427455"/>
    <w:rsid w:val="004278FF"/>
    <w:rsid w:val="00431EB3"/>
    <w:rsid w:val="00435895"/>
    <w:rsid w:val="004419A2"/>
    <w:rsid w:val="00442493"/>
    <w:rsid w:val="00446551"/>
    <w:rsid w:val="004529E6"/>
    <w:rsid w:val="0046470B"/>
    <w:rsid w:val="004649FD"/>
    <w:rsid w:val="00470EEF"/>
    <w:rsid w:val="004725BC"/>
    <w:rsid w:val="00472A00"/>
    <w:rsid w:val="00473593"/>
    <w:rsid w:val="00475070"/>
    <w:rsid w:val="00475B1E"/>
    <w:rsid w:val="004863FD"/>
    <w:rsid w:val="00491196"/>
    <w:rsid w:val="004970BC"/>
    <w:rsid w:val="004A2DEC"/>
    <w:rsid w:val="004A49AE"/>
    <w:rsid w:val="004B2831"/>
    <w:rsid w:val="004B37BA"/>
    <w:rsid w:val="004C0614"/>
    <w:rsid w:val="004C28A6"/>
    <w:rsid w:val="004C6EAB"/>
    <w:rsid w:val="004D0474"/>
    <w:rsid w:val="004D4F5A"/>
    <w:rsid w:val="004D5731"/>
    <w:rsid w:val="004D6737"/>
    <w:rsid w:val="004E0227"/>
    <w:rsid w:val="004E181C"/>
    <w:rsid w:val="004E3BF7"/>
    <w:rsid w:val="004E4E60"/>
    <w:rsid w:val="004E74C8"/>
    <w:rsid w:val="004E7F16"/>
    <w:rsid w:val="004F12F9"/>
    <w:rsid w:val="004F6360"/>
    <w:rsid w:val="005007CF"/>
    <w:rsid w:val="00502304"/>
    <w:rsid w:val="00505C3D"/>
    <w:rsid w:val="00511C37"/>
    <w:rsid w:val="00513F48"/>
    <w:rsid w:val="005154BD"/>
    <w:rsid w:val="005161BA"/>
    <w:rsid w:val="00523C9D"/>
    <w:rsid w:val="00527A34"/>
    <w:rsid w:val="00533C2F"/>
    <w:rsid w:val="00537EEC"/>
    <w:rsid w:val="005410E8"/>
    <w:rsid w:val="005413E7"/>
    <w:rsid w:val="00543F8D"/>
    <w:rsid w:val="0056311B"/>
    <w:rsid w:val="005675B0"/>
    <w:rsid w:val="00580201"/>
    <w:rsid w:val="0058159F"/>
    <w:rsid w:val="00581638"/>
    <w:rsid w:val="005821A2"/>
    <w:rsid w:val="0058650B"/>
    <w:rsid w:val="00590C89"/>
    <w:rsid w:val="00591330"/>
    <w:rsid w:val="005B3F95"/>
    <w:rsid w:val="005B6E1E"/>
    <w:rsid w:val="005C0F2E"/>
    <w:rsid w:val="005C3896"/>
    <w:rsid w:val="005C4398"/>
    <w:rsid w:val="005C7D39"/>
    <w:rsid w:val="005D2D6A"/>
    <w:rsid w:val="005D7D3F"/>
    <w:rsid w:val="005E258F"/>
    <w:rsid w:val="005E47CC"/>
    <w:rsid w:val="005F00DB"/>
    <w:rsid w:val="00626D0A"/>
    <w:rsid w:val="00627E8A"/>
    <w:rsid w:val="006313FB"/>
    <w:rsid w:val="00637C56"/>
    <w:rsid w:val="00662AE3"/>
    <w:rsid w:val="00663C1D"/>
    <w:rsid w:val="00666301"/>
    <w:rsid w:val="00676361"/>
    <w:rsid w:val="0068018F"/>
    <w:rsid w:val="00683ABA"/>
    <w:rsid w:val="00697634"/>
    <w:rsid w:val="00697DB3"/>
    <w:rsid w:val="00697F8E"/>
    <w:rsid w:val="006A0E42"/>
    <w:rsid w:val="006A3FB4"/>
    <w:rsid w:val="006A4C01"/>
    <w:rsid w:val="006B061A"/>
    <w:rsid w:val="006B0C8D"/>
    <w:rsid w:val="006B29E3"/>
    <w:rsid w:val="006B5139"/>
    <w:rsid w:val="006B76A4"/>
    <w:rsid w:val="006C67B1"/>
    <w:rsid w:val="006D0CA6"/>
    <w:rsid w:val="006D7748"/>
    <w:rsid w:val="006E341C"/>
    <w:rsid w:val="006E5092"/>
    <w:rsid w:val="006F0481"/>
    <w:rsid w:val="006F4375"/>
    <w:rsid w:val="006F4BA0"/>
    <w:rsid w:val="00700280"/>
    <w:rsid w:val="00705292"/>
    <w:rsid w:val="00706E37"/>
    <w:rsid w:val="007118E7"/>
    <w:rsid w:val="00712AA0"/>
    <w:rsid w:val="0072017B"/>
    <w:rsid w:val="00724F63"/>
    <w:rsid w:val="007324AA"/>
    <w:rsid w:val="00746E6F"/>
    <w:rsid w:val="00750565"/>
    <w:rsid w:val="00753DCF"/>
    <w:rsid w:val="00757DD7"/>
    <w:rsid w:val="00760A1D"/>
    <w:rsid w:val="00763988"/>
    <w:rsid w:val="00775E7A"/>
    <w:rsid w:val="007901E4"/>
    <w:rsid w:val="00793F1B"/>
    <w:rsid w:val="00795268"/>
    <w:rsid w:val="007979E3"/>
    <w:rsid w:val="007A1ACD"/>
    <w:rsid w:val="007B2F82"/>
    <w:rsid w:val="007C5538"/>
    <w:rsid w:val="007C7EC7"/>
    <w:rsid w:val="007D24BA"/>
    <w:rsid w:val="007E0E4A"/>
    <w:rsid w:val="007F4CBB"/>
    <w:rsid w:val="007F7619"/>
    <w:rsid w:val="007F7A3D"/>
    <w:rsid w:val="00802367"/>
    <w:rsid w:val="0080534D"/>
    <w:rsid w:val="00814DFA"/>
    <w:rsid w:val="00833640"/>
    <w:rsid w:val="00833AFD"/>
    <w:rsid w:val="00842AB3"/>
    <w:rsid w:val="008430F8"/>
    <w:rsid w:val="008565CD"/>
    <w:rsid w:val="00856661"/>
    <w:rsid w:val="00860F16"/>
    <w:rsid w:val="00864D17"/>
    <w:rsid w:val="00866B34"/>
    <w:rsid w:val="00867210"/>
    <w:rsid w:val="0087125C"/>
    <w:rsid w:val="00875C25"/>
    <w:rsid w:val="008770EA"/>
    <w:rsid w:val="008838E6"/>
    <w:rsid w:val="00884BE6"/>
    <w:rsid w:val="00892D95"/>
    <w:rsid w:val="00896D42"/>
    <w:rsid w:val="00897C06"/>
    <w:rsid w:val="008A144F"/>
    <w:rsid w:val="008B112D"/>
    <w:rsid w:val="008B2E5C"/>
    <w:rsid w:val="008B6F68"/>
    <w:rsid w:val="008C3547"/>
    <w:rsid w:val="008C4D88"/>
    <w:rsid w:val="008C5E15"/>
    <w:rsid w:val="008C7C2D"/>
    <w:rsid w:val="008D20D6"/>
    <w:rsid w:val="008D2E23"/>
    <w:rsid w:val="008D73B3"/>
    <w:rsid w:val="008E416F"/>
    <w:rsid w:val="008E4FAF"/>
    <w:rsid w:val="008E7E9F"/>
    <w:rsid w:val="008F6E18"/>
    <w:rsid w:val="0090573E"/>
    <w:rsid w:val="00906C6D"/>
    <w:rsid w:val="00906C8A"/>
    <w:rsid w:val="00907D38"/>
    <w:rsid w:val="00911D6D"/>
    <w:rsid w:val="009138A3"/>
    <w:rsid w:val="00922DDD"/>
    <w:rsid w:val="009343ED"/>
    <w:rsid w:val="00934D92"/>
    <w:rsid w:val="00945B8F"/>
    <w:rsid w:val="00950ED5"/>
    <w:rsid w:val="009524A3"/>
    <w:rsid w:val="0096200D"/>
    <w:rsid w:val="00962652"/>
    <w:rsid w:val="00964CD3"/>
    <w:rsid w:val="00974332"/>
    <w:rsid w:val="0098307A"/>
    <w:rsid w:val="009912EE"/>
    <w:rsid w:val="00993493"/>
    <w:rsid w:val="009978D4"/>
    <w:rsid w:val="009A1974"/>
    <w:rsid w:val="009B298F"/>
    <w:rsid w:val="009B3392"/>
    <w:rsid w:val="009B3B9A"/>
    <w:rsid w:val="009D200B"/>
    <w:rsid w:val="009D3FCC"/>
    <w:rsid w:val="009D764C"/>
    <w:rsid w:val="009E163C"/>
    <w:rsid w:val="009E46BD"/>
    <w:rsid w:val="009F3699"/>
    <w:rsid w:val="009F7B1A"/>
    <w:rsid w:val="00A04234"/>
    <w:rsid w:val="00A07D08"/>
    <w:rsid w:val="00A07F06"/>
    <w:rsid w:val="00A1210B"/>
    <w:rsid w:val="00A17F8F"/>
    <w:rsid w:val="00A241F8"/>
    <w:rsid w:val="00A3132C"/>
    <w:rsid w:val="00A330DE"/>
    <w:rsid w:val="00A33D93"/>
    <w:rsid w:val="00A4383B"/>
    <w:rsid w:val="00A44E6C"/>
    <w:rsid w:val="00A44F76"/>
    <w:rsid w:val="00A53A1F"/>
    <w:rsid w:val="00A569CA"/>
    <w:rsid w:val="00A65DEF"/>
    <w:rsid w:val="00A67C44"/>
    <w:rsid w:val="00A773E6"/>
    <w:rsid w:val="00A8146A"/>
    <w:rsid w:val="00A91A8A"/>
    <w:rsid w:val="00A91E59"/>
    <w:rsid w:val="00A928B5"/>
    <w:rsid w:val="00A9669D"/>
    <w:rsid w:val="00AA16F5"/>
    <w:rsid w:val="00AA47F4"/>
    <w:rsid w:val="00AA7992"/>
    <w:rsid w:val="00AC08DE"/>
    <w:rsid w:val="00AC24A6"/>
    <w:rsid w:val="00AD4BCC"/>
    <w:rsid w:val="00AD7912"/>
    <w:rsid w:val="00AD7FD7"/>
    <w:rsid w:val="00AE2FE7"/>
    <w:rsid w:val="00AE3928"/>
    <w:rsid w:val="00AE3991"/>
    <w:rsid w:val="00AE486D"/>
    <w:rsid w:val="00AE7CD6"/>
    <w:rsid w:val="00AF0BC1"/>
    <w:rsid w:val="00AF1725"/>
    <w:rsid w:val="00AF2285"/>
    <w:rsid w:val="00B0240F"/>
    <w:rsid w:val="00B04848"/>
    <w:rsid w:val="00B10741"/>
    <w:rsid w:val="00B107A0"/>
    <w:rsid w:val="00B21D34"/>
    <w:rsid w:val="00B253D8"/>
    <w:rsid w:val="00B324F2"/>
    <w:rsid w:val="00B34763"/>
    <w:rsid w:val="00B43677"/>
    <w:rsid w:val="00B54AC8"/>
    <w:rsid w:val="00B620F9"/>
    <w:rsid w:val="00B8145B"/>
    <w:rsid w:val="00B844AA"/>
    <w:rsid w:val="00B90346"/>
    <w:rsid w:val="00B909B6"/>
    <w:rsid w:val="00B92758"/>
    <w:rsid w:val="00B95F8F"/>
    <w:rsid w:val="00BA4C17"/>
    <w:rsid w:val="00BA6E1A"/>
    <w:rsid w:val="00BB69A3"/>
    <w:rsid w:val="00BB7A31"/>
    <w:rsid w:val="00BB7DE4"/>
    <w:rsid w:val="00BC3ED9"/>
    <w:rsid w:val="00BD22B5"/>
    <w:rsid w:val="00BF76E4"/>
    <w:rsid w:val="00C01D8E"/>
    <w:rsid w:val="00C0388A"/>
    <w:rsid w:val="00C05C60"/>
    <w:rsid w:val="00C06FE6"/>
    <w:rsid w:val="00C075F7"/>
    <w:rsid w:val="00C10739"/>
    <w:rsid w:val="00C10900"/>
    <w:rsid w:val="00C10C7B"/>
    <w:rsid w:val="00C12D80"/>
    <w:rsid w:val="00C16B94"/>
    <w:rsid w:val="00C22936"/>
    <w:rsid w:val="00C24A88"/>
    <w:rsid w:val="00C25DAB"/>
    <w:rsid w:val="00C27E3B"/>
    <w:rsid w:val="00C35672"/>
    <w:rsid w:val="00C364A1"/>
    <w:rsid w:val="00C3666F"/>
    <w:rsid w:val="00C378B2"/>
    <w:rsid w:val="00C40E99"/>
    <w:rsid w:val="00C4197B"/>
    <w:rsid w:val="00C43F63"/>
    <w:rsid w:val="00C53CB7"/>
    <w:rsid w:val="00C56695"/>
    <w:rsid w:val="00C6248F"/>
    <w:rsid w:val="00C6277C"/>
    <w:rsid w:val="00C63F6E"/>
    <w:rsid w:val="00C6464F"/>
    <w:rsid w:val="00C652B7"/>
    <w:rsid w:val="00C6592C"/>
    <w:rsid w:val="00C73E59"/>
    <w:rsid w:val="00C86B63"/>
    <w:rsid w:val="00C94816"/>
    <w:rsid w:val="00CA0760"/>
    <w:rsid w:val="00CA31ED"/>
    <w:rsid w:val="00CA61A9"/>
    <w:rsid w:val="00CB60FA"/>
    <w:rsid w:val="00CC0D11"/>
    <w:rsid w:val="00CC2F36"/>
    <w:rsid w:val="00CC3604"/>
    <w:rsid w:val="00CC5221"/>
    <w:rsid w:val="00CD1D7A"/>
    <w:rsid w:val="00CD3222"/>
    <w:rsid w:val="00CE2CCC"/>
    <w:rsid w:val="00CE7795"/>
    <w:rsid w:val="00D01698"/>
    <w:rsid w:val="00D03DC6"/>
    <w:rsid w:val="00D055E2"/>
    <w:rsid w:val="00D07E26"/>
    <w:rsid w:val="00D12656"/>
    <w:rsid w:val="00D17246"/>
    <w:rsid w:val="00D2264A"/>
    <w:rsid w:val="00D23E77"/>
    <w:rsid w:val="00D34045"/>
    <w:rsid w:val="00D405F0"/>
    <w:rsid w:val="00D434CF"/>
    <w:rsid w:val="00D44AA7"/>
    <w:rsid w:val="00D4500B"/>
    <w:rsid w:val="00D50685"/>
    <w:rsid w:val="00D56E5C"/>
    <w:rsid w:val="00D57DA3"/>
    <w:rsid w:val="00D70C48"/>
    <w:rsid w:val="00D71A3F"/>
    <w:rsid w:val="00D74118"/>
    <w:rsid w:val="00D812CD"/>
    <w:rsid w:val="00D91B05"/>
    <w:rsid w:val="00D93CBD"/>
    <w:rsid w:val="00D9536C"/>
    <w:rsid w:val="00D96986"/>
    <w:rsid w:val="00DA10FF"/>
    <w:rsid w:val="00DA38DA"/>
    <w:rsid w:val="00DB7EDF"/>
    <w:rsid w:val="00DC1563"/>
    <w:rsid w:val="00DC232F"/>
    <w:rsid w:val="00DC4B53"/>
    <w:rsid w:val="00DD051B"/>
    <w:rsid w:val="00DD3665"/>
    <w:rsid w:val="00DE15AC"/>
    <w:rsid w:val="00DE2E5C"/>
    <w:rsid w:val="00DF36E6"/>
    <w:rsid w:val="00DF78E1"/>
    <w:rsid w:val="00E0216D"/>
    <w:rsid w:val="00E02690"/>
    <w:rsid w:val="00E0671A"/>
    <w:rsid w:val="00E0728B"/>
    <w:rsid w:val="00E15CE3"/>
    <w:rsid w:val="00E16958"/>
    <w:rsid w:val="00E17DC9"/>
    <w:rsid w:val="00E232B8"/>
    <w:rsid w:val="00E266F2"/>
    <w:rsid w:val="00E33C74"/>
    <w:rsid w:val="00E4398B"/>
    <w:rsid w:val="00E51985"/>
    <w:rsid w:val="00E534EC"/>
    <w:rsid w:val="00E56A86"/>
    <w:rsid w:val="00E62DE9"/>
    <w:rsid w:val="00E73544"/>
    <w:rsid w:val="00E7628C"/>
    <w:rsid w:val="00E8556A"/>
    <w:rsid w:val="00EA03C3"/>
    <w:rsid w:val="00EA11F0"/>
    <w:rsid w:val="00EA62F6"/>
    <w:rsid w:val="00EB099F"/>
    <w:rsid w:val="00EB473D"/>
    <w:rsid w:val="00EC2941"/>
    <w:rsid w:val="00EC66C3"/>
    <w:rsid w:val="00EC6EC7"/>
    <w:rsid w:val="00ED4343"/>
    <w:rsid w:val="00F039B7"/>
    <w:rsid w:val="00F03A1E"/>
    <w:rsid w:val="00F05C9E"/>
    <w:rsid w:val="00F20FAC"/>
    <w:rsid w:val="00F25063"/>
    <w:rsid w:val="00F259D1"/>
    <w:rsid w:val="00F2777C"/>
    <w:rsid w:val="00F30CD9"/>
    <w:rsid w:val="00F32B5F"/>
    <w:rsid w:val="00F335B8"/>
    <w:rsid w:val="00F358FC"/>
    <w:rsid w:val="00F3687E"/>
    <w:rsid w:val="00F53AF6"/>
    <w:rsid w:val="00F67700"/>
    <w:rsid w:val="00F76C23"/>
    <w:rsid w:val="00F84EB4"/>
    <w:rsid w:val="00F91B19"/>
    <w:rsid w:val="00F94436"/>
    <w:rsid w:val="00F95D60"/>
    <w:rsid w:val="00F97D62"/>
    <w:rsid w:val="00FA4E1F"/>
    <w:rsid w:val="00FA5365"/>
    <w:rsid w:val="00FA6AB9"/>
    <w:rsid w:val="00FB412E"/>
    <w:rsid w:val="00FC0033"/>
    <w:rsid w:val="00FC0511"/>
    <w:rsid w:val="00FC57A8"/>
    <w:rsid w:val="00FD4CD4"/>
    <w:rsid w:val="00FD5F46"/>
    <w:rsid w:val="00FD713C"/>
    <w:rsid w:val="00FE1D43"/>
    <w:rsid w:val="00FE6827"/>
    <w:rsid w:val="00FF01F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26625"/>
    <o:shapelayout v:ext="edit">
      <o:idmap v:ext="edit" data="1"/>
    </o:shapelayout>
  </w:shapeDefaults>
  <w:decimalSymbol w:val="."/>
  <w:listSeparator w:val=","/>
  <w15:docId w15:val="{8CB74F6D-5EC6-41D7-8203-607C4654F5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AF228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4">
    <w:name w:val="heading 4"/>
    <w:basedOn w:val="Normal"/>
    <w:next w:val="Normal"/>
    <w:link w:val="Heading4Char"/>
    <w:uiPriority w:val="9"/>
    <w:semiHidden/>
    <w:unhideWhenUsed/>
    <w:qFormat/>
    <w:rsid w:val="00AF2285"/>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rsid w:val="00AF2285"/>
    <w:rPr>
      <w:rFonts w:asciiTheme="majorHAnsi" w:eastAsiaTheme="majorEastAsia" w:hAnsiTheme="majorHAnsi" w:cstheme="majorBidi"/>
      <w:b/>
      <w:bCs/>
      <w:color w:val="4F81BD" w:themeColor="accent1"/>
      <w:sz w:val="26"/>
      <w:szCs w:val="26"/>
    </w:rPr>
  </w:style>
  <w:style w:type="character" w:customStyle="1" w:styleId="Heading4Char">
    <w:name w:val="Heading 4 Char"/>
    <w:basedOn w:val="DefaultParagraphFont"/>
    <w:link w:val="Heading4"/>
    <w:uiPriority w:val="9"/>
    <w:semiHidden/>
    <w:rsid w:val="00AF2285"/>
    <w:rPr>
      <w:rFonts w:asciiTheme="majorHAnsi" w:eastAsiaTheme="majorEastAsia" w:hAnsiTheme="majorHAnsi" w:cstheme="majorBidi"/>
      <w:b/>
      <w:bCs/>
      <w:i/>
      <w:iCs/>
      <w:color w:val="4F81BD" w:themeColor="accent1"/>
    </w:rPr>
  </w:style>
  <w:style w:type="paragraph" w:styleId="NormalWeb">
    <w:name w:val="Normal (Web)"/>
    <w:basedOn w:val="Normal"/>
    <w:uiPriority w:val="99"/>
    <w:unhideWhenUsed/>
    <w:rsid w:val="00AF2285"/>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alloonText">
    <w:name w:val="Balloon Text"/>
    <w:basedOn w:val="Normal"/>
    <w:link w:val="BalloonTextChar"/>
    <w:uiPriority w:val="99"/>
    <w:semiHidden/>
    <w:unhideWhenUsed/>
    <w:rsid w:val="00AF228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F2285"/>
    <w:rPr>
      <w:rFonts w:ascii="Tahoma" w:hAnsi="Tahoma" w:cs="Tahoma"/>
      <w:sz w:val="16"/>
      <w:szCs w:val="16"/>
    </w:rPr>
  </w:style>
  <w:style w:type="character" w:customStyle="1" w:styleId="a">
    <w:name w:val="_"/>
    <w:basedOn w:val="DefaultParagraphFont"/>
    <w:rsid w:val="00D57DA3"/>
  </w:style>
  <w:style w:type="character" w:styleId="Hyperlink">
    <w:name w:val="Hyperlink"/>
    <w:basedOn w:val="DefaultParagraphFont"/>
    <w:uiPriority w:val="99"/>
    <w:semiHidden/>
    <w:unhideWhenUsed/>
    <w:rsid w:val="00B95F8F"/>
    <w:rPr>
      <w:color w:val="0000FF"/>
      <w:u w:val="single"/>
    </w:rPr>
  </w:style>
  <w:style w:type="character" w:styleId="Emphasis">
    <w:name w:val="Emphasis"/>
    <w:basedOn w:val="DefaultParagraphFont"/>
    <w:uiPriority w:val="20"/>
    <w:qFormat/>
    <w:rsid w:val="00B95F8F"/>
    <w:rPr>
      <w:i/>
      <w:iCs/>
    </w:rPr>
  </w:style>
  <w:style w:type="character" w:styleId="PlaceholderText">
    <w:name w:val="Placeholder Text"/>
    <w:basedOn w:val="DefaultParagraphFont"/>
    <w:uiPriority w:val="99"/>
    <w:semiHidden/>
    <w:rsid w:val="00907D38"/>
    <w:rPr>
      <w:color w:val="808080"/>
    </w:rPr>
  </w:style>
  <w:style w:type="paragraph" w:customStyle="1" w:styleId="Default">
    <w:name w:val="Default"/>
    <w:rsid w:val="00207101"/>
    <w:pPr>
      <w:autoSpaceDE w:val="0"/>
      <w:autoSpaceDN w:val="0"/>
      <w:adjustRightInd w:val="0"/>
      <w:spacing w:after="0" w:line="240" w:lineRule="auto"/>
    </w:pPr>
    <w:rPr>
      <w:rFonts w:ascii="Times New Roman" w:eastAsia="Times New Roman" w:hAnsi="Times New Roman" w:cs="Times New Roman"/>
      <w:color w:val="000000"/>
      <w:sz w:val="24"/>
      <w:szCs w:val="24"/>
      <w:lang w:val="en-US"/>
    </w:rPr>
  </w:style>
  <w:style w:type="paragraph" w:styleId="ListParagraph">
    <w:name w:val="List Paragraph"/>
    <w:basedOn w:val="Normal"/>
    <w:uiPriority w:val="34"/>
    <w:qFormat/>
    <w:rsid w:val="005E258F"/>
    <w:pPr>
      <w:ind w:left="720"/>
      <w:contextualSpacing/>
    </w:pPr>
  </w:style>
  <w:style w:type="paragraph" w:styleId="Header">
    <w:name w:val="header"/>
    <w:basedOn w:val="Normal"/>
    <w:link w:val="HeaderChar"/>
    <w:uiPriority w:val="99"/>
    <w:unhideWhenUsed/>
    <w:rsid w:val="002F0AC0"/>
    <w:pPr>
      <w:tabs>
        <w:tab w:val="center" w:pos="4513"/>
        <w:tab w:val="right" w:pos="9026"/>
      </w:tabs>
      <w:spacing w:after="0" w:line="240" w:lineRule="auto"/>
    </w:pPr>
  </w:style>
  <w:style w:type="character" w:customStyle="1" w:styleId="HeaderChar">
    <w:name w:val="Header Char"/>
    <w:basedOn w:val="DefaultParagraphFont"/>
    <w:link w:val="Header"/>
    <w:uiPriority w:val="99"/>
    <w:rsid w:val="002F0AC0"/>
  </w:style>
  <w:style w:type="paragraph" w:styleId="Footer">
    <w:name w:val="footer"/>
    <w:basedOn w:val="Normal"/>
    <w:link w:val="FooterChar"/>
    <w:uiPriority w:val="99"/>
    <w:unhideWhenUsed/>
    <w:rsid w:val="002F0AC0"/>
    <w:pPr>
      <w:tabs>
        <w:tab w:val="center" w:pos="4513"/>
        <w:tab w:val="right" w:pos="9026"/>
      </w:tabs>
      <w:spacing w:after="0" w:line="240" w:lineRule="auto"/>
    </w:pPr>
  </w:style>
  <w:style w:type="character" w:customStyle="1" w:styleId="FooterChar">
    <w:name w:val="Footer Char"/>
    <w:basedOn w:val="DefaultParagraphFont"/>
    <w:link w:val="Footer"/>
    <w:uiPriority w:val="99"/>
    <w:rsid w:val="002F0AC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6388161">
      <w:bodyDiv w:val="1"/>
      <w:marLeft w:val="0"/>
      <w:marRight w:val="0"/>
      <w:marTop w:val="0"/>
      <w:marBottom w:val="0"/>
      <w:divBdr>
        <w:top w:val="none" w:sz="0" w:space="0" w:color="auto"/>
        <w:left w:val="none" w:sz="0" w:space="0" w:color="auto"/>
        <w:bottom w:val="none" w:sz="0" w:space="0" w:color="auto"/>
        <w:right w:val="none" w:sz="0" w:space="0" w:color="auto"/>
      </w:divBdr>
    </w:div>
    <w:div w:id="916981216">
      <w:bodyDiv w:val="1"/>
      <w:marLeft w:val="0"/>
      <w:marRight w:val="0"/>
      <w:marTop w:val="0"/>
      <w:marBottom w:val="0"/>
      <w:divBdr>
        <w:top w:val="none" w:sz="0" w:space="0" w:color="auto"/>
        <w:left w:val="none" w:sz="0" w:space="0" w:color="auto"/>
        <w:bottom w:val="none" w:sz="0" w:space="0" w:color="auto"/>
        <w:right w:val="none" w:sz="0" w:space="0" w:color="auto"/>
      </w:divBdr>
    </w:div>
    <w:div w:id="1065572464">
      <w:bodyDiv w:val="1"/>
      <w:marLeft w:val="0"/>
      <w:marRight w:val="0"/>
      <w:marTop w:val="0"/>
      <w:marBottom w:val="0"/>
      <w:divBdr>
        <w:top w:val="none" w:sz="0" w:space="0" w:color="auto"/>
        <w:left w:val="none" w:sz="0" w:space="0" w:color="auto"/>
        <w:bottom w:val="none" w:sz="0" w:space="0" w:color="auto"/>
        <w:right w:val="none" w:sz="0" w:space="0" w:color="auto"/>
      </w:divBdr>
    </w:div>
    <w:div w:id="1148981527">
      <w:bodyDiv w:val="1"/>
      <w:marLeft w:val="0"/>
      <w:marRight w:val="0"/>
      <w:marTop w:val="0"/>
      <w:marBottom w:val="0"/>
      <w:divBdr>
        <w:top w:val="none" w:sz="0" w:space="0" w:color="auto"/>
        <w:left w:val="none" w:sz="0" w:space="0" w:color="auto"/>
        <w:bottom w:val="none" w:sz="0" w:space="0" w:color="auto"/>
        <w:right w:val="none" w:sz="0" w:space="0" w:color="auto"/>
      </w:divBdr>
    </w:div>
    <w:div w:id="20206936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fontTable" Target="fontTable.xml"/><Relationship Id="rId10" Type="http://schemas.openxmlformats.org/officeDocument/2006/relationships/image" Target="media/image3.emf"/><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BC827DD-FEBE-4DB2-84C1-6F37285BF1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1525</TotalTime>
  <Pages>44</Pages>
  <Words>9614</Words>
  <Characters>54806</Characters>
  <Application>Microsoft Office Word</Application>
  <DocSecurity>0</DocSecurity>
  <Lines>456</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64292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FARHAT SUJANA SHAIK</dc:creator>
  <cp:keywords/>
  <dc:description/>
  <cp:lastModifiedBy>NIKHITESH REDDY</cp:lastModifiedBy>
  <cp:revision>647</cp:revision>
  <dcterms:created xsi:type="dcterms:W3CDTF">2021-05-24T11:02:00Z</dcterms:created>
  <dcterms:modified xsi:type="dcterms:W3CDTF">2023-02-10T09:44:00Z</dcterms:modified>
</cp:coreProperties>
</file>