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9138A3" w:rsidRPr="00DC4B53" w:rsidRDefault="00C6277C" w:rsidP="00046FC2">
      <w:pPr>
        <w:autoSpaceDE w:val="0"/>
        <w:autoSpaceDN w:val="0"/>
        <w:adjustRightInd w:val="0"/>
        <w:spacing w:after="0" w:line="360" w:lineRule="auto"/>
        <w:jc w:val="center"/>
        <w:rPr>
          <w:rFonts w:ascii="Times New Roman" w:hAnsi="Times New Roman" w:cs="Times New Roman"/>
          <w:b/>
          <w:sz w:val="28"/>
          <w:szCs w:val="28"/>
        </w:rPr>
      </w:pPr>
      <w:r w:rsidRPr="00DC4B53">
        <w:rPr>
          <w:rFonts w:ascii="Times New Roman" w:hAnsi="Times New Roman" w:cs="Times New Roman"/>
          <w:b/>
          <w:sz w:val="28"/>
          <w:szCs w:val="28"/>
        </w:rPr>
        <w:t>LEACH PROTOCOL ENHANCEMENT FOR INCREASING WSN LIFETIME</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B90346" w:rsidRPr="00665959"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B90346"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Pr="00D74118" w:rsidRDefault="003F259B" w:rsidP="00046FC2">
      <w:pPr>
        <w:autoSpaceDE w:val="0"/>
        <w:autoSpaceDN w:val="0"/>
        <w:adjustRightInd w:val="0"/>
        <w:spacing w:after="0" w:line="360" w:lineRule="auto"/>
        <w:jc w:val="both"/>
        <w:rPr>
          <w:rFonts w:ascii="Times New Roman" w:hAnsi="Times New Roman" w:cs="Times New Roman"/>
          <w:sz w:val="24"/>
          <w:szCs w:val="24"/>
        </w:rPr>
      </w:pPr>
      <w:r w:rsidRPr="00D74118">
        <w:rPr>
          <w:rFonts w:ascii="Times New Roman" w:hAnsi="Times New Roman" w:cs="Times New Roman"/>
          <w:sz w:val="24"/>
          <w:szCs w:val="24"/>
        </w:rPr>
        <w:t xml:space="preserve">WSNs have been one of the most widely used methods in a variety of uses, including agriculture, factory inspection, health care, and fire detection. WSN is a television network that broadcasts in has many benefits, including low cost, compact scale, and ease of use. multifunctional, self-organizing, and capable of WSN routing standard operating procedures WSN, on the other hand, has several drawbacks, obstructs certain uses, such as those with a reduced battery life or a short lifespan. Sensor deployment area and sensor energy consumption </w:t>
      </w:r>
      <w:r w:rsidR="00087CE6" w:rsidRPr="00D74118">
        <w:rPr>
          <w:rFonts w:ascii="Times New Roman" w:hAnsi="Times New Roman" w:cs="Times New Roman"/>
          <w:sz w:val="24"/>
          <w:szCs w:val="24"/>
        </w:rPr>
        <w:t>.</w:t>
      </w:r>
      <w:r w:rsidRPr="00D74118">
        <w:rPr>
          <w:rFonts w:ascii="Times New Roman" w:hAnsi="Times New Roman" w:cs="Times New Roman"/>
          <w:sz w:val="24"/>
          <w:szCs w:val="24"/>
        </w:rPr>
        <w:t>In this case, we suggest a new strategy for achieving improved results. In terms of network lifetime and data, WSN can be improved.</w:t>
      </w:r>
    </w:p>
    <w:p w:rsidR="00475070" w:rsidRPr="00D74118" w:rsidRDefault="00475070" w:rsidP="00475070">
      <w:pPr>
        <w:autoSpaceDE w:val="0"/>
        <w:autoSpaceDN w:val="0"/>
        <w:adjustRightInd w:val="0"/>
        <w:spacing w:after="0" w:line="240" w:lineRule="auto"/>
        <w:rPr>
          <w:rFonts w:ascii="Times New Roman" w:hAnsi="Times New Roman" w:cs="Times New Roman"/>
          <w:sz w:val="24"/>
          <w:szCs w:val="24"/>
        </w:rPr>
      </w:pPr>
      <w:r w:rsidRPr="00D74118">
        <w:rPr>
          <w:rFonts w:ascii="Times New Roman" w:hAnsi="Times New Roman" w:cs="Times New Roman"/>
          <w:sz w:val="24"/>
          <w:szCs w:val="24"/>
        </w:rPr>
        <w:t>Index Terms: WSN, LEACH Protocol, Secondary Cluster Head, Network Lifetime, Energy Efficient</w:t>
      </w:r>
      <w:r w:rsidR="00527A34" w:rsidRPr="00D74118">
        <w:rPr>
          <w:rFonts w:ascii="Times New Roman" w:hAnsi="Times New Roman" w:cs="Times New Roman"/>
          <w:sz w:val="24"/>
          <w:szCs w:val="24"/>
        </w:rPr>
        <w:t>.</w:t>
      </w:r>
    </w:p>
    <w:p w:rsidR="001D2E2E" w:rsidRPr="00D74118" w:rsidRDefault="001D2E2E" w:rsidP="00E7628C">
      <w:pPr>
        <w:autoSpaceDE w:val="0"/>
        <w:autoSpaceDN w:val="0"/>
        <w:adjustRightInd w:val="0"/>
        <w:spacing w:after="0" w:line="240" w:lineRule="auto"/>
        <w:jc w:val="center"/>
        <w:rPr>
          <w:rFonts w:ascii="Times New Roman" w:hAnsi="Times New Roman" w:cs="Times New Roman"/>
          <w:sz w:val="24"/>
          <w:szCs w:val="24"/>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CHAPTER-2</w:t>
      </w:r>
    </w:p>
    <w:p w:rsidR="00AF2285" w:rsidRPr="00C22856"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INTRODUCTION</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With the popularity of laptops, cell phones, PDAs, GPS devices, RFID, and intelligent electronics in the post-PC era, computing devices have become cheaper, more mobile, more distributed, and more pervasive in daily life. It is now possible to construct, from commercial off-the-shelf (COTS) components, a wallet size embedded system with the equivalent capability of a 90’s PC. Such embedded systems can be supported with scaled down Windows or Linux operating systems. From this perspective, the emergence of wireless sensor networks (WSNs) is essentially the latest trend of Moore’s Law toward the miniaturization and ubiquity of computing devices. Typically, a wireless sensor node (or simply sensor node) consists of sensing, computing, communication, actuation, and power components. These components are integrated on a single or multiple boards, and packaged in a few cubic inches. With state-of-the-art, low-power circuit and networking technologies, a sensor node powered by 2 AA batteries can last for up to three years with a 1% low duty cycle working mode. A WSN usually consists of tens to thousands of such nodes that communicate through wireless channels for information sharing and cooperative processing. WSNs can be deployed on a global scale for environmental monitoring and habitat study, over a battle field for military surveillance and reconnaissance, in emergent environments for search and rescue, in factories for condition based maintenance, in buildings for infrastructure health monitoring, in homes to realize smart homes, or even in bodies for patient monitoring After the initial deployment (typically ad hoc), sensor nodes are responsible for self-organizing an appropriate network infrastructure, often with multi-hop connections between sensor nodes. </w:t>
      </w:r>
    </w:p>
    <w:p w:rsidR="00AF2285" w:rsidRPr="00B056B8"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on board sensors then start collecting acoustic, seismic, infrared or magnetic information about the environment, using either continuous or event driven working modes. Location and positioning information can also be obtained through the global positioning system (GPS) or local positioning algorithms. This information can be gathered from across the network and appropriately processed to construct a global view of the monitoring phenomena or objects. The basic philosophy behind WSNs is that, while the capability of each individual sensor node is limited, the aggregate power of the entire network is sufficient for the required mission. In a typical scenario, users can retrieve information of interest from a WSN by </w:t>
      </w:r>
      <w:r w:rsidRPr="00B056B8">
        <w:rPr>
          <w:rFonts w:ascii="Times New Roman" w:hAnsi="Times New Roman" w:cs="Times New Roman"/>
          <w:sz w:val="24"/>
          <w:szCs w:val="24"/>
        </w:rPr>
        <w:lastRenderedPageBreak/>
        <w:t xml:space="preserve">injecting queries and gathering results from the so-called base stations (or sink nodes), which behave as an interface between users and the network. In this way, WSNs can be considered as a distributed database </w:t>
      </w:r>
      <w:r>
        <w:rPr>
          <w:rFonts w:ascii="Times New Roman" w:hAnsi="Times New Roman" w:cs="Times New Roman"/>
          <w:sz w:val="24"/>
          <w:szCs w:val="24"/>
        </w:rPr>
        <w:t>.</w:t>
      </w:r>
      <w:r w:rsidRPr="00B056B8">
        <w:rPr>
          <w:rFonts w:ascii="Times New Roman" w:hAnsi="Times New Roman" w:cs="Times New Roman"/>
          <w:sz w:val="24"/>
          <w:szCs w:val="24"/>
        </w:rPr>
        <w:t>It is also envisioned that sensor networks will ultimately be connected to the Internet, through which global information sharing becomes feasible.</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era of WSNs is highly anticipated in the near future. In September 1999, WSNs were identified by Business Week as one of the most important and </w:t>
      </w:r>
      <w:proofErr w:type="spellStart"/>
      <w:r w:rsidRPr="00B056B8">
        <w:rPr>
          <w:rFonts w:ascii="Times New Roman" w:hAnsi="Times New Roman" w:cs="Times New Roman"/>
          <w:sz w:val="24"/>
          <w:szCs w:val="24"/>
        </w:rPr>
        <w:t>impactive</w:t>
      </w:r>
      <w:proofErr w:type="spellEnd"/>
      <w:r w:rsidRPr="00B056B8">
        <w:rPr>
          <w:rFonts w:ascii="Times New Roman" w:hAnsi="Times New Roman" w:cs="Times New Roman"/>
          <w:sz w:val="24"/>
          <w:szCs w:val="24"/>
        </w:rPr>
        <w:t xml:space="preserve"> technologies for the 21st century Also, in January 2003, the MIT’s Technology Review stated that WSNs are one of the top ten emerging technologies </w:t>
      </w:r>
      <w:r>
        <w:rPr>
          <w:rFonts w:ascii="Times New Roman" w:hAnsi="Times New Roman" w:cs="Times New Roman"/>
          <w:sz w:val="24"/>
          <w:szCs w:val="24"/>
        </w:rPr>
        <w:t>.</w:t>
      </w:r>
      <w:r w:rsidRPr="00B056B8">
        <w:rPr>
          <w:rFonts w:ascii="Times New Roman" w:hAnsi="Times New Roman" w:cs="Times New Roman"/>
          <w:sz w:val="24"/>
          <w:szCs w:val="24"/>
        </w:rPr>
        <w:t xml:space="preserve">It is also estimated that WSNs generated less than $150 million in sales in 2004, but would top $7 billion by 2010 </w:t>
      </w:r>
      <w:r w:rsidR="00CC3604">
        <w:rPr>
          <w:rFonts w:ascii="Times New Roman" w:hAnsi="Times New Roman" w:cs="Times New Roman"/>
          <w:sz w:val="24"/>
          <w:szCs w:val="24"/>
        </w:rPr>
        <w:t>.</w:t>
      </w:r>
      <w:r w:rsidRPr="00B056B8">
        <w:rPr>
          <w:rFonts w:ascii="Times New Roman" w:hAnsi="Times New Roman" w:cs="Times New Roman"/>
          <w:sz w:val="24"/>
          <w:szCs w:val="24"/>
        </w:rPr>
        <w:t xml:space="preserve">In December 2004, a WSN with more than 1000 nodes was launched in Florida by the </w:t>
      </w:r>
      <w:proofErr w:type="spellStart"/>
      <w:r w:rsidRPr="00B056B8">
        <w:rPr>
          <w:rFonts w:ascii="Times New Roman" w:hAnsi="Times New Roman" w:cs="Times New Roman"/>
          <w:sz w:val="24"/>
          <w:szCs w:val="24"/>
        </w:rPr>
        <w:t>ExScal</w:t>
      </w:r>
      <w:proofErr w:type="spellEnd"/>
      <w:r w:rsidRPr="00B056B8">
        <w:rPr>
          <w:rFonts w:ascii="Times New Roman" w:hAnsi="Times New Roman" w:cs="Times New Roman"/>
          <w:sz w:val="24"/>
          <w:szCs w:val="24"/>
        </w:rPr>
        <w:t xml:space="preserve"> team </w:t>
      </w:r>
      <w:r>
        <w:rPr>
          <w:rFonts w:ascii="Times New Roman" w:hAnsi="Times New Roman" w:cs="Times New Roman"/>
          <w:sz w:val="24"/>
          <w:szCs w:val="24"/>
        </w:rPr>
        <w:t>,</w:t>
      </w:r>
      <w:r w:rsidRPr="00B056B8">
        <w:rPr>
          <w:rFonts w:ascii="Times New Roman" w:hAnsi="Times New Roman" w:cs="Times New Roman"/>
          <w:sz w:val="24"/>
          <w:szCs w:val="24"/>
        </w:rPr>
        <w:t>which is the largest deployed WSN to date.</w:t>
      </w:r>
    </w:p>
    <w:p w:rsidR="00950ED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AF2E13">
        <w:rPr>
          <w:rFonts w:ascii="Times New Roman" w:hAnsi="Times New Roman" w:cs="Times New Roman"/>
          <w:sz w:val="24"/>
          <w:szCs w:val="24"/>
        </w:rPr>
        <w:t xml:space="preserve">The term wireless is normally used to refer to any type of electrical operation which is accomplished without the use of a "hard wired" connection.  </w:t>
      </w:r>
      <w:r>
        <w:rPr>
          <w:rFonts w:ascii="Times New Roman" w:hAnsi="Times New Roman" w:cs="Times New Roman"/>
          <w:sz w:val="24"/>
          <w:szCs w:val="24"/>
        </w:rPr>
        <w:t>W</w:t>
      </w:r>
      <w:r w:rsidRPr="00AF2E13">
        <w:rPr>
          <w:rFonts w:ascii="Times New Roman" w:hAnsi="Times New Roman" w:cs="Times New Roman"/>
          <w:sz w:val="24"/>
          <w:szCs w:val="24"/>
        </w:rPr>
        <w:t>ireless communication” is the transfer of information over a distance without the use of electrical conductors or "wires“ using some form of energy, e.g. radio frequency (RF), infrared light (IR), laser light, visible light, acoustic energy</w:t>
      </w:r>
      <w:r>
        <w:rPr>
          <w:rFonts w:ascii="Times New Roman" w:hAnsi="Times New Roman" w:cs="Times New Roman"/>
          <w:sz w:val="24"/>
          <w:szCs w:val="24"/>
        </w:rPr>
        <w:t>. A</w:t>
      </w:r>
      <w:r w:rsidRPr="00AF2E13">
        <w:rPr>
          <w:rFonts w:ascii="Times New Roman" w:hAnsi="Times New Roman" w:cs="Times New Roman"/>
          <w:sz w:val="24"/>
          <w:szCs w:val="24"/>
        </w:rPr>
        <w:t xml:space="preserve"> sensor is a device that measures a physical quantity and converts it into a signal which can be read by an observer or by an instrument, e.g. thermocouple, strain gauge</w:t>
      </w:r>
      <w:r>
        <w:rPr>
          <w:rFonts w:ascii="Times New Roman" w:hAnsi="Times New Roman" w:cs="Times New Roman"/>
          <w:sz w:val="24"/>
          <w:szCs w:val="24"/>
        </w:rPr>
        <w:t xml:space="preserve">. </w:t>
      </w:r>
      <w:r w:rsidRPr="00AF2E13">
        <w:rPr>
          <w:rFonts w:ascii="Times New Roman" w:hAnsi="Times New Roman" w:cs="Times New Roman"/>
          <w:sz w:val="24"/>
          <w:szCs w:val="24"/>
        </w:rPr>
        <w:t>In general, the term network can refer to any interconnected group or system. A network is any method of sharing information between two systems</w:t>
      </w:r>
      <w:r>
        <w:rPr>
          <w:rFonts w:ascii="Times New Roman" w:hAnsi="Times New Roman" w:cs="Times New Roman"/>
          <w:sz w:val="24"/>
          <w:szCs w:val="24"/>
        </w:rPr>
        <w:t>.</w:t>
      </w:r>
      <w:r w:rsidR="00842AB3" w:rsidRPr="00842AB3">
        <w:rPr>
          <w:rFonts w:ascii="Times New Roman" w:hAnsi="Times New Roman" w:cs="Times New Roman"/>
          <w:sz w:val="24"/>
          <w:szCs w:val="24"/>
        </w:rPr>
        <w:t xml:space="preserve"> Wireless sensor networks (WSNs) are a new class of wireless networks that are becoming very popular with a huge number of civilian and military applications. A wireless sensor network (WSN) is a wireless network that contains distributed independent sensor devices that are meant to monitor physical or environmental conditions. AWSN consists of a set of connected tiny sensor nodes, which communicate with each other and exchange information and data. These nodes obtain information on the environment such as temperature, pressure, humidity or pollutant, and send this information to a base station. The latter sends the info to a wired network or activates an alarm or an action, depending on the type and magnitude of data monitored [1–24]. Typical applications include weather and forest monitoring, battlefield surveillance, physical monitoring of environmental conditions such as pressure, temperature, vibration, pollutants, or tracing human and animal movement in forests and borders [1–23]. They use the same transmission medium (which is air) for wireless transmission as wireless local area networks (WLANs). For nodes in a local area network to communicate properly, standard access protocols like IEEE 802.11 are available. However, this and the other protocols cannot be directly applied to WSNs. The major difference is that, unlike devices </w:t>
      </w:r>
      <w:r w:rsidR="00842AB3" w:rsidRPr="00842AB3">
        <w:rPr>
          <w:rFonts w:ascii="Times New Roman" w:hAnsi="Times New Roman" w:cs="Times New Roman"/>
          <w:sz w:val="24"/>
          <w:szCs w:val="24"/>
        </w:rPr>
        <w:lastRenderedPageBreak/>
        <w:t xml:space="preserve">participating in local area networks, sensors are equipped with a very small source of energy (usually a battery), which drains out very fast. Hence the need arises to design new protocols for MAC that </w:t>
      </w:r>
      <w:proofErr w:type="gramStart"/>
      <w:r w:rsidR="00842AB3" w:rsidRPr="00842AB3">
        <w:rPr>
          <w:rFonts w:ascii="Times New Roman" w:hAnsi="Times New Roman" w:cs="Times New Roman"/>
          <w:sz w:val="24"/>
          <w:szCs w:val="24"/>
        </w:rPr>
        <w:t>are</w:t>
      </w:r>
      <w:proofErr w:type="gramEnd"/>
      <w:r w:rsidR="00842AB3" w:rsidRPr="00842AB3">
        <w:rPr>
          <w:rFonts w:ascii="Times New Roman" w:hAnsi="Times New Roman" w:cs="Times New Roman"/>
          <w:sz w:val="24"/>
          <w:szCs w:val="24"/>
        </w:rPr>
        <w:t xml:space="preserve"> energy aware. Clearly there is some difference between a traditional WLAN and a WSN, as the latter has limited resources. The objective of this chapter is to provide an up-to-date treatment of the fundamental techniques, applications, taxonomy, and challenges of wireless sensor networks.</w:t>
      </w:r>
    </w:p>
    <w:p w:rsidR="00AF2285" w:rsidRDefault="00950ED5" w:rsidP="00AF2285">
      <w:pPr>
        <w:autoSpaceDE w:val="0"/>
        <w:autoSpaceDN w:val="0"/>
        <w:adjustRightInd w:val="0"/>
        <w:spacing w:after="0" w:line="360" w:lineRule="auto"/>
        <w:jc w:val="both"/>
        <w:rPr>
          <w:rFonts w:ascii="Times New Roman" w:hAnsi="Times New Roman" w:cs="Times New Roman"/>
          <w:sz w:val="24"/>
          <w:szCs w:val="24"/>
        </w:rPr>
      </w:pPr>
      <w:r w:rsidRPr="00842AB3">
        <w:rPr>
          <w:rFonts w:ascii="Times New Roman" w:hAnsi="Times New Roman" w:cs="Times New Roman"/>
          <w:sz w:val="24"/>
          <w:szCs w:val="24"/>
        </w:rPr>
        <w:t>A wireless sensor network consists of hundreds, if not thousands, of small and inexpensive nodes, which could have a static location or be dynamically deployed to monitor the intended environment. Owing to their miniature size, they have a number of constraints. The function of a WSN is basically monitoring. There are three classes of monitoring that a WSN can observe: (a) entity monitoring, which means monitoring something such as civil structures like bridges, tunnels, highways, and buildings, or the human body, such as monitoring the organs of the body; (b) area monitoring, which includes monitoring the environmental area alarms; and (c) area-entity monitoring,</w:t>
      </w:r>
      <w:r w:rsidR="002344A8" w:rsidRPr="00842AB3">
        <w:rPr>
          <w:rFonts w:ascii="Times New Roman" w:hAnsi="Times New Roman" w:cs="Times New Roman"/>
          <w:sz w:val="24"/>
          <w:szCs w:val="24"/>
        </w:rPr>
        <w:t xml:space="preserve"> which includes monitoring vehicles on the highway, and monitoring movement of an object [1–15, 23, 24]. The key positive feature of WSNs does not come from the strength of the individual sensor nodes; it comes from the entire array of interconnected sensor nodes. Hence, WSNs are expected to be large in scale from the point of view that they have a lot of nodes and they are apt to be self-configuring, in order to achieve reliability. Since a wireless sensor node is usually inexpensive, we would expect to have a huge number of nodes in a WSN. Typically, sensor nodes communicate with each other by means of a multi-hop scheme. The flow of information and data stops at particular nodes called base stations or sinks. A sink or base station usually connects the sensor network to a fixed network to distribute the data sensed for further processing. In general, base stations have enhanced capabilities over regular nodes as they should carry out compound processing. This substantiates the actuality that sinks have more advanced processors such as PCs/laptops with more RAM memory, secondary storage, battery and computational power as they are expected to perform more tasks than regular sensor nodes. It is worth noting here that one of the biggest drawbacks of sensor networks is power use, which is really influenced by the interaction between nodes. In order to work out this problem, aggregation points are set up to the network, which reduce the overall communication traffic between nodes and save energy. Typically, collection points are ordinary nodes that get data from nearby nodes, carry out some sort of processing, and then advance the filtered data to the subsequent hop. Sensor nodes are arranged into groups, each group having a “group/ cluster head” as the leader. Communication within a group should travel all the way through the cluster head. </w:t>
      </w:r>
      <w:r w:rsidR="002344A8" w:rsidRPr="00842AB3">
        <w:rPr>
          <w:rFonts w:ascii="Times New Roman" w:hAnsi="Times New Roman" w:cs="Times New Roman"/>
          <w:sz w:val="24"/>
          <w:szCs w:val="24"/>
        </w:rPr>
        <w:lastRenderedPageBreak/>
        <w:t xml:space="preserve">Then it is advanced to an adjacent group head until it arrives at its destination, which is the sink or base station. A different scheme for saving energy is to let the nodes go into sleep mode, if they are not needed, and to wake them up when they are needed. The progress of wireless sensor networks was initially provoked by military applications; however, wireless sensor networks are now employed in many civilian applications such as environment monitoring, industrial process monitoring, health care applications, road and highway traffic control, smart homes and cities, and office automation. In health care applications, wireless devices make patient monitoring less invasive, thus improving health care. For utilities applications, wireless sensors provide an inexpensive scheme for collecting system health data to minimize energy usage and enhance management of resources. As for remote monitoring, a wide range of applications are covered where wireless networks can go together with fixed networks and systems by minimizing wiring costs and permitting new sorts of testing and measurement applications. The main applications of remote monitoring are: (a) environmental monitoring of air, soil, and water, (b) building and structural monitoring of bridges, subways, and buildings, (c) process monitoring, (d) machine monitoring, (e) habitat monitoring, (f) intelligent transportation systems, (g) air traffic control, (h) traffic surveillance, (i) video surveillance, and (j) monitoring carbon transfer in rain forests, among others [1–24]. Each node in a wireless sensor network is usually equipped with a radio transceiver, a tiny microcontroller, and a power </w:t>
      </w:r>
      <w:proofErr w:type="gramStart"/>
      <w:r w:rsidR="002344A8" w:rsidRPr="00842AB3">
        <w:rPr>
          <w:rFonts w:ascii="Times New Roman" w:hAnsi="Times New Roman" w:cs="Times New Roman"/>
          <w:sz w:val="24"/>
          <w:szCs w:val="24"/>
        </w:rPr>
        <w:t>source</w:t>
      </w:r>
      <w:r w:rsidR="00D96986" w:rsidRPr="00842AB3">
        <w:rPr>
          <w:rFonts w:ascii="Times New Roman" w:hAnsi="Times New Roman" w:cs="Times New Roman"/>
          <w:sz w:val="24"/>
          <w:szCs w:val="24"/>
        </w:rPr>
        <w:t>(</w:t>
      </w:r>
      <w:proofErr w:type="gramEnd"/>
      <w:r w:rsidR="00D96986" w:rsidRPr="00842AB3">
        <w:rPr>
          <w:rFonts w:ascii="Times New Roman" w:hAnsi="Times New Roman" w:cs="Times New Roman"/>
          <w:sz w:val="24"/>
          <w:szCs w:val="24"/>
        </w:rPr>
        <w:t xml:space="preserve">typically a battery). The cost of a sensor node ranges from hundreds of dollars to a quarter of a dollar, depending on the size of the network and the functionality and sophistication required of each node. The size and price restrictions on sensor nodes produce constraints on resources such as energy, memory, computational power, and throughput. In general, a sensor network forms a wireless ad-hoc computer network, which means that each sensor supports a multi-hop routing scheme. The major components of a wireless sensor network, which include sensors, signal convertors such as analog-to-digital (A/D) and digital-to-analog (D/A) convertors, processors, communication devices, and a power supply, are all becoming more and more inexpensive and smaller. Stringent power expenditure requirements are necessary because the sensor node needs to be reliable and able to run unattended for a long time, which can be years. Among the factors that should be considered in the design of power sources of a WSN are: (a) choice of power harvesting scheme or battery type, and (b) choice of small power electronic design schemes. Companies that produce these devices are now developing small sensor nodes and networks. Moreover, commercial off-the-shelf personal digital assistants (PDAs) or pocket computers contain impressive computing power in a small package. Such </w:t>
      </w:r>
      <w:r w:rsidR="00D96986" w:rsidRPr="00842AB3">
        <w:rPr>
          <w:rFonts w:ascii="Times New Roman" w:hAnsi="Times New Roman" w:cs="Times New Roman"/>
          <w:sz w:val="24"/>
          <w:szCs w:val="24"/>
        </w:rPr>
        <w:lastRenderedPageBreak/>
        <w:t>devices can easily be used as powerful sensor nodes. Wireless LANs like the popular IEEE 802.11 standards can now offer performance very close to those of wired networks. Moreover, we have now IEEE 802.15 standard that gives specifications for personal area networks (PANs), which can be employed for WSNs as well. Furthermore, advances in semiconductor technology allow us to have more chip capacity and more processor capabilities. This progress allows a reduction in the energy/bit requirements for both the computing and communication systems. It is expected that advances in micro-electro-mechanical-systems (MEMS) technology will produce more powerful and versatile sensors. MEMO technology integrates mechanical elements, sensors, actuators, and electronics on a common silicon substrate through micro</w:t>
      </w:r>
      <w:r w:rsidR="00A07D08">
        <w:rPr>
          <w:rFonts w:ascii="Times New Roman" w:hAnsi="Times New Roman" w:cs="Times New Roman"/>
          <w:sz w:val="24"/>
          <w:szCs w:val="24"/>
        </w:rPr>
        <w:t xml:space="preserve"> </w:t>
      </w:r>
      <w:r w:rsidR="00D96986" w:rsidRPr="00842AB3">
        <w:rPr>
          <w:rFonts w:ascii="Times New Roman" w:hAnsi="Times New Roman" w:cs="Times New Roman"/>
          <w:sz w:val="24"/>
          <w:szCs w:val="24"/>
        </w:rPr>
        <w:t>fabrication technology, whereas the electronics are fabricated by using integrated circuit (IC) process sequences such as bipolar, CMOS transistors. The micromechanical elements are made up using well-suited micromachining techniques that purposely add new structural layers to create the mechanical and e</w:t>
      </w:r>
      <w:r w:rsidR="00842AB3">
        <w:rPr>
          <w:rFonts w:ascii="Times New Roman" w:hAnsi="Times New Roman" w:cs="Times New Roman"/>
          <w:sz w:val="24"/>
          <w:szCs w:val="24"/>
        </w:rPr>
        <w:t>lectromechanical devices [1–14].</w:t>
      </w:r>
      <w:r w:rsidR="00AF2285" w:rsidRPr="00B056B8">
        <w:rPr>
          <w:rFonts w:ascii="Times New Roman" w:hAnsi="Times New Roman" w:cs="Times New Roman"/>
          <w:sz w:val="24"/>
          <w:szCs w:val="24"/>
        </w:rPr>
        <w:t>Latest technological advancement in the field of hardware has developed small size, low capacity sensors with limited embedded on</w:t>
      </w:r>
      <w:r w:rsidR="00AF2285">
        <w:rPr>
          <w:rFonts w:ascii="Times New Roman" w:hAnsi="Times New Roman" w:cs="Times New Roman"/>
          <w:sz w:val="24"/>
          <w:szCs w:val="24"/>
        </w:rPr>
        <w:t xml:space="preserve"> </w:t>
      </w:r>
      <w:r w:rsidR="00AF2285" w:rsidRPr="00B056B8">
        <w:rPr>
          <w:rFonts w:ascii="Times New Roman" w:hAnsi="Times New Roman" w:cs="Times New Roman"/>
          <w:sz w:val="24"/>
          <w:szCs w:val="24"/>
        </w:rPr>
        <w:t>board processing unit that is able to communicate wirelessly. However, a lot of sensor networks also obviously introduce an enormous amount of data in WSNs (wireless sensor networks), that can process receive and transmit signals/data When various sensor nodes that are independent to each other are employed inside the targeted area or in its vicinity, it is referred to as se</w:t>
      </w:r>
      <w:r w:rsidR="00CC3604">
        <w:rPr>
          <w:rFonts w:ascii="Times New Roman" w:hAnsi="Times New Roman" w:cs="Times New Roman"/>
          <w:sz w:val="24"/>
          <w:szCs w:val="24"/>
        </w:rPr>
        <w:t>nsor network .</w:t>
      </w:r>
      <w:r w:rsidR="00AF2285" w:rsidRPr="00B056B8">
        <w:rPr>
          <w:rFonts w:ascii="Times New Roman" w:hAnsi="Times New Roman" w:cs="Times New Roman"/>
          <w:sz w:val="24"/>
          <w:szCs w:val="24"/>
        </w:rPr>
        <w:t xml:space="preserve">A WSN is a self-organizing network which is designed using spatially distributed and is used sensors for monitoring physical environmental. Since WSN is usually dynamic in nature, its topology will change frequently. This will cause adding a new node into the network due to loss of connectivity. In past, there were many conventional centralized algorithms which require knowing whole knowledge of the overall network and also needing to update the information of entire network. In order to avoid serious protocol failure, it is required to have error free transmission or critical node free of failure </w:t>
      </w:r>
      <w:r w:rsidR="00CC3604">
        <w:rPr>
          <w:rFonts w:ascii="Times New Roman" w:hAnsi="Times New Roman" w:cs="Times New Roman"/>
          <w:sz w:val="24"/>
          <w:szCs w:val="24"/>
        </w:rPr>
        <w:t>.</w:t>
      </w:r>
      <w:r w:rsidR="00AF2285" w:rsidRPr="00B056B8">
        <w:rPr>
          <w:rFonts w:ascii="Times New Roman" w:hAnsi="Times New Roman" w:cs="Times New Roman"/>
          <w:sz w:val="24"/>
          <w:szCs w:val="24"/>
        </w:rPr>
        <w:t xml:space="preserve">In order to avoid the failure caused by single node, clustering algorithms are used, as they execute locally within partial nodes.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E0566">
        <w:rPr>
          <w:rFonts w:ascii="Times New Roman" w:hAnsi="Times New Roman" w:cs="Times New Roman"/>
          <w:sz w:val="24"/>
          <w:szCs w:val="24"/>
        </w:rPr>
        <w:t xml:space="preserve">Wireless Sensor Networks (WSNs) can be defined as a self-configured and infrastructure-less wireless networks to monitor physical or environmental conditions, such as temperature, sound, vibration, pressure, motion or pollutants and to cooperatively pass their data through the network to a main location or sink where the data can be observed and analysed. A sink or base station acts like an interface between users and the network. One can retrieve required information from the network by injecting queries and gathering results from the sink. </w:t>
      </w:r>
      <w:r w:rsidRPr="00FE0566">
        <w:rPr>
          <w:rFonts w:ascii="Times New Roman" w:hAnsi="Times New Roman" w:cs="Times New Roman"/>
          <w:sz w:val="24"/>
          <w:szCs w:val="24"/>
        </w:rPr>
        <w:lastRenderedPageBreak/>
        <w:t xml:space="preserve">Typically a wireless sensor network contains hundreds of thousands of sensor nodes. The sensor nodes can communicate among themselves using radio signals. A wireless sensor node is equipped with sensing and computing devices, radio transceivers and power components. The individual nodes in a wireless sensor network (WSN) are inherently resource constrained: they have limited processing speed, storage capacity, and communication bandwidth. After the sensor nodes are deployed, they are responsible for self-organizing an appropriate network infrastructure often with multi-hop communication with them. Then the </w:t>
      </w:r>
      <w:proofErr w:type="spellStart"/>
      <w:r w:rsidRPr="00FE0566">
        <w:rPr>
          <w:rFonts w:ascii="Times New Roman" w:hAnsi="Times New Roman" w:cs="Times New Roman"/>
          <w:sz w:val="24"/>
          <w:szCs w:val="24"/>
        </w:rPr>
        <w:t>onboard</w:t>
      </w:r>
      <w:proofErr w:type="spellEnd"/>
      <w:r w:rsidRPr="00FE0566">
        <w:rPr>
          <w:rFonts w:ascii="Times New Roman" w:hAnsi="Times New Roman" w:cs="Times New Roman"/>
          <w:sz w:val="24"/>
          <w:szCs w:val="24"/>
        </w:rPr>
        <w:t xml:space="preserve"> sensors start collecting information of interest. Wireless sensor devices also respond to queries sent from a “control site” to perform specific instructions or provide sensing samples. The working mode of the sensor nodes may be either continuous or event driven. Global Positioning System (GPS) and local positioning algorithms can be used to obtain location and positioning information. Wireless sensor devices can be equipped with actuators to “act” upon certain conditions.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6C39AD">
        <w:rPr>
          <w:rFonts w:ascii="Times New Roman" w:hAnsi="Times New Roman" w:cs="Times New Roman"/>
          <w:sz w:val="24"/>
          <w:szCs w:val="24"/>
        </w:rPr>
        <w:t>Wireless sensor networks (WSNs) enable new applications and require non-conventional paradigms for protocol design due to several constraints. Owing to the requirement for low device complexity together with low energy consumption (i.e. long network lifetime), a proper balance between communication and signal/data processing capabilities must be found. This motivates a huge effort in research activities, standardization process, and industrial investments on this field since the last decade (</w:t>
      </w:r>
      <w:hyperlink r:id="rId7" w:anchor="B8" w:history="1">
        <w:r w:rsidRPr="006C39AD">
          <w:rPr>
            <w:rFonts w:ascii="Times New Roman" w:hAnsi="Times New Roman" w:cs="Times New Roman"/>
            <w:sz w:val="24"/>
            <w:szCs w:val="24"/>
          </w:rPr>
          <w:t>Chiara et. al. 2009</w:t>
        </w:r>
      </w:hyperlink>
      <w:r w:rsidRPr="006C39AD">
        <w:rPr>
          <w:rFonts w:ascii="Times New Roman" w:hAnsi="Times New Roman" w:cs="Times New Roman"/>
          <w:sz w:val="24"/>
          <w:szCs w:val="24"/>
        </w:rPr>
        <w:t>). At present time, most of the research on WSNs has concentrated on the design of energy- and computationally efficient algorithms and protocols, and the application domain has been restricted to simple data-oriented monitoring and reporting applications (Labrador et. al. 2009). The authors in (</w:t>
      </w:r>
      <w:hyperlink r:id="rId8" w:anchor="B36" w:history="1">
        <w:r w:rsidRPr="006C39AD">
          <w:rPr>
            <w:rFonts w:ascii="Times New Roman" w:hAnsi="Times New Roman" w:cs="Times New Roman"/>
            <w:sz w:val="24"/>
            <w:szCs w:val="24"/>
          </w:rPr>
          <w:t>Chen et al., 2011</w:t>
        </w:r>
      </w:hyperlink>
      <w:r w:rsidRPr="006C39AD">
        <w:rPr>
          <w:rFonts w:ascii="Times New Roman" w:hAnsi="Times New Roman" w:cs="Times New Roman"/>
          <w:sz w:val="24"/>
          <w:szCs w:val="24"/>
        </w:rPr>
        <w:t>) propose a Cable Mode Transition (CMT) algorithm, which determines the minimal number of active sensors to maintain K-coverage of a terrain as well as K-connectivity of the network. Specifically, it allocates periods of inactivity for cable sensors without affecting the coverage and connectivity requirements of the network based only on local information. In (Cheng et al., 2011), a delay-aware data collection network structure for wireless sensor networks is proposed. The objective of the proposed network structure is to minimize delays in the data collection processes of wireless sensor networks which extends the lifetime of the network. In (</w:t>
      </w:r>
      <w:proofErr w:type="spellStart"/>
      <w:r w:rsidRPr="006C39AD">
        <w:rPr>
          <w:rFonts w:ascii="Times New Roman" w:hAnsi="Times New Roman" w:cs="Times New Roman"/>
          <w:sz w:val="24"/>
          <w:szCs w:val="24"/>
        </w:rPr>
        <w:fldChar w:fldCharType="begin"/>
      </w:r>
      <w:r w:rsidRPr="006C39AD">
        <w:rPr>
          <w:rFonts w:ascii="Times New Roman" w:hAnsi="Times New Roman" w:cs="Times New Roman"/>
          <w:sz w:val="24"/>
          <w:szCs w:val="24"/>
        </w:rPr>
        <w:instrText xml:space="preserve"> HYPERLINK "https://www.intechopen.com/books/wireless-sensor-networks-technology-and-protocols/overview-of-wireless-sensor-network" \l "B25" </w:instrText>
      </w:r>
      <w:r w:rsidRPr="006C39AD">
        <w:rPr>
          <w:rFonts w:ascii="Times New Roman" w:hAnsi="Times New Roman" w:cs="Times New Roman"/>
          <w:sz w:val="24"/>
          <w:szCs w:val="24"/>
        </w:rPr>
        <w:fldChar w:fldCharType="separate"/>
      </w:r>
      <w:r w:rsidRPr="006C39AD">
        <w:rPr>
          <w:rFonts w:ascii="Times New Roman" w:hAnsi="Times New Roman" w:cs="Times New Roman"/>
          <w:sz w:val="24"/>
          <w:szCs w:val="24"/>
        </w:rPr>
        <w:t>Matin</w:t>
      </w:r>
      <w:proofErr w:type="spellEnd"/>
      <w:r w:rsidRPr="006C39AD">
        <w:rPr>
          <w:rFonts w:ascii="Times New Roman" w:hAnsi="Times New Roman" w:cs="Times New Roman"/>
          <w:sz w:val="24"/>
          <w:szCs w:val="24"/>
        </w:rPr>
        <w:t xml:space="preserve"> et al., 2011</w:t>
      </w:r>
      <w:r w:rsidRPr="006C39AD">
        <w:rPr>
          <w:rFonts w:ascii="Times New Roman" w:hAnsi="Times New Roman" w:cs="Times New Roman"/>
          <w:sz w:val="24"/>
          <w:szCs w:val="24"/>
        </w:rPr>
        <w:fldChar w:fldCharType="end"/>
      </w:r>
      <w:r w:rsidRPr="006C39AD">
        <w:rPr>
          <w:rFonts w:ascii="Times New Roman" w:hAnsi="Times New Roman" w:cs="Times New Roman"/>
          <w:sz w:val="24"/>
          <w:szCs w:val="24"/>
        </w:rPr>
        <w:t>), the authors have considered relay nodes to mitigate the network geometric deficiencies and used Particle Swarm Optimization (PSO) based algorithms to locate the optimal sink location with respect to those relay nodes to overcome the lifetime challenge. Energy efficient communication has also been addressed in (</w:t>
      </w:r>
      <w:hyperlink r:id="rId9"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w:t>
      </w:r>
      <w:proofErr w:type="spellStart"/>
      <w:r w:rsidRPr="006C39AD">
        <w:rPr>
          <w:rFonts w:ascii="Times New Roman" w:hAnsi="Times New Roman" w:cs="Times New Roman"/>
          <w:sz w:val="24"/>
          <w:szCs w:val="24"/>
        </w:rPr>
        <w:fldChar w:fldCharType="begin"/>
      </w:r>
      <w:r w:rsidRPr="006C39AD">
        <w:rPr>
          <w:rFonts w:ascii="Times New Roman" w:hAnsi="Times New Roman" w:cs="Times New Roman"/>
          <w:sz w:val="24"/>
          <w:szCs w:val="24"/>
        </w:rPr>
        <w:instrText xml:space="preserve"> HYPERLINK "https://www.intechopen.com/books/wireless-sensor-networks-technology-and-protocols/overview-of-wireless-sensor-network" \l "B13" </w:instrText>
      </w:r>
      <w:r w:rsidRPr="006C39AD">
        <w:rPr>
          <w:rFonts w:ascii="Times New Roman" w:hAnsi="Times New Roman" w:cs="Times New Roman"/>
          <w:sz w:val="24"/>
          <w:szCs w:val="24"/>
        </w:rPr>
        <w:fldChar w:fldCharType="separate"/>
      </w:r>
      <w:r w:rsidRPr="006C39AD">
        <w:rPr>
          <w:rFonts w:ascii="Times New Roman" w:hAnsi="Times New Roman" w:cs="Times New Roman"/>
          <w:sz w:val="24"/>
          <w:szCs w:val="24"/>
        </w:rPr>
        <w:t>Fabbri</w:t>
      </w:r>
      <w:proofErr w:type="spellEnd"/>
      <w:r w:rsidRPr="006C39AD">
        <w:rPr>
          <w:rFonts w:ascii="Times New Roman" w:hAnsi="Times New Roman" w:cs="Times New Roman"/>
          <w:sz w:val="24"/>
          <w:szCs w:val="24"/>
        </w:rPr>
        <w:t xml:space="preserve"> et al. 2009</w:t>
      </w:r>
      <w:r w:rsidRPr="006C39AD">
        <w:rPr>
          <w:rFonts w:ascii="Times New Roman" w:hAnsi="Times New Roman" w:cs="Times New Roman"/>
          <w:sz w:val="24"/>
          <w:szCs w:val="24"/>
        </w:rPr>
        <w:fldChar w:fldCharType="end"/>
      </w:r>
      <w:r w:rsidRPr="006C39AD">
        <w:rPr>
          <w:rFonts w:ascii="Times New Roman" w:hAnsi="Times New Roman" w:cs="Times New Roman"/>
          <w:sz w:val="24"/>
          <w:szCs w:val="24"/>
        </w:rPr>
        <w:t>). In (</w:t>
      </w:r>
      <w:hyperlink r:id="rId10"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xml:space="preserve">), the authors proposed a </w:t>
      </w:r>
      <w:r w:rsidRPr="006C39AD">
        <w:rPr>
          <w:rFonts w:ascii="Times New Roman" w:hAnsi="Times New Roman" w:cs="Times New Roman"/>
          <w:sz w:val="24"/>
          <w:szCs w:val="24"/>
        </w:rPr>
        <w:lastRenderedPageBreak/>
        <w:t>geometrical solution for locating the optimum sink placement for maximizing the network lifetime. Most of the time, the research on wireless sensor networks have considered homogeneous sensor nodes. But nowadays researchers have focused on heterogeneous sensor networks where the sensor nodes are unlike to each other in terms of their energy. In (</w:t>
      </w:r>
      <w:hyperlink r:id="rId11" w:anchor="B37" w:history="1">
        <w:r w:rsidRPr="006C39AD">
          <w:rPr>
            <w:rFonts w:ascii="Times New Roman" w:hAnsi="Times New Roman" w:cs="Times New Roman"/>
            <w:sz w:val="24"/>
            <w:szCs w:val="24"/>
          </w:rPr>
          <w:t>Han et al., 2010</w:t>
        </w:r>
      </w:hyperlink>
      <w:r w:rsidRPr="006C39AD">
        <w:rPr>
          <w:rFonts w:ascii="Times New Roman" w:hAnsi="Times New Roman" w:cs="Times New Roman"/>
          <w:sz w:val="24"/>
          <w:szCs w:val="24"/>
        </w:rPr>
        <w:t>), the authors addresses the problem of deploying relay nodes to provide fault tolerance with higher network connectivity in heterogeneous wireless sensor networks, where sensor nodes possess different transmission radii. New network architectures with heterogeneous devices and the recent advancement in this technology eliminate the current limitations and expand the spectrum of possible applications for WSNs considerably and all these are changing very rapidly</w:t>
      </w:r>
      <w:r>
        <w:rPr>
          <w:rFonts w:ascii="Times New Roman" w:hAnsi="Times New Roman" w:cs="Times New Roman"/>
          <w:sz w:val="24"/>
          <w:szCs w:val="24"/>
        </w:rPr>
        <w:t>.</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On comparing with centralized algorithms, clustering algorithms are more robust and</w:t>
      </w:r>
      <w:r w:rsidRPr="005D173B">
        <w:rPr>
          <w:rFonts w:ascii="Times New Roman" w:hAnsi="Times New Roman" w:cs="Times New Roman"/>
          <w:sz w:val="24"/>
          <w:szCs w:val="24"/>
        </w:rPr>
        <w:t xml:space="preserve"> scalable. To obtain prolong life of the network, energy efficient protocols are designed according to the characteristics of WSN, by efficiently organizing the sensor nodes in clusters</w:t>
      </w:r>
      <w:r>
        <w:rPr>
          <w:rFonts w:ascii="Times New Roman" w:hAnsi="Times New Roman" w:cs="Times New Roman"/>
          <w:sz w:val="24"/>
          <w:szCs w:val="24"/>
        </w:rPr>
        <w:t>.</w:t>
      </w:r>
    </w:p>
    <w:p w:rsidR="00627E8A" w:rsidRDefault="00627E8A" w:rsidP="00627E8A">
      <w:pPr>
        <w:autoSpaceDE w:val="0"/>
        <w:autoSpaceDN w:val="0"/>
        <w:adjustRightInd w:val="0"/>
        <w:spacing w:after="0" w:line="360" w:lineRule="auto"/>
        <w:jc w:val="both"/>
        <w:rPr>
          <w:rFonts w:ascii="Times New Roman" w:hAnsi="Times New Roman" w:cs="Times New Roman"/>
          <w:sz w:val="24"/>
          <w:szCs w:val="24"/>
        </w:rPr>
      </w:pPr>
      <w:r w:rsidRPr="00627E8A">
        <w:rPr>
          <w:rFonts w:ascii="Times New Roman" w:hAnsi="Times New Roman" w:cs="Times New Roman"/>
          <w:sz w:val="24"/>
          <w:szCs w:val="24"/>
        </w:rPr>
        <w:t xml:space="preserve">A wireless sensor networks consist of tiny sensor nodes to monitor physical or environmental conditions such as temperature, pressure, sound, humidity etc. The network must possess </w:t>
      </w:r>
      <w:proofErr w:type="spellStart"/>
      <w:r w:rsidRPr="00627E8A">
        <w:rPr>
          <w:rFonts w:ascii="Times New Roman" w:hAnsi="Times New Roman" w:cs="Times New Roman"/>
          <w:sz w:val="24"/>
          <w:szCs w:val="24"/>
        </w:rPr>
        <w:t>self configuration</w:t>
      </w:r>
      <w:proofErr w:type="spellEnd"/>
      <w:r w:rsidRPr="00627E8A">
        <w:rPr>
          <w:rFonts w:ascii="Times New Roman" w:hAnsi="Times New Roman" w:cs="Times New Roman"/>
          <w:sz w:val="24"/>
          <w:szCs w:val="24"/>
        </w:rPr>
        <w:t xml:space="preserve"> capabilities as the positions of the individual sensor nodes are not predetermined. Routing strategies and security issues are a great research challenge now days in WSN but in this paper we will emphasize on the routing protocol. A number of routing protocols have been proposed for WSN but the most </w:t>
      </w:r>
      <w:proofErr w:type="spellStart"/>
      <w:r w:rsidRPr="00627E8A">
        <w:rPr>
          <w:rFonts w:ascii="Times New Roman" w:hAnsi="Times New Roman" w:cs="Times New Roman"/>
          <w:sz w:val="24"/>
          <w:szCs w:val="24"/>
        </w:rPr>
        <w:t>well known</w:t>
      </w:r>
      <w:proofErr w:type="spellEnd"/>
      <w:r w:rsidRPr="00627E8A">
        <w:rPr>
          <w:rFonts w:ascii="Times New Roman" w:hAnsi="Times New Roman" w:cs="Times New Roman"/>
          <w:sz w:val="24"/>
          <w:szCs w:val="24"/>
        </w:rPr>
        <w:t xml:space="preserve"> are hierarchical protocols like LEACH and PEGASIS </w:t>
      </w:r>
      <w:r>
        <w:rPr>
          <w:rFonts w:ascii="Times New Roman" w:hAnsi="Times New Roman" w:cs="Times New Roman"/>
          <w:sz w:val="24"/>
          <w:szCs w:val="24"/>
        </w:rPr>
        <w:t>.</w:t>
      </w:r>
      <w:r w:rsidRPr="00627E8A">
        <w:rPr>
          <w:rFonts w:ascii="Times New Roman" w:hAnsi="Times New Roman" w:cs="Times New Roman"/>
          <w:sz w:val="24"/>
          <w:szCs w:val="24"/>
        </w:rPr>
        <w:t>Hierarchical protocols are defined to reduce energy consumption by aggregating data and to reduce the transmissions to the Base Station. LEACH is considered as the most popular routing protocol that use cluster based routing in order to minimize energy consumption. In this paper firstly we analyze LEACH protocol and then in the third section we will discuss the phases of LEACH protocol. In the fourth section we define various possible attacks on it and in the fifth section there are the advantages and disadvantages of LEACH. In the last section we compare LEACH with other protocols.</w:t>
      </w:r>
    </w:p>
    <w:p w:rsidR="00AF2285" w:rsidRPr="00F94013"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CHARACTERISTICS OF WSN:</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 It was observed that there were many similarly between sensor network and ad hoc networks, both are dynamic and on demand. Some other similar characteristics are mobility, switching and the limit capability of the battery power. WSN also has some distinct properties as listed below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A. Power Efficiency Sensor nodes are often facing problem of void and dumped due to battery power run down of sensor node. In addition, as per many researches the energy </w:t>
      </w:r>
      <w:r w:rsidRPr="00F94013">
        <w:rPr>
          <w:rFonts w:ascii="Times New Roman" w:hAnsi="Times New Roman" w:cs="Times New Roman"/>
          <w:sz w:val="24"/>
          <w:szCs w:val="24"/>
        </w:rPr>
        <w:lastRenderedPageBreak/>
        <w:t xml:space="preserve">consumes by the nodes in sending data over the communication is more than the energy of the nodes in computing. Therefore, maximize wireless sensor network’s </w:t>
      </w:r>
      <w:r>
        <w:rPr>
          <w:rFonts w:ascii="Times New Roman" w:hAnsi="Times New Roman" w:cs="Times New Roman"/>
          <w:sz w:val="24"/>
          <w:szCs w:val="24"/>
        </w:rPr>
        <w:t>lifetime is a problem is exists.</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B. Fault Tolerance </w:t>
      </w:r>
      <w:proofErr w:type="gramStart"/>
      <w:r w:rsidRPr="0089195E">
        <w:rPr>
          <w:rFonts w:ascii="Times New Roman" w:hAnsi="Times New Roman" w:cs="Times New Roman"/>
          <w:sz w:val="24"/>
          <w:szCs w:val="24"/>
        </w:rPr>
        <w:t>The</w:t>
      </w:r>
      <w:proofErr w:type="gramEnd"/>
      <w:r w:rsidRPr="0089195E">
        <w:rPr>
          <w:rFonts w:ascii="Times New Roman" w:hAnsi="Times New Roman" w:cs="Times New Roman"/>
          <w:sz w:val="24"/>
          <w:szCs w:val="24"/>
        </w:rPr>
        <w:t xml:space="preserve"> wireless sensor nodes have ability of organizing itself in the network as nodes have deployed in random fashion remote location and unreceptive environment. For preventing from fault sensor nodes have worked in collaboration to reorganize itself and used distributed algorithm to form network automatically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C. Mobility of Nodes As it knows that wireless sensor network is collection sensor network in which some nodes are movable and some are static. We say that nature of WSN is dynamic. Due to limited resources nodes can failed for battery fatigue or some other conditions, communication channel may be disrupted. Topology is also affected by adding of node or failure of node. Thus, the WSN nodes have developed the function of self-governing and self</w:t>
      </w:r>
      <w:r>
        <w:rPr>
          <w:rFonts w:ascii="Times New Roman" w:hAnsi="Times New Roman" w:cs="Times New Roman"/>
          <w:sz w:val="24"/>
          <w:szCs w:val="24"/>
        </w:rPr>
        <w:t>-</w:t>
      </w:r>
      <w:r w:rsidRPr="0089195E">
        <w:rPr>
          <w:rFonts w:ascii="Times New Roman" w:hAnsi="Times New Roman" w:cs="Times New Roman"/>
          <w:sz w:val="24"/>
          <w:szCs w:val="24"/>
        </w:rPr>
        <w:t xml:space="preserve">management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D. Heterogeneity of Nodes Heterogeneous means different nature of nodes, which are different from each other by the communication range, mobility, sensing parameters and work at different protocols etc. Heterogeneous WSN are collection of various different types of sensor nodes with have different features, follow different protocol, different computation capacity and different sensing and monitoring range. Deployment of heterogeneous sensor network more typical than homogeneous wireless sensor network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E. Scalability of Node In WSNs sensor nodes are able to collecting, processing, arranging, aggregating and sending data to sink node or base station. As number of nodes increases sensor network become very large. In the large network sensor nodes are able to communicate with faraway nodes but also produce traffic problem, difficult to manage and coordinate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F. Responsiveness WSN has ability to quickly adapt itself the changes in the topology. It has considered its responsiveness. To get highly responsiveness in the network. It needs to compromise with latency of network and as well as scalability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G. Communication Failures Wireless sensor networks work in free style fashion as ad hoc in nature. Sensor device has very low communication bandwidth and low communication distance range. And also it has some mobility degree of freedom. Sensor network will also be affected by the impact of natural disaster such as mountains slid, buildings damage and storms and cyclones, heavy rain falls and thunder lighting, the remote location obstacles, weather, and many more. That’s why; it is very difficult to manage and maintain</w:t>
      </w:r>
      <w:r w:rsidRPr="001F04A7">
        <w:rPr>
          <w:rFonts w:ascii="Times New Roman" w:hAnsi="Times New Roman" w:cs="Times New Roman"/>
          <w:sz w:val="24"/>
          <w:szCs w:val="24"/>
        </w:rPr>
        <w:t xml:space="preserve"> WSN run smoothly. This is an important impact of research direction in the future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lastRenderedPageBreak/>
        <w:t xml:space="preserve">COMPONENTS OF WSN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A. Gateway</w:t>
      </w:r>
      <w:r>
        <w:rPr>
          <w:rFonts w:ascii="Times New Roman" w:hAnsi="Times New Roman" w:cs="Times New Roman"/>
          <w:sz w:val="24"/>
          <w:szCs w:val="24"/>
        </w:rPr>
        <w:t>:</w:t>
      </w:r>
      <w:r w:rsidRPr="00E87DCC">
        <w:rPr>
          <w:rFonts w:ascii="Times New Roman" w:hAnsi="Times New Roman" w:cs="Times New Roman"/>
          <w:sz w:val="24"/>
          <w:szCs w:val="24"/>
        </w:rPr>
        <w:t xml:space="preserve"> Gateways work as system network administrators to interface with node to Personal Computers (PCs) and Personal Digital Assistants (PDAs). Gateway may classify into various states: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Active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2. Passive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3. Hybrid Active gateway (sensor node) sends its message asynchronously to the server gateway. Passive gateway has worked in different way from active gateway. First it has sent a request packet to nodes and then has sent its own data. As the name suggest Hybrid gateway works as both active and passive gateway, which can operate in both of the states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B. Sensor/</w:t>
      </w:r>
      <w:proofErr w:type="gramStart"/>
      <w:r w:rsidRPr="00E87DCC">
        <w:rPr>
          <w:rFonts w:ascii="Times New Roman" w:hAnsi="Times New Roman" w:cs="Times New Roman"/>
          <w:sz w:val="24"/>
          <w:szCs w:val="24"/>
        </w:rPr>
        <w:t xml:space="preserve">Actuator </w:t>
      </w:r>
      <w:r>
        <w:rPr>
          <w:rFonts w:ascii="Times New Roman" w:hAnsi="Times New Roman" w:cs="Times New Roman"/>
          <w:sz w:val="24"/>
          <w:szCs w:val="24"/>
        </w:rPr>
        <w:t>:</w:t>
      </w:r>
      <w:proofErr w:type="gramEnd"/>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Without sensor we can image wireless sensor network. Sensors device collects data from their surrounding and convert environmental attribute/property just like sound, temperature, </w:t>
      </w:r>
      <w:proofErr w:type="spellStart"/>
      <w:r w:rsidRPr="00E87DCC">
        <w:rPr>
          <w:rFonts w:ascii="Times New Roman" w:hAnsi="Times New Roman" w:cs="Times New Roman"/>
          <w:sz w:val="24"/>
          <w:szCs w:val="24"/>
        </w:rPr>
        <w:t>color</w:t>
      </w:r>
      <w:proofErr w:type="spellEnd"/>
      <w:r w:rsidRPr="00E87DCC">
        <w:rPr>
          <w:rFonts w:ascii="Times New Roman" w:hAnsi="Times New Roman" w:cs="Times New Roman"/>
          <w:sz w:val="24"/>
          <w:szCs w:val="24"/>
        </w:rPr>
        <w:t>, smoke, light, vibration and many more physical properties etc. into an</w:t>
      </w:r>
      <w:r>
        <w:rPr>
          <w:rFonts w:ascii="Times New Roman" w:hAnsi="Times New Roman" w:cs="Times New Roman"/>
          <w:sz w:val="24"/>
          <w:szCs w:val="24"/>
        </w:rPr>
        <w:t xml:space="preserve">alog signals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C. Sensor Node</w:t>
      </w:r>
      <w:r>
        <w:rPr>
          <w:rFonts w:ascii="Times New Roman" w:hAnsi="Times New Roman" w:cs="Times New Roman"/>
          <w:sz w:val="24"/>
          <w:szCs w:val="24"/>
        </w:rPr>
        <w:t>:</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Basically sensor nodes are three types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Temperature sensor node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2. Vibration sensor node</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3. Moisture Sensor Node </w:t>
      </w:r>
    </w:p>
    <w:p w:rsidR="005F00DB" w:rsidRDefault="005F00DB" w:rsidP="00AF2285">
      <w:pPr>
        <w:autoSpaceDE w:val="0"/>
        <w:autoSpaceDN w:val="0"/>
        <w:adjustRightInd w:val="0"/>
        <w:spacing w:after="0" w:line="360" w:lineRule="auto"/>
        <w:jc w:val="both"/>
        <w:rPr>
          <w:rFonts w:ascii="Times New Roman" w:hAnsi="Times New Roman" w:cs="Times New Roman"/>
          <w:sz w:val="24"/>
          <w:szCs w:val="24"/>
        </w:rPr>
      </w:pPr>
    </w:p>
    <w:p w:rsidR="005F00DB" w:rsidRDefault="005F00DB" w:rsidP="00AF2285">
      <w:pPr>
        <w:autoSpaceDE w:val="0"/>
        <w:autoSpaceDN w:val="0"/>
        <w:adjustRightInd w:val="0"/>
        <w:spacing w:after="0" w:line="36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But some other nodes can have more advantage that have taken capture pictures, motion detection, pressure monitor, intensity of light, </w:t>
      </w:r>
      <w:proofErr w:type="spellStart"/>
      <w:r w:rsidRPr="00E87DCC">
        <w:rPr>
          <w:rFonts w:ascii="Times New Roman" w:hAnsi="Times New Roman" w:cs="Times New Roman"/>
          <w:sz w:val="24"/>
          <w:szCs w:val="24"/>
        </w:rPr>
        <w:t>etc</w:t>
      </w:r>
      <w:proofErr w:type="spellEnd"/>
      <w:r w:rsidRPr="00E87DCC">
        <w:rPr>
          <w:rFonts w:ascii="Times New Roman" w:hAnsi="Times New Roman" w:cs="Times New Roman"/>
          <w:sz w:val="24"/>
          <w:szCs w:val="24"/>
        </w:rPr>
        <w:t xml:space="preser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9608F">
        <w:rPr>
          <w:rFonts w:ascii="Times New Roman" w:hAnsi="Times New Roman" w:cs="Times New Roman"/>
          <w:sz w:val="24"/>
          <w:szCs w:val="24"/>
        </w:rPr>
        <w:t>The sensor nodes are transceivers usually scattered in a sensor field where each of them has the capability to collect data and route data back to the sink/gateway and the end-users by a multi-hop infrastructure</w:t>
      </w:r>
      <w:r>
        <w:rPr>
          <w:rFonts w:ascii="Times New Roman" w:hAnsi="Times New Roman" w:cs="Times New Roman"/>
          <w:sz w:val="24"/>
          <w:szCs w:val="24"/>
        </w:rPr>
        <w:t xml:space="preserve"> </w:t>
      </w:r>
      <w:r w:rsidRPr="00E9608F">
        <w:rPr>
          <w:rFonts w:ascii="Times New Roman" w:hAnsi="Times New Roman" w:cs="Times New Roman"/>
          <w:sz w:val="24"/>
          <w:szCs w:val="24"/>
        </w:rPr>
        <w:t xml:space="preserve">less architecture through the sink. They use their processing capabilities to locally carry out simple computations and transmit only the required and partially processed data. The sink may communicate with the task manager/end-user via the Internet or satellite or any type of wireless network (like </w:t>
      </w:r>
      <w:proofErr w:type="spellStart"/>
      <w:r w:rsidRPr="00E9608F">
        <w:rPr>
          <w:rFonts w:ascii="Times New Roman" w:hAnsi="Times New Roman" w:cs="Times New Roman"/>
          <w:sz w:val="24"/>
          <w:szCs w:val="24"/>
        </w:rPr>
        <w:t>WiFi</w:t>
      </w:r>
      <w:proofErr w:type="spellEnd"/>
      <w:r w:rsidRPr="00E9608F">
        <w:rPr>
          <w:rFonts w:ascii="Times New Roman" w:hAnsi="Times New Roman" w:cs="Times New Roman"/>
          <w:sz w:val="24"/>
          <w:szCs w:val="24"/>
        </w:rPr>
        <w:t xml:space="preserve">, mesh networks, cellular systems, </w:t>
      </w:r>
      <w:proofErr w:type="spellStart"/>
      <w:r w:rsidRPr="00E9608F">
        <w:rPr>
          <w:rFonts w:ascii="Times New Roman" w:hAnsi="Times New Roman" w:cs="Times New Roman"/>
          <w:sz w:val="24"/>
          <w:szCs w:val="24"/>
        </w:rPr>
        <w:t>WiMAX</w:t>
      </w:r>
      <w:proofErr w:type="spellEnd"/>
      <w:r w:rsidRPr="00E9608F">
        <w:rPr>
          <w:rFonts w:ascii="Times New Roman" w:hAnsi="Times New Roman" w:cs="Times New Roman"/>
          <w:sz w:val="24"/>
          <w:szCs w:val="24"/>
        </w:rPr>
        <w:t>, etc.), making Internet of Things possible. However, in many cases the sink can be directly connected to the end-users. Note that there may be multiple sinks/gateways and multipl</w:t>
      </w:r>
      <w:r>
        <w:rPr>
          <w:rFonts w:ascii="Times New Roman" w:hAnsi="Times New Roman" w:cs="Times New Roman"/>
          <w:sz w:val="24"/>
          <w:szCs w:val="24"/>
        </w:rPr>
        <w:t>e end-users in the architecture</w:t>
      </w:r>
      <w:r w:rsidRPr="00E9608F">
        <w:rPr>
          <w:rFonts w:ascii="Times New Roman" w:hAnsi="Times New Roman" w:cs="Times New Roman"/>
          <w:sz w:val="24"/>
          <w:szCs w:val="24"/>
        </w:rPr>
        <w:t xml:space="preserve">, each sensor node is consisting of five main components; a microcontroller unit, a transceiver unit, a memory unit, a power unit and a sensor unit. Each one of these components is determinant in designing a WSN for </w:t>
      </w:r>
      <w:r w:rsidRPr="00E9608F">
        <w:rPr>
          <w:rFonts w:ascii="Times New Roman" w:hAnsi="Times New Roman" w:cs="Times New Roman"/>
          <w:sz w:val="24"/>
          <w:szCs w:val="24"/>
        </w:rPr>
        <w:lastRenderedPageBreak/>
        <w:t xml:space="preserve">deployment. The microcontroller unit is in charge of the different tasks, data processing and the control of the other components in the node. It is the main controller of the wireless sensor node, through which every other component is managed. The controller unit may consist of an on-board memory or may be associated with a small storage unit integrated into the embedded board. It manages the procedures that enable the sensor node to perform sensing operations, run associated algorithms, and collaborate with the other nodes through wireless communication. Through the transceiver unit a sensor node performs its communication with other nodes and other parts of the WSN. It is the most power consumption unit. The memory unit is for temporal storage of the sensed data and can be RAM, ROM and their other memory types (SDRAM, SRAM, EPROM, etc.), flash or even external storage devices such as USB. The power unit, which is one of the critical components, is for node energy supply. Power can be stored in batteries (most common) rechargeable or not or in capacitors. For extra power supply and recharge, there can be used natural sources such as solar power in forms of photovoltaic panels and cells, wind power with turbines, kinetic energy from water, etc. Last but not least is the sensor unit, which is the main component of a wireless sensor node that distinguishes it from any other embedded system with communication capabilities. It may generally include several sensor units, which provide information gathering capabilities from the physical world. Each sensor unit is responsible for gathering information of a certain type, such as temperature, humidity, or light, and is usually composed of two subunits: a sensor and an analog-to-digital converter (ADC). The analog signals produced by the sensor based on the observed phenomenon are converted to digital signals by the ADC, and then fed into the processing unit. In WSNs, the sensor nodes have the dual functionality of being both data originators and data routers. Hence, communication is performed for two reasons: Source function: Each sensor node’s primary role is to gather data from the environment through the various sensors. The data generated from sensing the environment need to be processed and transmitted to nearby sensor nodes for multi-hop delivery to the sink. • Router function: In addition to originating data, each sensor node is responsible for relaying the information transmitted by its neighbours. The low-power communication techniques in WSNs limit the communication range of a node. In a large network, multi-hop communication is required so that nodes relay the information sent by their neighbours to the data collector, i.e., the sink. Accordingly, the sensor node is responsible for receiving the data sent by its neighbours and forwarding these data to one of its neighbours according to the routing decisions. Except for their transmit/receive operation state, transceivers can be put into an idle state (ready to receive, </w:t>
      </w:r>
      <w:r w:rsidRPr="00E9608F">
        <w:rPr>
          <w:rFonts w:ascii="Times New Roman" w:hAnsi="Times New Roman" w:cs="Times New Roman"/>
          <w:sz w:val="24"/>
          <w:szCs w:val="24"/>
        </w:rPr>
        <w:lastRenderedPageBreak/>
        <w:t>but not doing so) where some functions in hardware can be switched off, reducing energy consumption</w:t>
      </w:r>
      <w:r>
        <w:rPr>
          <w:rFonts w:ascii="Times New Roman" w:hAnsi="Times New Roman" w:cs="Times New Roman"/>
          <w:sz w:val="24"/>
          <w:szCs w:val="24"/>
        </w:rPr>
        <w:t>,</w:t>
      </w:r>
      <w:r w:rsidRPr="00E9608F">
        <w:rPr>
          <w:rFonts w:ascii="Times New Roman" w:hAnsi="Times New Roman" w:cs="Times New Roman"/>
          <w:sz w:val="24"/>
          <w:szCs w:val="24"/>
        </w:rPr>
        <w:t xml:space="preserve"> a transceiver expends a similar amount of energy for transmitting and receiving, as well as when it is idle. Moreover, a significant amount of energy can be saved by turning off the transceiver to a sleep state whenever the sensor node does not need to transmit or receive any data. In this state, significant parts of the transceiver are switched off and the nodes are not able to immediately receive something. Thus, recovery time and start up energy to leave sleep state can be significant design parameters. When the transmission ranges of the radios of all sensor nodes are large enough and the sensors can transmit their data directly to the centralized base station, they can form a star topology. In this topology, each sensor node communicates directly with the base station using a single hop. However, sensor networks often cover large geographic areas and radio transmission power should be kept at a minimum in order to conserve energy; consequently, multi-hop communication is the more common case for sensor networks </w:t>
      </w:r>
      <w:r>
        <w:rPr>
          <w:rFonts w:ascii="Times New Roman" w:hAnsi="Times New Roman" w:cs="Times New Roman"/>
          <w:sz w:val="24"/>
          <w:szCs w:val="24"/>
        </w:rPr>
        <w:t>.</w:t>
      </w:r>
      <w:r w:rsidRPr="00E9608F">
        <w:rPr>
          <w:rFonts w:ascii="Times New Roman" w:hAnsi="Times New Roman" w:cs="Times New Roman"/>
          <w:sz w:val="24"/>
          <w:szCs w:val="24"/>
        </w:rPr>
        <w:t>In this mesh topology, sensor nodes must not only capture and disseminate their own data, but also serve as relays for other sensor nodes, that is, they must collaborate to propagate sensor data towards the base station. This routing problem, that is, the task of finding a multi-hop path from a sensor node to the base station, is one of the most important challenges and has received large attention from the research community. When a node serves as a relay for multiple routes, it often has the opportunity to analyze and pre-process sensor data in the network, which can lead to the elimination of redundant information or aggregation of data that may be smaller than the original data.</w:t>
      </w:r>
    </w:p>
    <w:p w:rsidR="005F00DB" w:rsidRPr="00025858" w:rsidRDefault="005F00DB"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In general, power sources are typically divided into primary and secondary sources. The primary sources cannot be recharged, where secondary sources have to be charged on a regular basis. The major factors of primary and secondary sources are: range, capacity, temperature, current depletion level, and self-discharge characteristics. Fuel cells are expected to come into use as power sources for the sensors of the WSNs [9–14]. Where secondary cells are employed, the charging source may be harvested from the cell’s operational environment. The famous example of this is the harvesting of solar energy in order to charge a battery. However, there are other harvesting energy methods that can be used such as wind power, thermal energy, and vibration. In mechanical driven settings, harvesting a battery may not be needed as the harvested movement is constant, for instance in a pipeline. One popular method is solar systems, which necessitate some degree of installation to guarantee the best direction, especially at soaring elevations. We can obtain only about 25% efficiency from the best available silicon solar cell systems.</w:t>
      </w:r>
    </w:p>
    <w:p w:rsidR="00A44F76" w:rsidRPr="00025858" w:rsidRDefault="00A44F76"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lastRenderedPageBreak/>
        <w:t xml:space="preserve">Some reported accomplishments were found with vibration harvesting used in industrial applications as well as from oil pipelines [12–14]. * Sensors. In general, sensors may be categorized into classes based on their operating principles: (a) physical sensors, (b) thermal sensors, (c) chemical sensors, (d) biological sensors, and (e) electromagnetic, optical, and acoustic sensors. Sensors are typically hardware devices that sense the data from the monitored environments and produce some response that is measurable in nature. An analog-to-digital (A/D) convertor is used for converting the analog collected data to the digital form to be processed further by the microcontroller. The sensors in wireless sensor nodes are typically very small sized microelectronic sensing devices which are equipped with a very limited supply of battery power. Examples of some commercial sensors include: </w:t>
      </w:r>
      <w:proofErr w:type="spellStart"/>
      <w:r w:rsidRPr="00025858">
        <w:rPr>
          <w:rFonts w:ascii="Times New Roman" w:hAnsi="Times New Roman" w:cs="Times New Roman"/>
          <w:sz w:val="24"/>
          <w:szCs w:val="24"/>
        </w:rPr>
        <w:t>BTnode</w:t>
      </w:r>
      <w:proofErr w:type="spellEnd"/>
      <w:r w:rsidRPr="00025858">
        <w:rPr>
          <w:rFonts w:ascii="Times New Roman" w:hAnsi="Times New Roman" w:cs="Times New Roman"/>
          <w:sz w:val="24"/>
          <w:szCs w:val="24"/>
        </w:rPr>
        <w:t xml:space="preserve">, BEAN, COTS and DOT, MICA and </w:t>
      </w:r>
      <w:proofErr w:type="spellStart"/>
      <w:r w:rsidRPr="00025858">
        <w:rPr>
          <w:rFonts w:ascii="Times New Roman" w:hAnsi="Times New Roman" w:cs="Times New Roman"/>
          <w:sz w:val="24"/>
          <w:szCs w:val="24"/>
        </w:rPr>
        <w:t>KMote</w:t>
      </w:r>
      <w:proofErr w:type="spellEnd"/>
      <w:r w:rsidRPr="00025858">
        <w:rPr>
          <w:rFonts w:ascii="Times New Roman" w:hAnsi="Times New Roman" w:cs="Times New Roman"/>
          <w:sz w:val="24"/>
          <w:szCs w:val="24"/>
        </w:rPr>
        <w:t>. Sensors can be placed in any kind of environment for days without any attention. The major challenge for a sensor is the life of the battery, which is limited. The battery has usually short life. Thus, schemes are needed to conserve as much energy as possible. If we envisage that such devices are deployed in the battle ground in enemy areas, we can clearly see that it is not possible to recharge or change the battery of these devices. It is true that we may be able to deploy these sensors in enemy territory by the use of aircraft/helicopter, but it may not be possible to invade the enemy territory just to replace the battery. The major source of energy consumption is the communication between the nodes. Moreover, nodes tend to coordinate with each other for some particular tasks [1–24].</w:t>
      </w:r>
    </w:p>
    <w:p w:rsidR="00750565" w:rsidRDefault="00750565"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Wireless sensor networks have been recognized as one of the most vital technologies of this century. Inexpensive, smart devices with many on-board sensors networked through wireless links and the Internet and deployed in huge numbers present unique prospects for instrumenting and controlling homes, cities, factories, and the environment.</w:t>
      </w:r>
      <w:r w:rsidR="00EB099F" w:rsidRPr="00381D15">
        <w:rPr>
          <w:rFonts w:ascii="Times New Roman" w:hAnsi="Times New Roman" w:cs="Times New Roman"/>
          <w:sz w:val="24"/>
          <w:szCs w:val="24"/>
        </w:rPr>
        <w:t xml:space="preserve"> Moreover, networked sensors offer a new means for surveillance and other tactical applications. While sensor networks for various applications may be quite different, they share common characteristics. Primarily, sensors are electrical, electronic, or electromechanical devices, even though other kinds of sensors exist. In general, a sensor is a type of transducer that converts an input to another, usually electrical, form. Sensors can be direct or paired. An example of a direct sensor is a thermometer or an electrical meter which indicates directly. A paired sensor uses an analog-to-digital (A/D) converter in order to convert an analog signal to a digital signal. Sensors are often used in applications such as medicine, industry, environment, robotics, and military. With the advances in material technology, more and more sensors are being built with Micro-Electro-Mechanic-Systems (MEMS) technology. A </w:t>
      </w:r>
      <w:r w:rsidR="00EB099F" w:rsidRPr="00381D15">
        <w:rPr>
          <w:rFonts w:ascii="Times New Roman" w:hAnsi="Times New Roman" w:cs="Times New Roman"/>
          <w:sz w:val="24"/>
          <w:szCs w:val="24"/>
        </w:rPr>
        <w:lastRenderedPageBreak/>
        <w:t xml:space="preserve">good sensor/transducer should have the following main characteristics [16–24]. (1) It should be responsive to the considered property. (2) It should be insensible to any other property. (3) It is desirable that the output signal of the sensor is exactly proportional to the value of the measured characteristic. (4) It should have a reasonable lifetime. (5) It should not consume much power. A WSN is made up of hundreds or even thousands of nodes that use sensing devices (sensors) to observe different conditions and environments, such as motion, pressure, temperature, sound, vibration, pollution, levels of oxygen or carbon dioxide, traffic intensity and patterns, among many others, at different sites. In general, these devices are tiny and low-cost so they can be manufactured and deployed in large quantities. One major difference between traditional MANETs (Mobile Ad hoc </w:t>
      </w:r>
      <w:proofErr w:type="spellStart"/>
      <w:r w:rsidR="00EB099F" w:rsidRPr="00381D15">
        <w:rPr>
          <w:rFonts w:ascii="Times New Roman" w:hAnsi="Times New Roman" w:cs="Times New Roman"/>
          <w:sz w:val="24"/>
          <w:szCs w:val="24"/>
        </w:rPr>
        <w:t>NETworks</w:t>
      </w:r>
      <w:proofErr w:type="spellEnd"/>
      <w:r w:rsidR="00EB099F" w:rsidRPr="00381D15">
        <w:rPr>
          <w:rFonts w:ascii="Times New Roman" w:hAnsi="Times New Roman" w:cs="Times New Roman"/>
          <w:sz w:val="24"/>
          <w:szCs w:val="24"/>
        </w:rPr>
        <w:t>) and WSNs is that WSNs often have strictly limited resources in terms of power, memory, computational power, and bandwidth. The sensor node is a self-contained unit equipped with a radio transceiver, a tiny microcontroller, and a power source that is usually a battery. The nodes dynamically self-organize their configuration based on different network circumstances. Owing to the limited life of batteries, nodes are built with power saving in mind and generally spend large amounts of time in the “sleep” mode or in handing out the sensor data. Hence, each sensor is equipped with wireless communication capability, and signal processing and networking abilities. The main functions of any WSN are sensing, communication, and computing [1–15]. One scheme to categorize wireless sensor networks is based on whether the nodes are separately addressable, and another is based on whether the data in the network are aggregated. For instance, the sensor node in a parking-lot network should be individually addressable, so that one can find out the spots of all free spaces. However, if a person wants to find out the temperature or pressure in a specific corner area of a room, then addressability may not be so important. The capability of the WSN to combine the gathered data can significantly decrease the number of messages needed to be sent through the network. In some situations, it is vital to send the signal by the sensor in a timely manner such as when it is needed to send a data alert signal to the police indicating that an intruder is trying to enter someone’s house or office.</w:t>
      </w:r>
      <w:r w:rsidR="00892D95" w:rsidRPr="00381D15">
        <w:rPr>
          <w:rFonts w:ascii="Times New Roman" w:hAnsi="Times New Roman" w:cs="Times New Roman"/>
          <w:sz w:val="24"/>
          <w:szCs w:val="24"/>
        </w:rPr>
        <w:t xml:space="preserve"> There are several challenges that face the progress of WSNs. Among these are [1–15] the following. (1) Scalability. Most nodes in intelligent sensor networks are stationary. Networks of huge numbers of nodes on the order of 10 000 or more are expected. This means that scalability is a crucial issue in designing or launching any new WSN because we like to see proportional improvement in performance as the size of the network is increased. The algorithms and protocols designed for WSNs should consider communication cost with respect to network size. (2) Power limitation. Since WSNs are often installed in remote areas </w:t>
      </w:r>
      <w:r w:rsidR="00892D95" w:rsidRPr="00381D15">
        <w:rPr>
          <w:rFonts w:ascii="Times New Roman" w:hAnsi="Times New Roman" w:cs="Times New Roman"/>
          <w:sz w:val="24"/>
          <w:szCs w:val="24"/>
        </w:rPr>
        <w:lastRenderedPageBreak/>
        <w:t xml:space="preserve">such as deserts, forests, or military zones, their nodes are usually powered by batteries with limited life. Recharging such batteries may not be feasible. Given this constraint, the lifetime of any node is decided by the life of the battery powering it. As a result, the reduction of consumed power is vital. There are protocols and schemes that have been proposed to control power consumption by WSNs. These schemes are based on energy efficient MAC protocols, data aggregation, topology management, data compression, or intelligent use of batteries. Of course, using electronic devices and chips that consume less power is also a key design issue. (3) Self-organization. Given the fact that WSNs may be installed in hostile environments, it is essential that they are designed to be self-organized. Nodes may fail due to harsh environment or depletion of the batteries; therefore, the network must be able to periodically re-configure itself so that it can continue to function and new nodes can be added, if possible. Individual nodes may be disconnected from the network, but the major portion of the network must continue to function. (4) End objective. The ultimate objective of a WSN is not only communication; it has to detect and estimate certain events of interest. In order to enhance the detection and estimation capabilities, it is helpful to merge data from multiple sensors. Such a data fusion necessitates the transmission of data and control messages, which may put a limitation on the network design and structure. Furthermore, it is vital to distinguish between false data gathered and data reflecting a real emergency. For example, a high temperature in factory may indicate a real fire or may be due to sensing or processing errors. (5) Querying capability. In WSN environments, a user may need to make an inquiry of an individual node or a selected cluster of nodes, for information gathering in the area. Based on the degree of data fusion performed, it may not be practicable to send a huge volume of data over the network. As an alternative, different </w:t>
      </w:r>
      <w:proofErr w:type="spellStart"/>
      <w:r w:rsidR="00892D95" w:rsidRPr="00381D15">
        <w:rPr>
          <w:rFonts w:ascii="Times New Roman" w:hAnsi="Times New Roman" w:cs="Times New Roman"/>
          <w:sz w:val="24"/>
          <w:szCs w:val="24"/>
        </w:rPr>
        <w:t>neighboring</w:t>
      </w:r>
      <w:proofErr w:type="spellEnd"/>
      <w:r w:rsidR="00892D95" w:rsidRPr="00381D15">
        <w:rPr>
          <w:rFonts w:ascii="Times New Roman" w:hAnsi="Times New Roman" w:cs="Times New Roman"/>
          <w:sz w:val="24"/>
          <w:szCs w:val="24"/>
        </w:rPr>
        <w:t xml:space="preserve"> sink nodes can gather data from a given area and generate summary messages. An inquiry may be sent to the sink node closest to the preferred location. (6) Interoperability. With the impressive progress in sensing and communications technology, we start to see inexpensive, short-range radios, along with wireless networking devices and links. Of course, it is expected that WSNs will be widely deployed for all sorts of applications. Each node in the network may be equipped available at with different sensors including seismic, acoustic, video camera, and infrared light, among others. Nodes may be configured in groups and they can synchronize with each other in a way that makes locally transpiring events be identified by the majority, if not all, of the nodes of the cluster. Such nodes will collaborate in order to make local decisions based on the data gathered by each node in the cluster. In such an arrangement, one node may act as the master node and the rest may act as the slaves. (7) Cost. An important issue in the cost of wireless </w:t>
      </w:r>
      <w:r w:rsidR="00892D95" w:rsidRPr="00381D15">
        <w:rPr>
          <w:rFonts w:ascii="Times New Roman" w:hAnsi="Times New Roman" w:cs="Times New Roman"/>
          <w:sz w:val="24"/>
          <w:szCs w:val="24"/>
        </w:rPr>
        <w:lastRenderedPageBreak/>
        <w:t xml:space="preserve">microcontrollers is the size of memory needed. Designers of wireless sensor networks will expect to have access to a range of chips or wireless microcontrollers with optimized memory size to meet the needs of a variety of applications. Likewise, the need for larger applications development such as gateway devices, and third party network layer development, show that there is a need for a much larger memory size, greater than 250 </w:t>
      </w:r>
      <w:proofErr w:type="spellStart"/>
      <w:r w:rsidR="00892D95" w:rsidRPr="00381D15">
        <w:rPr>
          <w:rFonts w:ascii="Times New Roman" w:hAnsi="Times New Roman" w:cs="Times New Roman"/>
          <w:sz w:val="24"/>
          <w:szCs w:val="24"/>
        </w:rPr>
        <w:t>kB</w:t>
      </w:r>
      <w:proofErr w:type="spellEnd"/>
      <w:r w:rsidR="00892D95" w:rsidRPr="00381D15">
        <w:rPr>
          <w:rFonts w:ascii="Times New Roman" w:hAnsi="Times New Roman" w:cs="Times New Roman"/>
          <w:sz w:val="24"/>
          <w:szCs w:val="24"/>
        </w:rPr>
        <w:t xml:space="preserve"> in some cases. (8) Transmission time. One issue that is sometimes neglected is the amount of time needed to send the packets. Transmission time affects performance, quality of service, power consumption, and interference. It is necessary to have reliable data transmission and extended battery life in wireless sensor networks. We can improve the reliability of data transmission by using a small practical packet size since this gives the highest probability of a packet being delivered to the destination in the presence of interference. Extended battery life is obtained by minimizing the on time of the radio device, where most power is consumed. In general, a small packet size and occasional transmission can help to reach this goal in saving power. (9) Compression of data. Compressing sensor data before transmission can offer a key decrease in transmission time. In sensor nodes like gas level, temperature, pressure, and light level sensors, the transmission of data on transition or exception, instead of normal planned transmissions, is an efficient way to minimize network traffic. Moreover, having the ability to perform digital filtering or data compression at the sensor node is a valuable approach to minimize the data size as well as the rate of recurrence of transmissions. (10) Interference and environment. In general, interference from other nearby wireless networks such as Bluetooth or wireless </w:t>
      </w:r>
      <w:proofErr w:type="gramStart"/>
      <w:r w:rsidR="00892D95" w:rsidRPr="00381D15">
        <w:rPr>
          <w:rFonts w:ascii="Times New Roman" w:hAnsi="Times New Roman" w:cs="Times New Roman"/>
          <w:sz w:val="24"/>
          <w:szCs w:val="24"/>
        </w:rPr>
        <w:t>LANs,</w:t>
      </w:r>
      <w:proofErr w:type="gramEnd"/>
      <w:r w:rsidR="00892D95" w:rsidRPr="00381D15">
        <w:rPr>
          <w:rFonts w:ascii="Times New Roman" w:hAnsi="Times New Roman" w:cs="Times New Roman"/>
          <w:sz w:val="24"/>
          <w:szCs w:val="24"/>
        </w:rPr>
        <w:t xml:space="preserve"> should be addressed. Usually, this only presents a transitory state of interference to the WSN. For example, the capability of an IEEE 802.15.4 or </w:t>
      </w:r>
      <w:proofErr w:type="spellStart"/>
      <w:r w:rsidR="00892D95" w:rsidRPr="00381D15">
        <w:rPr>
          <w:rFonts w:ascii="Times New Roman" w:hAnsi="Times New Roman" w:cs="Times New Roman"/>
          <w:sz w:val="24"/>
          <w:szCs w:val="24"/>
        </w:rPr>
        <w:t>ZigBee</w:t>
      </w:r>
      <w:proofErr w:type="spellEnd"/>
      <w:r w:rsidR="00892D95" w:rsidRPr="00381D15">
        <w:rPr>
          <w:rFonts w:ascii="Times New Roman" w:hAnsi="Times New Roman" w:cs="Times New Roman"/>
          <w:sz w:val="24"/>
          <w:szCs w:val="24"/>
        </w:rPr>
        <w:t xml:space="preserve">-based network to carry out automatic repeat will probably overwhelm any effect of interference from Bluetooth. Similarly, for WSNs employing occasional transmissions and for Bluetooth with frequency hopping, the probability of a frame collision is small. By utilizing collision avoidance schemes, wireless LANs (WLANs) can listen for a clear radio-frequency (RF) channel before they send data. However, under heavy traffic conditions in WLANs, we may get limited availability of the RF channel to the WSN due to the continuous state of interference. In such a situation, it is recommended for the WSN to be set on a different channel. Surrounding building structures also affect the RF environment. Steel reinforced concrete floors, stone, available at walls and analogous construction resources bring in high levels of attenuation as well as multipath fading. Similarly, the movement of persons or equipment considerably affects the signal level at any specific position. In general, effects of complex building structures can be alleviated by using additional router nodes in a mesh </w:t>
      </w:r>
      <w:r w:rsidR="00892D95" w:rsidRPr="00381D15">
        <w:rPr>
          <w:rFonts w:ascii="Times New Roman" w:hAnsi="Times New Roman" w:cs="Times New Roman"/>
          <w:sz w:val="24"/>
          <w:szCs w:val="24"/>
        </w:rPr>
        <w:lastRenderedPageBreak/>
        <w:t>network that are installed to get around such obstacles. (11) Security. Owing to the characteristics of the wireless communication medium, there are various security challenges that face WSNs including eavesdropping, man-in-the-middle attack, spoofing, and distributed denial of service (</w:t>
      </w:r>
      <w:proofErr w:type="spellStart"/>
      <w:r w:rsidR="00892D95" w:rsidRPr="00381D15">
        <w:rPr>
          <w:rFonts w:ascii="Times New Roman" w:hAnsi="Times New Roman" w:cs="Times New Roman"/>
          <w:sz w:val="24"/>
          <w:szCs w:val="24"/>
        </w:rPr>
        <w:t>DDoS</w:t>
      </w:r>
      <w:proofErr w:type="spellEnd"/>
      <w:r w:rsidR="00892D95" w:rsidRPr="00381D15">
        <w:rPr>
          <w:rFonts w:ascii="Times New Roman" w:hAnsi="Times New Roman" w:cs="Times New Roman"/>
          <w:sz w:val="24"/>
          <w:szCs w:val="24"/>
        </w:rPr>
        <w:t xml:space="preserve">). The worry for security in WSNs can be even larger than that in a traditional </w:t>
      </w:r>
      <w:proofErr w:type="spellStart"/>
      <w:r w:rsidR="00892D95" w:rsidRPr="00381D15">
        <w:rPr>
          <w:rFonts w:ascii="Times New Roman" w:hAnsi="Times New Roman" w:cs="Times New Roman"/>
          <w:sz w:val="24"/>
          <w:szCs w:val="24"/>
        </w:rPr>
        <w:t>adhoc</w:t>
      </w:r>
      <w:proofErr w:type="spellEnd"/>
      <w:r w:rsidR="00892D95" w:rsidRPr="00381D15">
        <w:rPr>
          <w:rFonts w:ascii="Times New Roman" w:hAnsi="Times New Roman" w:cs="Times New Roman"/>
          <w:sz w:val="24"/>
          <w:szCs w:val="24"/>
        </w:rPr>
        <w:t xml:space="preserve"> wireless network as, in many cases, the computational and </w:t>
      </w:r>
      <w:proofErr w:type="spellStart"/>
      <w:r w:rsidR="00892D95" w:rsidRPr="00381D15">
        <w:rPr>
          <w:rFonts w:ascii="Times New Roman" w:hAnsi="Times New Roman" w:cs="Times New Roman"/>
          <w:sz w:val="24"/>
          <w:szCs w:val="24"/>
        </w:rPr>
        <w:t>energyconsumption</w:t>
      </w:r>
      <w:proofErr w:type="spellEnd"/>
      <w:r w:rsidR="00892D95" w:rsidRPr="00381D15">
        <w:rPr>
          <w:rFonts w:ascii="Times New Roman" w:hAnsi="Times New Roman" w:cs="Times New Roman"/>
          <w:sz w:val="24"/>
          <w:szCs w:val="24"/>
        </w:rPr>
        <w:t xml:space="preserve"> limitations create barriers in the implementation of powerful and effective security solutions in WSNs. Therefore, advances in the design of security mechanisms in WSNs for protecting the confidentiality, availability and integrity, are essential for the proper operation of such systems [3–15]. The acceptance of the Advanced Encryption Standard (AES) with a 128-bit key length guarantees data integrity and resistance to hacking. An AES security scheme can be implemented in software, while a dedicated hardware encryption processor offers a better solution since this reduces software overheads and permits faster encryption/decryption operation. Clearly, this is essential for sensor nodes, which must spend the least time possible awake, as staying awake consumes a lot of the power of the node’s battery. Furthermore making the AES encryption chip accessible to the application software facilitates a higher level of security [3].</w:t>
      </w:r>
    </w:p>
    <w:p w:rsidR="00AF2285" w:rsidRPr="00025858" w:rsidRDefault="00AF2285"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 xml:space="preserve">ARCHITECTURE OF SENSOR </w:t>
      </w:r>
      <w:proofErr w:type="gramStart"/>
      <w:r w:rsidRPr="00025858">
        <w:rPr>
          <w:rFonts w:ascii="Times New Roman" w:hAnsi="Times New Roman" w:cs="Times New Roman"/>
          <w:sz w:val="24"/>
          <w:szCs w:val="24"/>
        </w:rPr>
        <w:t>NODE :</w:t>
      </w:r>
      <w:proofErr w:type="gramEnd"/>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This section discusses major components and other </w:t>
      </w:r>
      <w:proofErr w:type="gramStart"/>
      <w:r w:rsidRPr="005D750E">
        <w:rPr>
          <w:rFonts w:ascii="Times New Roman" w:hAnsi="Times New Roman" w:cs="Times New Roman"/>
          <w:sz w:val="24"/>
          <w:szCs w:val="24"/>
        </w:rPr>
        <w:t>dependants</w:t>
      </w:r>
      <w:proofErr w:type="gramEnd"/>
      <w:r w:rsidRPr="005D750E">
        <w:rPr>
          <w:rFonts w:ascii="Times New Roman" w:hAnsi="Times New Roman" w:cs="Times New Roman"/>
          <w:sz w:val="24"/>
          <w:szCs w:val="24"/>
        </w:rPr>
        <w:t xml:space="preserve"> compone</w:t>
      </w:r>
      <w:r>
        <w:rPr>
          <w:rFonts w:ascii="Times New Roman" w:hAnsi="Times New Roman" w:cs="Times New Roman"/>
          <w:sz w:val="24"/>
          <w:szCs w:val="24"/>
        </w:rPr>
        <w:t>nts of wireless sensor network.</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 A. Main Components 1) Sensing Unit All sensor devices are equipped with sensing units. It is usually are divided into two sub units: sensors part and analog-to-digital. In sensor part which contains cameras, video, sound, and/or scalar sensors and analog-to-digital converters. Analog signals generated by sensor nodes and converted into digital signals with help of software and send to processing unit 2) Power Unit Power unit provides power to sensor node and sensor uses energy for many areas as sensing environment, data processing which come from sensor nodes and communicated to other sensor nodes. From many researches it is found that more energy is consume than any other processes. Basic source of power of sensor node is electrochemical material such as NiMH, </w:t>
      </w:r>
      <w:proofErr w:type="spellStart"/>
      <w:r w:rsidRPr="005D750E">
        <w:rPr>
          <w:rFonts w:ascii="Times New Roman" w:hAnsi="Times New Roman" w:cs="Times New Roman"/>
          <w:sz w:val="24"/>
          <w:szCs w:val="24"/>
        </w:rPr>
        <w:t>NiZn</w:t>
      </w:r>
      <w:proofErr w:type="spellEnd"/>
      <w:r w:rsidRPr="005D750E">
        <w:rPr>
          <w:rFonts w:ascii="Times New Roman" w:hAnsi="Times New Roman" w:cs="Times New Roman"/>
          <w:sz w:val="24"/>
          <w:szCs w:val="24"/>
        </w:rPr>
        <w:t xml:space="preserve">, and lithium ion cells 3) Communication </w:t>
      </w:r>
      <w:proofErr w:type="gramStart"/>
      <w:r w:rsidRPr="005D750E">
        <w:rPr>
          <w:rFonts w:ascii="Times New Roman" w:hAnsi="Times New Roman" w:cs="Times New Roman"/>
          <w:sz w:val="24"/>
          <w:szCs w:val="24"/>
        </w:rPr>
        <w:t>Unit</w:t>
      </w:r>
      <w:r>
        <w:rPr>
          <w:rFonts w:ascii="Times New Roman" w:hAnsi="Times New Roman" w:cs="Times New Roman"/>
          <w:sz w:val="24"/>
          <w:szCs w:val="24"/>
        </w:rPr>
        <w:t xml:space="preserve"> .</w:t>
      </w:r>
      <w:proofErr w:type="gramEnd"/>
      <w:r w:rsidRPr="005D750E">
        <w:rPr>
          <w:rFonts w:ascii="Times New Roman" w:hAnsi="Times New Roman" w:cs="Times New Roman"/>
          <w:sz w:val="24"/>
          <w:szCs w:val="24"/>
        </w:rPr>
        <w:t xml:space="preserve"> A communication unit is subsystem, stabilize interface between the device and the network and a make possible transmission and receiver with the help of communication software 4) Processing Unit After getting information or data from sensor nodes/devices then processing unit starts its execution in the system software as coordinating sensing. It is interacted with storage unit and communication tasks</w:t>
      </w:r>
      <w:r>
        <w:rPr>
          <w:rFonts w:ascii="Times New Roman" w:hAnsi="Times New Roman" w:cs="Times New Roman"/>
          <w:sz w:val="24"/>
          <w:szCs w:val="24"/>
        </w:rPr>
        <w:t>.</w:t>
      </w: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r w:rsidRPr="005B54C8">
        <w:rPr>
          <w:rFonts w:ascii="Times New Roman" w:hAnsi="Times New Roman" w:cs="Times New Roman"/>
          <w:noProof/>
          <w:sz w:val="24"/>
          <w:szCs w:val="24"/>
          <w:lang w:eastAsia="en-IN"/>
        </w:rPr>
        <w:drawing>
          <wp:inline distT="0" distB="0" distL="0" distR="0" wp14:anchorId="5051973F" wp14:editId="65243ADB">
            <wp:extent cx="5115639" cy="3286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5639" cy="3286584"/>
                    </a:xfrm>
                    <a:prstGeom prst="rect">
                      <a:avLst/>
                    </a:prstGeom>
                  </pic:spPr>
                </pic:pic>
              </a:graphicData>
            </a:graphic>
          </wp:inline>
        </w:drawing>
      </w:r>
    </w:p>
    <w:p w:rsidR="00AF2285" w:rsidRDefault="00AF2285" w:rsidP="00AF228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Pr="005B54C8">
        <w:rPr>
          <w:rFonts w:ascii="Times New Roman" w:hAnsi="Times New Roman" w:cs="Times New Roman"/>
          <w:sz w:val="24"/>
          <w:szCs w:val="24"/>
        </w:rPr>
        <w:t xml:space="preserve"> General System Model of a WSN</w:t>
      </w:r>
    </w:p>
    <w:p w:rsidR="00AF2285" w:rsidRPr="000E7E10" w:rsidRDefault="00AF2285" w:rsidP="00AF2285">
      <w:pPr>
        <w:shd w:val="clear" w:color="auto" w:fill="FFFFFF"/>
        <w:spacing w:after="240" w:line="360" w:lineRule="auto"/>
        <w:jc w:val="both"/>
        <w:textAlignment w:val="baseline"/>
        <w:outlineLvl w:val="2"/>
        <w:rPr>
          <w:rFonts w:ascii="Times New Roman" w:hAnsi="Times New Roman" w:cs="Times New Roman"/>
          <w:sz w:val="24"/>
          <w:szCs w:val="24"/>
        </w:rPr>
      </w:pPr>
      <w:r w:rsidRPr="000E7E10">
        <w:rPr>
          <w:rFonts w:ascii="Times New Roman" w:hAnsi="Times New Roman" w:cs="Times New Roman"/>
          <w:sz w:val="24"/>
          <w:szCs w:val="24"/>
        </w:rPr>
        <w:t>WSN Network Topologies</w:t>
      </w:r>
      <w:r w:rsidRPr="00A27217">
        <w:rPr>
          <w:rFonts w:ascii="Times New Roman" w:hAnsi="Times New Roman" w:cs="Times New Roman"/>
          <w:sz w:val="24"/>
          <w:szCs w:val="24"/>
        </w:rPr>
        <w:t>:</w:t>
      </w:r>
    </w:p>
    <w:p w:rsidR="00AF2285" w:rsidRPr="00802FE8" w:rsidRDefault="00AF2285" w:rsidP="00AF2285">
      <w:pPr>
        <w:shd w:val="clear" w:color="auto" w:fill="FFFFFF"/>
        <w:spacing w:after="360" w:line="360" w:lineRule="auto"/>
        <w:jc w:val="both"/>
        <w:textAlignment w:val="baseline"/>
        <w:rPr>
          <w:rFonts w:ascii="Times New Roman" w:hAnsi="Times New Roman" w:cs="Times New Roman"/>
          <w:sz w:val="24"/>
          <w:szCs w:val="24"/>
        </w:rPr>
      </w:pPr>
      <w:r w:rsidRPr="000E7E10">
        <w:rPr>
          <w:rFonts w:ascii="Times New Roman" w:hAnsi="Times New Roman" w:cs="Times New Roman"/>
          <w:sz w:val="24"/>
          <w:szCs w:val="24"/>
        </w:rPr>
        <w:t>For radio communication networks, the structure of a WSN includes various topologies like the ones given below</w:t>
      </w:r>
      <w:r w:rsidRPr="00802FE8">
        <w:rPr>
          <w:rFonts w:ascii="Times New Roman" w:hAnsi="Times New Roman" w:cs="Times New Roman"/>
          <w:sz w:val="24"/>
          <w:szCs w:val="24"/>
        </w:rPr>
        <w:t>:</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Star Topologies</w:t>
      </w:r>
      <w:r>
        <w:rPr>
          <w:rFonts w:ascii="Times New Roman" w:eastAsiaTheme="minorHAnsi" w:hAnsi="Times New Roman" w:cs="Times New Roman"/>
          <w:b w:val="0"/>
          <w:bCs w:val="0"/>
          <w:i w:val="0"/>
          <w:iCs w:val="0"/>
          <w:color w:val="auto"/>
          <w:sz w:val="24"/>
          <w:szCs w:val="24"/>
        </w:rPr>
        <w:t>:</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Star topology is a communication topology, where each node connects directly to a gateway. A single gateway can send or receive a message to several remote nodes. In instar topologies, the nodes are not permitted to send messages to each other. This allows low-latency communications between the remote node and the gateway (base station).</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Due to its dependency on a single node to manage the network, the gateway must be within the radio transmission range of all the individual nodes. The advantage includes the ability to keep the remote nodes’ power consumption to a minimum and simply under control. The size of the network depends on the number of connections made to the hub.</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lastRenderedPageBreak/>
        <w:t>Tree Topologies</w:t>
      </w:r>
      <w:r>
        <w:rPr>
          <w:rFonts w:ascii="Times New Roman" w:eastAsiaTheme="minorHAnsi" w:hAnsi="Times New Roman" w:cs="Times New Roman"/>
          <w:b w:val="0"/>
          <w:bCs w:val="0"/>
          <w:i w:val="0"/>
          <w:iCs w:val="0"/>
          <w:color w:val="auto"/>
          <w:sz w:val="24"/>
          <w:szCs w:val="24"/>
        </w:rPr>
        <w:t>:</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Tree topology is also called as a cascaded star topology. In tree topologies, each node connects to a node that is placed higher in the tree, and then to the gateway. The main advantage of the tree topology is that the expansion of a network can be easily possible, and also error detection becomes easy. The disadvantage with this network is that it relies heavily on the bus cable; if it breaks, all the network will collapse.</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Mesh Topologies</w:t>
      </w:r>
      <w:r>
        <w:rPr>
          <w:rFonts w:ascii="Times New Roman" w:eastAsiaTheme="minorHAnsi" w:hAnsi="Times New Roman" w:cs="Times New Roman"/>
          <w:b w:val="0"/>
          <w:bCs w:val="0"/>
          <w:i w:val="0"/>
          <w:iCs w:val="0"/>
          <w:color w:val="auto"/>
          <w:sz w:val="24"/>
          <w:szCs w:val="24"/>
        </w:rPr>
        <w:t>:</w:t>
      </w:r>
    </w:p>
    <w:p w:rsidR="00AF2285" w:rsidRPr="00A27217" w:rsidRDefault="00AF2285" w:rsidP="00AF2285">
      <w:pPr>
        <w:pStyle w:val="Heading2"/>
        <w:shd w:val="clear" w:color="auto" w:fill="FFFFFF"/>
        <w:spacing w:before="0" w:after="240" w:line="360" w:lineRule="auto"/>
        <w:jc w:val="both"/>
        <w:textAlignment w:val="baseline"/>
        <w:rPr>
          <w:rFonts w:ascii="Times New Roman" w:eastAsiaTheme="minorHAnsi" w:hAnsi="Times New Roman" w:cs="Times New Roman"/>
          <w:b w:val="0"/>
          <w:bCs w:val="0"/>
          <w:color w:val="auto"/>
          <w:sz w:val="24"/>
          <w:szCs w:val="24"/>
        </w:rPr>
      </w:pPr>
      <w:r w:rsidRPr="00A27217">
        <w:rPr>
          <w:rFonts w:ascii="Times New Roman" w:eastAsiaTheme="minorHAnsi" w:hAnsi="Times New Roman" w:cs="Times New Roman"/>
          <w:b w:val="0"/>
          <w:bCs w:val="0"/>
          <w:color w:val="auto"/>
          <w:sz w:val="24"/>
          <w:szCs w:val="24"/>
        </w:rPr>
        <w:t>The Mesh topologies allow transmission of data from one node to another, which is within its radio transmission range. If a node wants to send a message to another node, which is out of the radio communication range, it needs an intermediate node to </w:t>
      </w:r>
      <w:hyperlink r:id="rId13" w:tgtFrame="_blank" w:history="1">
        <w:r w:rsidRPr="00A27217">
          <w:rPr>
            <w:rFonts w:ascii="Times New Roman" w:eastAsiaTheme="minorHAnsi" w:hAnsi="Times New Roman" w:cs="Times New Roman"/>
            <w:b w:val="0"/>
            <w:bCs w:val="0"/>
            <w:color w:val="auto"/>
            <w:sz w:val="24"/>
            <w:szCs w:val="24"/>
          </w:rPr>
          <w:t>forward the message</w:t>
        </w:r>
      </w:hyperlink>
      <w:r w:rsidRPr="00A27217">
        <w:rPr>
          <w:rFonts w:ascii="Times New Roman" w:eastAsiaTheme="minorHAnsi" w:hAnsi="Times New Roman" w:cs="Times New Roman"/>
          <w:b w:val="0"/>
          <w:bCs w:val="0"/>
          <w:color w:val="auto"/>
          <w:sz w:val="24"/>
          <w:szCs w:val="24"/>
        </w:rPr>
        <w:t> to the desired node. The advantage of this mesh topology includes easy isolation and detection of faults in the network. The disadvantage is that the network is large and requires huge investment.</w:t>
      </w:r>
    </w:p>
    <w:p w:rsidR="00AF2285" w:rsidRPr="005E00C5" w:rsidRDefault="00AF2285" w:rsidP="00AF2285">
      <w:pPr>
        <w:pStyle w:val="Heading2"/>
        <w:shd w:val="clear" w:color="auto" w:fill="FFFFFF"/>
        <w:spacing w:before="0" w:after="240" w:line="360" w:lineRule="auto"/>
        <w:jc w:val="both"/>
        <w:textAlignment w:val="baseline"/>
        <w:rPr>
          <w:rFonts w:ascii="Times New Roman" w:eastAsiaTheme="minorHAnsi" w:hAnsi="Times New Roman" w:cs="Times New Roman"/>
          <w:bCs w:val="0"/>
          <w:color w:val="auto"/>
          <w:sz w:val="24"/>
          <w:szCs w:val="24"/>
        </w:rPr>
      </w:pPr>
      <w:r w:rsidRPr="005E00C5">
        <w:rPr>
          <w:rFonts w:ascii="Times New Roman" w:eastAsiaTheme="minorHAnsi" w:hAnsi="Times New Roman" w:cs="Times New Roman"/>
          <w:bCs w:val="0"/>
          <w:color w:val="auto"/>
          <w:sz w:val="24"/>
          <w:szCs w:val="24"/>
        </w:rPr>
        <w:t>Types of Wireless Sensor Networks</w:t>
      </w:r>
    </w:p>
    <w:p w:rsidR="00AF2285" w:rsidRPr="00A27217" w:rsidRDefault="00AF2285" w:rsidP="00AF2285">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t>Depending on the environment, the </w:t>
      </w:r>
      <w:hyperlink r:id="rId14" w:tgtFrame="_blank" w:history="1">
        <w:r w:rsidRPr="00A27217">
          <w:rPr>
            <w:rFonts w:eastAsiaTheme="minorHAnsi"/>
            <w:lang w:eastAsia="en-US"/>
          </w:rPr>
          <w:t>types of networks</w:t>
        </w:r>
      </w:hyperlink>
      <w:r w:rsidRPr="00A27217">
        <w:rPr>
          <w:rFonts w:eastAsiaTheme="minorHAnsi"/>
          <w:lang w:eastAsia="en-US"/>
        </w:rPr>
        <w:t> are decided so that those can be deployed underwater, underground, on land, and so on. Different types of WSNs include:</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Terrestrial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Underground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Underwater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Multimedia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Mobile WSNs</w:t>
      </w:r>
    </w:p>
    <w:p w:rsidR="00AF2285" w:rsidRPr="00A27217"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Terrestrial WSNs</w:t>
      </w:r>
    </w:p>
    <w:p w:rsidR="00AF2285" w:rsidRPr="00A27217"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 xml:space="preserve">Terrestrial WSNs are capable of communicating base stations efficiently, and consist of hundreds to thousands of wireless sensor nodes deployed either in an unstructured (ad hoc) or structured (Pre-planned) manner. In an unstructured mode, the sensor nodes are randomly distributed within the target area that is dropped from a fixed plane. The </w:t>
      </w:r>
      <w:r w:rsidR="00CC3604" w:rsidRPr="00A27217">
        <w:rPr>
          <w:rFonts w:eastAsiaTheme="minorHAnsi"/>
          <w:lang w:eastAsia="en-US"/>
        </w:rPr>
        <w:t>pre</w:t>
      </w:r>
      <w:r w:rsidR="00CC3604">
        <w:rPr>
          <w:rFonts w:eastAsiaTheme="minorHAnsi"/>
          <w:lang w:eastAsia="en-US"/>
        </w:rPr>
        <w:t>-</w:t>
      </w:r>
      <w:r w:rsidR="00CC3604" w:rsidRPr="00A27217">
        <w:rPr>
          <w:rFonts w:eastAsiaTheme="minorHAnsi"/>
          <w:lang w:eastAsia="en-US"/>
        </w:rPr>
        <w:t>planned</w:t>
      </w:r>
      <w:r w:rsidRPr="00A27217">
        <w:rPr>
          <w:rFonts w:eastAsiaTheme="minorHAnsi"/>
          <w:lang w:eastAsia="en-US"/>
        </w:rPr>
        <w:t xml:space="preserve"> or structured mode considers optimal placement, grid placement, and 2D, 3D placement models.</w:t>
      </w:r>
    </w:p>
    <w:p w:rsidR="00AF2285" w:rsidRPr="00A27217" w:rsidRDefault="00AF2285" w:rsidP="00AF2285">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lastRenderedPageBreak/>
        <w:t>In this WSN, the </w:t>
      </w:r>
      <w:hyperlink r:id="rId15" w:tgtFrame="_blank" w:history="1">
        <w:r w:rsidRPr="00A27217">
          <w:rPr>
            <w:rFonts w:eastAsiaTheme="minorHAnsi"/>
            <w:lang w:eastAsia="en-US"/>
          </w:rPr>
          <w:t>battery power </w:t>
        </w:r>
      </w:hyperlink>
      <w:r w:rsidRPr="00A27217">
        <w:rPr>
          <w:rFonts w:eastAsiaTheme="minorHAnsi"/>
          <w:lang w:eastAsia="en-US"/>
        </w:rPr>
        <w:t>is limited; however, the battery is equipped with solar cells as a secondary power source. The Energy conservation of these WSNs is achieved by using low duty cycle operations, minimizing delays, and optimal routing, and so on.</w:t>
      </w:r>
    </w:p>
    <w:p w:rsidR="00AF2285" w:rsidRPr="00A27217"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Underground WSNs</w:t>
      </w:r>
      <w:r>
        <w:rPr>
          <w:rFonts w:ascii="Times New Roman" w:eastAsiaTheme="minorHAnsi" w:hAnsi="Times New Roman" w:cs="Times New Roman"/>
          <w:b w:val="0"/>
          <w:bCs w:val="0"/>
          <w:i w:val="0"/>
          <w:iCs w:val="0"/>
          <w:color w:val="auto"/>
          <w:sz w:val="24"/>
          <w:szCs w:val="24"/>
        </w:rPr>
        <w:t>:</w:t>
      </w:r>
    </w:p>
    <w:p w:rsidR="00AF2285" w:rsidRPr="009D24E9" w:rsidRDefault="00AF2285" w:rsidP="00C86B63">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The underground wireless sensor networks are more expensive than the terrestrial WSNs in terms of deployment, maintenance, and equipment cost considerations and careful planning. The WSNs networks consist of several sensor nodes that are hidden in the ground to monitor underground conditions. To relay information from the sensor nodes to the base station, additional sink nodes are located above the ground.</w:t>
      </w:r>
      <w:r w:rsidR="00CC3604">
        <w:rPr>
          <w:rFonts w:eastAsiaTheme="minorHAnsi"/>
          <w:lang w:eastAsia="en-US"/>
        </w:rPr>
        <w:t xml:space="preserve"> </w:t>
      </w:r>
      <w:r w:rsidRPr="009D24E9">
        <w:rPr>
          <w:rFonts w:eastAsiaTheme="minorHAnsi"/>
          <w:lang w:eastAsia="en-US"/>
        </w:rPr>
        <w:t>The underground wireless sensor networks deployed into the ground are difficult to recharge. The sensor battery nodes equipped with limited battery power are difficult to recharge. In addition to this, the underground environment makes wireless communication a challenge due to the high level of attenuation and signal loss.</w:t>
      </w:r>
    </w:p>
    <w:p w:rsidR="00C86B63" w:rsidRPr="00C86B63" w:rsidRDefault="00AF2285" w:rsidP="001C52C5">
      <w:pPr>
        <w:autoSpaceDE w:val="0"/>
        <w:autoSpaceDN w:val="0"/>
        <w:adjustRightInd w:val="0"/>
        <w:spacing w:after="0" w:line="360" w:lineRule="auto"/>
        <w:jc w:val="both"/>
        <w:rPr>
          <w:rFonts w:ascii="Times New Roman" w:hAnsi="Times New Roman" w:cs="Times New Roman"/>
          <w:sz w:val="24"/>
          <w:szCs w:val="24"/>
        </w:rPr>
      </w:pPr>
      <w:r w:rsidRPr="00C86B63">
        <w:rPr>
          <w:rFonts w:ascii="Times New Roman" w:hAnsi="Times New Roman" w:cs="Times New Roman"/>
          <w:sz w:val="24"/>
          <w:szCs w:val="24"/>
        </w:rPr>
        <w:t>More than 70% of the earth is occupied with water. These networks consist of several sensor nodes and vehicles deployed underwater. Autonomous underwater vehicles are used for gathering data from these sensor nodes. A challenge of underwater communication is a long propagation delay, and bandwidth and sensor failures .Underwater, WSNs are equipped with a limited battery that cannot be recharged or replaced. The issue of energy conservation for underwater WSNs involves the development of underwater communication and networking techniques. Multimedia wireless sensor networks have been proposed to enable tracking and monitoring of events in the form of multimedia, such as imaging, video, and audio. These networks consist of low-cost sensor nodes equipped with microphones and cameras. These nodes are interconnected with each other over a wireless connection for data compression, data retrieval, and correlation</w:t>
      </w:r>
      <w:r w:rsidR="00CC3604" w:rsidRPr="00C86B63">
        <w:rPr>
          <w:rFonts w:ascii="Times New Roman" w:hAnsi="Times New Roman" w:cs="Times New Roman"/>
          <w:sz w:val="24"/>
          <w:szCs w:val="24"/>
        </w:rPr>
        <w:t xml:space="preserve">. </w:t>
      </w:r>
      <w:r w:rsidRPr="00C86B63">
        <w:rPr>
          <w:rFonts w:ascii="Times New Roman" w:hAnsi="Times New Roman" w:cs="Times New Roman"/>
          <w:sz w:val="24"/>
          <w:szCs w:val="24"/>
        </w:rPr>
        <w:t>The challenges with the multimedia WSN include high energy consumption, high bandwidth requirements, data processing, and compressing techniques. In addition to this, multimedia contents require high bandwidth for the content to be delivered properly and easily. These networks consist of a collection of sensor nodes that can be moved on their own and can be interacted with the physical environment. The mobile nodes can compute sense and communicate. Mobile wireless sensor networks are much more versatile than static sensor networks. The advantages of MWSN over static wireless sensor networks include better and improved coverage, better energy efficiency, superior channel capacity, and so on.</w:t>
      </w:r>
      <w:r w:rsidR="00C86B63" w:rsidRPr="00C86B63">
        <w:rPr>
          <w:rFonts w:ascii="Times New Roman" w:hAnsi="Times New Roman" w:cs="Times New Roman"/>
          <w:sz w:val="24"/>
          <w:szCs w:val="24"/>
        </w:rPr>
        <w:t xml:space="preserve"> Wireless Sensor Network (WSN) consists of a large number</w:t>
      </w:r>
      <w:r w:rsidR="00C86B63">
        <w:rPr>
          <w:rFonts w:ascii="Times New Roman" w:hAnsi="Times New Roman" w:cs="Times New Roman"/>
          <w:sz w:val="24"/>
          <w:szCs w:val="24"/>
        </w:rPr>
        <w:t xml:space="preserve"> </w:t>
      </w:r>
      <w:r w:rsidR="00C86B63" w:rsidRPr="00C86B63">
        <w:rPr>
          <w:rFonts w:ascii="Times New Roman" w:hAnsi="Times New Roman" w:cs="Times New Roman"/>
          <w:sz w:val="24"/>
          <w:szCs w:val="24"/>
        </w:rPr>
        <w:t xml:space="preserve">of very small sensors </w:t>
      </w:r>
      <w:r w:rsidR="00C86B63" w:rsidRPr="00C86B63">
        <w:rPr>
          <w:rFonts w:ascii="Times New Roman" w:hAnsi="Times New Roman" w:cs="Times New Roman"/>
          <w:sz w:val="24"/>
          <w:szCs w:val="24"/>
        </w:rPr>
        <w:lastRenderedPageBreak/>
        <w:t>deployed in a s</w:t>
      </w:r>
      <w:r w:rsidR="00C86B63">
        <w:rPr>
          <w:rFonts w:ascii="Times New Roman" w:hAnsi="Times New Roman" w:cs="Times New Roman"/>
          <w:sz w:val="24"/>
          <w:szCs w:val="24"/>
        </w:rPr>
        <w:t xml:space="preserve">pecific area depending on </w:t>
      </w:r>
      <w:r w:rsidR="00C86B63" w:rsidRPr="00C86B63">
        <w:rPr>
          <w:rFonts w:ascii="Times New Roman" w:hAnsi="Times New Roman" w:cs="Times New Roman"/>
          <w:sz w:val="24"/>
          <w:szCs w:val="24"/>
        </w:rPr>
        <w:t xml:space="preserve">the desired application </w:t>
      </w:r>
      <w:r w:rsidR="00C86B63">
        <w:rPr>
          <w:rFonts w:ascii="Times New Roman" w:hAnsi="Times New Roman" w:cs="Times New Roman"/>
          <w:sz w:val="24"/>
          <w:szCs w:val="24"/>
        </w:rPr>
        <w:t>.</w:t>
      </w:r>
      <w:r w:rsidR="00C86B63" w:rsidRPr="00C86B63">
        <w:rPr>
          <w:rFonts w:ascii="Times New Roman" w:hAnsi="Times New Roman" w:cs="Times New Roman"/>
          <w:sz w:val="24"/>
          <w:szCs w:val="24"/>
        </w:rPr>
        <w:t>Eac</w:t>
      </w:r>
      <w:r w:rsidR="00C86B63">
        <w:rPr>
          <w:rFonts w:ascii="Times New Roman" w:hAnsi="Times New Roman" w:cs="Times New Roman"/>
          <w:sz w:val="24"/>
          <w:szCs w:val="24"/>
        </w:rPr>
        <w:t xml:space="preserve">h sensor contains sensing, data </w:t>
      </w:r>
      <w:r w:rsidR="00C86B63" w:rsidRPr="00C86B63">
        <w:rPr>
          <w:rFonts w:ascii="Times New Roman" w:hAnsi="Times New Roman" w:cs="Times New Roman"/>
          <w:sz w:val="24"/>
          <w:szCs w:val="24"/>
        </w:rPr>
        <w:t>processing, and communic</w:t>
      </w:r>
      <w:r w:rsidR="00C86B63">
        <w:rPr>
          <w:rFonts w:ascii="Times New Roman" w:hAnsi="Times New Roman" w:cs="Times New Roman"/>
          <w:sz w:val="24"/>
          <w:szCs w:val="24"/>
        </w:rPr>
        <w:t xml:space="preserve">ation components. These sensors </w:t>
      </w:r>
      <w:r w:rsidR="00C86B63" w:rsidRPr="00C86B63">
        <w:rPr>
          <w:rFonts w:ascii="Times New Roman" w:hAnsi="Times New Roman" w:cs="Times New Roman"/>
          <w:sz w:val="24"/>
          <w:szCs w:val="24"/>
        </w:rPr>
        <w:t>form WSN nodes that transf</w:t>
      </w:r>
      <w:r w:rsidR="00C86B63">
        <w:rPr>
          <w:rFonts w:ascii="Times New Roman" w:hAnsi="Times New Roman" w:cs="Times New Roman"/>
          <w:sz w:val="24"/>
          <w:szCs w:val="24"/>
        </w:rPr>
        <w:t xml:space="preserve">er the sensing data to the Base </w:t>
      </w:r>
      <w:r w:rsidR="00C86B63" w:rsidRPr="00C86B63">
        <w:rPr>
          <w:rFonts w:ascii="Times New Roman" w:hAnsi="Times New Roman" w:cs="Times New Roman"/>
          <w:sz w:val="24"/>
          <w:szCs w:val="24"/>
        </w:rPr>
        <w:t>Station (BS) or sink. In the BS, the data is process</w:t>
      </w:r>
      <w:r w:rsidR="00C86B63">
        <w:rPr>
          <w:rFonts w:ascii="Times New Roman" w:hAnsi="Times New Roman" w:cs="Times New Roman"/>
          <w:sz w:val="24"/>
          <w:szCs w:val="24"/>
        </w:rPr>
        <w:t xml:space="preserve">ed and </w:t>
      </w:r>
      <w:r w:rsidR="00C86B63" w:rsidRPr="00C86B63">
        <w:rPr>
          <w:rFonts w:ascii="Times New Roman" w:hAnsi="Times New Roman" w:cs="Times New Roman"/>
          <w:sz w:val="24"/>
          <w:szCs w:val="24"/>
        </w:rPr>
        <w:t>computed to give understand</w:t>
      </w:r>
      <w:r w:rsidR="00C86B63">
        <w:rPr>
          <w:rFonts w:ascii="Times New Roman" w:hAnsi="Times New Roman" w:cs="Times New Roman"/>
          <w:sz w:val="24"/>
          <w:szCs w:val="24"/>
        </w:rPr>
        <w:t xml:space="preserve">able results. The communication </w:t>
      </w:r>
      <w:r w:rsidR="00C86B63" w:rsidRPr="00C86B63">
        <w:rPr>
          <w:rFonts w:ascii="Times New Roman" w:hAnsi="Times New Roman" w:cs="Times New Roman"/>
          <w:sz w:val="24"/>
          <w:szCs w:val="24"/>
        </w:rPr>
        <w:t>between BS and wireless</w:t>
      </w:r>
      <w:r w:rsidR="00C86B63">
        <w:rPr>
          <w:rFonts w:ascii="Times New Roman" w:hAnsi="Times New Roman" w:cs="Times New Roman"/>
          <w:sz w:val="24"/>
          <w:szCs w:val="24"/>
        </w:rPr>
        <w:t xml:space="preserve"> nodes is arranged by different </w:t>
      </w:r>
      <w:r w:rsidR="00C86B63" w:rsidRPr="00C86B63">
        <w:rPr>
          <w:rFonts w:ascii="Times New Roman" w:hAnsi="Times New Roman" w:cs="Times New Roman"/>
          <w:sz w:val="24"/>
          <w:szCs w:val="24"/>
        </w:rPr>
        <w:t>protocols. One of the energy-efficient protocols is the LEACH</w:t>
      </w:r>
    </w:p>
    <w:p w:rsidR="00C86B63" w:rsidRPr="001C52C5" w:rsidRDefault="00C86B63" w:rsidP="001C52C5">
      <w:pPr>
        <w:autoSpaceDE w:val="0"/>
        <w:autoSpaceDN w:val="0"/>
        <w:adjustRightInd w:val="0"/>
        <w:spacing w:after="0" w:line="360" w:lineRule="auto"/>
        <w:jc w:val="both"/>
        <w:rPr>
          <w:rFonts w:ascii="Times New Roman" w:hAnsi="Times New Roman" w:cs="Times New Roman"/>
          <w:sz w:val="24"/>
          <w:szCs w:val="24"/>
        </w:rPr>
      </w:pPr>
      <w:proofErr w:type="gramStart"/>
      <w:r w:rsidRPr="00C86B63">
        <w:rPr>
          <w:rFonts w:ascii="Times New Roman" w:hAnsi="Times New Roman" w:cs="Times New Roman"/>
          <w:sz w:val="24"/>
          <w:szCs w:val="24"/>
        </w:rPr>
        <w:t>routing</w:t>
      </w:r>
      <w:proofErr w:type="gramEnd"/>
      <w:r w:rsidRPr="00C86B63">
        <w:rPr>
          <w:rFonts w:ascii="Times New Roman" w:hAnsi="Times New Roman" w:cs="Times New Roman"/>
          <w:sz w:val="24"/>
          <w:szCs w:val="24"/>
        </w:rPr>
        <w:t xml:space="preserve"> protocol. In this protoc</w:t>
      </w:r>
      <w:r>
        <w:rPr>
          <w:rFonts w:ascii="Times New Roman" w:hAnsi="Times New Roman" w:cs="Times New Roman"/>
          <w:sz w:val="24"/>
          <w:szCs w:val="24"/>
        </w:rPr>
        <w:t xml:space="preserve">ol, the network is divided into </w:t>
      </w:r>
      <w:r w:rsidRPr="00C86B63">
        <w:rPr>
          <w:rFonts w:ascii="Times New Roman" w:hAnsi="Times New Roman" w:cs="Times New Roman"/>
          <w:sz w:val="24"/>
          <w:szCs w:val="24"/>
        </w:rPr>
        <w:t>different clusters and each c</w:t>
      </w:r>
      <w:r>
        <w:rPr>
          <w:rFonts w:ascii="Times New Roman" w:hAnsi="Times New Roman" w:cs="Times New Roman"/>
          <w:sz w:val="24"/>
          <w:szCs w:val="24"/>
        </w:rPr>
        <w:t xml:space="preserve">luster has elected Cluster Head </w:t>
      </w:r>
      <w:r w:rsidRPr="00C86B63">
        <w:rPr>
          <w:rFonts w:ascii="Times New Roman" w:hAnsi="Times New Roman" w:cs="Times New Roman"/>
          <w:sz w:val="24"/>
          <w:szCs w:val="24"/>
        </w:rPr>
        <w:t>(CH) which connected with c</w:t>
      </w:r>
      <w:r>
        <w:rPr>
          <w:rFonts w:ascii="Times New Roman" w:hAnsi="Times New Roman" w:cs="Times New Roman"/>
          <w:sz w:val="24"/>
          <w:szCs w:val="24"/>
        </w:rPr>
        <w:t xml:space="preserve">luster member nodes and the BS, </w:t>
      </w:r>
      <w:r w:rsidRPr="00C86B63">
        <w:rPr>
          <w:rFonts w:ascii="Times New Roman" w:hAnsi="Times New Roman" w:cs="Times New Roman"/>
          <w:sz w:val="24"/>
          <w:szCs w:val="24"/>
        </w:rPr>
        <w:t xml:space="preserve">collecting data from the nodes </w:t>
      </w:r>
      <w:r>
        <w:rPr>
          <w:rFonts w:ascii="Times New Roman" w:hAnsi="Times New Roman" w:cs="Times New Roman"/>
          <w:sz w:val="24"/>
          <w:szCs w:val="24"/>
        </w:rPr>
        <w:t xml:space="preserve">and then sending the aggregated data to the BS. </w:t>
      </w:r>
      <w:r w:rsidRPr="00C86B63">
        <w:rPr>
          <w:rFonts w:ascii="Times New Roman" w:hAnsi="Times New Roman" w:cs="Times New Roman"/>
          <w:sz w:val="24"/>
          <w:szCs w:val="24"/>
        </w:rPr>
        <w:t xml:space="preserve">As a cluster head has more functions than the other nodes, </w:t>
      </w:r>
      <w:r>
        <w:rPr>
          <w:rFonts w:ascii="Times New Roman" w:hAnsi="Times New Roman" w:cs="Times New Roman"/>
          <w:sz w:val="24"/>
          <w:szCs w:val="24"/>
        </w:rPr>
        <w:t xml:space="preserve">so </w:t>
      </w:r>
      <w:r w:rsidRPr="00C86B63">
        <w:rPr>
          <w:rFonts w:ascii="Times New Roman" w:hAnsi="Times New Roman" w:cs="Times New Roman"/>
          <w:sz w:val="24"/>
          <w:szCs w:val="24"/>
        </w:rPr>
        <w:t>it consumes its energy faster t</w:t>
      </w:r>
      <w:r>
        <w:rPr>
          <w:rFonts w:ascii="Times New Roman" w:hAnsi="Times New Roman" w:cs="Times New Roman"/>
          <w:sz w:val="24"/>
          <w:szCs w:val="24"/>
        </w:rPr>
        <w:t xml:space="preserve">han the other nodes which leads </w:t>
      </w:r>
      <w:r w:rsidRPr="00C86B63">
        <w:rPr>
          <w:rFonts w:ascii="Times New Roman" w:hAnsi="Times New Roman" w:cs="Times New Roman"/>
          <w:sz w:val="24"/>
          <w:szCs w:val="24"/>
        </w:rPr>
        <w:t xml:space="preserve">it to die earlier. </w:t>
      </w:r>
      <w:r>
        <w:rPr>
          <w:rFonts w:ascii="Times New Roman" w:hAnsi="Times New Roman" w:cs="Times New Roman"/>
          <w:sz w:val="24"/>
          <w:szCs w:val="24"/>
        </w:rPr>
        <w:t xml:space="preserve">In this paper, we propose a new </w:t>
      </w:r>
      <w:r w:rsidRPr="00C86B63">
        <w:rPr>
          <w:rFonts w:ascii="Times New Roman" w:hAnsi="Times New Roman" w:cs="Times New Roman"/>
          <w:sz w:val="24"/>
          <w:szCs w:val="24"/>
        </w:rPr>
        <w:t>algorithm called Sec</w:t>
      </w:r>
      <w:r>
        <w:rPr>
          <w:rFonts w:ascii="Times New Roman" w:hAnsi="Times New Roman" w:cs="Times New Roman"/>
          <w:sz w:val="24"/>
          <w:szCs w:val="24"/>
        </w:rPr>
        <w:t xml:space="preserve">ondary Cluster Head (SCH) which </w:t>
      </w:r>
      <w:r w:rsidRPr="00C86B63">
        <w:rPr>
          <w:rFonts w:ascii="Times New Roman" w:hAnsi="Times New Roman" w:cs="Times New Roman"/>
          <w:sz w:val="24"/>
          <w:szCs w:val="24"/>
        </w:rPr>
        <w:t>becomes a cluster head simul</w:t>
      </w:r>
      <w:r>
        <w:rPr>
          <w:rFonts w:ascii="Times New Roman" w:hAnsi="Times New Roman" w:cs="Times New Roman"/>
          <w:sz w:val="24"/>
          <w:szCs w:val="24"/>
        </w:rPr>
        <w:t xml:space="preserve">taneously with the death of the </w:t>
      </w:r>
      <w:r w:rsidRPr="00C86B63">
        <w:rPr>
          <w:rFonts w:ascii="Times New Roman" w:hAnsi="Times New Roman" w:cs="Times New Roman"/>
          <w:sz w:val="24"/>
          <w:szCs w:val="24"/>
        </w:rPr>
        <w:t>previous CH. So, all WSN clus</w:t>
      </w:r>
      <w:r>
        <w:rPr>
          <w:rFonts w:ascii="Times New Roman" w:hAnsi="Times New Roman" w:cs="Times New Roman"/>
          <w:sz w:val="24"/>
          <w:szCs w:val="24"/>
        </w:rPr>
        <w:t xml:space="preserve">ter keep transmitting data even </w:t>
      </w:r>
      <w:r w:rsidRPr="00C86B63">
        <w:rPr>
          <w:rFonts w:ascii="Times New Roman" w:hAnsi="Times New Roman" w:cs="Times New Roman"/>
          <w:sz w:val="24"/>
          <w:szCs w:val="24"/>
        </w:rPr>
        <w:t>if some nodes dead which in</w:t>
      </w:r>
      <w:r>
        <w:rPr>
          <w:rFonts w:ascii="Times New Roman" w:hAnsi="Times New Roman" w:cs="Times New Roman"/>
          <w:sz w:val="24"/>
          <w:szCs w:val="24"/>
        </w:rPr>
        <w:t xml:space="preserve">crease the network lifetime and </w:t>
      </w:r>
      <w:r w:rsidRPr="00C86B63">
        <w:rPr>
          <w:rFonts w:ascii="Times New Roman" w:hAnsi="Times New Roman" w:cs="Times New Roman"/>
          <w:sz w:val="24"/>
          <w:szCs w:val="24"/>
        </w:rPr>
        <w:t>performance</w:t>
      </w:r>
      <w:r>
        <w:rPr>
          <w:rFonts w:ascii="Times New Roman" w:hAnsi="Times New Roman" w:cs="Times New Roman"/>
          <w:sz w:val="24"/>
          <w:szCs w:val="24"/>
        </w:rPr>
        <w:t>.</w:t>
      </w:r>
      <w:r w:rsidRPr="001C52C5">
        <w:rPr>
          <w:rFonts w:ascii="Times New Roman" w:hAnsi="Times New Roman" w:cs="Times New Roman"/>
          <w:sz w:val="24"/>
          <w:szCs w:val="24"/>
        </w:rPr>
        <w:t xml:space="preserve"> LEACH protocol uses TDMA or </w:t>
      </w:r>
      <w:proofErr w:type="gramStart"/>
      <w:r w:rsidRPr="001C52C5">
        <w:rPr>
          <w:rFonts w:ascii="Times New Roman" w:hAnsi="Times New Roman" w:cs="Times New Roman"/>
          <w:sz w:val="24"/>
          <w:szCs w:val="24"/>
        </w:rPr>
        <w:t>CDMA .</w:t>
      </w:r>
      <w:proofErr w:type="gramEnd"/>
    </w:p>
    <w:p w:rsidR="001C52C5" w:rsidRPr="001C52C5" w:rsidRDefault="00C86B63" w:rsidP="001C52C5">
      <w:pPr>
        <w:autoSpaceDE w:val="0"/>
        <w:autoSpaceDN w:val="0"/>
        <w:adjustRightInd w:val="0"/>
        <w:spacing w:after="0" w:line="360" w:lineRule="auto"/>
        <w:jc w:val="both"/>
        <w:rPr>
          <w:rFonts w:ascii="Times New Roman" w:hAnsi="Times New Roman" w:cs="Times New Roman"/>
          <w:sz w:val="24"/>
          <w:szCs w:val="24"/>
        </w:rPr>
      </w:pPr>
      <w:r w:rsidRPr="001C52C5">
        <w:rPr>
          <w:rFonts w:ascii="Times New Roman" w:hAnsi="Times New Roman" w:cs="Times New Roman"/>
          <w:sz w:val="24"/>
          <w:szCs w:val="24"/>
        </w:rPr>
        <w:t>First, LEACH processes start with the setup phase</w:t>
      </w:r>
      <w:r w:rsidR="001C52C5" w:rsidRPr="001C52C5">
        <w:rPr>
          <w:rFonts w:ascii="Times New Roman" w:hAnsi="Times New Roman" w:cs="Times New Roman"/>
          <w:sz w:val="24"/>
          <w:szCs w:val="24"/>
        </w:rPr>
        <w:t xml:space="preserve"> then the steady-state phase. The cluster formation and then Head has been chosen are in the setup phase. We propose in this project to select the CH besides of Distance-Based Cluster Head (DBCH) algorithm that improvements combination with SCH approach would maximize the network lifetime, save energy, reduce delay time and increase the data transmission rate.</w:t>
      </w: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2B018D" w:rsidRDefault="002B018D" w:rsidP="002B018D">
      <w:pPr>
        <w:jc w:val="center"/>
        <w:rPr>
          <w:rFonts w:ascii="Times New Roman" w:hAnsi="Times New Roman" w:cs="Times New Roman"/>
          <w:b/>
          <w:sz w:val="28"/>
          <w:szCs w:val="28"/>
        </w:rPr>
      </w:pPr>
      <w:r>
        <w:rPr>
          <w:rFonts w:ascii="Times New Roman" w:hAnsi="Times New Roman" w:cs="Times New Roman"/>
          <w:b/>
          <w:sz w:val="28"/>
          <w:szCs w:val="28"/>
        </w:rPr>
        <w:lastRenderedPageBreak/>
        <w:t>CHAPTER-3</w:t>
      </w:r>
    </w:p>
    <w:p w:rsidR="002B018D" w:rsidRDefault="002B018D" w:rsidP="002B018D">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AF2285" w:rsidRDefault="00AF2285" w:rsidP="00D2264A">
      <w:pPr>
        <w:autoSpaceDE w:val="0"/>
        <w:autoSpaceDN w:val="0"/>
        <w:adjustRightInd w:val="0"/>
        <w:spacing w:after="0" w:line="240" w:lineRule="auto"/>
        <w:jc w:val="both"/>
        <w:rPr>
          <w:rFonts w:ascii="TimesNewRoman" w:hAnsi="TimesNewRoman" w:cs="TimesNewRoman"/>
          <w:sz w:val="28"/>
          <w:szCs w:val="28"/>
        </w:rPr>
      </w:pPr>
    </w:p>
    <w:p w:rsidR="00AF2285" w:rsidRPr="009343ED" w:rsidRDefault="000F0185" w:rsidP="009343ED">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 xml:space="preserve">[1] </w:t>
      </w:r>
      <w:proofErr w:type="spellStart"/>
      <w:r w:rsidRPr="009343ED">
        <w:rPr>
          <w:rFonts w:ascii="Times New Roman" w:hAnsi="Times New Roman" w:cs="Times New Roman"/>
          <w:b/>
          <w:sz w:val="24"/>
          <w:szCs w:val="24"/>
        </w:rPr>
        <w:t>Akyildiz</w:t>
      </w:r>
      <w:proofErr w:type="spellEnd"/>
      <w:r w:rsidRPr="009343ED">
        <w:rPr>
          <w:rFonts w:ascii="Times New Roman" w:hAnsi="Times New Roman" w:cs="Times New Roman"/>
          <w:b/>
          <w:sz w:val="24"/>
          <w:szCs w:val="24"/>
        </w:rPr>
        <w:t>, Ian F., et al.</w:t>
      </w:r>
      <w:r w:rsidR="00D2264A" w:rsidRPr="009343ED">
        <w:rPr>
          <w:rFonts w:ascii="Times New Roman" w:hAnsi="Times New Roman" w:cs="Times New Roman"/>
          <w:b/>
          <w:sz w:val="24"/>
          <w:szCs w:val="24"/>
        </w:rPr>
        <w:t>:</w:t>
      </w:r>
      <w:r w:rsidR="00D2264A" w:rsidRPr="00D2264A">
        <w:rPr>
          <w:rFonts w:ascii="Times New Roman" w:hAnsi="Times New Roman" w:cs="Times New Roman"/>
          <w:sz w:val="24"/>
          <w:szCs w:val="24"/>
        </w:rPr>
        <w:t xml:space="preserve"> Wireless Sensor Networks (WSNs) are spatially dispersed networks furnished with a large number of nodes for monitoring and recording various environmental conditions like humidity, temperature, pressure, lightening conditions etc. Since WSNs are restrained in terms of their processing power, storage resources, battery life they are not themselves proficient to perform such diverse task set like localization of nodes, data processing etc. Cloud computing (CC) offers on demand access of the resources like networks, storage, servers and applications. The assimilation of WSN and cloud can provide an open, flexible and reconfigurable platform for various monitoring and controlling applications. In this paper, we try to find out how the integration of WSN and cloud computing can help us to achieve various objectives like. Further we have presented an extensive study of the current WSN-CC integration along with their key issues and the methodology recommended by different authors in detail. The research challenges, existing solutions and approaches as well as the future directions are also discussed in this paper</w:t>
      </w:r>
      <w:r w:rsidR="00D2264A" w:rsidRPr="009343ED">
        <w:rPr>
          <w:rFonts w:ascii="Times New Roman" w:hAnsi="Times New Roman" w:cs="Times New Roman"/>
          <w:sz w:val="24"/>
          <w:szCs w:val="24"/>
        </w:rPr>
        <w:t>.</w:t>
      </w:r>
    </w:p>
    <w:p w:rsidR="00DD3665" w:rsidRDefault="00DD3665" w:rsidP="009343ED">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Summary:</w:t>
      </w:r>
      <w:r w:rsidRPr="009343ED">
        <w:rPr>
          <w:rFonts w:ascii="Times New Roman" w:hAnsi="Times New Roman" w:cs="Times New Roman"/>
          <w:sz w:val="24"/>
          <w:szCs w:val="24"/>
        </w:rPr>
        <w:t xml:space="preserve"> </w:t>
      </w:r>
      <w:r>
        <w:rPr>
          <w:rFonts w:ascii="Times New Roman" w:hAnsi="Times New Roman" w:cs="Times New Roman"/>
          <w:sz w:val="24"/>
          <w:szCs w:val="24"/>
        </w:rPr>
        <w:t xml:space="preserve">Studied about </w:t>
      </w:r>
      <w:r w:rsidR="00663C1D" w:rsidRPr="00D2264A">
        <w:rPr>
          <w:rFonts w:ascii="Times New Roman" w:hAnsi="Times New Roman" w:cs="Times New Roman"/>
          <w:sz w:val="24"/>
          <w:szCs w:val="24"/>
        </w:rPr>
        <w:t>assimilation of WSN and cloud</w:t>
      </w:r>
      <w:r w:rsidRPr="00DD3665">
        <w:rPr>
          <w:rFonts w:ascii="Times New Roman" w:hAnsi="Times New Roman" w:cs="Times New Roman"/>
          <w:sz w:val="24"/>
          <w:szCs w:val="24"/>
        </w:rPr>
        <w:t xml:space="preserve"> </w:t>
      </w:r>
      <w:r w:rsidR="00663C1D">
        <w:rPr>
          <w:rFonts w:ascii="Times New Roman" w:hAnsi="Times New Roman" w:cs="Times New Roman"/>
          <w:sz w:val="24"/>
          <w:szCs w:val="24"/>
        </w:rPr>
        <w:t>,</w:t>
      </w:r>
      <w:r w:rsidR="00CC2F36">
        <w:rPr>
          <w:rFonts w:ascii="Times New Roman" w:hAnsi="Times New Roman" w:cs="Times New Roman"/>
          <w:sz w:val="24"/>
          <w:szCs w:val="24"/>
        </w:rPr>
        <w:t xml:space="preserve"> </w:t>
      </w:r>
      <w:r w:rsidRPr="00DD3665">
        <w:rPr>
          <w:rFonts w:ascii="Times New Roman" w:hAnsi="Times New Roman" w:cs="Times New Roman"/>
          <w:sz w:val="24"/>
          <w:szCs w:val="24"/>
        </w:rPr>
        <w:t xml:space="preserve">In addition, </w:t>
      </w:r>
      <w:r w:rsidR="00663C1D">
        <w:rPr>
          <w:rFonts w:ascii="Times New Roman" w:hAnsi="Times New Roman" w:cs="Times New Roman"/>
          <w:sz w:val="24"/>
          <w:szCs w:val="24"/>
        </w:rPr>
        <w:t xml:space="preserve">studied </w:t>
      </w:r>
      <w:r w:rsidRPr="00DD3665">
        <w:rPr>
          <w:rFonts w:ascii="Times New Roman" w:hAnsi="Times New Roman" w:cs="Times New Roman"/>
          <w:sz w:val="24"/>
          <w:szCs w:val="24"/>
        </w:rPr>
        <w:t>an analysis of the latest WSN-CC integration, as well as their core problems and the methods</w:t>
      </w:r>
      <w:r w:rsidR="00CC2F36">
        <w:rPr>
          <w:rFonts w:ascii="Times New Roman" w:hAnsi="Times New Roman" w:cs="Times New Roman"/>
          <w:sz w:val="24"/>
          <w:szCs w:val="24"/>
        </w:rPr>
        <w:t xml:space="preserve"> suggested by various scholars and </w:t>
      </w:r>
      <w:r w:rsidR="00326347">
        <w:rPr>
          <w:rFonts w:ascii="Times New Roman" w:hAnsi="Times New Roman" w:cs="Times New Roman"/>
          <w:sz w:val="24"/>
          <w:szCs w:val="24"/>
        </w:rPr>
        <w:t>discussed</w:t>
      </w:r>
      <w:r w:rsidRPr="00DD3665">
        <w:rPr>
          <w:rFonts w:ascii="Times New Roman" w:hAnsi="Times New Roman" w:cs="Times New Roman"/>
          <w:sz w:val="24"/>
          <w:szCs w:val="24"/>
        </w:rPr>
        <w:t xml:space="preserve"> the research issues, current ideas and methods, as well as future paths.</w:t>
      </w:r>
    </w:p>
    <w:p w:rsidR="00D57DA3" w:rsidRDefault="009B298F" w:rsidP="00D57DA3">
      <w:pPr>
        <w:shd w:val="clear" w:color="auto" w:fill="FFFFFF"/>
        <w:spacing w:line="360" w:lineRule="auto"/>
        <w:jc w:val="both"/>
        <w:rPr>
          <w:rFonts w:ascii="Times New Roman" w:hAnsi="Times New Roman" w:cs="Times New Roman"/>
          <w:sz w:val="24"/>
          <w:szCs w:val="24"/>
        </w:rPr>
      </w:pPr>
      <w:r w:rsidRPr="00D57DA3">
        <w:rPr>
          <w:rFonts w:ascii="Times New Roman" w:hAnsi="Times New Roman" w:cs="Times New Roman"/>
          <w:b/>
          <w:sz w:val="24"/>
          <w:szCs w:val="24"/>
        </w:rPr>
        <w:t xml:space="preserve">[2] M. </w:t>
      </w:r>
      <w:proofErr w:type="spellStart"/>
      <w:r w:rsidRPr="00D57DA3">
        <w:rPr>
          <w:rFonts w:ascii="Times New Roman" w:hAnsi="Times New Roman" w:cs="Times New Roman"/>
          <w:b/>
          <w:sz w:val="24"/>
          <w:szCs w:val="24"/>
        </w:rPr>
        <w:t>Quwaider</w:t>
      </w:r>
      <w:proofErr w:type="spellEnd"/>
      <w:r w:rsidRPr="00D57DA3">
        <w:rPr>
          <w:rFonts w:ascii="Times New Roman" w:hAnsi="Times New Roman" w:cs="Times New Roman"/>
          <w:b/>
          <w:sz w:val="24"/>
          <w:szCs w:val="24"/>
        </w:rPr>
        <w:t xml:space="preserve"> and S. </w:t>
      </w:r>
      <w:proofErr w:type="spellStart"/>
      <w:r w:rsidRPr="00D57DA3">
        <w:rPr>
          <w:rFonts w:ascii="Times New Roman" w:hAnsi="Times New Roman" w:cs="Times New Roman"/>
          <w:b/>
          <w:sz w:val="24"/>
          <w:szCs w:val="24"/>
        </w:rPr>
        <w:t>Biswas</w:t>
      </w:r>
      <w:proofErr w:type="spellEnd"/>
      <w:r w:rsidRPr="00D57DA3">
        <w:rPr>
          <w:rFonts w:ascii="Times New Roman" w:hAnsi="Times New Roman" w:cs="Times New Roman"/>
          <w:sz w:val="24"/>
          <w:szCs w:val="24"/>
        </w:rPr>
        <w:t>:</w:t>
      </w:r>
      <w:r w:rsidR="00D57DA3" w:rsidRPr="00D57DA3">
        <w:rPr>
          <w:rFonts w:ascii="Times New Roman" w:hAnsi="Times New Roman" w:cs="Times New Roman"/>
          <w:sz w:val="24"/>
          <w:szCs w:val="24"/>
        </w:rPr>
        <w:t xml:space="preserve">  </w:t>
      </w:r>
      <w:proofErr w:type="gramStart"/>
      <w:r w:rsidR="00D57DA3" w:rsidRPr="00D57DA3">
        <w:rPr>
          <w:rFonts w:ascii="Times New Roman" w:hAnsi="Times New Roman" w:cs="Times New Roman"/>
          <w:sz w:val="24"/>
          <w:szCs w:val="24"/>
        </w:rPr>
        <w:t>This  paper</w:t>
      </w:r>
      <w:proofErr w:type="gramEnd"/>
      <w:r w:rsidR="00D57DA3" w:rsidRPr="00D57DA3">
        <w:rPr>
          <w:rFonts w:ascii="Times New Roman" w:hAnsi="Times New Roman" w:cs="Times New Roman"/>
          <w:sz w:val="24"/>
          <w:szCs w:val="24"/>
        </w:rPr>
        <w:t xml:space="preserve"> presents  an experimental  modeling  framework  for energy harvesting sensors in Body Sensor Networks (BSN). </w:t>
      </w:r>
      <w:proofErr w:type="gramStart"/>
      <w:r w:rsidR="00D57DA3" w:rsidRPr="00D57DA3">
        <w:rPr>
          <w:rFonts w:ascii="Times New Roman" w:hAnsi="Times New Roman" w:cs="Times New Roman"/>
          <w:sz w:val="24"/>
          <w:szCs w:val="24"/>
        </w:rPr>
        <w:t xml:space="preserve">Most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of</w:t>
      </w:r>
      <w:proofErr w:type="gramEnd"/>
      <w:r w:rsidR="00D57DA3" w:rsidRPr="00D57DA3">
        <w:rPr>
          <w:rFonts w:ascii="Times New Roman" w:hAnsi="Times New Roman" w:cs="Times New Roman"/>
          <w:sz w:val="24"/>
          <w:szCs w:val="24"/>
        </w:rPr>
        <w:t xml:space="preserve"> BSN  applications  assume that  the sensor  nodes have  infinite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and continuous source  of energy.  But in reality</w:t>
      </w:r>
      <w:proofErr w:type="gramStart"/>
      <w:r w:rsidR="00D57DA3" w:rsidRPr="00D57DA3">
        <w:rPr>
          <w:rFonts w:ascii="Times New Roman" w:hAnsi="Times New Roman" w:cs="Times New Roman"/>
          <w:sz w:val="24"/>
          <w:szCs w:val="24"/>
        </w:rPr>
        <w:t>,  this</w:t>
      </w:r>
      <w:proofErr w:type="gramEnd"/>
      <w:r w:rsidR="00D57DA3" w:rsidRPr="00D57DA3">
        <w:rPr>
          <w:rFonts w:ascii="Times New Roman" w:hAnsi="Times New Roman" w:cs="Times New Roman"/>
          <w:sz w:val="24"/>
          <w:szCs w:val="24"/>
        </w:rPr>
        <w:t xml:space="preserve"> may  not be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 xml:space="preserve">true, especially for the implanted sensors. Instead, the energy for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 xml:space="preserve">the  implanted  BSN  sensors  is  likely  to  come  from  harvested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energy  sources  such  as  piezoelectric,  magnetic,  and  thermo-</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 xml:space="preserve">electric generators. In this paper we will explore on-body </w:t>
      </w:r>
      <w:proofErr w:type="gramStart"/>
      <w:r w:rsidR="00D57DA3" w:rsidRPr="00D57DA3">
        <w:rPr>
          <w:rFonts w:ascii="Times New Roman" w:hAnsi="Times New Roman" w:cs="Times New Roman"/>
          <w:sz w:val="24"/>
          <w:szCs w:val="24"/>
        </w:rPr>
        <w:t xml:space="preserve">sensors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energy</w:t>
      </w:r>
      <w:proofErr w:type="gramEnd"/>
      <w:r w:rsidR="00D57DA3" w:rsidRPr="00D57DA3">
        <w:rPr>
          <w:rFonts w:ascii="Times New Roman" w:hAnsi="Times New Roman" w:cs="Times New Roman"/>
          <w:sz w:val="24"/>
          <w:szCs w:val="24"/>
        </w:rPr>
        <w:t xml:space="preserve"> harvesting model using acceleration which is getting a lot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 xml:space="preserve">of attention in the research community. Recharging batteries </w:t>
      </w:r>
      <w:proofErr w:type="gramStart"/>
      <w:r w:rsidR="00D57DA3" w:rsidRPr="00D57DA3">
        <w:rPr>
          <w:rFonts w:ascii="Times New Roman" w:hAnsi="Times New Roman" w:cs="Times New Roman"/>
          <w:sz w:val="24"/>
          <w:szCs w:val="24"/>
        </w:rPr>
        <w:t xml:space="preserve">with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harvested</w:t>
      </w:r>
      <w:proofErr w:type="gramEnd"/>
      <w:r w:rsidR="00D57DA3" w:rsidRPr="00D57DA3">
        <w:rPr>
          <w:rFonts w:ascii="Times New Roman" w:hAnsi="Times New Roman" w:cs="Times New Roman"/>
          <w:sz w:val="24"/>
          <w:szCs w:val="24"/>
        </w:rPr>
        <w:t xml:space="preserve"> energy could not only extend battery life, but may also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dissolve the conventional meaning of network life time. While the energy-</w:t>
      </w:r>
      <w:proofErr w:type="gramStart"/>
      <w:r w:rsidR="00D57DA3" w:rsidRPr="00D57DA3">
        <w:rPr>
          <w:rFonts w:ascii="Times New Roman" w:hAnsi="Times New Roman" w:cs="Times New Roman"/>
          <w:sz w:val="24"/>
          <w:szCs w:val="24"/>
        </w:rPr>
        <w:t>harvesting  sources</w:t>
      </w:r>
      <w:proofErr w:type="gramEnd"/>
      <w:r w:rsidR="00D57DA3" w:rsidRPr="00D57DA3">
        <w:rPr>
          <w:rFonts w:ascii="Times New Roman" w:hAnsi="Times New Roman" w:cs="Times New Roman"/>
          <w:sz w:val="24"/>
          <w:szCs w:val="24"/>
        </w:rPr>
        <w:t xml:space="preserve">  can  vary  widely,  we  will  focus primarily on harvesting  using vibration of  piezoelectric sensors. Since the piezoelectric energy harvesting depends on movements, the amount of energy harvested at a specific on-body sensor node will  depend on  the movement  pattern  of  the body  part that  the </w:t>
      </w:r>
      <w:r w:rsidR="00D57DA3">
        <w:rPr>
          <w:rFonts w:ascii="Times New Roman" w:hAnsi="Times New Roman" w:cs="Times New Roman"/>
          <w:sz w:val="24"/>
          <w:szCs w:val="24"/>
        </w:rPr>
        <w:t xml:space="preserve"> </w:t>
      </w:r>
      <w:r w:rsidR="00D57DA3" w:rsidRPr="00D57DA3">
        <w:rPr>
          <w:rFonts w:ascii="Times New Roman" w:hAnsi="Times New Roman" w:cs="Times New Roman"/>
          <w:sz w:val="24"/>
          <w:szCs w:val="24"/>
        </w:rPr>
        <w:t xml:space="preserve">node  is attached  to.  As a  </w:t>
      </w:r>
      <w:r w:rsidR="00D57DA3" w:rsidRPr="00D57DA3">
        <w:rPr>
          <w:rFonts w:ascii="Times New Roman" w:hAnsi="Times New Roman" w:cs="Times New Roman"/>
          <w:sz w:val="24"/>
          <w:szCs w:val="24"/>
        </w:rPr>
        <w:lastRenderedPageBreak/>
        <w:t>result,  the specific  energy  generation profile  at  the  BSN  nodes  does  depend  on  the  postural  body movement patterns over time</w:t>
      </w:r>
      <w:r w:rsidR="0027011F">
        <w:rPr>
          <w:rFonts w:ascii="Times New Roman" w:hAnsi="Times New Roman" w:cs="Times New Roman"/>
          <w:sz w:val="24"/>
          <w:szCs w:val="24"/>
        </w:rPr>
        <w:t>.</w:t>
      </w:r>
    </w:p>
    <w:p w:rsidR="00D07E26" w:rsidRDefault="00D07E26" w:rsidP="00D57DA3">
      <w:pPr>
        <w:shd w:val="clear" w:color="auto" w:fill="FFFFFF"/>
        <w:spacing w:line="360" w:lineRule="auto"/>
        <w:jc w:val="both"/>
      </w:pPr>
      <w:r w:rsidRPr="00C27E3B">
        <w:rPr>
          <w:rFonts w:ascii="Times New Roman" w:hAnsi="Times New Roman" w:cs="Times New Roman"/>
          <w:b/>
          <w:sz w:val="24"/>
          <w:szCs w:val="24"/>
        </w:rPr>
        <w:t>Summary:</w:t>
      </w:r>
      <w:r w:rsidRPr="00C27E3B">
        <w:rPr>
          <w:rFonts w:ascii="Times New Roman" w:hAnsi="Times New Roman" w:cs="Times New Roman"/>
          <w:sz w:val="24"/>
          <w:szCs w:val="24"/>
        </w:rPr>
        <w:t xml:space="preserve"> </w:t>
      </w:r>
      <w:r>
        <w:rPr>
          <w:rFonts w:ascii="Times New Roman" w:hAnsi="Times New Roman" w:cs="Times New Roman"/>
          <w:sz w:val="24"/>
          <w:szCs w:val="24"/>
        </w:rPr>
        <w:t>S</w:t>
      </w:r>
      <w:r w:rsidRPr="00D07E26">
        <w:rPr>
          <w:rFonts w:ascii="Times New Roman" w:hAnsi="Times New Roman" w:cs="Times New Roman"/>
          <w:sz w:val="24"/>
          <w:szCs w:val="24"/>
        </w:rPr>
        <w:t>tudied about A piezoelectric generator model has been developed that harvests mechanical vibration energy available on the wearable sensor. The proposed model's performance was tested in a lab setting.</w:t>
      </w:r>
      <w:r w:rsidR="00C27E3B" w:rsidRPr="00C27E3B">
        <w:rPr>
          <w:rFonts w:ascii="Times New Roman" w:hAnsi="Times New Roman" w:cs="Times New Roman"/>
          <w:sz w:val="24"/>
          <w:szCs w:val="24"/>
        </w:rPr>
        <w:t xml:space="preserve"> It was shown that the amount of harvested energy depends on the posture or the level of physical activity of the body movement and the sensor placement, which should be considered in packet routing.</w:t>
      </w:r>
      <w:r w:rsidR="00C27E3B">
        <w:t xml:space="preserve"> </w:t>
      </w:r>
    </w:p>
    <w:p w:rsidR="00260F42" w:rsidRPr="00C10C7B" w:rsidRDefault="00260F42" w:rsidP="00C10C7B">
      <w:pPr>
        <w:autoSpaceDE w:val="0"/>
        <w:autoSpaceDN w:val="0"/>
        <w:adjustRightInd w:val="0"/>
        <w:spacing w:after="0" w:line="360" w:lineRule="auto"/>
        <w:jc w:val="both"/>
        <w:rPr>
          <w:rFonts w:ascii="Times New Roman" w:hAnsi="Times New Roman" w:cs="Times New Roman"/>
          <w:b/>
          <w:sz w:val="24"/>
          <w:szCs w:val="24"/>
        </w:rPr>
      </w:pPr>
      <w:r w:rsidRPr="00C10C7B">
        <w:rPr>
          <w:rFonts w:ascii="Times New Roman" w:hAnsi="Times New Roman" w:cs="Times New Roman"/>
          <w:b/>
          <w:sz w:val="24"/>
          <w:szCs w:val="24"/>
        </w:rPr>
        <w:t>[3] Hein</w:t>
      </w:r>
      <w:r w:rsid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zelman</w:t>
      </w:r>
      <w:proofErr w:type="spellEnd"/>
      <w:r w:rsidRPr="00C10C7B">
        <w:rPr>
          <w:rFonts w:ascii="Times New Roman" w:hAnsi="Times New Roman" w:cs="Times New Roman"/>
          <w:b/>
          <w:sz w:val="24"/>
          <w:szCs w:val="24"/>
        </w:rPr>
        <w:t xml:space="preserve">, Wendi </w:t>
      </w:r>
      <w:proofErr w:type="spellStart"/>
      <w:r w:rsidRPr="00C10C7B">
        <w:rPr>
          <w:rFonts w:ascii="Times New Roman" w:hAnsi="Times New Roman" w:cs="Times New Roman"/>
          <w:b/>
          <w:sz w:val="24"/>
          <w:szCs w:val="24"/>
        </w:rPr>
        <w:t>Rabiner</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Anantha</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Chandrakasan</w:t>
      </w:r>
      <w:proofErr w:type="spellEnd"/>
      <w:r w:rsidRPr="00C10C7B">
        <w:rPr>
          <w:rFonts w:ascii="Times New Roman" w:hAnsi="Times New Roman" w:cs="Times New Roman"/>
          <w:b/>
          <w:sz w:val="24"/>
          <w:szCs w:val="24"/>
        </w:rPr>
        <w:t xml:space="preserve">, and </w:t>
      </w:r>
      <w:proofErr w:type="spellStart"/>
      <w:r w:rsidRPr="00C10C7B">
        <w:rPr>
          <w:rFonts w:ascii="Times New Roman" w:hAnsi="Times New Roman" w:cs="Times New Roman"/>
          <w:b/>
          <w:sz w:val="24"/>
          <w:szCs w:val="24"/>
        </w:rPr>
        <w:t>Hari</w:t>
      </w:r>
      <w:proofErr w:type="spellEnd"/>
      <w:r w:rsidRPr="00C10C7B">
        <w:rPr>
          <w:rFonts w:ascii="Times New Roman" w:hAnsi="Times New Roman" w:cs="Times New Roman"/>
          <w:b/>
          <w:sz w:val="24"/>
          <w:szCs w:val="24"/>
        </w:rPr>
        <w:t xml:space="preserve"> </w:t>
      </w:r>
      <w:proofErr w:type="spellStart"/>
      <w:r w:rsidR="00C40E99" w:rsidRPr="00C10C7B">
        <w:rPr>
          <w:rFonts w:ascii="Times New Roman" w:hAnsi="Times New Roman" w:cs="Times New Roman"/>
          <w:b/>
          <w:sz w:val="24"/>
          <w:szCs w:val="24"/>
        </w:rPr>
        <w:t>Balakrishnan</w:t>
      </w:r>
      <w:proofErr w:type="spellEnd"/>
      <w:r w:rsidR="00C40E99" w:rsidRPr="00C10C7B">
        <w:rPr>
          <w:rFonts w:ascii="Times New Roman" w:hAnsi="Times New Roman" w:cs="Times New Roman"/>
          <w:b/>
          <w:sz w:val="24"/>
          <w:szCs w:val="24"/>
        </w:rPr>
        <w:t>:</w:t>
      </w:r>
    </w:p>
    <w:p w:rsidR="00C40E99" w:rsidRPr="00C10C7B" w:rsidRDefault="00C40E99" w:rsidP="00C10C7B">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sz w:val="24"/>
          <w:szCs w:val="24"/>
        </w:rPr>
        <w:t>Wireless distributed micro</w:t>
      </w:r>
      <w:r w:rsidR="00C10C7B">
        <w:rPr>
          <w:rFonts w:ascii="Times New Roman" w:hAnsi="Times New Roman" w:cs="Times New Roman"/>
          <w:sz w:val="24"/>
          <w:szCs w:val="24"/>
        </w:rPr>
        <w:t xml:space="preserve"> </w:t>
      </w:r>
      <w:r w:rsidRPr="00C10C7B">
        <w:rPr>
          <w:rFonts w:ascii="Times New Roman" w:hAnsi="Times New Roman" w:cs="Times New Roman"/>
          <w:sz w:val="24"/>
          <w:szCs w:val="24"/>
        </w:rPr>
        <w:t xml:space="preserve">sensor systems will enable the reliable monitoring of a variety of environments for both civil and military applications. In this paper, we look at communication protocols, which can have significant impact on the overall energy dissipation of these networks. Based on our findings that the conventional protocols of direct transmission, minimum-transmission-energy, multi-hop routing, and static clustering may not be optimal for sensor networks, we propose LEACH (Low-Energy Adaptive Clustering Hierarchy), a clustering-based protocol that utilizes randomized rotation of local cluster based station (cluster-heads) to evenly distribute the energy load among the sensors in the network. LEACH uses localized coordination to enable scalability and robustness for dynamic networks, and incorporates data fusion into the routing protocol to reduce the amount of information that must be transmitted to the base station. Simulations show the LEACH can achieve as much as a factor of 8 </w:t>
      </w:r>
      <w:proofErr w:type="gramStart"/>
      <w:r w:rsidRPr="00C10C7B">
        <w:rPr>
          <w:rFonts w:ascii="Times New Roman" w:hAnsi="Times New Roman" w:cs="Times New Roman"/>
          <w:sz w:val="24"/>
          <w:szCs w:val="24"/>
        </w:rPr>
        <w:t>reduction</w:t>
      </w:r>
      <w:proofErr w:type="gramEnd"/>
      <w:r w:rsidRPr="00C10C7B">
        <w:rPr>
          <w:rFonts w:ascii="Times New Roman" w:hAnsi="Times New Roman" w:cs="Times New Roman"/>
          <w:sz w:val="24"/>
          <w:szCs w:val="24"/>
        </w:rPr>
        <w:t xml:space="preserve"> in energy dissipation compared with conventional outing protocols. In addition, LEACH is able to distribute energy dissipation evenly throughout the sensors, doubling the useful system lifetime for the networks we simulated.</w:t>
      </w:r>
    </w:p>
    <w:p w:rsidR="00C40E99" w:rsidRDefault="00C40E99" w:rsidP="00C10C7B">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b/>
          <w:sz w:val="24"/>
          <w:szCs w:val="24"/>
        </w:rPr>
        <w:t>Summary:</w:t>
      </w:r>
      <w:r w:rsidR="00C10C7B">
        <w:rPr>
          <w:rFonts w:ascii="Times New Roman" w:hAnsi="Times New Roman" w:cs="Times New Roman"/>
          <w:b/>
          <w:sz w:val="24"/>
          <w:szCs w:val="24"/>
        </w:rPr>
        <w:t xml:space="preserve"> </w:t>
      </w:r>
      <w:r w:rsidR="00C10C7B">
        <w:rPr>
          <w:rFonts w:ascii="Times New Roman" w:hAnsi="Times New Roman" w:cs="Times New Roman"/>
          <w:sz w:val="24"/>
          <w:szCs w:val="24"/>
        </w:rPr>
        <w:t>S</w:t>
      </w:r>
      <w:r w:rsidR="002F792C" w:rsidRPr="00C10C7B">
        <w:rPr>
          <w:rFonts w:ascii="Times New Roman" w:hAnsi="Times New Roman" w:cs="Times New Roman"/>
          <w:sz w:val="24"/>
          <w:szCs w:val="24"/>
        </w:rPr>
        <w:t>tudied about LEACH outperforms static clustering algorithms by requiring nodes to volunteer to be high-energy cluster-heads and adapting the corresponding clusters based on the nodes that choose to be cluster-heads at a given time. At different times, each node has the burden of acquiring data from the nodes in the cluster, fusing the data to obtain an aggregate signal, and transmitting this aggregate signal to the base station</w:t>
      </w:r>
      <w:r w:rsidR="00697634">
        <w:rPr>
          <w:rFonts w:ascii="Times New Roman" w:hAnsi="Times New Roman" w:cs="Times New Roman"/>
          <w:sz w:val="24"/>
          <w:szCs w:val="24"/>
        </w:rPr>
        <w:t>.</w:t>
      </w:r>
    </w:p>
    <w:p w:rsidR="00697634" w:rsidRDefault="000F637B" w:rsidP="00C10C7B">
      <w:pPr>
        <w:autoSpaceDE w:val="0"/>
        <w:autoSpaceDN w:val="0"/>
        <w:adjustRightInd w:val="0"/>
        <w:spacing w:after="0" w:line="360" w:lineRule="auto"/>
        <w:jc w:val="both"/>
        <w:rPr>
          <w:rFonts w:ascii="Times New Roman" w:hAnsi="Times New Roman" w:cs="Times New Roman"/>
          <w:sz w:val="24"/>
          <w:szCs w:val="24"/>
        </w:rPr>
      </w:pPr>
      <w:r w:rsidRPr="00B95F8F">
        <w:rPr>
          <w:rFonts w:ascii="Times New Roman" w:hAnsi="Times New Roman" w:cs="Times New Roman"/>
          <w:b/>
          <w:sz w:val="24"/>
          <w:szCs w:val="24"/>
        </w:rPr>
        <w:t xml:space="preserve">[4] M. </w:t>
      </w:r>
      <w:proofErr w:type="spellStart"/>
      <w:r w:rsidRPr="00B95F8F">
        <w:rPr>
          <w:rFonts w:ascii="Times New Roman" w:hAnsi="Times New Roman" w:cs="Times New Roman"/>
          <w:b/>
          <w:sz w:val="24"/>
          <w:szCs w:val="24"/>
        </w:rPr>
        <w:t>Quwaider</w:t>
      </w:r>
      <w:proofErr w:type="spellEnd"/>
      <w:r w:rsidRPr="00B95F8F">
        <w:rPr>
          <w:rFonts w:ascii="Times New Roman" w:hAnsi="Times New Roman" w:cs="Times New Roman"/>
          <w:b/>
          <w:sz w:val="24"/>
          <w:szCs w:val="24"/>
        </w:rPr>
        <w:t xml:space="preserve"> and S. </w:t>
      </w:r>
      <w:proofErr w:type="spellStart"/>
      <w:r w:rsidRPr="00B95F8F">
        <w:rPr>
          <w:rFonts w:ascii="Times New Roman" w:hAnsi="Times New Roman" w:cs="Times New Roman"/>
          <w:b/>
          <w:sz w:val="24"/>
          <w:szCs w:val="24"/>
        </w:rPr>
        <w:t>Biswas</w:t>
      </w:r>
      <w:proofErr w:type="spellEnd"/>
      <w:r w:rsidRPr="00B95F8F">
        <w:rPr>
          <w:rFonts w:ascii="Times New Roman" w:hAnsi="Times New Roman" w:cs="Times New Roman"/>
          <w:b/>
          <w:sz w:val="24"/>
          <w:szCs w:val="24"/>
        </w:rPr>
        <w:t>,:</w:t>
      </w:r>
      <w:r w:rsidR="00B95F8F" w:rsidRPr="00B95F8F">
        <w:rPr>
          <w:rFonts w:ascii="Times New Roman" w:hAnsi="Times New Roman" w:cs="Times New Roman"/>
          <w:sz w:val="24"/>
          <w:szCs w:val="24"/>
        </w:rPr>
        <w:t xml:space="preserve"> This paper presents novel store-and-forward packet </w:t>
      </w:r>
      <w:hyperlink r:id="rId16" w:tooltip="Learn more about Routing Algorithms from ScienceDirect's AI-generated Topic Pages" w:history="1">
        <w:r w:rsidR="00B95F8F" w:rsidRPr="00B95F8F">
          <w:rPr>
            <w:rFonts w:ascii="Times New Roman" w:hAnsi="Times New Roman" w:cs="Times New Roman"/>
            <w:sz w:val="24"/>
            <w:szCs w:val="24"/>
          </w:rPr>
          <w:t>routing algorithms</w:t>
        </w:r>
      </w:hyperlink>
      <w:r w:rsidR="00B95F8F" w:rsidRPr="00B95F8F">
        <w:rPr>
          <w:rFonts w:ascii="Times New Roman" w:hAnsi="Times New Roman" w:cs="Times New Roman"/>
          <w:sz w:val="24"/>
          <w:szCs w:val="24"/>
        </w:rPr>
        <w:t> for </w:t>
      </w:r>
      <w:hyperlink r:id="rId17" w:tooltip="Learn more about Wireless Body Area Network from ScienceDirect's AI-generated Topic Pages" w:history="1">
        <w:r w:rsidR="00B95F8F" w:rsidRPr="00B95F8F">
          <w:rPr>
            <w:rFonts w:ascii="Times New Roman" w:hAnsi="Times New Roman" w:cs="Times New Roman"/>
            <w:sz w:val="24"/>
            <w:szCs w:val="24"/>
          </w:rPr>
          <w:t>Wireless Body Area Networks</w:t>
        </w:r>
      </w:hyperlink>
      <w:r w:rsidR="00B95F8F" w:rsidRPr="00B95F8F">
        <w:rPr>
          <w:rFonts w:ascii="Times New Roman" w:hAnsi="Times New Roman" w:cs="Times New Roman"/>
          <w:sz w:val="24"/>
          <w:szCs w:val="24"/>
        </w:rPr>
        <w:t> (</w:t>
      </w:r>
      <w:r w:rsidR="00B95F8F" w:rsidRPr="00B95F8F">
        <w:rPr>
          <w:rFonts w:ascii="Times New Roman" w:hAnsi="Times New Roman" w:cs="Times New Roman"/>
          <w:i/>
          <w:iCs/>
          <w:sz w:val="24"/>
          <w:szCs w:val="24"/>
        </w:rPr>
        <w:t>WBAN</w:t>
      </w:r>
      <w:r w:rsidR="00B95F8F" w:rsidRPr="00B95F8F">
        <w:rPr>
          <w:rFonts w:ascii="Times New Roman" w:hAnsi="Times New Roman" w:cs="Times New Roman"/>
          <w:sz w:val="24"/>
          <w:szCs w:val="24"/>
        </w:rPr>
        <w:t>) with frequent postural partitioning. A prototype </w:t>
      </w:r>
      <w:r w:rsidR="00B95F8F" w:rsidRPr="00B95F8F">
        <w:rPr>
          <w:rFonts w:ascii="Times New Roman" w:hAnsi="Times New Roman" w:cs="Times New Roman"/>
          <w:i/>
          <w:iCs/>
          <w:sz w:val="24"/>
          <w:szCs w:val="24"/>
        </w:rPr>
        <w:t>WBAN</w:t>
      </w:r>
      <w:r w:rsidR="00B95F8F" w:rsidRPr="00B95F8F">
        <w:rPr>
          <w:rFonts w:ascii="Times New Roman" w:hAnsi="Times New Roman" w:cs="Times New Roman"/>
          <w:sz w:val="24"/>
          <w:szCs w:val="24"/>
        </w:rPr>
        <w:t xml:space="preserve"> has been constructed for experimentally characterizing on-body topology disconnections in the presence of </w:t>
      </w:r>
      <w:proofErr w:type="spellStart"/>
      <w:r w:rsidR="00B95F8F" w:rsidRPr="00B95F8F">
        <w:rPr>
          <w:rFonts w:ascii="Times New Roman" w:hAnsi="Times New Roman" w:cs="Times New Roman"/>
          <w:sz w:val="24"/>
          <w:szCs w:val="24"/>
        </w:rPr>
        <w:t>ultra short</w:t>
      </w:r>
      <w:proofErr w:type="spellEnd"/>
      <w:r w:rsidR="00B95F8F" w:rsidRPr="00B95F8F">
        <w:rPr>
          <w:rFonts w:ascii="Times New Roman" w:hAnsi="Times New Roman" w:cs="Times New Roman"/>
          <w:sz w:val="24"/>
          <w:szCs w:val="24"/>
        </w:rPr>
        <w:t xml:space="preserve"> range radio links, unpredictable RF attenuation, and human postural mobility. On-body DTN routing protocols are then developed using a stochastic link cost formulation, capturing multi-scale topological </w:t>
      </w:r>
      <w:r w:rsidR="00B95F8F" w:rsidRPr="00B95F8F">
        <w:rPr>
          <w:rFonts w:ascii="Times New Roman" w:hAnsi="Times New Roman" w:cs="Times New Roman"/>
          <w:sz w:val="24"/>
          <w:szCs w:val="24"/>
        </w:rPr>
        <w:lastRenderedPageBreak/>
        <w:t>localities in human postural movements. Performance of the proposed protocols are evaluated experimentally and via simulation, and are compared with a number of existing single-copy DTN routing protocols and an on-body packet flooding mechanism that serves as a performance benchmark with delay lower-bound. It is shown that via </w:t>
      </w:r>
      <w:hyperlink r:id="rId18" w:tooltip="Learn more about Multiscale Modeling from ScienceDirect's AI-generated Topic Pages" w:history="1">
        <w:r w:rsidR="00B95F8F" w:rsidRPr="00B95F8F">
          <w:rPr>
            <w:rFonts w:ascii="Times New Roman" w:hAnsi="Times New Roman" w:cs="Times New Roman"/>
            <w:sz w:val="24"/>
            <w:szCs w:val="24"/>
          </w:rPr>
          <w:t>multi-scale modeling</w:t>
        </w:r>
      </w:hyperlink>
      <w:r w:rsidR="00B95F8F" w:rsidRPr="00B95F8F">
        <w:rPr>
          <w:rFonts w:ascii="Times New Roman" w:hAnsi="Times New Roman" w:cs="Times New Roman"/>
          <w:sz w:val="24"/>
          <w:szCs w:val="24"/>
        </w:rPr>
        <w:t xml:space="preserve"> of the </w:t>
      </w:r>
      <w:proofErr w:type="spellStart"/>
      <w:r w:rsidR="00B95F8F" w:rsidRPr="00B95F8F">
        <w:rPr>
          <w:rFonts w:ascii="Times New Roman" w:hAnsi="Times New Roman" w:cs="Times New Roman"/>
          <w:sz w:val="24"/>
          <w:szCs w:val="24"/>
        </w:rPr>
        <w:t>spatio</w:t>
      </w:r>
      <w:proofErr w:type="spellEnd"/>
      <w:r w:rsidR="00B95F8F" w:rsidRPr="00B95F8F">
        <w:rPr>
          <w:rFonts w:ascii="Times New Roman" w:hAnsi="Times New Roman" w:cs="Times New Roman"/>
          <w:sz w:val="24"/>
          <w:szCs w:val="24"/>
        </w:rPr>
        <w:t>-temporal locality of on-body link disconnection patterns, the proposed algorithms can provide better routing performance compared to a number of existing probabilistic, opportunistic, and utility-based DTN routing protocols in the literature.</w:t>
      </w:r>
    </w:p>
    <w:p w:rsidR="00B95F8F" w:rsidRDefault="00060F58" w:rsidP="00C10C7B">
      <w:pPr>
        <w:autoSpaceDE w:val="0"/>
        <w:autoSpaceDN w:val="0"/>
        <w:adjustRightInd w:val="0"/>
        <w:spacing w:after="0" w:line="360" w:lineRule="auto"/>
        <w:jc w:val="both"/>
        <w:rPr>
          <w:rFonts w:ascii="Times New Roman" w:hAnsi="Times New Roman" w:cs="Times New Roman"/>
          <w:sz w:val="24"/>
          <w:szCs w:val="24"/>
        </w:rPr>
      </w:pPr>
      <w:r w:rsidRPr="001340C7">
        <w:rPr>
          <w:rFonts w:ascii="Times New Roman" w:hAnsi="Times New Roman" w:cs="Times New Roman"/>
          <w:b/>
          <w:sz w:val="24"/>
          <w:szCs w:val="24"/>
        </w:rPr>
        <w:t>Summary:</w:t>
      </w:r>
      <w:r w:rsidR="001340C7">
        <w:rPr>
          <w:rFonts w:ascii="Times New Roman" w:hAnsi="Times New Roman" w:cs="Times New Roman"/>
          <w:sz w:val="24"/>
          <w:szCs w:val="24"/>
        </w:rPr>
        <w:t xml:space="preserve"> </w:t>
      </w:r>
      <w:r w:rsidR="001340C7" w:rsidRPr="001340C7">
        <w:rPr>
          <w:rFonts w:ascii="Times New Roman" w:hAnsi="Times New Roman" w:cs="Times New Roman"/>
          <w:sz w:val="24"/>
          <w:szCs w:val="24"/>
        </w:rPr>
        <w:t>Studied about Store-and-forward packet routing protocols for Wireless Body Area Networks (WBAN) have been developed in this paper. The concept of a stochastic link cost was introduced for enabling a probabilistic and a distance vector on</w:t>
      </w:r>
      <w:r w:rsidR="00262D66">
        <w:rPr>
          <w:rFonts w:ascii="Times New Roman" w:hAnsi="Times New Roman" w:cs="Times New Roman"/>
          <w:sz w:val="24"/>
          <w:szCs w:val="24"/>
        </w:rPr>
        <w:t xml:space="preserve"> </w:t>
      </w:r>
      <w:r w:rsidR="001340C7" w:rsidRPr="001340C7">
        <w:rPr>
          <w:rFonts w:ascii="Times New Roman" w:hAnsi="Times New Roman" w:cs="Times New Roman"/>
          <w:sz w:val="24"/>
          <w:szCs w:val="24"/>
        </w:rPr>
        <w:t>body routing protocol in the presence of postural mobility of human body.</w:t>
      </w:r>
    </w:p>
    <w:p w:rsidR="00C40E99" w:rsidRPr="00D57DA3" w:rsidRDefault="00C6592C" w:rsidP="00590C89">
      <w:pPr>
        <w:autoSpaceDE w:val="0"/>
        <w:autoSpaceDN w:val="0"/>
        <w:adjustRightInd w:val="0"/>
        <w:spacing w:after="0" w:line="360" w:lineRule="auto"/>
        <w:jc w:val="both"/>
        <w:rPr>
          <w:rFonts w:ascii="Times New Roman" w:hAnsi="Times New Roman" w:cs="Times New Roman"/>
          <w:b/>
          <w:sz w:val="24"/>
          <w:szCs w:val="24"/>
        </w:rPr>
      </w:pPr>
      <w:r w:rsidRPr="00C6592C">
        <w:rPr>
          <w:rFonts w:ascii="Times New Roman" w:hAnsi="Times New Roman" w:cs="Times New Roman"/>
          <w:b/>
          <w:sz w:val="24"/>
          <w:szCs w:val="24"/>
        </w:rPr>
        <w:t xml:space="preserve">[5] </w:t>
      </w:r>
      <w:proofErr w:type="spellStart"/>
      <w:r w:rsidRPr="00C6592C">
        <w:rPr>
          <w:rFonts w:ascii="Times New Roman" w:hAnsi="Times New Roman" w:cs="Times New Roman"/>
          <w:b/>
          <w:sz w:val="24"/>
          <w:szCs w:val="24"/>
        </w:rPr>
        <w:t>Mhatre</w:t>
      </w:r>
      <w:proofErr w:type="spellEnd"/>
      <w:r w:rsidRPr="00C6592C">
        <w:rPr>
          <w:rFonts w:ascii="Times New Roman" w:hAnsi="Times New Roman" w:cs="Times New Roman"/>
          <w:b/>
          <w:sz w:val="24"/>
          <w:szCs w:val="24"/>
        </w:rPr>
        <w:t xml:space="preserve">, </w:t>
      </w:r>
      <w:proofErr w:type="spellStart"/>
      <w:r w:rsidRPr="00C6592C">
        <w:rPr>
          <w:rFonts w:ascii="Times New Roman" w:hAnsi="Times New Roman" w:cs="Times New Roman"/>
          <w:b/>
          <w:sz w:val="24"/>
          <w:szCs w:val="24"/>
        </w:rPr>
        <w:t>Vivek</w:t>
      </w:r>
      <w:proofErr w:type="spellEnd"/>
      <w:r w:rsidRPr="00C6592C">
        <w:rPr>
          <w:rFonts w:ascii="Times New Roman" w:hAnsi="Times New Roman" w:cs="Times New Roman"/>
          <w:b/>
          <w:sz w:val="24"/>
          <w:szCs w:val="24"/>
        </w:rPr>
        <w:t>, and Catherine Rosenberg:</w:t>
      </w:r>
      <w:r w:rsidR="00DF36E6">
        <w:rPr>
          <w:rFonts w:ascii="Times New Roman" w:hAnsi="Times New Roman" w:cs="Times New Roman"/>
          <w:b/>
          <w:sz w:val="24"/>
          <w:szCs w:val="24"/>
        </w:rPr>
        <w:t xml:space="preserve"> </w:t>
      </w:r>
      <w:r w:rsidR="004F12F9" w:rsidRPr="004F12F9">
        <w:rPr>
          <w:rFonts w:ascii="Times New Roman" w:hAnsi="Times New Roman" w:cs="Times New Roman"/>
          <w:sz w:val="24"/>
          <w:szCs w:val="24"/>
        </w:rPr>
        <w:t>A cost based comparative study of homogeneous and heterogeneous clustered sensor networks. We focus on the case where the base station is remotely located and the sensor nodes are not mobile. Since we are concerned with the overall network dimensioning problem, we take into account the manufacturing cost of the hardware as well as the battery energy of the nodes. A homogeneous sensor network consists of identical nodes, while a heterogeneous sensor network consists of two or more types of nodes (organized into hierarchical clusters). We first consider single hop clustered sensor networks (nodes use single hopping to reach the cluster heads). We use LEACH as the representative single hop homogeneous network, and a sensor network with two types of nodes as a representative single hop heterogeneous network. For multi-hop homogeneous networks (nodes use multi-hopping to reach the cluster head), we propose and analyze a multi-hop variant of LEACH that we call M-LEACH. We show that M-LEACH has better energy efficiency than LEACH in many cases. We then compare the cost of multi-hop clustered sensor networks with M-LEACH as the representative homogeneous network, and a sensor network with two types of nodes (that use in-cluster multi-hopping) as the representative heterogeneous network.</w:t>
      </w:r>
    </w:p>
    <w:p w:rsidR="009B298F" w:rsidRDefault="004F12F9" w:rsidP="00590C89">
      <w:pPr>
        <w:autoSpaceDE w:val="0"/>
        <w:autoSpaceDN w:val="0"/>
        <w:adjustRightInd w:val="0"/>
        <w:spacing w:after="0" w:line="360" w:lineRule="auto"/>
        <w:jc w:val="both"/>
        <w:rPr>
          <w:rFonts w:ascii="Times New Roman" w:hAnsi="Times New Roman" w:cs="Times New Roman"/>
          <w:sz w:val="24"/>
          <w:szCs w:val="24"/>
        </w:rPr>
      </w:pPr>
      <w:r w:rsidRPr="00590C89">
        <w:rPr>
          <w:rFonts w:ascii="Times New Roman" w:hAnsi="Times New Roman" w:cs="Times New Roman"/>
          <w:b/>
          <w:sz w:val="24"/>
          <w:szCs w:val="24"/>
        </w:rPr>
        <w:t>Summary:</w:t>
      </w:r>
      <w:r w:rsidRPr="00590C89">
        <w:rPr>
          <w:rFonts w:ascii="Times New Roman" w:hAnsi="Times New Roman" w:cs="Times New Roman"/>
          <w:sz w:val="24"/>
          <w:szCs w:val="24"/>
        </w:rPr>
        <w:t xml:space="preserve"> </w:t>
      </w:r>
      <w:r w:rsidR="000A3296" w:rsidRPr="00590C89">
        <w:rPr>
          <w:rFonts w:ascii="Times New Roman" w:hAnsi="Times New Roman" w:cs="Times New Roman"/>
          <w:sz w:val="24"/>
          <w:szCs w:val="24"/>
        </w:rPr>
        <w:t xml:space="preserve">Studied about a </w:t>
      </w:r>
      <w:r w:rsidRPr="00590C89">
        <w:rPr>
          <w:rFonts w:ascii="Times New Roman" w:hAnsi="Times New Roman" w:cs="Times New Roman"/>
          <w:sz w:val="24"/>
          <w:szCs w:val="24"/>
        </w:rPr>
        <w:t>cost based comparative analysis of single hop homogeneous and single hop heterogeneous networks. We took into account the hardware as well as the</w:t>
      </w:r>
      <w:r w:rsidR="00590C89">
        <w:rPr>
          <w:rFonts w:ascii="Times New Roman" w:hAnsi="Times New Roman" w:cs="Times New Roman"/>
          <w:sz w:val="24"/>
          <w:szCs w:val="24"/>
        </w:rPr>
        <w:t xml:space="preserve"> </w:t>
      </w:r>
      <w:r w:rsidR="00590C89" w:rsidRPr="00590C89">
        <w:rPr>
          <w:rFonts w:ascii="Times New Roman" w:hAnsi="Times New Roman" w:cs="Times New Roman"/>
          <w:sz w:val="24"/>
          <w:szCs w:val="24"/>
        </w:rPr>
        <w:t>battery cost of the nodes in our analysis.</w:t>
      </w: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FC0511" w:rsidRDefault="00FC0511" w:rsidP="0096200D">
      <w:pPr>
        <w:jc w:val="center"/>
        <w:rPr>
          <w:rFonts w:ascii="Times New Roman" w:hAnsi="Times New Roman" w:cs="Times New Roman"/>
          <w:b/>
          <w:sz w:val="28"/>
          <w:szCs w:val="28"/>
        </w:rPr>
      </w:pPr>
    </w:p>
    <w:p w:rsidR="0096200D" w:rsidRDefault="0096200D" w:rsidP="0096200D">
      <w:pPr>
        <w:jc w:val="center"/>
        <w:rPr>
          <w:rFonts w:ascii="Times New Roman" w:hAnsi="Times New Roman" w:cs="Times New Roman"/>
          <w:b/>
          <w:sz w:val="28"/>
          <w:szCs w:val="28"/>
        </w:rPr>
      </w:pPr>
      <w:r>
        <w:rPr>
          <w:rFonts w:ascii="Times New Roman" w:hAnsi="Times New Roman" w:cs="Times New Roman"/>
          <w:b/>
          <w:sz w:val="28"/>
          <w:szCs w:val="28"/>
        </w:rPr>
        <w:t>CHAPTER-4</w:t>
      </w:r>
    </w:p>
    <w:p w:rsidR="0096200D" w:rsidRDefault="0096200D" w:rsidP="0096200D">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4F12F9" w:rsidRPr="008E4FAF" w:rsidRDefault="00AF1725" w:rsidP="008E4FAF">
      <w:pPr>
        <w:autoSpaceDE w:val="0"/>
        <w:autoSpaceDN w:val="0"/>
        <w:adjustRightInd w:val="0"/>
        <w:spacing w:after="0" w:line="360" w:lineRule="auto"/>
        <w:jc w:val="both"/>
        <w:rPr>
          <w:rFonts w:ascii="Times New Roman" w:hAnsi="Times New Roman" w:cs="Times New Roman"/>
          <w:sz w:val="24"/>
          <w:szCs w:val="24"/>
        </w:rPr>
      </w:pPr>
      <w:r w:rsidRPr="008E4FAF">
        <w:rPr>
          <w:rFonts w:ascii="Times New Roman" w:hAnsi="Times New Roman" w:cs="Times New Roman"/>
          <w:sz w:val="24"/>
          <w:szCs w:val="24"/>
        </w:rPr>
        <w:t xml:space="preserve">Wireless sensor technology is growing rapidly, especially with many new Internet of Things (IoT) applications. In another side, researches are coming out with diversities of approaches to enhance and improve this technology trying to cover the needs in this era. The drawback of sensor Technologies is the low battery and short lifetime. So, most of the following researches considering </w:t>
      </w:r>
      <w:proofErr w:type="gramStart"/>
      <w:r w:rsidRPr="008E4FAF">
        <w:rPr>
          <w:rFonts w:ascii="Times New Roman" w:hAnsi="Times New Roman" w:cs="Times New Roman"/>
          <w:sz w:val="24"/>
          <w:szCs w:val="24"/>
        </w:rPr>
        <w:t>to sophisticate these weaknesses and suggest</w:t>
      </w:r>
      <w:proofErr w:type="gramEnd"/>
      <w:r w:rsidRPr="008E4FAF">
        <w:rPr>
          <w:rFonts w:ascii="Times New Roman" w:hAnsi="Times New Roman" w:cs="Times New Roman"/>
          <w:sz w:val="24"/>
          <w:szCs w:val="24"/>
        </w:rPr>
        <w:t xml:space="preserve"> different algorithms and approaches overcome these issues. Sharma proposed novel LEACH protocol in the heterogeneous network and compared the simulation results with LEACH Homogeneous system; </w:t>
      </w:r>
      <w:proofErr w:type="gramStart"/>
      <w:r w:rsidRPr="008E4FAF">
        <w:rPr>
          <w:rFonts w:ascii="Times New Roman" w:hAnsi="Times New Roman" w:cs="Times New Roman"/>
          <w:sz w:val="24"/>
          <w:szCs w:val="24"/>
        </w:rPr>
        <w:t>They</w:t>
      </w:r>
      <w:proofErr w:type="gramEnd"/>
      <w:r w:rsidRPr="008E4FAF">
        <w:rPr>
          <w:rFonts w:ascii="Times New Roman" w:hAnsi="Times New Roman" w:cs="Times New Roman"/>
          <w:sz w:val="24"/>
          <w:szCs w:val="24"/>
        </w:rPr>
        <w:t xml:space="preserve"> chose 100 * 100 meters area to simulate the protocol. Sharma found that 10 nodes have more energy than the rest of 90 nodes which improves the system lifetime and enhanced wireless sensor network performance.</w:t>
      </w:r>
    </w:p>
    <w:p w:rsidR="00833AFD" w:rsidRPr="008E4FAF" w:rsidRDefault="008E4FAF" w:rsidP="008E4F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Naveen </w:t>
      </w:r>
      <w:r w:rsidR="00833AFD" w:rsidRPr="008E4FAF">
        <w:rPr>
          <w:rFonts w:ascii="Times New Roman" w:hAnsi="Times New Roman" w:cs="Times New Roman"/>
          <w:sz w:val="24"/>
          <w:szCs w:val="24"/>
        </w:rPr>
        <w:t>explored fiftee</w:t>
      </w:r>
      <w:r w:rsidRPr="008E4FAF">
        <w:rPr>
          <w:rFonts w:ascii="Times New Roman" w:hAnsi="Times New Roman" w:cs="Times New Roman"/>
          <w:sz w:val="24"/>
          <w:szCs w:val="24"/>
        </w:rPr>
        <w:t xml:space="preserve">n different types of clustering </w:t>
      </w:r>
      <w:r w:rsidR="00833AFD" w:rsidRPr="008E4FAF">
        <w:rPr>
          <w:rFonts w:ascii="Times New Roman" w:hAnsi="Times New Roman" w:cs="Times New Roman"/>
          <w:sz w:val="24"/>
          <w:szCs w:val="24"/>
        </w:rPr>
        <w:t>wireless sensor protocols which con</w:t>
      </w:r>
      <w:r w:rsidRPr="008E4FAF">
        <w:rPr>
          <w:rFonts w:ascii="Times New Roman" w:hAnsi="Times New Roman" w:cs="Times New Roman"/>
          <w:sz w:val="24"/>
          <w:szCs w:val="24"/>
        </w:rPr>
        <w:t xml:space="preserve">sidered more in </w:t>
      </w:r>
      <w:proofErr w:type="spellStart"/>
      <w:r w:rsidRPr="008E4FAF">
        <w:rPr>
          <w:rFonts w:ascii="Times New Roman" w:hAnsi="Times New Roman" w:cs="Times New Roman"/>
          <w:sz w:val="24"/>
          <w:szCs w:val="24"/>
        </w:rPr>
        <w:t>energyefficient</w:t>
      </w:r>
      <w:proofErr w:type="spellEnd"/>
      <w:r w:rsidRPr="008E4FAF">
        <w:rPr>
          <w:rFonts w:ascii="Times New Roman" w:hAnsi="Times New Roman" w:cs="Times New Roman"/>
          <w:sz w:val="24"/>
          <w:szCs w:val="24"/>
        </w:rPr>
        <w:t xml:space="preserve"> </w:t>
      </w:r>
      <w:r w:rsidR="00833AFD" w:rsidRPr="008E4FAF">
        <w:rPr>
          <w:rFonts w:ascii="Times New Roman" w:hAnsi="Times New Roman" w:cs="Times New Roman"/>
          <w:sz w:val="24"/>
          <w:szCs w:val="24"/>
        </w:rPr>
        <w:t>and lifetime o</w:t>
      </w:r>
      <w:r w:rsidRPr="008E4FAF">
        <w:rPr>
          <w:rFonts w:ascii="Times New Roman" w:hAnsi="Times New Roman" w:cs="Times New Roman"/>
          <w:sz w:val="24"/>
          <w:szCs w:val="24"/>
        </w:rPr>
        <w:t>f the network system</w:t>
      </w:r>
      <w:proofErr w:type="gramStart"/>
      <w:r w:rsidRPr="008E4FAF">
        <w:rPr>
          <w:rFonts w:ascii="Times New Roman" w:hAnsi="Times New Roman" w:cs="Times New Roman"/>
          <w:sz w:val="24"/>
          <w:szCs w:val="24"/>
        </w:rPr>
        <w:t>..</w:t>
      </w:r>
      <w:proofErr w:type="gramEnd"/>
      <w:r w:rsidRPr="008E4FAF">
        <w:rPr>
          <w:rFonts w:ascii="Times New Roman" w:hAnsi="Times New Roman" w:cs="Times New Roman"/>
          <w:sz w:val="24"/>
          <w:szCs w:val="24"/>
        </w:rPr>
        <w:t xml:space="preserve"> Prasad simulated LEACH using </w:t>
      </w:r>
      <w:r w:rsidR="00833AFD" w:rsidRPr="008E4FAF">
        <w:rPr>
          <w:rFonts w:ascii="Times New Roman" w:hAnsi="Times New Roman" w:cs="Times New Roman"/>
          <w:sz w:val="24"/>
          <w:szCs w:val="24"/>
        </w:rPr>
        <w:t>TDMA routing protocol. A</w:t>
      </w:r>
      <w:r w:rsidRPr="008E4FAF">
        <w:rPr>
          <w:rFonts w:ascii="Times New Roman" w:hAnsi="Times New Roman" w:cs="Times New Roman"/>
          <w:sz w:val="24"/>
          <w:szCs w:val="24"/>
        </w:rPr>
        <w:t xml:space="preserve">lso, they surveyed the previous </w:t>
      </w:r>
      <w:r w:rsidR="00833AFD" w:rsidRPr="008E4FAF">
        <w:rPr>
          <w:rFonts w:ascii="Times New Roman" w:hAnsi="Times New Roman" w:cs="Times New Roman"/>
          <w:sz w:val="24"/>
          <w:szCs w:val="24"/>
        </w:rPr>
        <w:t>approaches for sel</w:t>
      </w:r>
      <w:r w:rsidRPr="008E4FAF">
        <w:rPr>
          <w:rFonts w:ascii="Times New Roman" w:hAnsi="Times New Roman" w:cs="Times New Roman"/>
          <w:sz w:val="24"/>
          <w:szCs w:val="24"/>
        </w:rPr>
        <w:t xml:space="preserve">ecting CH and improving the WSN </w:t>
      </w:r>
      <w:r w:rsidR="00833AFD" w:rsidRPr="008E4FAF">
        <w:rPr>
          <w:rFonts w:ascii="Times New Roman" w:hAnsi="Times New Roman" w:cs="Times New Roman"/>
          <w:sz w:val="24"/>
          <w:szCs w:val="24"/>
        </w:rPr>
        <w:t>performance such as Euclid</w:t>
      </w:r>
      <w:r w:rsidRPr="008E4FAF">
        <w:rPr>
          <w:rFonts w:ascii="Times New Roman" w:hAnsi="Times New Roman" w:cs="Times New Roman"/>
          <w:sz w:val="24"/>
          <w:szCs w:val="24"/>
        </w:rPr>
        <w:t xml:space="preserve">ian Distance from a node to BS, </w:t>
      </w:r>
      <w:r w:rsidR="00833AFD" w:rsidRPr="008E4FAF">
        <w:rPr>
          <w:rFonts w:ascii="Times New Roman" w:hAnsi="Times New Roman" w:cs="Times New Roman"/>
          <w:sz w:val="24"/>
          <w:szCs w:val="24"/>
        </w:rPr>
        <w:t>remaining energy and numbe</w:t>
      </w:r>
      <w:r w:rsidRPr="008E4FAF">
        <w:rPr>
          <w:rFonts w:ascii="Times New Roman" w:hAnsi="Times New Roman" w:cs="Times New Roman"/>
          <w:sz w:val="24"/>
          <w:szCs w:val="24"/>
        </w:rPr>
        <w:t xml:space="preserve">r of nodes in the same cluster. </w:t>
      </w:r>
      <w:r w:rsidR="00833AFD" w:rsidRPr="008E4FAF">
        <w:rPr>
          <w:rFonts w:ascii="Times New Roman" w:hAnsi="Times New Roman" w:cs="Times New Roman"/>
          <w:sz w:val="24"/>
          <w:szCs w:val="24"/>
        </w:rPr>
        <w:t xml:space="preserve">Increasing the number of dead nodes in </w:t>
      </w:r>
      <w:r w:rsidRPr="008E4FAF">
        <w:rPr>
          <w:rFonts w:ascii="Times New Roman" w:hAnsi="Times New Roman" w:cs="Times New Roman"/>
          <w:sz w:val="24"/>
          <w:szCs w:val="24"/>
        </w:rPr>
        <w:t xml:space="preserve">the cluster would be </w:t>
      </w:r>
      <w:r w:rsidR="00833AFD" w:rsidRPr="008E4FAF">
        <w:rPr>
          <w:rFonts w:ascii="Times New Roman" w:hAnsi="Times New Roman" w:cs="Times New Roman"/>
          <w:sz w:val="24"/>
          <w:szCs w:val="24"/>
        </w:rPr>
        <w:t>the reason for shorteni</w:t>
      </w:r>
      <w:r w:rsidRPr="008E4FAF">
        <w:rPr>
          <w:rFonts w:ascii="Times New Roman" w:hAnsi="Times New Roman" w:cs="Times New Roman"/>
          <w:sz w:val="24"/>
          <w:szCs w:val="24"/>
        </w:rPr>
        <w:t xml:space="preserve">ng the WSN lifetime. Nandi [10] </w:t>
      </w:r>
      <w:r w:rsidR="00833AFD" w:rsidRPr="008E4FAF">
        <w:rPr>
          <w:rFonts w:ascii="Times New Roman" w:hAnsi="Times New Roman" w:cs="Times New Roman"/>
          <w:sz w:val="24"/>
          <w:szCs w:val="24"/>
        </w:rPr>
        <w:t>implemented a new protocol fo</w:t>
      </w:r>
      <w:r w:rsidRPr="008E4FAF">
        <w:rPr>
          <w:rFonts w:ascii="Times New Roman" w:hAnsi="Times New Roman" w:cs="Times New Roman"/>
          <w:sz w:val="24"/>
          <w:szCs w:val="24"/>
        </w:rPr>
        <w:t xml:space="preserve">r choosing an optimal place for </w:t>
      </w:r>
      <w:r w:rsidR="00833AFD" w:rsidRPr="008E4FAF">
        <w:rPr>
          <w:rFonts w:ascii="Times New Roman" w:hAnsi="Times New Roman" w:cs="Times New Roman"/>
          <w:sz w:val="24"/>
          <w:szCs w:val="24"/>
        </w:rPr>
        <w:t>the BS, which overcomes the iss</w:t>
      </w:r>
      <w:r w:rsidRPr="008E4FAF">
        <w:rPr>
          <w:rFonts w:ascii="Times New Roman" w:hAnsi="Times New Roman" w:cs="Times New Roman"/>
          <w:sz w:val="24"/>
          <w:szCs w:val="24"/>
        </w:rPr>
        <w:t xml:space="preserve">ues of delivering data and they </w:t>
      </w:r>
      <w:r w:rsidR="00833AFD" w:rsidRPr="008E4FAF">
        <w:rPr>
          <w:rFonts w:ascii="Times New Roman" w:hAnsi="Times New Roman" w:cs="Times New Roman"/>
          <w:sz w:val="24"/>
          <w:szCs w:val="24"/>
        </w:rPr>
        <w:t>compared the simulation result with the basic LEACH prot</w:t>
      </w:r>
      <w:r w:rsidRPr="008E4FAF">
        <w:rPr>
          <w:rFonts w:ascii="Times New Roman" w:hAnsi="Times New Roman" w:cs="Times New Roman"/>
          <w:sz w:val="24"/>
          <w:szCs w:val="24"/>
        </w:rPr>
        <w:t xml:space="preserve">ocol </w:t>
      </w:r>
      <w:r w:rsidR="00833AFD" w:rsidRPr="008E4FAF">
        <w:rPr>
          <w:rFonts w:ascii="Times New Roman" w:hAnsi="Times New Roman" w:cs="Times New Roman"/>
          <w:sz w:val="24"/>
          <w:szCs w:val="24"/>
        </w:rPr>
        <w:t>with TDMA technique. C</w:t>
      </w:r>
      <w:r w:rsidRPr="008E4FAF">
        <w:rPr>
          <w:rFonts w:ascii="Times New Roman" w:hAnsi="Times New Roman" w:cs="Times New Roman"/>
          <w:sz w:val="24"/>
          <w:szCs w:val="24"/>
        </w:rPr>
        <w:t xml:space="preserve">ommonly when the BS located far </w:t>
      </w:r>
      <w:r w:rsidR="00833AFD" w:rsidRPr="008E4FAF">
        <w:rPr>
          <w:rFonts w:ascii="Times New Roman" w:hAnsi="Times New Roman" w:cs="Times New Roman"/>
          <w:sz w:val="24"/>
          <w:szCs w:val="24"/>
        </w:rPr>
        <w:t>away from the node, then tran</w:t>
      </w:r>
      <w:r w:rsidRPr="008E4FAF">
        <w:rPr>
          <w:rFonts w:ascii="Times New Roman" w:hAnsi="Times New Roman" w:cs="Times New Roman"/>
          <w:sz w:val="24"/>
          <w:szCs w:val="24"/>
        </w:rPr>
        <w:t xml:space="preserve">smitting data from a node to BS </w:t>
      </w:r>
      <w:r w:rsidR="00833AFD" w:rsidRPr="008E4FAF">
        <w:rPr>
          <w:rFonts w:ascii="Times New Roman" w:hAnsi="Times New Roman" w:cs="Times New Roman"/>
          <w:sz w:val="24"/>
          <w:szCs w:val="24"/>
        </w:rPr>
        <w:t xml:space="preserve">will cost more energy in the </w:t>
      </w:r>
      <w:r w:rsidRPr="008E4FAF">
        <w:rPr>
          <w:rFonts w:ascii="Times New Roman" w:hAnsi="Times New Roman" w:cs="Times New Roman"/>
          <w:sz w:val="24"/>
          <w:szCs w:val="24"/>
        </w:rPr>
        <w:t xml:space="preserve">node, which leads to reduce the node </w:t>
      </w:r>
      <w:r w:rsidR="00833AFD" w:rsidRPr="008E4FAF">
        <w:rPr>
          <w:rFonts w:ascii="Times New Roman" w:hAnsi="Times New Roman" w:cs="Times New Roman"/>
          <w:sz w:val="24"/>
          <w:szCs w:val="24"/>
        </w:rPr>
        <w:t>lifetime and therefore re</w:t>
      </w:r>
      <w:r w:rsidRPr="008E4FAF">
        <w:rPr>
          <w:rFonts w:ascii="Times New Roman" w:hAnsi="Times New Roman" w:cs="Times New Roman"/>
          <w:sz w:val="24"/>
          <w:szCs w:val="24"/>
        </w:rPr>
        <w:t xml:space="preserve">duce the network lifetime [10]. </w:t>
      </w:r>
      <w:r w:rsidR="00833AFD" w:rsidRPr="008E4FAF">
        <w:rPr>
          <w:rFonts w:ascii="Times New Roman" w:hAnsi="Times New Roman" w:cs="Times New Roman"/>
          <w:sz w:val="24"/>
          <w:szCs w:val="24"/>
        </w:rPr>
        <w:t>Moreover, packet delivery</w:t>
      </w:r>
      <w:r w:rsidRPr="008E4FAF">
        <w:rPr>
          <w:rFonts w:ascii="Times New Roman" w:hAnsi="Times New Roman" w:cs="Times New Roman"/>
          <w:sz w:val="24"/>
          <w:szCs w:val="24"/>
        </w:rPr>
        <w:t xml:space="preserve"> time would be reduced when the </w:t>
      </w:r>
      <w:r w:rsidR="00833AFD" w:rsidRPr="008E4FAF">
        <w:rPr>
          <w:rFonts w:ascii="Times New Roman" w:hAnsi="Times New Roman" w:cs="Times New Roman"/>
          <w:sz w:val="24"/>
          <w:szCs w:val="24"/>
        </w:rPr>
        <w:t xml:space="preserve">sink positioned in </w:t>
      </w:r>
      <w:r w:rsidRPr="008E4FAF">
        <w:rPr>
          <w:rFonts w:ascii="Times New Roman" w:hAnsi="Times New Roman" w:cs="Times New Roman"/>
          <w:sz w:val="24"/>
          <w:szCs w:val="24"/>
        </w:rPr>
        <w:t>the center near the nodes [10].</w:t>
      </w:r>
      <w:r w:rsidR="00833AFD" w:rsidRPr="008E4FAF">
        <w:rPr>
          <w:rFonts w:ascii="Times New Roman" w:hAnsi="Times New Roman" w:cs="Times New Roman"/>
          <w:sz w:val="24"/>
          <w:szCs w:val="24"/>
        </w:rPr>
        <w:t xml:space="preserve"> </w:t>
      </w:r>
      <w:r w:rsidRPr="008E4FAF">
        <w:rPr>
          <w:rFonts w:ascii="Times New Roman" w:hAnsi="Times New Roman" w:cs="Times New Roman"/>
          <w:sz w:val="24"/>
          <w:szCs w:val="24"/>
        </w:rPr>
        <w:t xml:space="preserve">The authors proposed an </w:t>
      </w:r>
      <w:r w:rsidR="00833AFD" w:rsidRPr="008E4FAF">
        <w:rPr>
          <w:rFonts w:ascii="Times New Roman" w:hAnsi="Times New Roman" w:cs="Times New Roman"/>
          <w:sz w:val="24"/>
          <w:szCs w:val="24"/>
        </w:rPr>
        <w:t xml:space="preserve">algorithm called Distance </w:t>
      </w:r>
      <w:r w:rsidRPr="008E4FAF">
        <w:rPr>
          <w:rFonts w:ascii="Times New Roman" w:hAnsi="Times New Roman" w:cs="Times New Roman"/>
          <w:sz w:val="24"/>
          <w:szCs w:val="24"/>
        </w:rPr>
        <w:t xml:space="preserve">Based Cluster Head (DBCH) which </w:t>
      </w:r>
      <w:r w:rsidR="00833AFD" w:rsidRPr="008E4FAF">
        <w:rPr>
          <w:rFonts w:ascii="Times New Roman" w:hAnsi="Times New Roman" w:cs="Times New Roman"/>
          <w:sz w:val="24"/>
          <w:szCs w:val="24"/>
        </w:rPr>
        <w:t xml:space="preserve">the threshold value measured by the following </w:t>
      </w:r>
      <w:proofErr w:type="gramStart"/>
      <w:r w:rsidR="00833AFD" w:rsidRPr="008E4FAF">
        <w:rPr>
          <w:rFonts w:ascii="Times New Roman" w:hAnsi="Times New Roman" w:cs="Times New Roman"/>
          <w:sz w:val="24"/>
          <w:szCs w:val="24"/>
        </w:rPr>
        <w:t>equation :</w:t>
      </w:r>
      <w:proofErr w:type="gramEnd"/>
    </w:p>
    <w:p w:rsidR="00974332" w:rsidRPr="008E4FAF" w:rsidRDefault="00974332" w:rsidP="008E4FAF">
      <w:pPr>
        <w:autoSpaceDE w:val="0"/>
        <w:autoSpaceDN w:val="0"/>
        <w:adjustRightInd w:val="0"/>
        <w:spacing w:after="0" w:line="360" w:lineRule="auto"/>
        <w:jc w:val="both"/>
        <w:rPr>
          <w:rFonts w:ascii="Times New Roman" w:hAnsi="Times New Roman" w:cs="Times New Roman"/>
          <w:sz w:val="24"/>
          <w:szCs w:val="24"/>
        </w:rPr>
      </w:pPr>
    </w:p>
    <w:p w:rsidR="00974332" w:rsidRPr="008E4FAF" w:rsidRDefault="00974332" w:rsidP="008E4FAF">
      <w:pPr>
        <w:autoSpaceDE w:val="0"/>
        <w:autoSpaceDN w:val="0"/>
        <w:adjustRightInd w:val="0"/>
        <w:spacing w:after="0" w:line="360" w:lineRule="auto"/>
        <w:jc w:val="both"/>
        <w:rPr>
          <w:rFonts w:ascii="Times New Roman" w:hAnsi="Times New Roman" w:cs="Times New Roman"/>
          <w:sz w:val="24"/>
          <w:szCs w:val="24"/>
        </w:rPr>
      </w:pPr>
    </w:p>
    <w:p w:rsidR="00974332" w:rsidRPr="008E4FAF" w:rsidRDefault="00104826" w:rsidP="008E4FAF">
      <w:pPr>
        <w:autoSpaceDE w:val="0"/>
        <w:autoSpaceDN w:val="0"/>
        <w:adjustRightInd w:val="0"/>
        <w:spacing w:after="0" w:line="360" w:lineRule="auto"/>
        <w:jc w:val="center"/>
        <w:rPr>
          <w:rFonts w:ascii="Times New Roman" w:hAnsi="Times New Roman" w:cs="Times New Roman"/>
          <w:sz w:val="24"/>
          <w:szCs w:val="24"/>
        </w:rPr>
      </w:pPr>
      <w:r w:rsidRPr="008E4FAF">
        <w:rPr>
          <w:rFonts w:ascii="Times New Roman" w:hAnsi="Times New Roman" w:cs="Times New Roman"/>
          <w:noProof/>
          <w:sz w:val="24"/>
          <w:szCs w:val="24"/>
          <w:lang w:eastAsia="en-IN"/>
        </w:rPr>
        <w:drawing>
          <wp:inline distT="0" distB="0" distL="0" distR="0" wp14:anchorId="2DD5A7B2" wp14:editId="788F20EE">
            <wp:extent cx="3057952" cy="676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57952" cy="676369"/>
                    </a:xfrm>
                    <a:prstGeom prst="rect">
                      <a:avLst/>
                    </a:prstGeom>
                  </pic:spPr>
                </pic:pic>
              </a:graphicData>
            </a:graphic>
          </wp:inline>
        </w:drawing>
      </w:r>
    </w:p>
    <w:p w:rsidR="00974332" w:rsidRDefault="00974332" w:rsidP="008E4FAF">
      <w:pPr>
        <w:autoSpaceDE w:val="0"/>
        <w:autoSpaceDN w:val="0"/>
        <w:adjustRightInd w:val="0"/>
        <w:spacing w:after="0" w:line="360" w:lineRule="auto"/>
        <w:jc w:val="both"/>
        <w:rPr>
          <w:rFonts w:ascii="Times New Roman" w:hAnsi="Times New Roman" w:cs="Times New Roman"/>
          <w:sz w:val="24"/>
          <w:szCs w:val="24"/>
        </w:rPr>
      </w:pPr>
      <w:proofErr w:type="gramStart"/>
      <w:r w:rsidRPr="008E4FAF">
        <w:rPr>
          <w:rFonts w:ascii="Times New Roman" w:hAnsi="Times New Roman" w:cs="Times New Roman"/>
          <w:sz w:val="24"/>
          <w:szCs w:val="24"/>
        </w:rPr>
        <w:lastRenderedPageBreak/>
        <w:t>where</w:t>
      </w:r>
      <w:proofErr w:type="gramEnd"/>
      <w:r w:rsidRPr="008E4FAF">
        <w:rPr>
          <w:rFonts w:ascii="Times New Roman" w:hAnsi="Times New Roman" w:cs="Times New Roman"/>
          <w:sz w:val="24"/>
          <w:szCs w:val="24"/>
        </w:rPr>
        <w:t xml:space="preserve"> ER is the residual ene</w:t>
      </w:r>
      <w:r w:rsidR="008E4FAF" w:rsidRPr="008E4FAF">
        <w:rPr>
          <w:rFonts w:ascii="Times New Roman" w:hAnsi="Times New Roman" w:cs="Times New Roman"/>
          <w:sz w:val="24"/>
          <w:szCs w:val="24"/>
        </w:rPr>
        <w:t xml:space="preserve">rgy of the node for the current </w:t>
      </w:r>
      <w:r w:rsidRPr="008E4FAF">
        <w:rPr>
          <w:rFonts w:ascii="Times New Roman" w:hAnsi="Times New Roman" w:cs="Times New Roman"/>
          <w:sz w:val="24"/>
          <w:szCs w:val="24"/>
        </w:rPr>
        <w:t>round and E0 is the initial ene</w:t>
      </w:r>
      <w:r w:rsidR="008E4FAF" w:rsidRPr="008E4FAF">
        <w:rPr>
          <w:rFonts w:ascii="Times New Roman" w:hAnsi="Times New Roman" w:cs="Times New Roman"/>
          <w:sz w:val="24"/>
          <w:szCs w:val="24"/>
        </w:rPr>
        <w:t xml:space="preserve">rgy. This algorithm proposes to </w:t>
      </w:r>
      <w:r w:rsidRPr="008E4FAF">
        <w:rPr>
          <w:rFonts w:ascii="Times New Roman" w:hAnsi="Times New Roman" w:cs="Times New Roman"/>
          <w:sz w:val="24"/>
          <w:szCs w:val="24"/>
        </w:rPr>
        <w:t>select the closest node to</w:t>
      </w:r>
      <w:r w:rsidR="008E4FAF" w:rsidRPr="008E4FAF">
        <w:rPr>
          <w:rFonts w:ascii="Times New Roman" w:hAnsi="Times New Roman" w:cs="Times New Roman"/>
          <w:sz w:val="24"/>
          <w:szCs w:val="24"/>
        </w:rPr>
        <w:t xml:space="preserve"> the BS as a cluster head. This </w:t>
      </w:r>
      <w:r w:rsidRPr="008E4FAF">
        <w:rPr>
          <w:rFonts w:ascii="Times New Roman" w:hAnsi="Times New Roman" w:cs="Times New Roman"/>
          <w:sz w:val="24"/>
          <w:szCs w:val="24"/>
        </w:rPr>
        <w:t>enhancement conside</w:t>
      </w:r>
      <w:r w:rsidR="008E4FAF" w:rsidRPr="008E4FAF">
        <w:rPr>
          <w:rFonts w:ascii="Times New Roman" w:hAnsi="Times New Roman" w:cs="Times New Roman"/>
          <w:sz w:val="24"/>
          <w:szCs w:val="24"/>
        </w:rPr>
        <w:t xml:space="preserve">red on two-parameter energy and </w:t>
      </w:r>
      <w:r w:rsidRPr="008E4FAF">
        <w:rPr>
          <w:rFonts w:ascii="Times New Roman" w:hAnsi="Times New Roman" w:cs="Times New Roman"/>
          <w:sz w:val="24"/>
          <w:szCs w:val="24"/>
        </w:rPr>
        <w:t>distance. In addition, it considers the</w:t>
      </w:r>
      <w:r w:rsidR="008E4FAF" w:rsidRPr="008E4FAF">
        <w:rPr>
          <w:rFonts w:ascii="Times New Roman" w:hAnsi="Times New Roman" w:cs="Times New Roman"/>
          <w:sz w:val="24"/>
          <w:szCs w:val="24"/>
        </w:rPr>
        <w:t xml:space="preserve"> distance from the node to </w:t>
      </w:r>
      <w:r w:rsidRPr="008E4FAF">
        <w:rPr>
          <w:rFonts w:ascii="Times New Roman" w:hAnsi="Times New Roman" w:cs="Times New Roman"/>
          <w:sz w:val="24"/>
          <w:szCs w:val="24"/>
        </w:rPr>
        <w:t xml:space="preserve">cluster head base station and </w:t>
      </w:r>
      <w:r w:rsidR="008E4FAF" w:rsidRPr="008E4FAF">
        <w:rPr>
          <w:rFonts w:ascii="Times New Roman" w:hAnsi="Times New Roman" w:cs="Times New Roman"/>
          <w:sz w:val="24"/>
          <w:szCs w:val="24"/>
        </w:rPr>
        <w:t xml:space="preserve">compared the distance from node </w:t>
      </w:r>
      <w:r w:rsidRPr="008E4FAF">
        <w:rPr>
          <w:rFonts w:ascii="Times New Roman" w:hAnsi="Times New Roman" w:cs="Times New Roman"/>
          <w:sz w:val="24"/>
          <w:szCs w:val="24"/>
        </w:rPr>
        <w:t>cluster head and BS. This study</w:t>
      </w:r>
      <w:r w:rsidR="008E4FAF" w:rsidRPr="008E4FAF">
        <w:rPr>
          <w:rFonts w:ascii="Times New Roman" w:hAnsi="Times New Roman" w:cs="Times New Roman"/>
          <w:sz w:val="24"/>
          <w:szCs w:val="24"/>
        </w:rPr>
        <w:t xml:space="preserve"> simulated the suggestions on a </w:t>
      </w:r>
      <w:r w:rsidRPr="008E4FAF">
        <w:rPr>
          <w:rFonts w:ascii="Times New Roman" w:hAnsi="Times New Roman" w:cs="Times New Roman"/>
          <w:sz w:val="24"/>
          <w:szCs w:val="24"/>
        </w:rPr>
        <w:t>homogenous network, where</w:t>
      </w:r>
      <w:r w:rsidR="008E4FAF" w:rsidRPr="008E4FAF">
        <w:rPr>
          <w:rFonts w:ascii="Times New Roman" w:hAnsi="Times New Roman" w:cs="Times New Roman"/>
          <w:sz w:val="24"/>
          <w:szCs w:val="24"/>
        </w:rPr>
        <w:t xml:space="preserve"> all nodes have the same amount </w:t>
      </w:r>
      <w:r w:rsidRPr="008E4FAF">
        <w:rPr>
          <w:rFonts w:ascii="Times New Roman" w:hAnsi="Times New Roman" w:cs="Times New Roman"/>
          <w:sz w:val="24"/>
          <w:szCs w:val="24"/>
        </w:rPr>
        <w:t>of energy.</w:t>
      </w:r>
      <w:r w:rsidR="009B3392" w:rsidRPr="009B3392">
        <w:rPr>
          <w:rFonts w:ascii="Arial" w:hAnsi="Arial" w:cs="Arial"/>
          <w:color w:val="333333"/>
          <w:sz w:val="21"/>
          <w:szCs w:val="21"/>
          <w:shd w:val="clear" w:color="auto" w:fill="FFFFFF"/>
        </w:rPr>
        <w:t xml:space="preserve"> </w:t>
      </w:r>
      <w:r w:rsidR="009B3392" w:rsidRPr="009B3392">
        <w:rPr>
          <w:rFonts w:ascii="Times New Roman" w:hAnsi="Times New Roman" w:cs="Times New Roman"/>
          <w:sz w:val="24"/>
          <w:szCs w:val="24"/>
        </w:rPr>
        <w:t>LEACH (Low-Energy Adaptive Clustering Hierarchy) protocol is a basic clustering-based routing protocol for WSNs</w:t>
      </w:r>
      <w:r w:rsidR="009B3392">
        <w:rPr>
          <w:rFonts w:ascii="Times New Roman" w:hAnsi="Times New Roman" w:cs="Times New Roman"/>
          <w:sz w:val="24"/>
          <w:szCs w:val="24"/>
        </w:rPr>
        <w:t>.</w:t>
      </w:r>
    </w:p>
    <w:p w:rsidR="0001576D" w:rsidRPr="00C27218" w:rsidRDefault="0001576D" w:rsidP="0001576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 xml:space="preserve">LEACH routing protocol is a WSN routing algorithm designed by </w:t>
      </w:r>
      <w:proofErr w:type="spellStart"/>
      <w:r w:rsidRPr="00C27218">
        <w:rPr>
          <w:rFonts w:ascii="Times New Roman" w:hAnsi="Times New Roman" w:cs="Times New Roman"/>
          <w:sz w:val="24"/>
          <w:szCs w:val="24"/>
        </w:rPr>
        <w:t>Heinzehnan</w:t>
      </w:r>
      <w:proofErr w:type="spellEnd"/>
      <w:r w:rsidRPr="00C27218">
        <w:rPr>
          <w:rFonts w:ascii="Times New Roman" w:hAnsi="Times New Roman" w:cs="Times New Roman"/>
          <w:sz w:val="24"/>
          <w:szCs w:val="24"/>
        </w:rPr>
        <w:t xml:space="preserve"> et al. from MIT in the United States, which is the earliest typical hierarchical routing protocol [9]. LEACH protocol adopts the method of distributed CH election, in which some nodes are randomly selected from the network as CHs, and other nodes become cluster member nodes [10]. The CH broadcasts the message that it becomes a CH, and other nodes select the CH with the strongest received signal to join to form a cluster [9]. The cluster member node collects data and transmits it to the CH, which receives data and transmits it to the BS through single-hop communication. The CHs undertake the heavy tasks, including managing the member nodes of the cluster, collecting the data transmitted by the member nodes, data fusion, and </w:t>
      </w:r>
      <w:proofErr w:type="spellStart"/>
      <w:r w:rsidRPr="00C27218">
        <w:rPr>
          <w:rFonts w:ascii="Times New Roman" w:hAnsi="Times New Roman" w:cs="Times New Roman"/>
          <w:sz w:val="24"/>
          <w:szCs w:val="24"/>
        </w:rPr>
        <w:t>intercluster</w:t>
      </w:r>
      <w:proofErr w:type="spellEnd"/>
      <w:r w:rsidRPr="00C27218">
        <w:rPr>
          <w:rFonts w:ascii="Times New Roman" w:hAnsi="Times New Roman" w:cs="Times New Roman"/>
          <w:sz w:val="24"/>
          <w:szCs w:val="24"/>
        </w:rPr>
        <w:t xml:space="preserve"> forwarding. Therefore, to balance the energy consumption of nodes, CHs rotate, and the cluster structure is updated periodically.</w:t>
      </w:r>
      <w:r w:rsidR="00700280">
        <w:rPr>
          <w:rFonts w:ascii="Times New Roman" w:hAnsi="Times New Roman" w:cs="Times New Roman"/>
          <w:sz w:val="24"/>
          <w:szCs w:val="24"/>
        </w:rPr>
        <w:t xml:space="preserve"> </w:t>
      </w:r>
      <w:r w:rsidR="00700280" w:rsidRPr="00700280">
        <w:rPr>
          <w:rFonts w:ascii="Times New Roman" w:hAnsi="Times New Roman" w:cs="Times New Roman"/>
          <w:sz w:val="24"/>
          <w:szCs w:val="24"/>
        </w:rPr>
        <w:t xml:space="preserve">LEACH is a self-adaptive cluster formation protocol. </w:t>
      </w:r>
      <w:r w:rsidRPr="00C27218">
        <w:rPr>
          <w:rFonts w:ascii="Times New Roman" w:hAnsi="Times New Roman" w:cs="Times New Roman"/>
          <w:sz w:val="24"/>
          <w:szCs w:val="24"/>
        </w:rPr>
        <w:t>The basic idea of the LEACH protocol is to divide the network into clusters of equal size. The CH rotates periodically, and each cycle is called a “round.” Each round is divided into two stages: the establishment stage of the cluster and the stable transmission stage [10].</w:t>
      </w:r>
    </w:p>
    <w:p w:rsidR="0001576D" w:rsidRPr="00C27218" w:rsidRDefault="0001576D" w:rsidP="0001576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In the establishment stage of the cluster, each node generates a random number from 0 to 1, and the threshold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is calculated according to equation (</w:t>
      </w:r>
      <w:hyperlink r:id="rId20" w:anchor="EEq1" w:history="1">
        <w:r w:rsidRPr="0083524D">
          <w:rPr>
            <w:rFonts w:ascii="Times New Roman" w:hAnsi="Times New Roman" w:cs="Times New Roman"/>
            <w:sz w:val="24"/>
            <w:szCs w:val="24"/>
          </w:rPr>
          <w:t>1</w:t>
        </w:r>
      </w:hyperlink>
      <w:r w:rsidRPr="00C27218">
        <w:rPr>
          <w:rFonts w:ascii="Times New Roman" w:hAnsi="Times New Roman" w:cs="Times New Roman"/>
          <w:sz w:val="24"/>
          <w:szCs w:val="24"/>
        </w:rPr>
        <w:t>). Then, the random number generated by each node is compared with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If the value is less than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the node is selected as the CH:</w:t>
      </w:r>
    </w:p>
    <w:p w:rsidR="0001576D" w:rsidRPr="0083524D" w:rsidRDefault="0001576D" w:rsidP="0001576D">
      <w:pPr>
        <w:spacing w:line="360" w:lineRule="auto"/>
        <w:jc w:val="center"/>
        <w:rPr>
          <w:rFonts w:ascii="Times New Roman" w:hAnsi="Times New Roman" w:cs="Times New Roman"/>
          <w:sz w:val="24"/>
          <w:szCs w:val="24"/>
        </w:rPr>
      </w:pPr>
      <w:r w:rsidRPr="0083524D">
        <w:rPr>
          <w:rFonts w:ascii="Times New Roman" w:hAnsi="Times New Roman" w:cs="Times New Roman"/>
          <w:noProof/>
          <w:sz w:val="24"/>
          <w:szCs w:val="24"/>
          <w:lang w:eastAsia="en-IN"/>
        </w:rPr>
        <w:drawing>
          <wp:inline distT="0" distB="0" distL="0" distR="0" wp14:anchorId="6E85C7E5" wp14:editId="1D5286D1">
            <wp:extent cx="3343742"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3742" cy="771633"/>
                    </a:xfrm>
                    <a:prstGeom prst="rect">
                      <a:avLst/>
                    </a:prstGeom>
                  </pic:spPr>
                </pic:pic>
              </a:graphicData>
            </a:graphic>
          </wp:inline>
        </w:drawing>
      </w:r>
    </w:p>
    <w:p w:rsidR="0001576D" w:rsidRPr="0083524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where</w:t>
      </w:r>
      <w:proofErr w:type="gramStart"/>
      <w:r w:rsidRPr="0083524D">
        <w:rPr>
          <w:rFonts w:ascii="Times New Roman" w:hAnsi="Times New Roman" w:cs="Times New Roman"/>
          <w:sz w:val="24"/>
          <w:szCs w:val="24"/>
        </w:rPr>
        <w:t>  p</w:t>
      </w:r>
      <w:proofErr w:type="gramEnd"/>
      <w:r w:rsidRPr="0083524D">
        <w:rPr>
          <w:rFonts w:ascii="Times New Roman" w:hAnsi="Times New Roman" w:cs="Times New Roman"/>
          <w:sz w:val="24"/>
          <w:szCs w:val="24"/>
        </w:rPr>
        <w:t xml:space="preserve"> is the percentage of CH in all nodes, r is the number of current election rounds,   </w:t>
      </w:r>
    </w:p>
    <w:p w:rsidR="0001576D" w:rsidRPr="0083524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lastRenderedPageBreak/>
        <w:t>(</w:t>
      </w:r>
      <w:proofErr w:type="gramStart"/>
      <w:r w:rsidRPr="0083524D">
        <w:rPr>
          <w:rFonts w:ascii="Times New Roman" w:hAnsi="Times New Roman" w:cs="Times New Roman"/>
          <w:sz w:val="24"/>
          <w:szCs w:val="24"/>
        </w:rPr>
        <w:t>r</w:t>
      </w:r>
      <w:proofErr w:type="gramEnd"/>
      <w:r w:rsidRPr="0083524D">
        <w:rPr>
          <w:rFonts w:ascii="Times New Roman" w:hAnsi="Times New Roman" w:cs="Times New Roman"/>
          <w:sz w:val="24"/>
          <w:szCs w:val="24"/>
        </w:rPr>
        <w:t xml:space="preserve"> mod(1/p)) is the number of nodes that have been selected in this round, and G is the set of nodes without CHs selected in this round. After the end of each CH selection round, each selected CH broadcasts its message of becoming a CH to other nodes. After receiving the broadcast message, other nodes choose to join a cluster according to the received signal strength and send their joining message to the selected CH [11]. Each CH creates and assigns a TDMA schedule between each member node after its member nodes are joined. Then, end the cluster establishment stage and start the data transmission stage. Node becomes cluster head for the current round if the number is less than threshold T (n). Once node is elected as a cluster head then it cannot become cluster head again until all the nodes of the cluster have become cluster head once. This is useful for balancing the energy consumption. In the second step, non-cluster head nodes receive the cluster head advertisement and then send join request to the cluster head informing that they are members of the cluster under that cluster head. All non-cluster head nodes save a lot of energy by turning off their transmitter all the time and turn it on only when they have something to transmit to the cluster head [2]. In third step, each of the chosen cluster head creates a transmission schedule for the member nodes of their cluster. TDMA schedule is created according to the number of nodes in the cluster. Each node then transmits its data in the allocated time schedule [3].</w:t>
      </w:r>
    </w:p>
    <w:p w:rsidR="0001576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In the data transmission stage, each member node sends data to the CH within its allocated period, and the CH transmits data to the BS after data fusion. Therefore, CHs consume more energy than member nodes. LEACH ensures that all nodes are equally likely to act as CHs employing cycle circulation so that the nodes consume energy in a relatively balanced manner. However, factors such as residual energy of nodes and distance from the BS are still not considered. The randomness of the CH election may lead to the death of the CH far away from the BS due to the rapid exhaustion of energy, which affects the survival time of the whole network.</w:t>
      </w:r>
    </w:p>
    <w:p w:rsidR="00B107A0" w:rsidRDefault="00B107A0" w:rsidP="0001576D">
      <w:pPr>
        <w:spacing w:line="360" w:lineRule="auto"/>
        <w:jc w:val="both"/>
        <w:rPr>
          <w:rFonts w:ascii="Times New Roman" w:hAnsi="Times New Roman" w:cs="Times New Roman"/>
          <w:sz w:val="24"/>
          <w:szCs w:val="24"/>
        </w:rPr>
      </w:pPr>
    </w:p>
    <w:p w:rsidR="00B107A0" w:rsidRDefault="00B107A0" w:rsidP="0001576D">
      <w:pPr>
        <w:spacing w:line="360" w:lineRule="auto"/>
        <w:jc w:val="both"/>
        <w:rPr>
          <w:rFonts w:ascii="Times New Roman" w:hAnsi="Times New Roman" w:cs="Times New Roman"/>
          <w:sz w:val="24"/>
          <w:szCs w:val="24"/>
        </w:rPr>
      </w:pPr>
    </w:p>
    <w:p w:rsidR="00B107A0" w:rsidRDefault="00B107A0" w:rsidP="00B107A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2653030" cy="2070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3030" cy="2070100"/>
                    </a:xfrm>
                    <a:prstGeom prst="rect">
                      <a:avLst/>
                    </a:prstGeom>
                    <a:noFill/>
                    <a:ln>
                      <a:noFill/>
                    </a:ln>
                  </pic:spPr>
                </pic:pic>
              </a:graphicData>
            </a:graphic>
          </wp:inline>
        </w:drawing>
      </w:r>
    </w:p>
    <w:p w:rsidR="00C075F7" w:rsidRPr="0083524D" w:rsidRDefault="00FC0033" w:rsidP="00475B1E">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w:t>
      </w:r>
      <w:r w:rsidR="00475B1E">
        <w:rPr>
          <w:rFonts w:ascii="Times New Roman" w:hAnsi="Times New Roman" w:cs="Times New Roman"/>
          <w:sz w:val="24"/>
          <w:szCs w:val="24"/>
        </w:rPr>
        <w:t xml:space="preserve"> </w:t>
      </w:r>
      <w:r>
        <w:rPr>
          <w:rFonts w:ascii="Times New Roman" w:hAnsi="Times New Roman" w:cs="Times New Roman"/>
          <w:sz w:val="24"/>
          <w:szCs w:val="24"/>
        </w:rPr>
        <w:t>:</w:t>
      </w:r>
      <w:r w:rsidR="00475B1E">
        <w:rPr>
          <w:rFonts w:ascii="Times New Roman" w:hAnsi="Times New Roman" w:cs="Times New Roman"/>
          <w:sz w:val="24"/>
          <w:szCs w:val="24"/>
        </w:rPr>
        <w:t>Hierarchical</w:t>
      </w:r>
      <w:proofErr w:type="gramEnd"/>
      <w:r>
        <w:rPr>
          <w:rFonts w:ascii="Times New Roman" w:hAnsi="Times New Roman" w:cs="Times New Roman"/>
          <w:sz w:val="24"/>
          <w:szCs w:val="24"/>
        </w:rPr>
        <w:t xml:space="preserve"> or cluster based routing</w:t>
      </w:r>
    </w:p>
    <w:p w:rsidR="0001576D" w:rsidRPr="000904E6" w:rsidRDefault="0001576D" w:rsidP="0001576D">
      <w:pPr>
        <w:spacing w:line="360" w:lineRule="auto"/>
        <w:jc w:val="both"/>
        <w:rPr>
          <w:rFonts w:ascii="Times New Roman" w:hAnsi="Times New Roman" w:cs="Times New Roman"/>
          <w:sz w:val="24"/>
          <w:szCs w:val="24"/>
        </w:rPr>
      </w:pPr>
      <w:r w:rsidRPr="000904E6">
        <w:rPr>
          <w:rFonts w:ascii="Times New Roman" w:hAnsi="Times New Roman" w:cs="Times New Roman"/>
          <w:sz w:val="24"/>
          <w:szCs w:val="24"/>
        </w:rPr>
        <w:t>Low Energy Adaptive Clustering Hierarchy (LEACH) protocol is a TDMA based MAC protocol. The principal aim of this protocol is to improve the lifespan of wireless sensor networks by lowering the energy consumption required to create and maintain Cluster Heads.</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is a hierarchical protocol in which most nodes transmit to cluster heads, and the cluster heads aggregate and compress the data and forward it to the base station (sink). Each node uses a </w:t>
      </w:r>
      <w:hyperlink r:id="rId23" w:tooltip="Stochastic" w:history="1">
        <w:r w:rsidRPr="000904E6">
          <w:rPr>
            <w:rFonts w:ascii="Times New Roman" w:hAnsi="Times New Roman" w:cs="Times New Roman"/>
            <w:sz w:val="24"/>
            <w:szCs w:val="24"/>
          </w:rPr>
          <w:t>stochastic</w:t>
        </w:r>
      </w:hyperlink>
      <w:r w:rsidRPr="000904E6">
        <w:rPr>
          <w:rFonts w:ascii="Times New Roman" w:hAnsi="Times New Roman" w:cs="Times New Roman"/>
          <w:sz w:val="24"/>
          <w:szCs w:val="24"/>
        </w:rPr>
        <w:t> algorithm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that cluster. The cluster head then creates a schedule for each node in its cluster to transmit its data.</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All nodes that are not cluster heads only communicate with the cluster head in a TDMA fashion, according to the schedule created by the cluster head. They do so using the minimum energy needed to reach the cluster head, and only need to keep their radios on during their time slot.</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also uses </w:t>
      </w:r>
      <w:hyperlink r:id="rId24" w:tooltip="Code division multiple access" w:history="1">
        <w:r w:rsidRPr="000904E6">
          <w:rPr>
            <w:rFonts w:ascii="Times New Roman" w:hAnsi="Times New Roman" w:cs="Times New Roman"/>
            <w:sz w:val="24"/>
            <w:szCs w:val="24"/>
          </w:rPr>
          <w:t>CDMA</w:t>
        </w:r>
      </w:hyperlink>
      <w:r w:rsidRPr="000904E6">
        <w:rPr>
          <w:rFonts w:ascii="Times New Roman" w:hAnsi="Times New Roman" w:cs="Times New Roman"/>
          <w:sz w:val="24"/>
          <w:szCs w:val="24"/>
        </w:rPr>
        <w:t> so that each cluster uses a different set of CDMA codes, to minimize interference between cluster</w:t>
      </w:r>
      <w:r>
        <w:rPr>
          <w:rFonts w:ascii="Times New Roman" w:hAnsi="Times New Roman" w:cs="Times New Roman"/>
          <w:sz w:val="24"/>
          <w:szCs w:val="24"/>
        </w:rPr>
        <w:t>.</w:t>
      </w:r>
      <w:r w:rsidR="00A3132C">
        <w:rPr>
          <w:rFonts w:ascii="Times New Roman" w:hAnsi="Times New Roman" w:cs="Times New Roman"/>
          <w:sz w:val="24"/>
          <w:szCs w:val="24"/>
        </w:rPr>
        <w:t xml:space="preserve"> </w:t>
      </w:r>
      <w:r w:rsidRPr="000904E6">
        <w:rPr>
          <w:rFonts w:ascii="Times New Roman" w:hAnsi="Times New Roman" w:cs="Times New Roman"/>
          <w:sz w:val="24"/>
          <w:szCs w:val="24"/>
        </w:rPr>
        <w:t>The operation of LEACH protocol consists of several rounds with two phases in each [3] [4]: Set-up Phase and Steady Phase.</w:t>
      </w:r>
    </w:p>
    <w:p w:rsidR="0001576D" w:rsidRDefault="0001576D" w:rsidP="0001576D">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lastRenderedPageBreak/>
        <w:t>In the Set-up phase the main goal is to make cluster and select the cluster head for each of the cluster by choosing the s</w:t>
      </w:r>
      <w:r>
        <w:rPr>
          <w:rFonts w:ascii="Times New Roman" w:hAnsi="Times New Roman" w:cs="Times New Roman"/>
          <w:sz w:val="24"/>
          <w:szCs w:val="24"/>
        </w:rPr>
        <w:t>ensor node with maximum energy.</w:t>
      </w:r>
      <w:r w:rsidR="00A3132C">
        <w:rPr>
          <w:rFonts w:ascii="Times New Roman" w:hAnsi="Times New Roman" w:cs="Times New Roman"/>
          <w:sz w:val="24"/>
          <w:szCs w:val="24"/>
        </w:rPr>
        <w:t xml:space="preserve"> </w:t>
      </w:r>
      <w:r w:rsidRPr="0083524D">
        <w:rPr>
          <w:rFonts w:ascii="Times New Roman" w:hAnsi="Times New Roman" w:cs="Times New Roman"/>
          <w:sz w:val="24"/>
          <w:szCs w:val="24"/>
        </w:rPr>
        <w:t xml:space="preserve">Leach protocol is a typically representation of hierarchical routing protocol. It is self-adaptive and self-organized [2]. Leach protocol uses round as unit, each round is made up of cluster set-up stage and steady state storage for the purpose of reducing unnecessary energy costs. Phases of leach protocol are as follows: A. Set-up phase </w:t>
      </w:r>
      <w:proofErr w:type="gramStart"/>
      <w:r w:rsidRPr="0083524D">
        <w:rPr>
          <w:rFonts w:ascii="Times New Roman" w:hAnsi="Times New Roman" w:cs="Times New Roman"/>
          <w:sz w:val="24"/>
          <w:szCs w:val="24"/>
        </w:rPr>
        <w:t>In</w:t>
      </w:r>
      <w:proofErr w:type="gramEnd"/>
      <w:r w:rsidRPr="0083524D">
        <w:rPr>
          <w:rFonts w:ascii="Times New Roman" w:hAnsi="Times New Roman" w:cs="Times New Roman"/>
          <w:sz w:val="24"/>
          <w:szCs w:val="24"/>
        </w:rPr>
        <w:t xml:space="preserve"> the set-up phase, the main goal is to make cluster and select the cluster head for each of the cluster by choosing the sensor node with maximum energy [3]. Set-up phase has three fundamental steps: 1. Cluster head advertisement 2. Cluster set up 3. Creation of transmission schedule </w:t>
      </w:r>
      <w:proofErr w:type="gramStart"/>
      <w:r w:rsidRPr="0083524D">
        <w:rPr>
          <w:rFonts w:ascii="Times New Roman" w:hAnsi="Times New Roman" w:cs="Times New Roman"/>
          <w:sz w:val="24"/>
          <w:szCs w:val="24"/>
        </w:rPr>
        <w:t>During</w:t>
      </w:r>
      <w:proofErr w:type="gramEnd"/>
      <w:r w:rsidRPr="0083524D">
        <w:rPr>
          <w:rFonts w:ascii="Times New Roman" w:hAnsi="Times New Roman" w:cs="Times New Roman"/>
          <w:sz w:val="24"/>
          <w:szCs w:val="24"/>
        </w:rPr>
        <w:t xml:space="preserve"> the first step cluster head sends the advertisement packet to inform the cluster nodes that they have become a cluster head on the basis of the following formula:</w:t>
      </w:r>
    </w:p>
    <w:p w:rsidR="0001576D" w:rsidRDefault="0001576D" w:rsidP="0001576D">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Steady Phase which is comparatively longer in duration than the set-up deals mainly with the aggregation of data at the cluster heads and transmission of aggregated data to the Base station.</w:t>
      </w:r>
      <w:r w:rsidRPr="00745BE0">
        <w:rPr>
          <w:rFonts w:ascii="Times New Roman" w:hAnsi="Times New Roman" w:cs="Times New Roman"/>
          <w:sz w:val="24"/>
          <w:szCs w:val="24"/>
        </w:rPr>
        <w:t xml:space="preserve"> In steady phase, cluster nodes send their data to the cluster head. The member sensors in each cluster can communicate only with the cluster head via a single hop transmission. Cluster head aggregates all the collected data and forwards data to the base station either directly or via other cluster head along with the static route defined in the source code. After predefined time, the network again goes back to the set-up phase</w:t>
      </w:r>
      <w:r>
        <w:rPr>
          <w:rFonts w:ascii="Times New Roman" w:hAnsi="Times New Roman" w:cs="Times New Roman"/>
          <w:sz w:val="24"/>
          <w:szCs w:val="24"/>
        </w:rPr>
        <w:t>.</w:t>
      </w:r>
      <w:r w:rsidRPr="0083524D">
        <w:rPr>
          <w:rFonts w:ascii="Times New Roman" w:hAnsi="Times New Roman" w:cs="Times New Roman"/>
          <w:sz w:val="24"/>
          <w:szCs w:val="24"/>
        </w:rPr>
        <w:t xml:space="preserve"> The LEACH protocol adopts the concept of clustering and periodic data collection, which can reduce the data transmission between the nodes and the BS. Therefore, this protocol can not only reduce the energy loss, but also can extend the network lifetime. In addition, the CH uses the method of data aggregation, which can reduce correlated data locally. This method can also optimize the amount of data in the network and reduce energy consumption. Moreover, the time division multiple access (TDMA) schedule used by LEACH allows the member nodes to go into sleep mode, and this mechanism holds back the collision between clusters and extends the sensors’ battery life </w:t>
      </w:r>
    </w:p>
    <w:p w:rsidR="00C075F7" w:rsidRDefault="00C075F7" w:rsidP="00C075F7">
      <w:pPr>
        <w:shd w:val="clear" w:color="auto" w:fill="FFFFFF"/>
        <w:spacing w:line="360" w:lineRule="auto"/>
        <w:ind w:firstLine="48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345815" cy="9848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5815" cy="984885"/>
                    </a:xfrm>
                    <a:prstGeom prst="rect">
                      <a:avLst/>
                    </a:prstGeom>
                    <a:noFill/>
                    <a:ln>
                      <a:noFill/>
                    </a:ln>
                  </pic:spPr>
                </pic:pic>
              </a:graphicData>
            </a:graphic>
          </wp:inline>
        </w:drawing>
      </w:r>
    </w:p>
    <w:p w:rsidR="00B10741" w:rsidRDefault="00B10741" w:rsidP="00B10741">
      <w:pPr>
        <w:shd w:val="clear" w:color="auto" w:fill="FFFFFF"/>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sz w:val="24"/>
          <w:szCs w:val="24"/>
        </w:rPr>
        <w:t>Figure</w:t>
      </w:r>
      <w:proofErr w:type="gramStart"/>
      <w:r>
        <w:rPr>
          <w:rFonts w:ascii="Times New Roman" w:hAnsi="Times New Roman" w:cs="Times New Roman"/>
          <w:sz w:val="24"/>
          <w:szCs w:val="24"/>
        </w:rPr>
        <w:t>:Leach</w:t>
      </w:r>
      <w:proofErr w:type="spellEnd"/>
      <w:proofErr w:type="gramEnd"/>
      <w:r>
        <w:rPr>
          <w:rFonts w:ascii="Times New Roman" w:hAnsi="Times New Roman" w:cs="Times New Roman"/>
          <w:sz w:val="24"/>
          <w:szCs w:val="24"/>
        </w:rPr>
        <w:t xml:space="preserve"> phases</w:t>
      </w:r>
    </w:p>
    <w:p w:rsidR="0001576D" w:rsidRPr="0083524D" w:rsidRDefault="0001576D" w:rsidP="0001576D">
      <w:pPr>
        <w:shd w:val="clear" w:color="auto" w:fill="FFFFFF"/>
        <w:spacing w:line="360" w:lineRule="auto"/>
        <w:ind w:firstLine="480"/>
        <w:jc w:val="both"/>
        <w:rPr>
          <w:rFonts w:ascii="Times New Roman" w:hAnsi="Times New Roman" w:cs="Times New Roman"/>
          <w:sz w:val="24"/>
          <w:szCs w:val="24"/>
        </w:rPr>
      </w:pPr>
      <w:r w:rsidRPr="001D44DF">
        <w:rPr>
          <w:rFonts w:ascii="Times New Roman" w:hAnsi="Times New Roman" w:cs="Times New Roman"/>
          <w:sz w:val="24"/>
          <w:szCs w:val="24"/>
        </w:rPr>
        <w:lastRenderedPageBreak/>
        <w:t xml:space="preserve">A cluster head in the LEACH protocol is not stabilized; LEACH is established over the round concept and each round includes two stages: a setup stage and a steady-state stage. The setup stage is separated into advertisement aspect and cluster setup aspect, while the steady stage includes the creation of schedule and transferring of data .The LEACH protocol suits WSNs under the following suppositions: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sensor node is static, exactly alike, and charged with the identical quantity of initial energy.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node consumes energy at the same degree and is capable to identify its remaining energy and controls power transferring and distance.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can directly connect to every other node, as well as the sink node. &amp; </w:t>
      </w:r>
      <w:proofErr w:type="gramStart"/>
      <w:r w:rsidRPr="001D44DF">
        <w:rPr>
          <w:rFonts w:ascii="Times New Roman" w:hAnsi="Times New Roman" w:cs="Times New Roman"/>
          <w:sz w:val="24"/>
          <w:szCs w:val="24"/>
        </w:rPr>
        <w:t>The</w:t>
      </w:r>
      <w:proofErr w:type="gramEnd"/>
      <w:r w:rsidRPr="001D44DF">
        <w:rPr>
          <w:rFonts w:ascii="Times New Roman" w:hAnsi="Times New Roman" w:cs="Times New Roman"/>
          <w:sz w:val="24"/>
          <w:szCs w:val="24"/>
        </w:rPr>
        <w:t xml:space="preserve"> sink node is determined and in a distance from the wireless network. Thus, the energy consumed by the sink node is ignored.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have transferred data in each period. The data transmitted by sobering nodes ar</w:t>
      </w:r>
      <w:r>
        <w:rPr>
          <w:rFonts w:ascii="Times New Roman" w:hAnsi="Times New Roman" w:cs="Times New Roman"/>
          <w:sz w:val="24"/>
          <w:szCs w:val="24"/>
        </w:rPr>
        <w:t>e connected and can be combined.</w:t>
      </w:r>
    </w:p>
    <w:p w:rsidR="0001576D" w:rsidRDefault="0001576D" w:rsidP="00DA38DA">
      <w:pPr>
        <w:autoSpaceDE w:val="0"/>
        <w:autoSpaceDN w:val="0"/>
        <w:adjustRightInd w:val="0"/>
        <w:spacing w:after="0" w:line="360" w:lineRule="auto"/>
        <w:jc w:val="both"/>
        <w:rPr>
          <w:rFonts w:ascii="Times New Roman" w:hAnsi="Times New Roman" w:cs="Times New Roman"/>
          <w:sz w:val="24"/>
          <w:szCs w:val="24"/>
        </w:rPr>
      </w:pPr>
      <w:r w:rsidRPr="006F1387">
        <w:rPr>
          <w:rFonts w:ascii="Times New Roman" w:hAnsi="Times New Roman" w:cs="Times New Roman"/>
          <w:sz w:val="24"/>
          <w:szCs w:val="24"/>
        </w:rPr>
        <w:t>However, the density of nodes is not considered in the traditional LEACH protocol when selecting the CH. The placement of nodes and the expected number of CHs per round are considered when assigning CHs. Therefore, this protocol cannot ensure the uniform distribution of the CHs Additionally; the LEACH protocol does not consider the residual energy of nodes and the average energy of all nodes when selecting the CH. This will lead to a node with a lower energy being chosen as the CH. Thus, this protocol leads to the quick exhaustion of the node energy</w:t>
      </w:r>
      <w:r w:rsidRPr="0083524D">
        <w:rPr>
          <w:rFonts w:ascii="Times New Roman" w:hAnsi="Times New Roman" w:cs="Times New Roman"/>
          <w:sz w:val="24"/>
          <w:szCs w:val="24"/>
        </w:rPr>
        <w:t>.</w:t>
      </w:r>
      <w:r w:rsidRPr="006F1387">
        <w:rPr>
          <w:rFonts w:ascii="Times New Roman" w:hAnsi="Times New Roman" w:cs="Times New Roman"/>
          <w:sz w:val="24"/>
          <w:szCs w:val="24"/>
        </w:rPr>
        <w:t xml:space="preserve"> Finally, the CH communicates directly with the BS by adopting a </w:t>
      </w:r>
      <w:r w:rsidRPr="0083524D">
        <w:rPr>
          <w:rFonts w:ascii="Times New Roman" w:hAnsi="Times New Roman" w:cs="Times New Roman"/>
          <w:sz w:val="24"/>
          <w:szCs w:val="24"/>
        </w:rPr>
        <w:t xml:space="preserve">single hop communication mode. </w:t>
      </w:r>
    </w:p>
    <w:p w:rsidR="0046470B" w:rsidRDefault="0046470B" w:rsidP="00DA38DA">
      <w:pPr>
        <w:autoSpaceDE w:val="0"/>
        <w:autoSpaceDN w:val="0"/>
        <w:adjustRightInd w:val="0"/>
        <w:spacing w:after="0" w:line="360" w:lineRule="auto"/>
        <w:jc w:val="both"/>
        <w:rPr>
          <w:rFonts w:ascii="Times New Roman" w:hAnsi="Times New Roman" w:cs="Times New Roman"/>
          <w:sz w:val="24"/>
          <w:szCs w:val="24"/>
        </w:rPr>
      </w:pPr>
      <w:r w:rsidRPr="00C05C60">
        <w:rPr>
          <w:rFonts w:ascii="Times New Roman" w:hAnsi="Times New Roman" w:cs="Times New Roman"/>
          <w:sz w:val="24"/>
          <w:szCs w:val="24"/>
        </w:rPr>
        <w:t xml:space="preserve">LEACH protocol is threatened by the following types of attacks which degrade the performance of LEACH by dropping, altering, spoofing or replying the packets. A. Sybil Attack Most of the peer to peer networks face security threats due to Sybil attack [8], [9]. This attack is the most difficult attack to detect. In this attack, malicious node uses the identity of many other legitimate nodes to gain the data exchanged between the legitimate nodes. It affects the network by dropping vital packets, increasing traffic, lowering network lifetime etc. Encryption and authentication techniques can be used to prevent wireless sensor network from the Sybil attack. B. Selective Forwarding LEACH protocol is also susceptible to selective forwarding attack. In this kind of attack a malicious node places itself in the path where data is exchanged between the two legitimate nodes. It collects the data and instead of forwarding this node drops all the data. It is the case where the malicious node can easily be detected. The worst scenario of this attack is that when malicious node does not discard the entire data, but selectively forwards some of the </w:t>
      </w:r>
      <w:proofErr w:type="spellStart"/>
      <w:r w:rsidRPr="00C05C60">
        <w:rPr>
          <w:rFonts w:ascii="Times New Roman" w:hAnsi="Times New Roman" w:cs="Times New Roman"/>
          <w:sz w:val="24"/>
          <w:szCs w:val="24"/>
        </w:rPr>
        <w:t>non vital</w:t>
      </w:r>
      <w:proofErr w:type="spellEnd"/>
      <w:r w:rsidRPr="00C05C60">
        <w:rPr>
          <w:rFonts w:ascii="Times New Roman" w:hAnsi="Times New Roman" w:cs="Times New Roman"/>
          <w:sz w:val="24"/>
          <w:szCs w:val="24"/>
        </w:rPr>
        <w:t xml:space="preserve"> information. In this case it is very difficult detect the malicious node. C. HELLO Flooding Attack In many protocols sometimes </w:t>
      </w:r>
      <w:r w:rsidRPr="00C05C60">
        <w:rPr>
          <w:rFonts w:ascii="Times New Roman" w:hAnsi="Times New Roman" w:cs="Times New Roman"/>
          <w:sz w:val="24"/>
          <w:szCs w:val="24"/>
        </w:rPr>
        <w:lastRenderedPageBreak/>
        <w:t xml:space="preserve">it is required for node to transmit HELLO packets to advertise itself to its </w:t>
      </w:r>
      <w:proofErr w:type="spellStart"/>
      <w:r w:rsidRPr="00C05C60">
        <w:rPr>
          <w:rFonts w:ascii="Times New Roman" w:hAnsi="Times New Roman" w:cs="Times New Roman"/>
          <w:sz w:val="24"/>
          <w:szCs w:val="24"/>
        </w:rPr>
        <w:t>neighboring</w:t>
      </w:r>
      <w:proofErr w:type="spellEnd"/>
      <w:r w:rsidRPr="00C05C60">
        <w:rPr>
          <w:rFonts w:ascii="Times New Roman" w:hAnsi="Times New Roman" w:cs="Times New Roman"/>
          <w:sz w:val="24"/>
          <w:szCs w:val="24"/>
        </w:rPr>
        <w:t xml:space="preserve"> nodes. The nodes receiving these packets assume that it is within the range of the sender. But in case of malicious node, it continuously keeps on sending the HELLO packets and thus increases the network traffic and causes collisions. It also consumes the energy of the sensor nodes when these nodes receive large amount of HELLO packets continuously and thus lowering the lifetime of the wireless sensor networks. This type of attack is </w:t>
      </w:r>
      <w:r w:rsidR="00C05C60">
        <w:rPr>
          <w:rFonts w:ascii="Times New Roman" w:hAnsi="Times New Roman" w:cs="Times New Roman"/>
          <w:sz w:val="24"/>
          <w:szCs w:val="24"/>
        </w:rPr>
        <w:t xml:space="preserve">known as HELLO Flood </w:t>
      </w:r>
      <w:proofErr w:type="gramStart"/>
      <w:r w:rsidR="00C05C60">
        <w:rPr>
          <w:rFonts w:ascii="Times New Roman" w:hAnsi="Times New Roman" w:cs="Times New Roman"/>
          <w:sz w:val="24"/>
          <w:szCs w:val="24"/>
        </w:rPr>
        <w:t xml:space="preserve">attack </w:t>
      </w:r>
      <w:r w:rsidRPr="00C05C60">
        <w:rPr>
          <w:rFonts w:ascii="Times New Roman" w:hAnsi="Times New Roman" w:cs="Times New Roman"/>
          <w:sz w:val="24"/>
          <w:szCs w:val="24"/>
        </w:rPr>
        <w:t>.</w:t>
      </w:r>
      <w:proofErr w:type="gramEnd"/>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To develop the LEACH protocol we consider the scenario consisting of the following network model and energy</w:t>
      </w:r>
      <w:r>
        <w:rPr>
          <w:rFonts w:ascii="Times New Roman" w:hAnsi="Times New Roman" w:cs="Times New Roman"/>
          <w:sz w:val="24"/>
          <w:szCs w:val="24"/>
        </w:rPr>
        <w:t xml:space="preserve"> </w:t>
      </w:r>
      <w:r w:rsidRPr="00A04234">
        <w:rPr>
          <w:rFonts w:ascii="Times New Roman" w:hAnsi="Times New Roman" w:cs="Times New Roman"/>
          <w:sz w:val="24"/>
          <w:szCs w:val="24"/>
        </w:rPr>
        <w:t>model as proposed by the author:</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Network Architecture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The network model for development of the algorithm for clustering and routing consist of the following:</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 xml:space="preserve">1) In our model we have 100 nodes with equal initial energy </w:t>
      </w:r>
      <w:proofErr w:type="gramStart"/>
      <w:r w:rsidRPr="00A04234">
        <w:rPr>
          <w:rFonts w:ascii="Times New Roman" w:hAnsi="Times New Roman" w:cs="Times New Roman"/>
          <w:sz w:val="24"/>
          <w:szCs w:val="24"/>
        </w:rPr>
        <w:t>The</w:t>
      </w:r>
      <w:proofErr w:type="gramEnd"/>
      <w:r w:rsidRPr="00A04234">
        <w:rPr>
          <w:rFonts w:ascii="Times New Roman" w:hAnsi="Times New Roman" w:cs="Times New Roman"/>
          <w:sz w:val="24"/>
          <w:szCs w:val="24"/>
        </w:rPr>
        <w:t xml:space="preserve"> base station is under human observation therefore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has</w:t>
      </w:r>
      <w:proofErr w:type="gramEnd"/>
      <w:r w:rsidRPr="00A04234">
        <w:rPr>
          <w:rFonts w:ascii="Times New Roman" w:hAnsi="Times New Roman" w:cs="Times New Roman"/>
          <w:sz w:val="24"/>
          <w:szCs w:val="24"/>
        </w:rPr>
        <w:t xml:space="preserve"> unlimited power and the transmit power can be adjusted in an available range.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2) The nodes are considered to be immobile and their locations have been known with the help of either GPS or</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node</w:t>
      </w:r>
      <w:proofErr w:type="gramEnd"/>
      <w:r w:rsidRPr="00A04234">
        <w:rPr>
          <w:rFonts w:ascii="Times New Roman" w:hAnsi="Times New Roman" w:cs="Times New Roman"/>
          <w:sz w:val="24"/>
          <w:szCs w:val="24"/>
        </w:rPr>
        <w:t xml:space="preserve"> self-localization algorithms.</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3) We have single sink node which can be moved. The distance between node in the network and the sink node is</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known</w:t>
      </w:r>
      <w:proofErr w:type="gramEnd"/>
      <w:r w:rsidRPr="00A04234">
        <w:rPr>
          <w:rFonts w:ascii="Times New Roman" w:hAnsi="Times New Roman" w:cs="Times New Roman"/>
          <w:sz w:val="24"/>
          <w:szCs w:val="24"/>
        </w:rPr>
        <w:t xml:space="preserve"> by exchanging information. We can change the positions of sink node for analyzing the best position so that</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minimum</w:t>
      </w:r>
      <w:proofErr w:type="gramEnd"/>
      <w:r w:rsidRPr="00A04234">
        <w:rPr>
          <w:rFonts w:ascii="Times New Roman" w:hAnsi="Times New Roman" w:cs="Times New Roman"/>
          <w:sz w:val="24"/>
          <w:szCs w:val="24"/>
        </w:rPr>
        <w:t xml:space="preserve"> distance and low energy communication will take place.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4) CHs can use a single hop to the sink node and need more energy in transmitting the data to the base station and</w:t>
      </w:r>
      <w:r w:rsidR="00D93CBD">
        <w:rPr>
          <w:rFonts w:ascii="Times New Roman" w:hAnsi="Times New Roman" w:cs="Times New Roman"/>
          <w:sz w:val="24"/>
          <w:szCs w:val="24"/>
        </w:rPr>
        <w:t xml:space="preserve"> </w:t>
      </w:r>
      <w:bookmarkStart w:id="0" w:name="_GoBack"/>
      <w:bookmarkEnd w:id="0"/>
      <w:r w:rsidRPr="00A04234">
        <w:rPr>
          <w:rFonts w:ascii="Times New Roman" w:hAnsi="Times New Roman" w:cs="Times New Roman"/>
          <w:sz w:val="24"/>
          <w:szCs w:val="24"/>
        </w:rPr>
        <w:t>Cluster Member (CM) nodes use single-hop communication with CH as they are closer to the CHs.</w:t>
      </w:r>
    </w:p>
    <w:p w:rsid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5) Sensors periodically sense the environment and send the data to the Base Station</w:t>
      </w:r>
    </w:p>
    <w:p w:rsidR="00170935" w:rsidRPr="00B0240F" w:rsidRDefault="00B0240F" w:rsidP="00A042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Radio Signal Propagation Model: The </w:t>
      </w:r>
      <w:r w:rsidR="00170935" w:rsidRPr="00B0240F">
        <w:rPr>
          <w:rFonts w:ascii="Times New Roman" w:hAnsi="Times New Roman" w:cs="Times New Roman"/>
          <w:sz w:val="24"/>
          <w:szCs w:val="24"/>
        </w:rPr>
        <w:t>first order radio frequency energ</w:t>
      </w:r>
      <w:r>
        <w:rPr>
          <w:rFonts w:ascii="Times New Roman" w:hAnsi="Times New Roman" w:cs="Times New Roman"/>
          <w:sz w:val="24"/>
          <w:szCs w:val="24"/>
        </w:rPr>
        <w:t xml:space="preserve">y consumption model to describe </w:t>
      </w:r>
      <w:r w:rsidR="00170935" w:rsidRPr="00B0240F">
        <w:rPr>
          <w:rFonts w:ascii="Times New Roman" w:hAnsi="Times New Roman" w:cs="Times New Roman"/>
          <w:sz w:val="24"/>
          <w:szCs w:val="24"/>
        </w:rPr>
        <w:t>energy feather of the communication channel</w:t>
      </w:r>
      <w:r>
        <w:rPr>
          <w:rFonts w:ascii="Times New Roman" w:hAnsi="Times New Roman" w:cs="Times New Roman"/>
          <w:sz w:val="24"/>
          <w:szCs w:val="24"/>
        </w:rPr>
        <w:t>.</w:t>
      </w:r>
      <w:r w:rsidR="00C43F63">
        <w:rPr>
          <w:rFonts w:ascii="Times New Roman" w:hAnsi="Times New Roman" w:cs="Times New Roman"/>
          <w:sz w:val="24"/>
          <w:szCs w:val="24"/>
        </w:rPr>
        <w:t xml:space="preserve"> </w:t>
      </w:r>
      <w:r w:rsidR="00170935" w:rsidRPr="00B0240F">
        <w:rPr>
          <w:rFonts w:ascii="Times New Roman" w:hAnsi="Times New Roman" w:cs="Times New Roman"/>
          <w:sz w:val="24"/>
          <w:szCs w:val="24"/>
        </w:rPr>
        <w:t xml:space="preserve">The first order </w:t>
      </w:r>
      <w:r w:rsidR="00282E85" w:rsidRPr="00B0240F">
        <w:rPr>
          <w:rFonts w:ascii="Times New Roman" w:hAnsi="Times New Roman" w:cs="Times New Roman"/>
          <w:sz w:val="24"/>
          <w:szCs w:val="24"/>
        </w:rPr>
        <w:t xml:space="preserve">radio model can be divided into </w:t>
      </w:r>
      <w:r w:rsidR="00170935" w:rsidRPr="00B0240F">
        <w:rPr>
          <w:rFonts w:ascii="Times New Roman" w:hAnsi="Times New Roman" w:cs="Times New Roman"/>
          <w:sz w:val="24"/>
          <w:szCs w:val="24"/>
        </w:rPr>
        <w:t>free-space model and multi-path fading model according to the di</w:t>
      </w:r>
      <w:r w:rsidR="00282E85" w:rsidRPr="00B0240F">
        <w:rPr>
          <w:rFonts w:ascii="Times New Roman" w:hAnsi="Times New Roman" w:cs="Times New Roman"/>
          <w:sz w:val="24"/>
          <w:szCs w:val="24"/>
        </w:rPr>
        <w:t xml:space="preserve">stance between the sending node </w:t>
      </w:r>
      <w:r w:rsidR="00170935" w:rsidRPr="00B0240F">
        <w:rPr>
          <w:rFonts w:ascii="Times New Roman" w:hAnsi="Times New Roman" w:cs="Times New Roman"/>
          <w:sz w:val="24"/>
          <w:szCs w:val="24"/>
        </w:rPr>
        <w:t>and receiving node. The protocol assumes that the communication</w:t>
      </w:r>
      <w:r w:rsidR="00282E85" w:rsidRPr="00B0240F">
        <w:rPr>
          <w:rFonts w:ascii="Times New Roman" w:hAnsi="Times New Roman" w:cs="Times New Roman"/>
          <w:sz w:val="24"/>
          <w:szCs w:val="24"/>
        </w:rPr>
        <w:t xml:space="preserve"> channel is symmetrical, the </w:t>
      </w:r>
      <w:r w:rsidR="00170935" w:rsidRPr="00B0240F">
        <w:rPr>
          <w:rFonts w:ascii="Times New Roman" w:hAnsi="Times New Roman" w:cs="Times New Roman"/>
          <w:sz w:val="24"/>
          <w:szCs w:val="24"/>
        </w:rPr>
        <w:t>energy consumption of l bits</w:t>
      </w:r>
      <w:r w:rsidR="002B35E5" w:rsidRPr="00B0240F">
        <w:rPr>
          <w:rFonts w:ascii="Times New Roman" w:hAnsi="Times New Roman" w:cs="Times New Roman"/>
          <w:sz w:val="24"/>
          <w:szCs w:val="24"/>
        </w:rPr>
        <w:t xml:space="preserve"> </w:t>
      </w:r>
      <w:r w:rsidR="00170935" w:rsidRPr="00B0240F">
        <w:rPr>
          <w:rFonts w:ascii="Times New Roman" w:hAnsi="Times New Roman" w:cs="Times New Roman"/>
          <w:sz w:val="24"/>
          <w:szCs w:val="24"/>
        </w:rPr>
        <w:t xml:space="preserve">message between two nodes with a distance of d </w:t>
      </w:r>
      <w:r w:rsidR="00282E85" w:rsidRPr="00B0240F">
        <w:rPr>
          <w:rFonts w:ascii="Times New Roman" w:hAnsi="Times New Roman" w:cs="Times New Roman"/>
          <w:sz w:val="24"/>
          <w:szCs w:val="24"/>
        </w:rPr>
        <w:t xml:space="preserve">can be shown as below </w:t>
      </w:r>
      <w:proofErr w:type="gramStart"/>
      <w:r w:rsidR="00170935" w:rsidRPr="00B0240F">
        <w:rPr>
          <w:rFonts w:ascii="Times New Roman" w:hAnsi="Times New Roman" w:cs="Times New Roman"/>
          <w:sz w:val="24"/>
          <w:szCs w:val="24"/>
        </w:rPr>
        <w:t xml:space="preserve">equations </w:t>
      </w:r>
      <w:r w:rsidR="002B35E5" w:rsidRPr="00B0240F">
        <w:rPr>
          <w:rFonts w:ascii="Times New Roman" w:hAnsi="Times New Roman" w:cs="Times New Roman"/>
          <w:sz w:val="24"/>
          <w:szCs w:val="24"/>
        </w:rPr>
        <w:t>:</w:t>
      </w:r>
      <w:proofErr w:type="gramEnd"/>
    </w:p>
    <w:p w:rsidR="0021090A" w:rsidRDefault="0021090A" w:rsidP="0021090A">
      <w:pPr>
        <w:autoSpaceDE w:val="0"/>
        <w:autoSpaceDN w:val="0"/>
        <w:adjustRightInd w:val="0"/>
        <w:spacing w:after="0" w:line="360" w:lineRule="auto"/>
        <w:jc w:val="center"/>
        <w:rPr>
          <w:rFonts w:ascii="Times New Roman" w:hAnsi="Times New Roman" w:cs="Times New Roman"/>
          <w:sz w:val="24"/>
          <w:szCs w:val="24"/>
        </w:rPr>
      </w:pPr>
      <w:r w:rsidRPr="0021090A">
        <w:rPr>
          <w:rFonts w:ascii="Times New Roman" w:hAnsi="Times New Roman" w:cs="Times New Roman"/>
          <w:noProof/>
          <w:sz w:val="24"/>
          <w:szCs w:val="24"/>
          <w:lang w:eastAsia="en-IN"/>
        </w:rPr>
        <w:lastRenderedPageBreak/>
        <w:drawing>
          <wp:inline distT="0" distB="0" distL="0" distR="0" wp14:anchorId="7ECED9ED" wp14:editId="5E4980FF">
            <wp:extent cx="3305636"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5636" cy="1438476"/>
                    </a:xfrm>
                    <a:prstGeom prst="rect">
                      <a:avLst/>
                    </a:prstGeom>
                  </pic:spPr>
                </pic:pic>
              </a:graphicData>
            </a:graphic>
          </wp:inline>
        </w:drawing>
      </w:r>
    </w:p>
    <w:p w:rsidR="00170935" w:rsidRDefault="00170935" w:rsidP="00DA38DA">
      <w:pPr>
        <w:autoSpaceDE w:val="0"/>
        <w:autoSpaceDN w:val="0"/>
        <w:adjustRightInd w:val="0"/>
        <w:spacing w:after="0" w:line="360" w:lineRule="auto"/>
        <w:jc w:val="both"/>
        <w:rPr>
          <w:rFonts w:ascii="Times New Roman" w:hAnsi="Times New Roman" w:cs="Times New Roman"/>
          <w:sz w:val="24"/>
          <w:szCs w:val="24"/>
        </w:rPr>
      </w:pPr>
    </w:p>
    <w:p w:rsidR="00170935" w:rsidRDefault="009D3FCC" w:rsidP="00C16B94">
      <w:pPr>
        <w:autoSpaceDE w:val="0"/>
        <w:autoSpaceDN w:val="0"/>
        <w:adjustRightInd w:val="0"/>
        <w:spacing w:after="0" w:line="360" w:lineRule="auto"/>
        <w:jc w:val="both"/>
        <w:rPr>
          <w:rFonts w:ascii="Times New Roman" w:hAnsi="Times New Roman" w:cs="Times New Roman"/>
          <w:sz w:val="24"/>
          <w:szCs w:val="24"/>
        </w:rPr>
      </w:pPr>
      <w:r w:rsidRPr="00C43F63">
        <w:rPr>
          <w:rFonts w:ascii="Times New Roman" w:hAnsi="Times New Roman" w:cs="Times New Roman"/>
          <w:sz w:val="24"/>
          <w:szCs w:val="24"/>
        </w:rPr>
        <w:t>Where E (</w:t>
      </w:r>
      <w:proofErr w:type="spellStart"/>
      <w:r w:rsidRPr="00C43F63">
        <w:rPr>
          <w:rFonts w:ascii="Times New Roman" w:hAnsi="Times New Roman" w:cs="Times New Roman"/>
          <w:sz w:val="24"/>
          <w:szCs w:val="24"/>
        </w:rPr>
        <w:t>l</w:t>
      </w:r>
      <w:proofErr w:type="gramStart"/>
      <w:r w:rsidRPr="00C43F63">
        <w:rPr>
          <w:rFonts w:ascii="Times New Roman" w:hAnsi="Times New Roman" w:cs="Times New Roman"/>
          <w:sz w:val="24"/>
          <w:szCs w:val="24"/>
        </w:rPr>
        <w:t>,d</w:t>
      </w:r>
      <w:proofErr w:type="spellEnd"/>
      <w:proofErr w:type="gramEnd"/>
      <w:r w:rsidRPr="00C43F63">
        <w:rPr>
          <w:rFonts w:ascii="Times New Roman" w:hAnsi="Times New Roman" w:cs="Times New Roman"/>
          <w:sz w:val="24"/>
          <w:szCs w:val="24"/>
        </w:rPr>
        <w:t>) Tx is the energy consumption in transmitting l bits da</w:t>
      </w:r>
      <w:r w:rsidR="00282E85" w:rsidRPr="00C43F63">
        <w:rPr>
          <w:rFonts w:ascii="Times New Roman" w:hAnsi="Times New Roman" w:cs="Times New Roman"/>
          <w:sz w:val="24"/>
          <w:szCs w:val="24"/>
        </w:rPr>
        <w:t xml:space="preserve">ta to a node with a distance of </w:t>
      </w:r>
      <w:r w:rsidRPr="00C43F63">
        <w:rPr>
          <w:rFonts w:ascii="Times New Roman" w:hAnsi="Times New Roman" w:cs="Times New Roman"/>
          <w:sz w:val="24"/>
          <w:szCs w:val="24"/>
        </w:rPr>
        <w:t xml:space="preserve">d , E (l) Rx is the energy consumption in receiving l bits data. E </w:t>
      </w:r>
      <w:proofErr w:type="spellStart"/>
      <w:r w:rsidRPr="00C43F63">
        <w:rPr>
          <w:rFonts w:ascii="Times New Roman" w:hAnsi="Times New Roman" w:cs="Times New Roman"/>
          <w:sz w:val="24"/>
          <w:szCs w:val="24"/>
        </w:rPr>
        <w:t>elec</w:t>
      </w:r>
      <w:proofErr w:type="spellEnd"/>
      <w:r w:rsidRPr="00C43F63">
        <w:rPr>
          <w:rFonts w:ascii="Times New Roman" w:hAnsi="Times New Roman" w:cs="Times New Roman"/>
          <w:sz w:val="24"/>
          <w:szCs w:val="24"/>
        </w:rPr>
        <w:t xml:space="preserve"> equals the per bit energy</w:t>
      </w:r>
      <w:r w:rsidR="00C43F63">
        <w:rPr>
          <w:rFonts w:ascii="Times New Roman" w:hAnsi="Times New Roman" w:cs="Times New Roman"/>
          <w:sz w:val="24"/>
          <w:szCs w:val="24"/>
        </w:rPr>
        <w:t xml:space="preserve"> </w:t>
      </w:r>
      <w:r w:rsidRPr="00C43F63">
        <w:rPr>
          <w:rFonts w:ascii="Times New Roman" w:hAnsi="Times New Roman" w:cs="Times New Roman"/>
          <w:sz w:val="24"/>
          <w:szCs w:val="24"/>
        </w:rPr>
        <w:t xml:space="preserve">consumption for transmitter and receiver </w:t>
      </w:r>
      <w:proofErr w:type="gramStart"/>
      <w:r w:rsidRPr="00C43F63">
        <w:rPr>
          <w:rFonts w:ascii="Times New Roman" w:hAnsi="Times New Roman" w:cs="Times New Roman"/>
          <w:sz w:val="24"/>
          <w:szCs w:val="24"/>
        </w:rPr>
        <w:t>circuit .</w:t>
      </w:r>
      <w:proofErr w:type="gramEnd"/>
      <w:r w:rsidRPr="00C43F63">
        <w:rPr>
          <w:rFonts w:ascii="Times New Roman" w:hAnsi="Times New Roman" w:cs="Times New Roman"/>
          <w:sz w:val="24"/>
          <w:szCs w:val="24"/>
        </w:rPr>
        <w:t xml:space="preserve"> E </w:t>
      </w:r>
      <w:proofErr w:type="spellStart"/>
      <w:proofErr w:type="gramStart"/>
      <w:r w:rsidRPr="00C43F63">
        <w:rPr>
          <w:rFonts w:ascii="Times New Roman" w:hAnsi="Times New Roman" w:cs="Times New Roman"/>
          <w:sz w:val="24"/>
          <w:szCs w:val="24"/>
        </w:rPr>
        <w:t>mp</w:t>
      </w:r>
      <w:proofErr w:type="spellEnd"/>
      <w:r w:rsidRPr="00C43F63">
        <w:rPr>
          <w:rFonts w:ascii="Times New Roman" w:hAnsi="Times New Roman" w:cs="Times New Roman"/>
          <w:sz w:val="24"/>
          <w:szCs w:val="24"/>
        </w:rPr>
        <w:t xml:space="preserve">  and</w:t>
      </w:r>
      <w:proofErr w:type="gramEnd"/>
      <w:r w:rsidRPr="00C43F63">
        <w:rPr>
          <w:rFonts w:ascii="Times New Roman" w:hAnsi="Times New Roman" w:cs="Times New Roman"/>
          <w:sz w:val="24"/>
          <w:szCs w:val="24"/>
        </w:rPr>
        <w:t xml:space="preserve"> E </w:t>
      </w:r>
      <w:proofErr w:type="spellStart"/>
      <w:r w:rsidRPr="00C43F63">
        <w:rPr>
          <w:rFonts w:ascii="Times New Roman" w:hAnsi="Times New Roman" w:cs="Times New Roman"/>
          <w:sz w:val="24"/>
          <w:szCs w:val="24"/>
        </w:rPr>
        <w:t>fs</w:t>
      </w:r>
      <w:proofErr w:type="spellEnd"/>
      <w:r w:rsidRPr="00C43F63">
        <w:rPr>
          <w:rFonts w:ascii="Times New Roman" w:hAnsi="Times New Roman" w:cs="Times New Roman"/>
          <w:sz w:val="24"/>
          <w:szCs w:val="24"/>
        </w:rPr>
        <w:t xml:space="preserve"> </w:t>
      </w:r>
      <w:r w:rsidR="00C43F63">
        <w:rPr>
          <w:rFonts w:ascii="Times New Roman" w:hAnsi="Times New Roman" w:cs="Times New Roman"/>
          <w:sz w:val="24"/>
          <w:szCs w:val="24"/>
        </w:rPr>
        <w:t xml:space="preserve">are the amplifier parameters of </w:t>
      </w:r>
      <w:r w:rsidRPr="00C43F63">
        <w:rPr>
          <w:rFonts w:ascii="Times New Roman" w:hAnsi="Times New Roman" w:cs="Times New Roman"/>
          <w:sz w:val="24"/>
          <w:szCs w:val="24"/>
        </w:rPr>
        <w:t>transmission corresponding to the multi-path fading model and the free-spa</w:t>
      </w:r>
      <w:r w:rsidR="00282E85" w:rsidRPr="00C43F63">
        <w:rPr>
          <w:rFonts w:ascii="Times New Roman" w:hAnsi="Times New Roman" w:cs="Times New Roman"/>
          <w:sz w:val="24"/>
          <w:szCs w:val="24"/>
        </w:rPr>
        <w:t xml:space="preserve">ce model respectively. </w:t>
      </w:r>
      <w:proofErr w:type="gramStart"/>
      <w:r w:rsidRPr="00C43F63">
        <w:rPr>
          <w:rFonts w:ascii="Times New Roman" w:hAnsi="Times New Roman" w:cs="Times New Roman"/>
          <w:sz w:val="24"/>
          <w:szCs w:val="24"/>
        </w:rPr>
        <w:t>d</w:t>
      </w:r>
      <w:r w:rsidR="008565CD" w:rsidRPr="00C43F63">
        <w:rPr>
          <w:rFonts w:ascii="Times New Roman" w:hAnsi="Times New Roman" w:cs="Times New Roman"/>
          <w:sz w:val="24"/>
          <w:szCs w:val="24"/>
        </w:rPr>
        <w:t>0</w:t>
      </w:r>
      <w:proofErr w:type="gramEnd"/>
      <w:r w:rsidRPr="00C43F63">
        <w:rPr>
          <w:rFonts w:ascii="Times New Roman" w:hAnsi="Times New Roman" w:cs="Times New Roman"/>
          <w:sz w:val="24"/>
          <w:szCs w:val="24"/>
        </w:rPr>
        <w:t xml:space="preserve"> is the threshold distance between multi-path fading model and the free-space model,</w:t>
      </w:r>
      <w:r w:rsidR="00B0240F" w:rsidRPr="00C43F63">
        <w:rPr>
          <w:rFonts w:ascii="Times New Roman" w:hAnsi="Times New Roman" w:cs="Times New Roman"/>
          <w:sz w:val="24"/>
          <w:szCs w:val="24"/>
        </w:rPr>
        <w:t xml:space="preserve"> If d0 </w:t>
      </w:r>
      <w:r w:rsidR="00C43F63">
        <w:rPr>
          <w:rFonts w:ascii="Times New Roman" w:hAnsi="Times New Roman" w:cs="Times New Roman"/>
          <w:sz w:val="24"/>
          <w:szCs w:val="24"/>
        </w:rPr>
        <w:t xml:space="preserve">&lt; </w:t>
      </w:r>
      <w:r w:rsidR="00B0240F" w:rsidRPr="00C43F63">
        <w:rPr>
          <w:rFonts w:ascii="Times New Roman" w:hAnsi="Times New Roman" w:cs="Times New Roman"/>
          <w:sz w:val="24"/>
          <w:szCs w:val="24"/>
        </w:rPr>
        <w:t xml:space="preserve"> d , the channel approximates free-space m</w:t>
      </w:r>
      <w:r w:rsidR="00C43F63">
        <w:rPr>
          <w:rFonts w:ascii="Times New Roman" w:hAnsi="Times New Roman" w:cs="Times New Roman"/>
          <w:sz w:val="24"/>
          <w:szCs w:val="24"/>
        </w:rPr>
        <w:t xml:space="preserve">odel, the energy dissipation in </w:t>
      </w:r>
      <w:r w:rsidR="00B0240F" w:rsidRPr="00C43F63">
        <w:rPr>
          <w:rFonts w:ascii="Times New Roman" w:hAnsi="Times New Roman" w:cs="Times New Roman"/>
          <w:sz w:val="24"/>
          <w:szCs w:val="24"/>
        </w:rPr>
        <w:t xml:space="preserve">transmitter amplifier is in direct ratio to  d^2 . </w:t>
      </w:r>
      <w:proofErr w:type="gramStart"/>
      <w:r w:rsidR="00B0240F" w:rsidRPr="00C43F63">
        <w:rPr>
          <w:rFonts w:ascii="Times New Roman" w:hAnsi="Times New Roman" w:cs="Times New Roman"/>
          <w:sz w:val="24"/>
          <w:szCs w:val="24"/>
        </w:rPr>
        <w:t>If  d0</w:t>
      </w:r>
      <w:proofErr w:type="gramEnd"/>
      <w:r w:rsidR="00B0240F" w:rsidRPr="00C43F63">
        <w:rPr>
          <w:rFonts w:ascii="Times New Roman" w:hAnsi="Times New Roman" w:cs="Times New Roman"/>
          <w:sz w:val="24"/>
          <w:szCs w:val="24"/>
        </w:rPr>
        <w:t xml:space="preserve"> &gt; d , the multi-</w:t>
      </w:r>
      <w:r w:rsidR="00C43F63">
        <w:rPr>
          <w:rFonts w:ascii="Times New Roman" w:hAnsi="Times New Roman" w:cs="Times New Roman"/>
          <w:sz w:val="24"/>
          <w:szCs w:val="24"/>
        </w:rPr>
        <w:t xml:space="preserve">path fading model will be </w:t>
      </w:r>
      <w:r w:rsidR="00B0240F" w:rsidRPr="00C43F63">
        <w:rPr>
          <w:rFonts w:ascii="Times New Roman" w:hAnsi="Times New Roman" w:cs="Times New Roman"/>
          <w:sz w:val="24"/>
          <w:szCs w:val="24"/>
        </w:rPr>
        <w:t>employed and the energy dissipation is in direct ratio to  d^4 .</w:t>
      </w:r>
    </w:p>
    <w:p w:rsidR="008430F8" w:rsidRPr="00402829" w:rsidRDefault="00706E37"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 xml:space="preserve">Where, </w:t>
      </w:r>
      <w:proofErr w:type="spellStart"/>
      <w:r w:rsidRPr="00402829">
        <w:rPr>
          <w:rFonts w:ascii="Times New Roman" w:hAnsi="Times New Roman" w:cs="Times New Roman"/>
          <w:sz w:val="24"/>
          <w:szCs w:val="24"/>
        </w:rPr>
        <w:t>Eelec</w:t>
      </w:r>
      <w:proofErr w:type="spellEnd"/>
      <w:r w:rsidRPr="00402829">
        <w:rPr>
          <w:rFonts w:ascii="Times New Roman" w:hAnsi="Times New Roman" w:cs="Times New Roman"/>
          <w:sz w:val="24"/>
          <w:szCs w:val="24"/>
        </w:rPr>
        <w:t xml:space="preserve"> is the electronics energy; </w:t>
      </w:r>
      <w:proofErr w:type="spellStart"/>
      <w:r w:rsidRPr="00402829">
        <w:rPr>
          <w:rFonts w:ascii="Times New Roman" w:hAnsi="Times New Roman" w:cs="Times New Roman"/>
          <w:sz w:val="24"/>
          <w:szCs w:val="24"/>
        </w:rPr>
        <w:t>εfs</w:t>
      </w:r>
      <w:proofErr w:type="spellEnd"/>
      <w:r w:rsidRPr="00402829">
        <w:rPr>
          <w:rFonts w:ascii="Times New Roman" w:hAnsi="Times New Roman" w:cs="Times New Roman"/>
          <w:sz w:val="24"/>
          <w:szCs w:val="24"/>
        </w:rPr>
        <w:t xml:space="preserve"> and </w:t>
      </w:r>
      <w:proofErr w:type="spellStart"/>
      <w:proofErr w:type="gramStart"/>
      <w:r w:rsidRPr="00402829">
        <w:rPr>
          <w:rFonts w:ascii="Times New Roman" w:hAnsi="Times New Roman" w:cs="Times New Roman"/>
          <w:sz w:val="24"/>
          <w:szCs w:val="24"/>
        </w:rPr>
        <w:t>εmp</w:t>
      </w:r>
      <w:proofErr w:type="spellEnd"/>
      <w:proofErr w:type="gramEnd"/>
      <w:r w:rsidRPr="00402829">
        <w:rPr>
          <w:rFonts w:ascii="Times New Roman" w:hAnsi="Times New Roman" w:cs="Times New Roman"/>
          <w:sz w:val="24"/>
          <w:szCs w:val="24"/>
        </w:rPr>
        <w:t xml:space="preserve"> are the amplifier energy of the fre</w:t>
      </w:r>
      <w:r w:rsidR="00402829">
        <w:rPr>
          <w:rFonts w:ascii="Times New Roman" w:hAnsi="Times New Roman" w:cs="Times New Roman"/>
          <w:sz w:val="24"/>
          <w:szCs w:val="24"/>
        </w:rPr>
        <w:t xml:space="preserve">e space model and the multipath model. </w:t>
      </w:r>
      <w:r w:rsidRPr="00402829">
        <w:rPr>
          <w:rFonts w:ascii="Times New Roman" w:hAnsi="Times New Roman" w:cs="Times New Roman"/>
          <w:sz w:val="24"/>
          <w:szCs w:val="24"/>
        </w:rPr>
        <w:t>As discussed in the previous section the operation of leach takes place in two phase</w:t>
      </w:r>
      <w:r w:rsidR="00402829">
        <w:rPr>
          <w:rFonts w:ascii="Times New Roman" w:hAnsi="Times New Roman" w:cs="Times New Roman"/>
          <w:sz w:val="24"/>
          <w:szCs w:val="24"/>
        </w:rPr>
        <w:t xml:space="preserve">s. Initially all the nodes have </w:t>
      </w:r>
      <w:r w:rsidRPr="00402829">
        <w:rPr>
          <w:rFonts w:ascii="Times New Roman" w:hAnsi="Times New Roman" w:cs="Times New Roman"/>
          <w:sz w:val="24"/>
          <w:szCs w:val="24"/>
        </w:rPr>
        <w:t>equal probability to become the cluster head. Depending upon the random numbe</w:t>
      </w:r>
      <w:r w:rsidR="00402829">
        <w:rPr>
          <w:rFonts w:ascii="Times New Roman" w:hAnsi="Times New Roman" w:cs="Times New Roman"/>
          <w:sz w:val="24"/>
          <w:szCs w:val="24"/>
        </w:rPr>
        <w:t xml:space="preserve">r selected the nodes themselves </w:t>
      </w:r>
      <w:r w:rsidRPr="00402829">
        <w:rPr>
          <w:rFonts w:ascii="Times New Roman" w:hAnsi="Times New Roman" w:cs="Times New Roman"/>
          <w:sz w:val="24"/>
          <w:szCs w:val="24"/>
        </w:rPr>
        <w:t>decide whether to become the cluster head or not. The nodes eligible to become cluster heads then broadcast its</w:t>
      </w:r>
      <w:r w:rsidR="008430F8" w:rsidRPr="00402829">
        <w:rPr>
          <w:rFonts w:ascii="Times New Roman" w:hAnsi="Times New Roman" w:cs="Times New Roman"/>
          <w:sz w:val="24"/>
          <w:szCs w:val="24"/>
        </w:rPr>
        <w:t xml:space="preserve"> decision with larger signal strength so as to reach all the member nodes. </w:t>
      </w:r>
      <w:proofErr w:type="spellStart"/>
      <w:proofErr w:type="gramStart"/>
      <w:r w:rsidR="008430F8" w:rsidRPr="00402829">
        <w:rPr>
          <w:rFonts w:ascii="Times New Roman" w:hAnsi="Times New Roman" w:cs="Times New Roman" w:hint="eastAsia"/>
          <w:sz w:val="24"/>
          <w:szCs w:val="24"/>
        </w:rPr>
        <w:t>ɛ</w:t>
      </w:r>
      <w:r w:rsidR="008430F8" w:rsidRPr="00402829">
        <w:rPr>
          <w:rFonts w:ascii="Times New Roman" w:hAnsi="Times New Roman" w:cs="Times New Roman"/>
          <w:sz w:val="24"/>
          <w:szCs w:val="24"/>
        </w:rPr>
        <w:t>mp</w:t>
      </w:r>
      <w:proofErr w:type="spellEnd"/>
      <w:proofErr w:type="gramEnd"/>
      <w:r w:rsidR="008430F8" w:rsidRPr="00402829">
        <w:rPr>
          <w:rFonts w:ascii="Times New Roman" w:hAnsi="Times New Roman" w:cs="Times New Roman"/>
          <w:sz w:val="24"/>
          <w:szCs w:val="24"/>
        </w:rPr>
        <w:t xml:space="preserve"> </w:t>
      </w:r>
      <w:r w:rsidR="00402829">
        <w:rPr>
          <w:rFonts w:ascii="Times New Roman" w:hAnsi="Times New Roman" w:cs="Times New Roman"/>
          <w:sz w:val="24"/>
          <w:szCs w:val="24"/>
        </w:rPr>
        <w:t xml:space="preserve">is the </w:t>
      </w:r>
      <w:r w:rsidR="008430F8" w:rsidRPr="00402829">
        <w:rPr>
          <w:rFonts w:ascii="Times New Roman" w:hAnsi="Times New Roman" w:cs="Times New Roman"/>
          <w:sz w:val="24"/>
          <w:szCs w:val="24"/>
        </w:rPr>
        <w:t>amplification power needed to</w:t>
      </w:r>
    </w:p>
    <w:p w:rsidR="00706E37" w:rsidRPr="00402829" w:rsidRDefault="008430F8" w:rsidP="00C16B94">
      <w:pPr>
        <w:autoSpaceDE w:val="0"/>
        <w:autoSpaceDN w:val="0"/>
        <w:adjustRightInd w:val="0"/>
        <w:spacing w:after="0" w:line="360" w:lineRule="auto"/>
        <w:jc w:val="both"/>
        <w:rPr>
          <w:rFonts w:ascii="Times New Roman" w:hAnsi="Times New Roman" w:cs="Times New Roman"/>
          <w:sz w:val="24"/>
          <w:szCs w:val="24"/>
        </w:rPr>
      </w:pPr>
      <w:proofErr w:type="gramStart"/>
      <w:r w:rsidRPr="00402829">
        <w:rPr>
          <w:rFonts w:ascii="Times New Roman" w:hAnsi="Times New Roman" w:cs="Times New Roman"/>
          <w:sz w:val="24"/>
          <w:szCs w:val="24"/>
        </w:rPr>
        <w:t>transmit</w:t>
      </w:r>
      <w:proofErr w:type="gramEnd"/>
      <w:r w:rsidRPr="00402829">
        <w:rPr>
          <w:rFonts w:ascii="Times New Roman" w:hAnsi="Times New Roman" w:cs="Times New Roman"/>
          <w:sz w:val="24"/>
          <w:szCs w:val="24"/>
        </w:rPr>
        <w:t xml:space="preserve"> the signal. The energy dissipated in setup phas</w:t>
      </w:r>
      <w:r w:rsidR="00402829">
        <w:rPr>
          <w:rFonts w:ascii="Times New Roman" w:hAnsi="Times New Roman" w:cs="Times New Roman"/>
          <w:sz w:val="24"/>
          <w:szCs w:val="24"/>
        </w:rPr>
        <w:t xml:space="preserve">e can be calculated as </w:t>
      </w:r>
      <w:proofErr w:type="spellStart"/>
      <w:r w:rsidR="00402829">
        <w:rPr>
          <w:rFonts w:ascii="Times New Roman" w:hAnsi="Times New Roman" w:cs="Times New Roman"/>
          <w:sz w:val="24"/>
          <w:szCs w:val="24"/>
        </w:rPr>
        <w:t>follows.</w:t>
      </w:r>
      <w:r w:rsidRPr="00402829">
        <w:rPr>
          <w:rFonts w:ascii="Times New Roman" w:hAnsi="Times New Roman" w:cs="Times New Roman"/>
          <w:sz w:val="24"/>
          <w:szCs w:val="24"/>
        </w:rPr>
        <w:t>If</w:t>
      </w:r>
      <w:proofErr w:type="spellEnd"/>
      <w:r w:rsidRPr="00402829">
        <w:rPr>
          <w:rFonts w:ascii="Times New Roman" w:hAnsi="Times New Roman" w:cs="Times New Roman"/>
          <w:sz w:val="24"/>
          <w:szCs w:val="24"/>
        </w:rPr>
        <w:t xml:space="preserve"> k numbers of nodes are the CHs then to transmit the l bit message over a distance d each node needs</w:t>
      </w:r>
    </w:p>
    <w:p w:rsidR="0080534D" w:rsidRDefault="0080534D" w:rsidP="00C16B94">
      <w:pPr>
        <w:autoSpaceDE w:val="0"/>
        <w:autoSpaceDN w:val="0"/>
        <w:adjustRightInd w:val="0"/>
        <w:spacing w:after="0" w:line="360" w:lineRule="auto"/>
        <w:jc w:val="center"/>
        <w:rPr>
          <w:rFonts w:ascii="Times New Roman" w:hAnsi="Times New Roman" w:cs="Times New Roman"/>
          <w:sz w:val="24"/>
          <w:szCs w:val="24"/>
        </w:rPr>
      </w:pPr>
      <w:r w:rsidRPr="0080534D">
        <w:rPr>
          <w:rFonts w:ascii="Times New Roman" w:hAnsi="Times New Roman" w:cs="Times New Roman"/>
          <w:noProof/>
          <w:sz w:val="24"/>
          <w:szCs w:val="24"/>
          <w:lang w:eastAsia="en-IN"/>
        </w:rPr>
        <w:drawing>
          <wp:inline distT="0" distB="0" distL="0" distR="0" wp14:anchorId="469657E5" wp14:editId="10B6B998">
            <wp:extent cx="2048161" cy="34294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48161" cy="342948"/>
                    </a:xfrm>
                    <a:prstGeom prst="rect">
                      <a:avLst/>
                    </a:prstGeom>
                  </pic:spPr>
                </pic:pic>
              </a:graphicData>
            </a:graphic>
          </wp:inline>
        </w:drawing>
      </w:r>
    </w:p>
    <w:p w:rsidR="00B92758" w:rsidRPr="00402829" w:rsidRDefault="00B92758"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To receive this message from each CH the member nodes will need</w:t>
      </w:r>
    </w:p>
    <w:p w:rsidR="00860F16" w:rsidRDefault="00860F16" w:rsidP="00C16B94">
      <w:pPr>
        <w:autoSpaceDE w:val="0"/>
        <w:autoSpaceDN w:val="0"/>
        <w:adjustRightInd w:val="0"/>
        <w:spacing w:after="0" w:line="360" w:lineRule="auto"/>
        <w:jc w:val="center"/>
        <w:rPr>
          <w:rFonts w:ascii="Times New Roman" w:hAnsi="Times New Roman" w:cs="Times New Roman"/>
          <w:sz w:val="24"/>
          <w:szCs w:val="24"/>
        </w:rPr>
      </w:pPr>
      <w:r w:rsidRPr="00860F16">
        <w:rPr>
          <w:rFonts w:ascii="Times New Roman" w:hAnsi="Times New Roman" w:cs="Times New Roman"/>
          <w:noProof/>
          <w:sz w:val="24"/>
          <w:szCs w:val="24"/>
          <w:lang w:eastAsia="en-IN"/>
        </w:rPr>
        <w:drawing>
          <wp:inline distT="0" distB="0" distL="0" distR="0" wp14:anchorId="4CFAC80C" wp14:editId="4BD9474E">
            <wp:extent cx="1305107" cy="38105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05107" cy="381053"/>
                    </a:xfrm>
                    <a:prstGeom prst="rect">
                      <a:avLst/>
                    </a:prstGeom>
                  </pic:spPr>
                </pic:pic>
              </a:graphicData>
            </a:graphic>
          </wp:inline>
        </w:drawing>
      </w:r>
    </w:p>
    <w:p w:rsidR="00A1210B" w:rsidRPr="00402829" w:rsidRDefault="00A1210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When the nodes hear the cluster head message from the CHs they check for the signa</w:t>
      </w:r>
      <w:r w:rsidR="00402829">
        <w:rPr>
          <w:rFonts w:ascii="Times New Roman" w:hAnsi="Times New Roman" w:cs="Times New Roman"/>
          <w:sz w:val="24"/>
          <w:szCs w:val="24"/>
        </w:rPr>
        <w:t xml:space="preserve">l with highest signal strength. </w:t>
      </w:r>
      <w:r w:rsidRPr="00402829">
        <w:rPr>
          <w:rFonts w:ascii="Times New Roman" w:hAnsi="Times New Roman" w:cs="Times New Roman"/>
          <w:sz w:val="24"/>
          <w:szCs w:val="24"/>
        </w:rPr>
        <w:t>The signal from the CH which is closest will have highest signal strength. So the n</w:t>
      </w:r>
      <w:r w:rsidR="00402829">
        <w:rPr>
          <w:rFonts w:ascii="Times New Roman" w:hAnsi="Times New Roman" w:cs="Times New Roman"/>
          <w:sz w:val="24"/>
          <w:szCs w:val="24"/>
        </w:rPr>
        <w:t xml:space="preserve">ode will join the corresponding </w:t>
      </w:r>
      <w:r w:rsidRPr="00402829">
        <w:rPr>
          <w:rFonts w:ascii="Times New Roman" w:hAnsi="Times New Roman" w:cs="Times New Roman"/>
          <w:sz w:val="24"/>
          <w:szCs w:val="24"/>
        </w:rPr>
        <w:t>head. For joining as member the nodes will send a request to the CH. To trans</w:t>
      </w:r>
      <w:r w:rsidR="00402829">
        <w:rPr>
          <w:rFonts w:ascii="Times New Roman" w:hAnsi="Times New Roman" w:cs="Times New Roman"/>
          <w:sz w:val="24"/>
          <w:szCs w:val="24"/>
        </w:rPr>
        <w:t xml:space="preserve">mit the join request the energy </w:t>
      </w:r>
      <w:r w:rsidRPr="00402829">
        <w:rPr>
          <w:rFonts w:ascii="Times New Roman" w:hAnsi="Times New Roman" w:cs="Times New Roman"/>
          <w:sz w:val="24"/>
          <w:szCs w:val="24"/>
        </w:rPr>
        <w:t>dissipated is as follows:</w:t>
      </w:r>
    </w:p>
    <w:p w:rsidR="00402829" w:rsidRDefault="002A0E3F" w:rsidP="00C16B94">
      <w:pPr>
        <w:autoSpaceDE w:val="0"/>
        <w:autoSpaceDN w:val="0"/>
        <w:adjustRightInd w:val="0"/>
        <w:spacing w:after="0" w:line="360" w:lineRule="auto"/>
        <w:jc w:val="center"/>
        <w:rPr>
          <w:rFonts w:ascii="Times New Roman" w:hAnsi="Times New Roman" w:cs="Times New Roman"/>
          <w:sz w:val="24"/>
          <w:szCs w:val="24"/>
        </w:rPr>
      </w:pPr>
      <w:r w:rsidRPr="002A0E3F">
        <w:rPr>
          <w:rFonts w:ascii="Times New Roman" w:hAnsi="Times New Roman" w:cs="Times New Roman"/>
          <w:noProof/>
          <w:sz w:val="24"/>
          <w:szCs w:val="24"/>
          <w:lang w:eastAsia="en-IN"/>
        </w:rPr>
        <w:lastRenderedPageBreak/>
        <w:drawing>
          <wp:inline distT="0" distB="0" distL="0" distR="0" wp14:anchorId="69915818" wp14:editId="07ED8BFB">
            <wp:extent cx="2019582" cy="285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19582" cy="285790"/>
                    </a:xfrm>
                    <a:prstGeom prst="rect">
                      <a:avLst/>
                    </a:prstGeom>
                  </pic:spPr>
                </pic:pic>
              </a:graphicData>
            </a:graphic>
          </wp:inline>
        </w:drawing>
      </w:r>
    </w:p>
    <w:p w:rsidR="00473593" w:rsidRPr="00402829" w:rsidRDefault="00473593"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The schedule sent by CHs will be received by all the member nodes consuming the energy as follows:</w:t>
      </w:r>
    </w:p>
    <w:p w:rsidR="00473593" w:rsidRPr="00402829" w:rsidRDefault="00473593" w:rsidP="00C16B94">
      <w:pPr>
        <w:autoSpaceDE w:val="0"/>
        <w:autoSpaceDN w:val="0"/>
        <w:adjustRightInd w:val="0"/>
        <w:spacing w:after="0" w:line="360" w:lineRule="auto"/>
        <w:jc w:val="both"/>
        <w:rPr>
          <w:rFonts w:ascii="Times New Roman" w:hAnsi="Times New Roman" w:cs="Times New Roman"/>
          <w:sz w:val="24"/>
          <w:szCs w:val="24"/>
        </w:rPr>
      </w:pPr>
    </w:p>
    <w:p w:rsidR="00402829" w:rsidRDefault="00E51985" w:rsidP="00C16B94">
      <w:pPr>
        <w:autoSpaceDE w:val="0"/>
        <w:autoSpaceDN w:val="0"/>
        <w:adjustRightInd w:val="0"/>
        <w:spacing w:after="0" w:line="360" w:lineRule="auto"/>
        <w:jc w:val="center"/>
        <w:rPr>
          <w:rFonts w:ascii="Times New Roman" w:hAnsi="Times New Roman" w:cs="Times New Roman"/>
          <w:sz w:val="24"/>
          <w:szCs w:val="24"/>
        </w:rPr>
      </w:pPr>
      <w:r w:rsidRPr="00402829">
        <w:rPr>
          <w:rFonts w:ascii="Times New Roman" w:hAnsi="Times New Roman" w:cs="Times New Roman"/>
          <w:noProof/>
          <w:sz w:val="24"/>
          <w:szCs w:val="24"/>
          <w:lang w:eastAsia="en-IN"/>
        </w:rPr>
        <w:drawing>
          <wp:inline distT="0" distB="0" distL="0" distR="0" wp14:anchorId="3F1FC7F1" wp14:editId="41464563">
            <wp:extent cx="1219370" cy="3048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219370" cy="304843"/>
                    </a:xfrm>
                    <a:prstGeom prst="rect">
                      <a:avLst/>
                    </a:prstGeom>
                  </pic:spPr>
                </pic:pic>
              </a:graphicData>
            </a:graphic>
          </wp:inline>
        </w:drawing>
      </w:r>
    </w:p>
    <w:p w:rsidR="0056311B" w:rsidRPr="00402829" w:rsidRDefault="0056311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Thus the total energy needed by the network in setup phase can be calculated as follows:</w:t>
      </w:r>
    </w:p>
    <w:p w:rsidR="00473593" w:rsidRPr="00402829" w:rsidRDefault="0056311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Energy dissipated</w:t>
      </w:r>
      <w:r w:rsidR="005154BD" w:rsidRPr="00402829">
        <w:rPr>
          <w:rFonts w:ascii="Times New Roman" w:hAnsi="Times New Roman" w:cs="Times New Roman"/>
          <w:sz w:val="24"/>
          <w:szCs w:val="24"/>
        </w:rPr>
        <w:t xml:space="preserve"> by Cluster Head:</w:t>
      </w:r>
    </w:p>
    <w:p w:rsidR="005154BD" w:rsidRDefault="005154BD" w:rsidP="00C16B94">
      <w:pPr>
        <w:autoSpaceDE w:val="0"/>
        <w:autoSpaceDN w:val="0"/>
        <w:adjustRightInd w:val="0"/>
        <w:spacing w:after="0" w:line="240" w:lineRule="auto"/>
        <w:jc w:val="center"/>
        <w:rPr>
          <w:rFonts w:ascii="Times New Roman" w:hAnsi="Times New Roman" w:cs="Times New Roman"/>
          <w:sz w:val="20"/>
          <w:szCs w:val="20"/>
        </w:rPr>
      </w:pPr>
      <w:r w:rsidRPr="005154BD">
        <w:rPr>
          <w:rFonts w:ascii="Times New Roman" w:hAnsi="Times New Roman" w:cs="Times New Roman"/>
          <w:noProof/>
          <w:sz w:val="20"/>
          <w:szCs w:val="20"/>
          <w:lang w:eastAsia="en-IN"/>
        </w:rPr>
        <w:drawing>
          <wp:inline distT="0" distB="0" distL="0" distR="0" wp14:anchorId="577EAFBE" wp14:editId="3228ECC2">
            <wp:extent cx="5731510" cy="1475276"/>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1475276"/>
                    </a:xfrm>
                    <a:prstGeom prst="rect">
                      <a:avLst/>
                    </a:prstGeom>
                  </pic:spPr>
                </pic:pic>
              </a:graphicData>
            </a:graphic>
          </wp:inline>
        </w:drawing>
      </w:r>
    </w:p>
    <w:p w:rsidR="00473593" w:rsidRDefault="00473593" w:rsidP="00473593">
      <w:pPr>
        <w:autoSpaceDE w:val="0"/>
        <w:autoSpaceDN w:val="0"/>
        <w:adjustRightInd w:val="0"/>
        <w:spacing w:after="0" w:line="240" w:lineRule="auto"/>
        <w:rPr>
          <w:rFonts w:ascii="Times New Roman" w:hAnsi="Times New Roman" w:cs="Times New Roman"/>
          <w:sz w:val="20"/>
          <w:szCs w:val="20"/>
        </w:rPr>
      </w:pPr>
    </w:p>
    <w:p w:rsidR="00473593" w:rsidRDefault="00473593" w:rsidP="00473593">
      <w:pPr>
        <w:autoSpaceDE w:val="0"/>
        <w:autoSpaceDN w:val="0"/>
        <w:adjustRightInd w:val="0"/>
        <w:spacing w:after="0" w:line="240" w:lineRule="auto"/>
        <w:rPr>
          <w:rFonts w:ascii="Times New Roman" w:hAnsi="Times New Roman" w:cs="Times New Roman"/>
          <w:sz w:val="20"/>
          <w:szCs w:val="20"/>
        </w:rPr>
      </w:pPr>
    </w:p>
    <w:p w:rsidR="0001576D" w:rsidRPr="00505C3D" w:rsidRDefault="00505C3D" w:rsidP="0001576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rsidR="0001576D" w:rsidRDefault="00505C3D" w:rsidP="0001576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01576D" w:rsidRPr="00B71C29">
        <w:rPr>
          <w:rFonts w:ascii="Times New Roman" w:hAnsi="Times New Roman" w:cs="Times New Roman"/>
          <w:sz w:val="24"/>
          <w:szCs w:val="24"/>
        </w:rPr>
        <w:t>. One of the biggest disadvantage of LEACH is that when due to any reason Cluster head dies, the cluster will become useless because the data gathered by the cluster nodes would never reach its dest</w:t>
      </w:r>
      <w:r w:rsidR="00AF0BC1">
        <w:rPr>
          <w:rFonts w:ascii="Times New Roman" w:hAnsi="Times New Roman" w:cs="Times New Roman"/>
          <w:sz w:val="24"/>
          <w:szCs w:val="24"/>
        </w:rPr>
        <w:t>ination i.e. Base Station.</w:t>
      </w:r>
    </w:p>
    <w:p w:rsidR="0001576D" w:rsidRDefault="00505C3D" w:rsidP="0001576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01576D">
        <w:rPr>
          <w:rFonts w:ascii="Times New Roman" w:hAnsi="Times New Roman" w:cs="Times New Roman"/>
          <w:sz w:val="24"/>
          <w:szCs w:val="24"/>
        </w:rPr>
        <w:t xml:space="preserve">. </w:t>
      </w:r>
      <w:r w:rsidR="0001576D" w:rsidRPr="006D191F">
        <w:rPr>
          <w:rFonts w:ascii="Times New Roman" w:hAnsi="Times New Roman" w:cs="Times New Roman"/>
          <w:sz w:val="24"/>
          <w:szCs w:val="24"/>
        </w:rPr>
        <w:t>CH selection is the most difficult part of dynamic clustering.</w:t>
      </w:r>
    </w:p>
    <w:p w:rsidR="00DA38DA" w:rsidRPr="00E82E15" w:rsidRDefault="00505C3D" w:rsidP="00DA38D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01576D" w:rsidRPr="00E82E15">
        <w:rPr>
          <w:rFonts w:ascii="Times New Roman" w:hAnsi="Times New Roman" w:cs="Times New Roman"/>
          <w:sz w:val="24"/>
          <w:szCs w:val="24"/>
        </w:rPr>
        <w:t>.</w:t>
      </w:r>
      <w:r w:rsidR="00DA38DA" w:rsidRPr="00DA38DA">
        <w:rPr>
          <w:rFonts w:ascii="Times New Roman" w:hAnsi="Times New Roman" w:cs="Times New Roman"/>
          <w:sz w:val="24"/>
          <w:szCs w:val="24"/>
        </w:rPr>
        <w:t xml:space="preserve"> LEACH disregards the BS and cluster head geographical positions, </w:t>
      </w:r>
      <w:r w:rsidR="00DA38DA">
        <w:rPr>
          <w:rFonts w:ascii="Times New Roman" w:hAnsi="Times New Roman" w:cs="Times New Roman"/>
          <w:sz w:val="24"/>
          <w:szCs w:val="24"/>
        </w:rPr>
        <w:t>energy consumption.</w:t>
      </w:r>
    </w:p>
    <w:p w:rsidR="0001576D" w:rsidRDefault="00505C3D" w:rsidP="0001576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01576D">
        <w:rPr>
          <w:rFonts w:ascii="Times New Roman" w:hAnsi="Times New Roman" w:cs="Times New Roman"/>
          <w:sz w:val="24"/>
          <w:szCs w:val="24"/>
        </w:rPr>
        <w:t xml:space="preserve">. </w:t>
      </w:r>
      <w:r w:rsidR="00DA38DA" w:rsidRPr="00DA38DA">
        <w:rPr>
          <w:rFonts w:ascii="Times New Roman" w:hAnsi="Times New Roman" w:cs="Times New Roman"/>
          <w:sz w:val="24"/>
          <w:szCs w:val="24"/>
        </w:rPr>
        <w:t>We have noticed that the cluster head missions are more than the ordinary nodes, so the cluster head consumes more energy than the others which one of the drawbacks of the LEACH algorithm.</w:t>
      </w:r>
    </w:p>
    <w:p w:rsidR="0001576D" w:rsidRDefault="0001576D" w:rsidP="0001576D">
      <w:pPr>
        <w:autoSpaceDE w:val="0"/>
        <w:autoSpaceDN w:val="0"/>
        <w:adjustRightInd w:val="0"/>
        <w:spacing w:after="0" w:line="360" w:lineRule="auto"/>
        <w:jc w:val="both"/>
        <w:rPr>
          <w:rFonts w:ascii="Times New Roman" w:hAnsi="Times New Roman" w:cs="Times New Roman"/>
          <w:sz w:val="24"/>
          <w:szCs w:val="24"/>
        </w:rPr>
      </w:pPr>
    </w:p>
    <w:p w:rsidR="0001576D" w:rsidRPr="008E4FAF" w:rsidRDefault="0001576D" w:rsidP="008E4FAF">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C6248F" w:rsidRDefault="00C6248F" w:rsidP="007B2F82">
      <w:pPr>
        <w:autoSpaceDE w:val="0"/>
        <w:autoSpaceDN w:val="0"/>
        <w:adjustRightInd w:val="0"/>
        <w:spacing w:after="0" w:line="240" w:lineRule="auto"/>
        <w:rPr>
          <w:rFonts w:ascii="TimesNewRoman" w:hAnsi="TimesNewRoman" w:cs="TimesNewRoman"/>
          <w:sz w:val="28"/>
          <w:szCs w:val="28"/>
        </w:rPr>
      </w:pP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8B6F68" w:rsidRDefault="008B6F68" w:rsidP="006A3FB4">
      <w:pPr>
        <w:rPr>
          <w:rFonts w:ascii="Times New Roman" w:hAnsi="Times New Roman" w:cs="Times New Roman"/>
          <w:b/>
          <w:sz w:val="28"/>
          <w:szCs w:val="28"/>
        </w:rPr>
      </w:pPr>
    </w:p>
    <w:p w:rsidR="00C6248F" w:rsidRDefault="00C6248F" w:rsidP="00C6248F">
      <w:pPr>
        <w:jc w:val="center"/>
        <w:rPr>
          <w:rFonts w:ascii="Times New Roman" w:hAnsi="Times New Roman" w:cs="Times New Roman"/>
          <w:b/>
          <w:sz w:val="28"/>
          <w:szCs w:val="28"/>
        </w:rPr>
      </w:pPr>
      <w:r>
        <w:rPr>
          <w:rFonts w:ascii="Times New Roman" w:hAnsi="Times New Roman" w:cs="Times New Roman"/>
          <w:b/>
          <w:sz w:val="28"/>
          <w:szCs w:val="28"/>
        </w:rPr>
        <w:lastRenderedPageBreak/>
        <w:t>CHAPTER-5</w:t>
      </w:r>
    </w:p>
    <w:p w:rsidR="00C6248F" w:rsidRDefault="00C6248F" w:rsidP="00C6248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BA6E1A" w:rsidRDefault="00724F63" w:rsidP="0006788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BA6E1A" w:rsidRPr="00BA6E1A">
        <w:rPr>
          <w:rFonts w:ascii="Times New Roman" w:hAnsi="Times New Roman" w:cs="Times New Roman"/>
          <w:sz w:val="24"/>
          <w:szCs w:val="24"/>
        </w:rPr>
        <w:t xml:space="preserve"> new algorithm </w:t>
      </w:r>
      <w:r w:rsidR="00405390">
        <w:rPr>
          <w:rFonts w:ascii="Times New Roman" w:hAnsi="Times New Roman" w:cs="Times New Roman"/>
          <w:sz w:val="24"/>
          <w:szCs w:val="24"/>
        </w:rPr>
        <w:t xml:space="preserve">named S-LEACH is used </w:t>
      </w:r>
      <w:r w:rsidR="00BA6E1A" w:rsidRPr="00BA6E1A">
        <w:rPr>
          <w:rFonts w:ascii="Times New Roman" w:hAnsi="Times New Roman" w:cs="Times New Roman"/>
          <w:sz w:val="24"/>
          <w:szCs w:val="24"/>
        </w:rPr>
        <w:t>to exte</w:t>
      </w:r>
      <w:r w:rsidR="00BA6E1A">
        <w:rPr>
          <w:rFonts w:ascii="Times New Roman" w:hAnsi="Times New Roman" w:cs="Times New Roman"/>
          <w:sz w:val="24"/>
          <w:szCs w:val="24"/>
        </w:rPr>
        <w:t>nd the existence of the system.</w:t>
      </w:r>
      <w:r w:rsidR="00753DCF">
        <w:rPr>
          <w:rFonts w:ascii="Times New Roman" w:hAnsi="Times New Roman" w:cs="Times New Roman"/>
          <w:sz w:val="24"/>
          <w:szCs w:val="24"/>
        </w:rPr>
        <w:t xml:space="preserve"> </w:t>
      </w:r>
      <w:r w:rsidR="00BA6E1A" w:rsidRPr="00BA6E1A">
        <w:rPr>
          <w:rFonts w:ascii="Times New Roman" w:hAnsi="Times New Roman" w:cs="Times New Roman"/>
          <w:sz w:val="24"/>
          <w:szCs w:val="24"/>
        </w:rPr>
        <w:t xml:space="preserve">Cluster Head (CH) and Secondary Cluster (SC) are two </w:t>
      </w:r>
      <w:r w:rsidR="00BA6E1A">
        <w:rPr>
          <w:rFonts w:ascii="Times New Roman" w:hAnsi="Times New Roman" w:cs="Times New Roman"/>
          <w:sz w:val="24"/>
          <w:szCs w:val="24"/>
        </w:rPr>
        <w:t>options for creating a network.</w:t>
      </w:r>
      <w:r w:rsidR="00753DCF">
        <w:rPr>
          <w:rFonts w:ascii="Times New Roman" w:hAnsi="Times New Roman" w:cs="Times New Roman"/>
          <w:sz w:val="24"/>
          <w:szCs w:val="24"/>
        </w:rPr>
        <w:t xml:space="preserve"> </w:t>
      </w:r>
      <w:r w:rsidR="00753DCF" w:rsidRPr="00BA6E1A">
        <w:rPr>
          <w:rFonts w:ascii="Times New Roman" w:hAnsi="Times New Roman" w:cs="Times New Roman"/>
          <w:sz w:val="24"/>
          <w:szCs w:val="24"/>
        </w:rPr>
        <w:t xml:space="preserve">Secondary Cluster </w:t>
      </w:r>
      <w:r w:rsidR="00BA6E1A" w:rsidRPr="00BA6E1A">
        <w:rPr>
          <w:rFonts w:ascii="Times New Roman" w:hAnsi="Times New Roman" w:cs="Times New Roman"/>
          <w:sz w:val="24"/>
          <w:szCs w:val="24"/>
        </w:rPr>
        <w:t>Head (</w:t>
      </w:r>
      <w:smartTag w:uri="urn:schemas-microsoft-com:office:smarttags" w:element="stockticker">
        <w:r w:rsidR="00BA6E1A" w:rsidRPr="00BA6E1A">
          <w:rPr>
            <w:rFonts w:ascii="Times New Roman" w:hAnsi="Times New Roman" w:cs="Times New Roman"/>
            <w:sz w:val="24"/>
            <w:szCs w:val="24"/>
          </w:rPr>
          <w:t>SCH</w:t>
        </w:r>
      </w:smartTag>
      <w:r w:rsidR="00BA6E1A" w:rsidRPr="00BA6E1A">
        <w:rPr>
          <w:rFonts w:ascii="Times New Roman" w:hAnsi="Times New Roman" w:cs="Times New Roman"/>
          <w:sz w:val="24"/>
          <w:szCs w:val="24"/>
        </w:rPr>
        <w:t>) during each round'</w:t>
      </w:r>
      <w:r w:rsidR="00BA6E1A">
        <w:rPr>
          <w:rFonts w:ascii="Times New Roman" w:hAnsi="Times New Roman" w:cs="Times New Roman"/>
          <w:sz w:val="24"/>
          <w:szCs w:val="24"/>
        </w:rPr>
        <w:t>s sensor configuration process.</w:t>
      </w:r>
      <w:r w:rsidR="00753DCF">
        <w:rPr>
          <w:rFonts w:ascii="Times New Roman" w:hAnsi="Times New Roman" w:cs="Times New Roman"/>
          <w:sz w:val="24"/>
          <w:szCs w:val="24"/>
        </w:rPr>
        <w:t xml:space="preserve"> </w:t>
      </w:r>
      <w:proofErr w:type="gramStart"/>
      <w:r w:rsidR="00BA6E1A" w:rsidRPr="00BA6E1A">
        <w:rPr>
          <w:rFonts w:ascii="Times New Roman" w:hAnsi="Times New Roman" w:cs="Times New Roman"/>
          <w:sz w:val="24"/>
          <w:szCs w:val="24"/>
        </w:rPr>
        <w:t>According to previous studies, the shorter th</w:t>
      </w:r>
      <w:r w:rsidR="00BA6E1A">
        <w:rPr>
          <w:rFonts w:ascii="Times New Roman" w:hAnsi="Times New Roman" w:cs="Times New Roman"/>
          <w:sz w:val="24"/>
          <w:szCs w:val="24"/>
        </w:rPr>
        <w:t xml:space="preserve">e gap, the </w:t>
      </w:r>
      <w:r w:rsidR="00533C2F">
        <w:rPr>
          <w:rFonts w:ascii="Times New Roman" w:hAnsi="Times New Roman" w:cs="Times New Roman"/>
          <w:sz w:val="24"/>
          <w:szCs w:val="24"/>
        </w:rPr>
        <w:t>better.</w:t>
      </w:r>
      <w:proofErr w:type="gramEnd"/>
      <w:r w:rsidR="00533C2F" w:rsidRPr="00BA6E1A">
        <w:rPr>
          <w:rFonts w:ascii="Times New Roman" w:hAnsi="Times New Roman" w:cs="Times New Roman"/>
          <w:sz w:val="24"/>
          <w:szCs w:val="24"/>
        </w:rPr>
        <w:t xml:space="preserve"> Among</w:t>
      </w:r>
      <w:r w:rsidR="00BA6E1A" w:rsidRPr="00BA6E1A">
        <w:rPr>
          <w:rFonts w:ascii="Times New Roman" w:hAnsi="Times New Roman" w:cs="Times New Roman"/>
          <w:sz w:val="24"/>
          <w:szCs w:val="24"/>
        </w:rPr>
        <w:t xml:space="preserve"> CH and BS, the BS has a longer lifespa</w:t>
      </w:r>
      <w:r w:rsidR="00BA6E1A">
        <w:rPr>
          <w:rFonts w:ascii="Times New Roman" w:hAnsi="Times New Roman" w:cs="Times New Roman"/>
          <w:sz w:val="24"/>
          <w:szCs w:val="24"/>
        </w:rPr>
        <w:t>n and is more energy consuming.</w:t>
      </w:r>
      <w:r w:rsidR="00533C2F">
        <w:rPr>
          <w:rFonts w:ascii="Times New Roman" w:hAnsi="Times New Roman" w:cs="Times New Roman"/>
          <w:sz w:val="24"/>
          <w:szCs w:val="24"/>
        </w:rPr>
        <w:t xml:space="preserve"> </w:t>
      </w:r>
      <w:r w:rsidR="00BA6E1A" w:rsidRPr="00BA6E1A">
        <w:rPr>
          <w:rFonts w:ascii="Times New Roman" w:hAnsi="Times New Roman" w:cs="Times New Roman"/>
          <w:sz w:val="24"/>
          <w:szCs w:val="24"/>
        </w:rPr>
        <w:t xml:space="preserve">It's the network. We chose </w:t>
      </w:r>
      <w:r w:rsidR="00BA6E1A">
        <w:rPr>
          <w:rFonts w:ascii="Times New Roman" w:hAnsi="Times New Roman" w:cs="Times New Roman"/>
          <w:sz w:val="24"/>
          <w:szCs w:val="24"/>
        </w:rPr>
        <w:t>to pick the basis equation.</w:t>
      </w:r>
      <w:r w:rsidR="00533C2F">
        <w:rPr>
          <w:rFonts w:ascii="Times New Roman" w:hAnsi="Times New Roman" w:cs="Times New Roman"/>
          <w:sz w:val="24"/>
          <w:szCs w:val="24"/>
        </w:rPr>
        <w:t xml:space="preserve"> </w:t>
      </w:r>
      <w:r w:rsidR="00BA6E1A" w:rsidRPr="00BA6E1A">
        <w:rPr>
          <w:rFonts w:ascii="Times New Roman" w:hAnsi="Times New Roman" w:cs="Times New Roman"/>
          <w:sz w:val="24"/>
          <w:szCs w:val="24"/>
        </w:rPr>
        <w:t xml:space="preserve">The closest node to the BS is designated as CH, and the closest </w:t>
      </w:r>
      <w:r w:rsidR="00753DCF">
        <w:rPr>
          <w:rFonts w:ascii="Times New Roman" w:hAnsi="Times New Roman" w:cs="Times New Roman"/>
          <w:sz w:val="24"/>
          <w:szCs w:val="24"/>
        </w:rPr>
        <w:t xml:space="preserve">node to the CH is designated as </w:t>
      </w:r>
      <w:smartTag w:uri="urn:schemas-microsoft-com:office:smarttags" w:element="stockticker">
        <w:r w:rsidR="00BA6E1A" w:rsidRPr="00BA6E1A">
          <w:rPr>
            <w:rFonts w:ascii="Times New Roman" w:hAnsi="Times New Roman" w:cs="Times New Roman"/>
            <w:sz w:val="24"/>
            <w:szCs w:val="24"/>
          </w:rPr>
          <w:t>SCH</w:t>
        </w:r>
      </w:smartTag>
      <w:r w:rsidR="00BA6E1A" w:rsidRPr="00BA6E1A">
        <w:rPr>
          <w:rFonts w:ascii="Times New Roman" w:hAnsi="Times New Roman" w:cs="Times New Roman"/>
          <w:sz w:val="24"/>
          <w:szCs w:val="24"/>
        </w:rPr>
        <w:t>, taking into account the energy and distance parameters of</w:t>
      </w:r>
      <w:r>
        <w:rPr>
          <w:rFonts w:ascii="Times New Roman" w:hAnsi="Times New Roman" w:cs="Times New Roman"/>
          <w:sz w:val="24"/>
          <w:szCs w:val="24"/>
        </w:rPr>
        <w:t xml:space="preserve"> nodes.</w:t>
      </w:r>
      <w:r w:rsidRPr="00067881">
        <w:rPr>
          <w:rFonts w:ascii="Times New Roman" w:hAnsi="Times New Roman" w:cs="Times New Roman"/>
          <w:sz w:val="24"/>
          <w:szCs w:val="24"/>
        </w:rPr>
        <w:t xml:space="preserve"> Depending on this</w:t>
      </w:r>
      <w:r w:rsidR="00067881" w:rsidRPr="00067881">
        <w:rPr>
          <w:rFonts w:ascii="Times New Roman" w:hAnsi="Times New Roman" w:cs="Times New Roman"/>
          <w:sz w:val="24"/>
          <w:szCs w:val="24"/>
        </w:rPr>
        <w:t xml:space="preserve"> suggestion, if the CH dead the </w:t>
      </w:r>
      <w:r w:rsidRPr="00067881">
        <w:rPr>
          <w:rFonts w:ascii="Times New Roman" w:hAnsi="Times New Roman" w:cs="Times New Roman"/>
          <w:sz w:val="24"/>
          <w:szCs w:val="24"/>
        </w:rPr>
        <w:t>cluster will not cut off the comm</w:t>
      </w:r>
      <w:r w:rsidR="00067881" w:rsidRPr="00067881">
        <w:rPr>
          <w:rFonts w:ascii="Times New Roman" w:hAnsi="Times New Roman" w:cs="Times New Roman"/>
          <w:sz w:val="24"/>
          <w:szCs w:val="24"/>
        </w:rPr>
        <w:t xml:space="preserve">unication with the sink and the </w:t>
      </w:r>
      <w:r w:rsidRPr="00067881">
        <w:rPr>
          <w:rFonts w:ascii="Times New Roman" w:hAnsi="Times New Roman" w:cs="Times New Roman"/>
          <w:sz w:val="24"/>
          <w:szCs w:val="24"/>
        </w:rPr>
        <w:t>secondary cluster head re</w:t>
      </w:r>
      <w:r w:rsidR="00067881" w:rsidRPr="00067881">
        <w:rPr>
          <w:rFonts w:ascii="Times New Roman" w:hAnsi="Times New Roman" w:cs="Times New Roman"/>
          <w:sz w:val="24"/>
          <w:szCs w:val="24"/>
        </w:rPr>
        <w:t xml:space="preserve">place the dead cluster head and </w:t>
      </w:r>
      <w:proofErr w:type="gramStart"/>
      <w:r w:rsidRPr="00067881">
        <w:rPr>
          <w:rFonts w:ascii="Times New Roman" w:hAnsi="Times New Roman" w:cs="Times New Roman"/>
          <w:sz w:val="24"/>
          <w:szCs w:val="24"/>
        </w:rPr>
        <w:t>pronounces</w:t>
      </w:r>
      <w:proofErr w:type="gramEnd"/>
      <w:r w:rsidRPr="00067881">
        <w:rPr>
          <w:rFonts w:ascii="Times New Roman" w:hAnsi="Times New Roman" w:cs="Times New Roman"/>
          <w:sz w:val="24"/>
          <w:szCs w:val="24"/>
        </w:rPr>
        <w:t xml:space="preserve"> itself as a cluster head</w:t>
      </w:r>
      <w:r w:rsidR="00067881" w:rsidRPr="00067881">
        <w:rPr>
          <w:rFonts w:ascii="Times New Roman" w:hAnsi="Times New Roman" w:cs="Times New Roman"/>
          <w:sz w:val="24"/>
          <w:szCs w:val="24"/>
        </w:rPr>
        <w:t xml:space="preserve">. Rather than that, the cluster </w:t>
      </w:r>
      <w:proofErr w:type="gramStart"/>
      <w:r w:rsidRPr="00067881">
        <w:rPr>
          <w:rFonts w:ascii="Times New Roman" w:hAnsi="Times New Roman" w:cs="Times New Roman"/>
          <w:sz w:val="24"/>
          <w:szCs w:val="24"/>
        </w:rPr>
        <w:t>continuously connecting</w:t>
      </w:r>
      <w:proofErr w:type="gramEnd"/>
      <w:r w:rsidRPr="00067881">
        <w:rPr>
          <w:rFonts w:ascii="Times New Roman" w:hAnsi="Times New Roman" w:cs="Times New Roman"/>
          <w:sz w:val="24"/>
          <w:szCs w:val="24"/>
        </w:rPr>
        <w:t xml:space="preserve"> the </w:t>
      </w:r>
      <w:r w:rsidR="00067881" w:rsidRPr="00067881">
        <w:rPr>
          <w:rFonts w:ascii="Times New Roman" w:hAnsi="Times New Roman" w:cs="Times New Roman"/>
          <w:sz w:val="24"/>
          <w:szCs w:val="24"/>
        </w:rPr>
        <w:t xml:space="preserve">sink as long as the active node alive in the cluster. </w:t>
      </w:r>
      <w:r w:rsidRPr="00067881">
        <w:rPr>
          <w:rFonts w:ascii="Times New Roman" w:hAnsi="Times New Roman" w:cs="Times New Roman"/>
          <w:sz w:val="24"/>
          <w:szCs w:val="24"/>
        </w:rPr>
        <w:t>The threshold in the proposed method is defined as follows:</w:t>
      </w:r>
    </w:p>
    <w:p w:rsidR="00A569CA" w:rsidRDefault="00A569CA" w:rsidP="00A569CA">
      <w:pPr>
        <w:autoSpaceDE w:val="0"/>
        <w:autoSpaceDN w:val="0"/>
        <w:adjustRightInd w:val="0"/>
        <w:spacing w:after="0" w:line="360" w:lineRule="auto"/>
        <w:jc w:val="center"/>
        <w:rPr>
          <w:rFonts w:ascii="TimesNewRoman" w:hAnsi="TimesNewRoman" w:cs="TimesNewRoman"/>
          <w:sz w:val="20"/>
          <w:szCs w:val="20"/>
        </w:rPr>
      </w:pPr>
      <w:r w:rsidRPr="00A569CA">
        <w:rPr>
          <w:rFonts w:ascii="TimesNewRoman" w:hAnsi="TimesNewRoman" w:cs="TimesNewRoman"/>
          <w:noProof/>
          <w:sz w:val="20"/>
          <w:szCs w:val="20"/>
          <w:lang w:eastAsia="en-IN"/>
        </w:rPr>
        <w:drawing>
          <wp:inline distT="0" distB="0" distL="0" distR="0" wp14:anchorId="416F96C7" wp14:editId="70F83299">
            <wp:extent cx="3343742"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43742" cy="800212"/>
                    </a:xfrm>
                    <a:prstGeom prst="rect">
                      <a:avLst/>
                    </a:prstGeom>
                  </pic:spPr>
                </pic:pic>
              </a:graphicData>
            </a:graphic>
          </wp:inline>
        </w:drawing>
      </w:r>
    </w:p>
    <w:p w:rsidR="00A8146A" w:rsidRPr="00795268" w:rsidRDefault="00A8146A" w:rsidP="00795268">
      <w:pPr>
        <w:autoSpaceDE w:val="0"/>
        <w:autoSpaceDN w:val="0"/>
        <w:adjustRightInd w:val="0"/>
        <w:spacing w:after="0" w:line="360" w:lineRule="auto"/>
        <w:jc w:val="both"/>
        <w:rPr>
          <w:rFonts w:ascii="Times New Roman" w:hAnsi="Times New Roman" w:cs="Times New Roman"/>
          <w:sz w:val="24"/>
          <w:szCs w:val="24"/>
        </w:rPr>
      </w:pPr>
      <w:r w:rsidRPr="00795268">
        <w:rPr>
          <w:rFonts w:ascii="Times New Roman" w:hAnsi="Times New Roman" w:cs="Times New Roman"/>
          <w:sz w:val="24"/>
          <w:szCs w:val="24"/>
        </w:rPr>
        <w:t>The threshold is defined above because we want node energy criteria and node-sink distance to be effective in</w:t>
      </w:r>
      <w:r w:rsidR="00795268">
        <w:rPr>
          <w:rFonts w:ascii="Times New Roman" w:hAnsi="Times New Roman" w:cs="Times New Roman"/>
          <w:sz w:val="24"/>
          <w:szCs w:val="24"/>
        </w:rPr>
        <w:t xml:space="preserve"> </w:t>
      </w:r>
      <w:r w:rsidRPr="00795268">
        <w:rPr>
          <w:rFonts w:ascii="Times New Roman" w:hAnsi="Times New Roman" w:cs="Times New Roman"/>
          <w:sz w:val="24"/>
          <w:szCs w:val="24"/>
        </w:rPr>
        <w:t xml:space="preserve">determining CH and SCH. Although Select secondary cluster head costs more time in the setup phase for the same round, it keeps the cluster communicate with the BS in case it has </w:t>
      </w:r>
      <w:proofErr w:type="gramStart"/>
      <w:r w:rsidRPr="00795268">
        <w:rPr>
          <w:rFonts w:ascii="Times New Roman" w:hAnsi="Times New Roman" w:cs="Times New Roman"/>
          <w:sz w:val="24"/>
          <w:szCs w:val="24"/>
        </w:rPr>
        <w:t>alive</w:t>
      </w:r>
      <w:proofErr w:type="gramEnd"/>
      <w:r w:rsidRPr="00795268">
        <w:rPr>
          <w:rFonts w:ascii="Times New Roman" w:hAnsi="Times New Roman" w:cs="Times New Roman"/>
          <w:sz w:val="24"/>
          <w:szCs w:val="24"/>
        </w:rPr>
        <w:t xml:space="preserve"> nodes. </w:t>
      </w:r>
      <w:r w:rsidR="00795268">
        <w:rPr>
          <w:rFonts w:ascii="Times New Roman" w:hAnsi="Times New Roman" w:cs="Times New Roman"/>
          <w:sz w:val="24"/>
          <w:szCs w:val="24"/>
        </w:rPr>
        <w:t xml:space="preserve">Below </w:t>
      </w:r>
      <w:r w:rsidRPr="00795268">
        <w:rPr>
          <w:rFonts w:ascii="Times New Roman" w:hAnsi="Times New Roman" w:cs="Times New Roman"/>
          <w:sz w:val="24"/>
          <w:szCs w:val="24"/>
        </w:rPr>
        <w:t>Equation</w:t>
      </w:r>
      <w:r w:rsidR="00795268">
        <w:rPr>
          <w:rFonts w:ascii="Times New Roman" w:hAnsi="Times New Roman" w:cs="Times New Roman"/>
          <w:sz w:val="24"/>
          <w:szCs w:val="24"/>
        </w:rPr>
        <w:t xml:space="preserve"> </w:t>
      </w:r>
      <w:r w:rsidRPr="00795268">
        <w:rPr>
          <w:rFonts w:ascii="Times New Roman" w:hAnsi="Times New Roman" w:cs="Times New Roman"/>
          <w:sz w:val="24"/>
          <w:szCs w:val="24"/>
        </w:rPr>
        <w:t>what we call the distance coefficient,</w:t>
      </w:r>
    </w:p>
    <w:p w:rsidR="007D24BA" w:rsidRDefault="007D24BA" w:rsidP="00A8146A">
      <w:pPr>
        <w:autoSpaceDE w:val="0"/>
        <w:autoSpaceDN w:val="0"/>
        <w:adjustRightInd w:val="0"/>
        <w:spacing w:after="0" w:line="240" w:lineRule="auto"/>
        <w:rPr>
          <w:rFonts w:ascii="TimesNewRoman" w:hAnsi="TimesNewRoman" w:cs="TimesNewRoman"/>
          <w:sz w:val="20"/>
          <w:szCs w:val="20"/>
        </w:rPr>
      </w:pPr>
    </w:p>
    <w:p w:rsidR="007D24BA" w:rsidRDefault="00CA61A9" w:rsidP="00795268">
      <w:pPr>
        <w:autoSpaceDE w:val="0"/>
        <w:autoSpaceDN w:val="0"/>
        <w:adjustRightInd w:val="0"/>
        <w:spacing w:after="0" w:line="240" w:lineRule="auto"/>
        <w:jc w:val="center"/>
        <w:rPr>
          <w:rFonts w:ascii="TimesNewRoman" w:hAnsi="TimesNewRoman" w:cs="TimesNewRoman"/>
          <w:sz w:val="20"/>
          <w:szCs w:val="20"/>
        </w:rPr>
      </w:pPr>
      <w:r w:rsidRPr="00CA61A9">
        <w:rPr>
          <w:rFonts w:ascii="TimesNewRoman" w:hAnsi="TimesNewRoman" w:cs="TimesNewRoman"/>
          <w:noProof/>
          <w:sz w:val="20"/>
          <w:szCs w:val="20"/>
          <w:lang w:eastAsia="en-IN"/>
        </w:rPr>
        <w:drawing>
          <wp:inline distT="0" distB="0" distL="0" distR="0" wp14:anchorId="45CD2F42" wp14:editId="2D43F3DC">
            <wp:extent cx="1228896" cy="53347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28896" cy="533474"/>
                    </a:xfrm>
                    <a:prstGeom prst="rect">
                      <a:avLst/>
                    </a:prstGeom>
                  </pic:spPr>
                </pic:pic>
              </a:graphicData>
            </a:graphic>
          </wp:inline>
        </w:drawing>
      </w:r>
    </w:p>
    <w:p w:rsidR="007D24BA" w:rsidRDefault="007D24BA" w:rsidP="00A8146A">
      <w:pPr>
        <w:autoSpaceDE w:val="0"/>
        <w:autoSpaceDN w:val="0"/>
        <w:adjustRightInd w:val="0"/>
        <w:spacing w:after="0" w:line="240" w:lineRule="auto"/>
        <w:rPr>
          <w:rFonts w:ascii="TimesNewRoman" w:hAnsi="TimesNewRoman" w:cs="TimesNewRoman"/>
          <w:sz w:val="20"/>
          <w:szCs w:val="20"/>
        </w:rPr>
      </w:pPr>
    </w:p>
    <w:p w:rsidR="007D24BA" w:rsidRDefault="007D24BA" w:rsidP="00A8146A">
      <w:pPr>
        <w:autoSpaceDE w:val="0"/>
        <w:autoSpaceDN w:val="0"/>
        <w:adjustRightInd w:val="0"/>
        <w:spacing w:after="0" w:line="240" w:lineRule="auto"/>
        <w:rPr>
          <w:rFonts w:ascii="TimesNewRoman" w:hAnsi="TimesNewRoman" w:cs="TimesNewRoman"/>
          <w:sz w:val="20"/>
          <w:szCs w:val="20"/>
        </w:rPr>
      </w:pPr>
    </w:p>
    <w:p w:rsidR="004649FD" w:rsidRDefault="007D24BA" w:rsidP="00435895">
      <w:pPr>
        <w:autoSpaceDE w:val="0"/>
        <w:autoSpaceDN w:val="0"/>
        <w:adjustRightInd w:val="0"/>
        <w:spacing w:after="0" w:line="360" w:lineRule="auto"/>
        <w:jc w:val="both"/>
        <w:rPr>
          <w:rFonts w:ascii="Times New Roman" w:hAnsi="Times New Roman" w:cs="Times New Roman"/>
          <w:sz w:val="24"/>
          <w:szCs w:val="24"/>
        </w:rPr>
      </w:pPr>
      <w:proofErr w:type="gramStart"/>
      <w:r w:rsidRPr="00435895">
        <w:rPr>
          <w:rFonts w:ascii="Times New Roman" w:hAnsi="Times New Roman" w:cs="Times New Roman"/>
          <w:sz w:val="24"/>
          <w:szCs w:val="24"/>
        </w:rPr>
        <w:t>increases</w:t>
      </w:r>
      <w:proofErr w:type="gramEnd"/>
      <w:r w:rsidRPr="00435895">
        <w:rPr>
          <w:rFonts w:ascii="Times New Roman" w:hAnsi="Times New Roman" w:cs="Times New Roman"/>
          <w:sz w:val="24"/>
          <w:szCs w:val="24"/>
        </w:rPr>
        <w:t xml:space="preserve"> the likelihood of nod</w:t>
      </w:r>
      <w:r w:rsidR="001A1B4A" w:rsidRPr="00435895">
        <w:rPr>
          <w:rFonts w:ascii="Times New Roman" w:hAnsi="Times New Roman" w:cs="Times New Roman"/>
          <w:sz w:val="24"/>
          <w:szCs w:val="24"/>
        </w:rPr>
        <w:t xml:space="preserve">es being shorter than the sink. </w:t>
      </w:r>
      <w:proofErr w:type="gramStart"/>
      <w:r w:rsidRPr="00435895">
        <w:rPr>
          <w:rFonts w:ascii="Times New Roman" w:hAnsi="Times New Roman" w:cs="Times New Roman"/>
          <w:sz w:val="24"/>
          <w:szCs w:val="24"/>
        </w:rPr>
        <w:t>dis(</w:t>
      </w:r>
      <w:proofErr w:type="spellStart"/>
      <w:proofErr w:type="gramEnd"/>
      <w:r w:rsidRPr="00435895">
        <w:rPr>
          <w:rFonts w:ascii="Times New Roman" w:hAnsi="Times New Roman" w:cs="Times New Roman"/>
          <w:sz w:val="24"/>
          <w:szCs w:val="24"/>
        </w:rPr>
        <w:t>si</w:t>
      </w:r>
      <w:proofErr w:type="spellEnd"/>
      <w:r w:rsidRPr="00435895">
        <w:rPr>
          <w:rFonts w:ascii="Times New Roman" w:hAnsi="Times New Roman" w:cs="Times New Roman"/>
          <w:sz w:val="24"/>
          <w:szCs w:val="24"/>
        </w:rPr>
        <w:t xml:space="preserve">) compute the distance of the node i </w:t>
      </w:r>
      <w:r w:rsidR="001A1B4A" w:rsidRPr="00435895">
        <w:rPr>
          <w:rFonts w:ascii="Times New Roman" w:hAnsi="Times New Roman" w:cs="Times New Roman"/>
          <w:sz w:val="24"/>
          <w:szCs w:val="24"/>
        </w:rPr>
        <w:t xml:space="preserve">to the sink. This </w:t>
      </w:r>
      <w:r w:rsidRPr="00435895">
        <w:rPr>
          <w:rFonts w:ascii="Times New Roman" w:hAnsi="Times New Roman" w:cs="Times New Roman"/>
          <w:sz w:val="24"/>
          <w:szCs w:val="24"/>
        </w:rPr>
        <w:t>value can be calculated by re</w:t>
      </w:r>
      <w:r w:rsidR="001A1B4A" w:rsidRPr="00435895">
        <w:rPr>
          <w:rFonts w:ascii="Times New Roman" w:hAnsi="Times New Roman" w:cs="Times New Roman"/>
          <w:sz w:val="24"/>
          <w:szCs w:val="24"/>
        </w:rPr>
        <w:t xml:space="preserve">lying on the Euclidean distance </w:t>
      </w:r>
      <w:r w:rsidRPr="00435895">
        <w:rPr>
          <w:rFonts w:ascii="Times New Roman" w:hAnsi="Times New Roman" w:cs="Times New Roman"/>
          <w:sz w:val="24"/>
          <w:szCs w:val="24"/>
        </w:rPr>
        <w:t>(the distance between two nodes is t</w:t>
      </w:r>
      <w:r w:rsidR="001A1B4A" w:rsidRPr="00435895">
        <w:rPr>
          <w:rFonts w:ascii="Times New Roman" w:hAnsi="Times New Roman" w:cs="Times New Roman"/>
          <w:sz w:val="24"/>
          <w:szCs w:val="24"/>
        </w:rPr>
        <w:t xml:space="preserve">he line length between </w:t>
      </w:r>
      <w:r w:rsidRPr="00435895">
        <w:rPr>
          <w:rFonts w:ascii="Times New Roman" w:hAnsi="Times New Roman" w:cs="Times New Roman"/>
          <w:sz w:val="24"/>
          <w:szCs w:val="24"/>
        </w:rPr>
        <w:t xml:space="preserve">them) and as shown </w:t>
      </w:r>
      <w:proofErr w:type="gramStart"/>
      <w:r w:rsidRPr="00435895">
        <w:rPr>
          <w:rFonts w:ascii="Times New Roman" w:hAnsi="Times New Roman" w:cs="Times New Roman"/>
          <w:sz w:val="24"/>
          <w:szCs w:val="24"/>
        </w:rPr>
        <w:t xml:space="preserve">in </w:t>
      </w:r>
      <w:r w:rsidR="004649FD">
        <w:rPr>
          <w:rFonts w:ascii="Times New Roman" w:hAnsi="Times New Roman" w:cs="Times New Roman"/>
          <w:sz w:val="24"/>
          <w:szCs w:val="24"/>
        </w:rPr>
        <w:t xml:space="preserve"> below</w:t>
      </w:r>
      <w:proofErr w:type="gramEnd"/>
      <w:r w:rsidR="004649FD">
        <w:rPr>
          <w:rFonts w:ascii="Times New Roman" w:hAnsi="Times New Roman" w:cs="Times New Roman"/>
          <w:sz w:val="24"/>
          <w:szCs w:val="24"/>
        </w:rPr>
        <w:t xml:space="preserve"> </w:t>
      </w:r>
      <w:r w:rsidRPr="00435895">
        <w:rPr>
          <w:rFonts w:ascii="Times New Roman" w:hAnsi="Times New Roman" w:cs="Times New Roman"/>
          <w:sz w:val="24"/>
          <w:szCs w:val="24"/>
        </w:rPr>
        <w:t xml:space="preserve">equation </w:t>
      </w:r>
    </w:p>
    <w:p w:rsidR="003E137C" w:rsidRPr="00FF01FF" w:rsidRDefault="00907D38" w:rsidP="00435895">
      <w:pPr>
        <w:autoSpaceDE w:val="0"/>
        <w:autoSpaceDN w:val="0"/>
        <w:adjustRightInd w:val="0"/>
        <w:spacing w:after="0" w:line="36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p,q</w:t>
      </w:r>
      <w:proofErr w:type="spellEnd"/>
      <w:r>
        <w:rPr>
          <w:rFonts w:ascii="Times New Roman" w:hAnsi="Times New Roman" w:cs="Times New Roman"/>
          <w:sz w:val="24"/>
          <w:szCs w:val="24"/>
        </w:rPr>
        <w:t>)=</w:t>
      </w:r>
      <m:oMath>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1  </m:t>
                </m:r>
              </m:sub>
            </m:sSub>
            <m:r>
              <m:rPr>
                <m:sty m:val="p"/>
              </m:rP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1  </m:t>
                </m:r>
              </m:sub>
            </m:sSub>
            <m:r>
              <m:rPr>
                <m:sty m:val="p"/>
              </m:rPr>
              <w:rPr>
                <w:rFonts w:ascii="Cambria Math" w:eastAsiaTheme="minorEastAsia" w:hAnsi="Cambria Math" w:cs="Times New Roman"/>
                <w:sz w:val="24"/>
                <w:szCs w:val="24"/>
              </w:rPr>
              <m:t xml:space="preserve">)^2  +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2  </m:t>
                </m:r>
              </m:sub>
            </m:sSub>
            <m:r>
              <m:rPr>
                <m:sty m:val="p"/>
              </m:rP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2  </m:t>
                </m:r>
              </m:sub>
            </m:sSub>
            <m:r>
              <m:rPr>
                <m:sty m:val="p"/>
              </m:rPr>
              <w:rPr>
                <w:rFonts w:ascii="Cambria Math" w:eastAsiaTheme="minorEastAsia" w:hAnsi="Cambria Math" w:cs="Times New Roman"/>
                <w:sz w:val="24"/>
                <w:szCs w:val="24"/>
              </w:rPr>
              <m:t xml:space="preserve">)^2  </m:t>
            </m:r>
          </m:e>
        </m:rad>
      </m:oMath>
      <w:r w:rsidR="00FF01FF">
        <w:rPr>
          <w:rFonts w:ascii="Times New Roman" w:eastAsiaTheme="minorEastAsia" w:hAnsi="Times New Roman" w:cs="Times New Roman"/>
          <w:sz w:val="24"/>
          <w:szCs w:val="24"/>
        </w:rPr>
        <w:t xml:space="preserve"> </w:t>
      </w:r>
    </w:p>
    <w:p w:rsidR="003E137C" w:rsidRDefault="003E137C" w:rsidP="00435895">
      <w:pPr>
        <w:autoSpaceDE w:val="0"/>
        <w:autoSpaceDN w:val="0"/>
        <w:adjustRightInd w:val="0"/>
        <w:spacing w:after="0" w:line="360" w:lineRule="auto"/>
        <w:jc w:val="both"/>
        <w:rPr>
          <w:rFonts w:ascii="TimesNewRoman" w:hAnsi="TimesNewRoman" w:cs="TimesNewRoman"/>
          <w:sz w:val="20"/>
          <w:szCs w:val="20"/>
        </w:rPr>
      </w:pPr>
      <w:r w:rsidRPr="00435895">
        <w:rPr>
          <w:rFonts w:ascii="Times New Roman" w:hAnsi="Times New Roman" w:cs="Times New Roman"/>
          <w:sz w:val="24"/>
          <w:szCs w:val="24"/>
        </w:rPr>
        <w:t xml:space="preserve">Where, points p = (p1, p2) and q = (q1, q2) are the locations of the two nodes. The number of CH should equal the number of SCH (one SCH for each CH) at the beginning of the round. Returning to reducing data transmission time, we suggest that the position of BS should be in </w:t>
      </w:r>
      <w:r w:rsidRPr="00435895">
        <w:rPr>
          <w:rFonts w:ascii="Times New Roman" w:hAnsi="Times New Roman" w:cs="Times New Roman"/>
          <w:sz w:val="24"/>
          <w:szCs w:val="24"/>
        </w:rPr>
        <w:lastRenderedPageBreak/>
        <w:t>the center of the WSN as shown in Figure  surrounding with four equal-area squares in order to optimize energ</w:t>
      </w:r>
      <w:r w:rsidR="00FF01FF">
        <w:rPr>
          <w:rFonts w:ascii="Times New Roman" w:hAnsi="Times New Roman" w:cs="Times New Roman"/>
          <w:sz w:val="24"/>
          <w:szCs w:val="24"/>
        </w:rPr>
        <w:t xml:space="preserve">y consumption for communicating </w:t>
      </w:r>
      <w:r w:rsidRPr="00435895">
        <w:rPr>
          <w:rFonts w:ascii="Times New Roman" w:hAnsi="Times New Roman" w:cs="Times New Roman"/>
          <w:sz w:val="24"/>
          <w:szCs w:val="24"/>
        </w:rPr>
        <w:t>between clusters and BS</w:t>
      </w:r>
      <w:r>
        <w:rPr>
          <w:rFonts w:ascii="TimesNewRoman" w:hAnsi="TimesNewRoman" w:cs="TimesNewRoman"/>
          <w:sz w:val="20"/>
          <w:szCs w:val="20"/>
        </w:rPr>
        <w:t>.</w:t>
      </w:r>
    </w:p>
    <w:p w:rsidR="00760A1D" w:rsidRPr="00FF01FF" w:rsidRDefault="00760A1D" w:rsidP="00760A1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142555"/>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142555"/>
                    </a:xfrm>
                    <a:prstGeom prst="rect">
                      <a:avLst/>
                    </a:prstGeom>
                    <a:noFill/>
                    <a:ln>
                      <a:noFill/>
                    </a:ln>
                  </pic:spPr>
                </pic:pic>
              </a:graphicData>
            </a:graphic>
          </wp:inline>
        </w:drawing>
      </w:r>
    </w:p>
    <w:p w:rsidR="00BA6E1A" w:rsidRPr="00BA6E1A" w:rsidRDefault="00BA6E1A" w:rsidP="00BA6E1A">
      <w:pPr>
        <w:autoSpaceDE w:val="0"/>
        <w:autoSpaceDN w:val="0"/>
        <w:adjustRightInd w:val="0"/>
        <w:spacing w:after="0" w:line="240" w:lineRule="auto"/>
        <w:jc w:val="center"/>
        <w:rPr>
          <w:rFonts w:ascii="TimesNewRoman" w:hAnsi="TimesNewRoman" w:cs="TimesNewRoman"/>
          <w:sz w:val="28"/>
          <w:szCs w:val="28"/>
        </w:rPr>
      </w:pPr>
    </w:p>
    <w:p w:rsidR="00C6248F" w:rsidRPr="00E534EC" w:rsidRDefault="00E534EC" w:rsidP="006E341C">
      <w:pPr>
        <w:autoSpaceDE w:val="0"/>
        <w:autoSpaceDN w:val="0"/>
        <w:adjustRightInd w:val="0"/>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 xml:space="preserve">Figure </w:t>
      </w:r>
      <w:r w:rsidRPr="00E534EC">
        <w:rPr>
          <w:rFonts w:ascii="Times New Roman" w:hAnsi="Times New Roman" w:cs="Times New Roman"/>
          <w:sz w:val="24"/>
          <w:szCs w:val="24"/>
        </w:rPr>
        <w:t>:</w:t>
      </w:r>
      <w:proofErr w:type="gramEnd"/>
      <w:r w:rsidRPr="00E534EC">
        <w:rPr>
          <w:rFonts w:ascii="Times New Roman" w:hAnsi="Times New Roman" w:cs="Times New Roman"/>
          <w:sz w:val="24"/>
          <w:szCs w:val="24"/>
        </w:rPr>
        <w:t xml:space="preserve"> Architecture platform of the proposed algorithm</w:t>
      </w:r>
    </w:p>
    <w:p w:rsidR="00C6248F" w:rsidRDefault="00251152" w:rsidP="006E341C">
      <w:pPr>
        <w:autoSpaceDE w:val="0"/>
        <w:autoSpaceDN w:val="0"/>
        <w:adjustRightInd w:val="0"/>
        <w:spacing w:after="0" w:line="360" w:lineRule="auto"/>
        <w:jc w:val="both"/>
        <w:rPr>
          <w:rFonts w:ascii="Times New Roman" w:hAnsi="Times New Roman" w:cs="Times New Roman"/>
          <w:sz w:val="24"/>
          <w:szCs w:val="24"/>
        </w:rPr>
      </w:pPr>
      <w:proofErr w:type="gramStart"/>
      <w:r w:rsidRPr="00251152">
        <w:rPr>
          <w:rFonts w:ascii="Times New Roman" w:hAnsi="Times New Roman" w:cs="Times New Roman"/>
          <w:sz w:val="24"/>
          <w:szCs w:val="24"/>
        </w:rPr>
        <w:t>From the perspective of making the network with high latency.</w:t>
      </w:r>
      <w:proofErr w:type="gramEnd"/>
      <w:r w:rsidRPr="00251152">
        <w:rPr>
          <w:rFonts w:ascii="Times New Roman" w:hAnsi="Times New Roman" w:cs="Times New Roman"/>
          <w:sz w:val="24"/>
          <w:szCs w:val="24"/>
        </w:rPr>
        <w:t xml:space="preserve"> </w:t>
      </w:r>
      <w:proofErr w:type="gramStart"/>
      <w:r w:rsidRPr="00251152">
        <w:rPr>
          <w:rFonts w:ascii="Times New Roman" w:hAnsi="Times New Roman" w:cs="Times New Roman"/>
          <w:sz w:val="24"/>
          <w:szCs w:val="24"/>
        </w:rPr>
        <w:t>we</w:t>
      </w:r>
      <w:proofErr w:type="gramEnd"/>
      <w:r w:rsidRPr="00251152">
        <w:rPr>
          <w:rFonts w:ascii="Times New Roman" w:hAnsi="Times New Roman" w:cs="Times New Roman"/>
          <w:sz w:val="24"/>
          <w:szCs w:val="24"/>
        </w:rPr>
        <w:t xml:space="preserve"> </w:t>
      </w:r>
      <w:proofErr w:type="spellStart"/>
      <w:r w:rsidRPr="00251152">
        <w:rPr>
          <w:rFonts w:ascii="Times New Roman" w:hAnsi="Times New Roman" w:cs="Times New Roman"/>
          <w:sz w:val="24"/>
          <w:szCs w:val="24"/>
        </w:rPr>
        <w:t>applythe</w:t>
      </w:r>
      <w:proofErr w:type="spellEnd"/>
      <w:r w:rsidRPr="00251152">
        <w:rPr>
          <w:rFonts w:ascii="Times New Roman" w:hAnsi="Times New Roman" w:cs="Times New Roman"/>
          <w:sz w:val="24"/>
          <w:szCs w:val="24"/>
        </w:rPr>
        <w:t xml:space="preserve"> algorithm of node density in the cluster.</w:t>
      </w:r>
      <w:r>
        <w:rPr>
          <w:rFonts w:ascii="Times New Roman" w:hAnsi="Times New Roman" w:cs="Times New Roman"/>
          <w:sz w:val="24"/>
          <w:szCs w:val="24"/>
        </w:rPr>
        <w:t xml:space="preserve"> </w:t>
      </w:r>
      <w:r w:rsidRPr="00251152">
        <w:rPr>
          <w:rFonts w:ascii="Times New Roman" w:hAnsi="Times New Roman" w:cs="Times New Roman"/>
          <w:sz w:val="24"/>
          <w:szCs w:val="24"/>
        </w:rPr>
        <w:t xml:space="preserve">Some nodes are not able to join the cluster because they have not the range ratio of any cluster, </w:t>
      </w:r>
      <w:proofErr w:type="gramStart"/>
      <w:r w:rsidRPr="00251152">
        <w:rPr>
          <w:rFonts w:ascii="Times New Roman" w:hAnsi="Times New Roman" w:cs="Times New Roman"/>
          <w:sz w:val="24"/>
          <w:szCs w:val="24"/>
        </w:rPr>
        <w:t>So</w:t>
      </w:r>
      <w:proofErr w:type="gramEnd"/>
      <w:r w:rsidRPr="00251152">
        <w:rPr>
          <w:rFonts w:ascii="Times New Roman" w:hAnsi="Times New Roman" w:cs="Times New Roman"/>
          <w:sz w:val="24"/>
          <w:szCs w:val="24"/>
        </w:rPr>
        <w:t xml:space="preserve"> they connect to BS directly without electing CH by the protocol which called Direct transmission (</w:t>
      </w:r>
      <w:proofErr w:type="spellStart"/>
      <w:r w:rsidRPr="00251152">
        <w:rPr>
          <w:rFonts w:ascii="Times New Roman" w:hAnsi="Times New Roman" w:cs="Times New Roman"/>
          <w:sz w:val="24"/>
          <w:szCs w:val="24"/>
        </w:rPr>
        <w:t>DTx</w:t>
      </w:r>
      <w:proofErr w:type="spellEnd"/>
      <w:r w:rsidRPr="00251152">
        <w:rPr>
          <w:rFonts w:ascii="Times New Roman" w:hAnsi="Times New Roman" w:cs="Times New Roman"/>
          <w:sz w:val="24"/>
          <w:szCs w:val="24"/>
        </w:rPr>
        <w:t>).</w:t>
      </w:r>
    </w:p>
    <w:p w:rsidR="006E341C" w:rsidRPr="00D812CD" w:rsidRDefault="006E341C" w:rsidP="00D812CD">
      <w:pPr>
        <w:autoSpaceDE w:val="0"/>
        <w:autoSpaceDN w:val="0"/>
        <w:adjustRightInd w:val="0"/>
        <w:spacing w:after="0" w:line="360" w:lineRule="auto"/>
        <w:jc w:val="both"/>
        <w:rPr>
          <w:rFonts w:ascii="Times New Roman" w:hAnsi="Times New Roman" w:cs="Times New Roman"/>
          <w:sz w:val="24"/>
          <w:szCs w:val="24"/>
        </w:rPr>
      </w:pPr>
      <w:r w:rsidRPr="006E341C">
        <w:rPr>
          <w:rFonts w:ascii="Times New Roman" w:hAnsi="Times New Roman" w:cs="Times New Roman"/>
          <w:sz w:val="24"/>
          <w:szCs w:val="24"/>
        </w:rPr>
        <w:t xml:space="preserve">Considering the major issues of the Wireless Sensor Networks, We focus on the most common algorithm. LEACH protocol, which enhanced the performance of the WSN such as Energy efficient, Transmission time, transmission rate, optimal position of the sink, </w:t>
      </w:r>
      <w:proofErr w:type="gramStart"/>
      <w:r w:rsidRPr="006E341C">
        <w:rPr>
          <w:rFonts w:ascii="Times New Roman" w:hAnsi="Times New Roman" w:cs="Times New Roman"/>
          <w:sz w:val="24"/>
          <w:szCs w:val="24"/>
        </w:rPr>
        <w:t>the</w:t>
      </w:r>
      <w:proofErr w:type="gramEnd"/>
      <w:r w:rsidRPr="006E341C">
        <w:rPr>
          <w:rFonts w:ascii="Times New Roman" w:hAnsi="Times New Roman" w:cs="Times New Roman"/>
          <w:sz w:val="24"/>
          <w:szCs w:val="24"/>
        </w:rPr>
        <w:t xml:space="preserve"> optimal position of the cluster head, node density and network lifetime. These are the main performance enhancement factors that we figure out in this paper. Figure 4 shows the initial LEACH protocol with homogenous network topology using MATLAB (Version</w:t>
      </w:r>
      <w:proofErr w:type="gramStart"/>
      <w:r w:rsidRPr="006E341C">
        <w:rPr>
          <w:rFonts w:ascii="Times New Roman" w:hAnsi="Times New Roman" w:cs="Times New Roman"/>
          <w:sz w:val="24"/>
          <w:szCs w:val="24"/>
        </w:rPr>
        <w:t>:9.2.0,518641</w:t>
      </w:r>
      <w:proofErr w:type="gramEnd"/>
      <w:r w:rsidRPr="006E341C">
        <w:rPr>
          <w:rFonts w:ascii="Times New Roman" w:hAnsi="Times New Roman" w:cs="Times New Roman"/>
          <w:sz w:val="24"/>
          <w:szCs w:val="24"/>
        </w:rPr>
        <w:t>) with an area of 100 × 100m. BS is in the center of the network (50</w:t>
      </w:r>
      <w:proofErr w:type="gramStart"/>
      <w:r w:rsidRPr="006E341C">
        <w:rPr>
          <w:rFonts w:ascii="Times New Roman" w:hAnsi="Times New Roman" w:cs="Times New Roman"/>
          <w:sz w:val="24"/>
          <w:szCs w:val="24"/>
        </w:rPr>
        <w:t>,50</w:t>
      </w:r>
      <w:proofErr w:type="gramEnd"/>
      <w:r w:rsidRPr="006E341C">
        <w:rPr>
          <w:rFonts w:ascii="Times New Roman" w:hAnsi="Times New Roman" w:cs="Times New Roman"/>
          <w:sz w:val="24"/>
          <w:szCs w:val="24"/>
        </w:rPr>
        <w:t>), with 100 nodes are deployed randomly and certain nodes are randomly selected as cluster heads. We fixed a maximum number of clusters to be 10, a maximum</w:t>
      </w:r>
      <w:r w:rsidR="00757DD7">
        <w:rPr>
          <w:rFonts w:ascii="Times New Roman" w:hAnsi="Times New Roman" w:cs="Times New Roman"/>
          <w:sz w:val="24"/>
          <w:szCs w:val="24"/>
        </w:rPr>
        <w:t xml:space="preserve"> </w:t>
      </w:r>
      <w:r w:rsidR="00757DD7" w:rsidRPr="00D812CD">
        <w:rPr>
          <w:rFonts w:ascii="Times New Roman" w:hAnsi="Times New Roman" w:cs="Times New Roman"/>
          <w:sz w:val="24"/>
          <w:szCs w:val="24"/>
        </w:rPr>
        <w:t>number of rounds is 5000 and the initial energy equal 0.5Joules. Then, we set the data packet size equal to 4000 bits and the number of packets from each node to be 10 each round. We prefer to save the same parameters for all algorithms to gain fair comparison</w:t>
      </w:r>
    </w:p>
    <w:p w:rsidR="00C6248F" w:rsidRDefault="00DE15AC">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noProof/>
          <w:sz w:val="28"/>
          <w:szCs w:val="28"/>
          <w:lang w:eastAsia="en-IN"/>
        </w:rPr>
        <w:lastRenderedPageBreak/>
        <w:drawing>
          <wp:inline distT="0" distB="0" distL="0" distR="0">
            <wp:extent cx="5731510" cy="30343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34390"/>
                    </a:xfrm>
                    <a:prstGeom prst="rect">
                      <a:avLst/>
                    </a:prstGeom>
                    <a:noFill/>
                    <a:ln>
                      <a:noFill/>
                    </a:ln>
                  </pic:spPr>
                </pic:pic>
              </a:graphicData>
            </a:graphic>
          </wp:inline>
        </w:drawing>
      </w: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C6248F" w:rsidRPr="00D812CD" w:rsidRDefault="00C6248F" w:rsidP="00D812CD">
      <w:pPr>
        <w:autoSpaceDE w:val="0"/>
        <w:autoSpaceDN w:val="0"/>
        <w:adjustRightInd w:val="0"/>
        <w:spacing w:after="0" w:line="360" w:lineRule="auto"/>
        <w:jc w:val="center"/>
        <w:rPr>
          <w:rFonts w:ascii="Times New Roman" w:hAnsi="Times New Roman" w:cs="Times New Roman"/>
          <w:sz w:val="24"/>
          <w:szCs w:val="24"/>
        </w:rPr>
      </w:pPr>
    </w:p>
    <w:p w:rsidR="00D812CD" w:rsidRPr="00D812CD" w:rsidRDefault="00D812CD" w:rsidP="00D812CD">
      <w:pPr>
        <w:autoSpaceDE w:val="0"/>
        <w:autoSpaceDN w:val="0"/>
        <w:adjustRightInd w:val="0"/>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 xml:space="preserve">Figure </w:t>
      </w:r>
      <w:r w:rsidRPr="00D812CD">
        <w:rPr>
          <w:rFonts w:ascii="Times New Roman" w:hAnsi="Times New Roman" w:cs="Times New Roman"/>
          <w:sz w:val="24"/>
          <w:szCs w:val="24"/>
        </w:rPr>
        <w:t>:</w:t>
      </w:r>
      <w:proofErr w:type="gramEnd"/>
      <w:r w:rsidRPr="00D812CD">
        <w:rPr>
          <w:rFonts w:ascii="Times New Roman" w:hAnsi="Times New Roman" w:cs="Times New Roman"/>
          <w:sz w:val="24"/>
          <w:szCs w:val="24"/>
        </w:rPr>
        <w:t xml:space="preserve"> Nodes density in a cluster; LEACH protocol connection and</w:t>
      </w:r>
    </w:p>
    <w:p w:rsidR="00C6248F" w:rsidRPr="00D812CD" w:rsidRDefault="00D812CD" w:rsidP="00D812CD">
      <w:pPr>
        <w:autoSpaceDE w:val="0"/>
        <w:autoSpaceDN w:val="0"/>
        <w:adjustRightInd w:val="0"/>
        <w:spacing w:after="0" w:line="360" w:lineRule="auto"/>
        <w:jc w:val="center"/>
        <w:rPr>
          <w:rFonts w:ascii="Times New Roman" w:hAnsi="Times New Roman" w:cs="Times New Roman"/>
          <w:sz w:val="24"/>
          <w:szCs w:val="24"/>
        </w:rPr>
      </w:pPr>
      <w:proofErr w:type="spellStart"/>
      <w:r w:rsidRPr="00D812CD">
        <w:rPr>
          <w:rFonts w:ascii="Times New Roman" w:hAnsi="Times New Roman" w:cs="Times New Roman"/>
          <w:sz w:val="24"/>
          <w:szCs w:val="24"/>
        </w:rPr>
        <w:t>DTx</w:t>
      </w:r>
      <w:proofErr w:type="spellEnd"/>
      <w:r w:rsidRPr="00D812CD">
        <w:rPr>
          <w:rFonts w:ascii="Times New Roman" w:hAnsi="Times New Roman" w:cs="Times New Roman"/>
          <w:sz w:val="24"/>
          <w:szCs w:val="24"/>
        </w:rPr>
        <w:t xml:space="preserve"> protocol connection with BS</w:t>
      </w: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C6248F" w:rsidRDefault="00AC24A6">
      <w:pPr>
        <w:autoSpaceDE w:val="0"/>
        <w:autoSpaceDN w:val="0"/>
        <w:adjustRightInd w:val="0"/>
        <w:spacing w:after="0" w:line="240" w:lineRule="auto"/>
        <w:jc w:val="center"/>
        <w:rPr>
          <w:rFonts w:ascii="TimesNewRoman" w:hAnsi="TimesNewRoman" w:cs="TimesNewRoman"/>
          <w:sz w:val="28"/>
          <w:szCs w:val="28"/>
        </w:rPr>
      </w:pPr>
      <w:r w:rsidRPr="00AC24A6">
        <w:rPr>
          <w:rFonts w:ascii="TimesNewRoman" w:hAnsi="TimesNewRoman" w:cs="TimesNewRoman"/>
          <w:noProof/>
          <w:sz w:val="28"/>
          <w:szCs w:val="28"/>
          <w:lang w:eastAsia="en-IN"/>
        </w:rPr>
        <w:drawing>
          <wp:inline distT="0" distB="0" distL="0" distR="0" wp14:anchorId="498999F6" wp14:editId="5A0C9F3D">
            <wp:extent cx="4182059" cy="26864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82059" cy="2686425"/>
                    </a:xfrm>
                    <a:prstGeom prst="rect">
                      <a:avLst/>
                    </a:prstGeom>
                  </pic:spPr>
                </pic:pic>
              </a:graphicData>
            </a:graphic>
          </wp:inline>
        </w:drawing>
      </w: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C6248F" w:rsidRDefault="00906C6D" w:rsidP="00206A73">
      <w:pPr>
        <w:autoSpaceDE w:val="0"/>
        <w:autoSpaceDN w:val="0"/>
        <w:adjustRightInd w:val="0"/>
        <w:spacing w:after="0" w:line="360" w:lineRule="auto"/>
        <w:jc w:val="both"/>
        <w:rPr>
          <w:rFonts w:ascii="Times New Roman" w:hAnsi="Times New Roman" w:cs="Times New Roman"/>
          <w:sz w:val="24"/>
          <w:szCs w:val="24"/>
        </w:rPr>
      </w:pPr>
      <w:r w:rsidRPr="00206A73">
        <w:rPr>
          <w:rFonts w:ascii="Times New Roman" w:hAnsi="Times New Roman" w:cs="Times New Roman"/>
          <w:sz w:val="24"/>
          <w:szCs w:val="24"/>
        </w:rPr>
        <w:t xml:space="preserve">Prolong network lifetime still a major issue in wireless sensor networks </w:t>
      </w:r>
      <w:r w:rsidR="00580201" w:rsidRPr="00206A73">
        <w:rPr>
          <w:rFonts w:ascii="Times New Roman" w:hAnsi="Times New Roman" w:cs="Times New Roman"/>
          <w:sz w:val="24"/>
          <w:szCs w:val="24"/>
        </w:rPr>
        <w:t>.</w:t>
      </w:r>
      <w:r w:rsidRPr="00206A73">
        <w:rPr>
          <w:rFonts w:ascii="Times New Roman" w:hAnsi="Times New Roman" w:cs="Times New Roman"/>
          <w:sz w:val="24"/>
          <w:szCs w:val="24"/>
        </w:rPr>
        <w:t xml:space="preserve">So, we tend to extend the network lifetime and implement the proposed algorithm with the same parameter used for the basic LEACH protocol. </w:t>
      </w:r>
      <w:proofErr w:type="gramStart"/>
      <w:r w:rsidR="00580201" w:rsidRPr="00206A73">
        <w:rPr>
          <w:rFonts w:ascii="Times New Roman" w:hAnsi="Times New Roman" w:cs="Times New Roman"/>
          <w:sz w:val="24"/>
          <w:szCs w:val="24"/>
        </w:rPr>
        <w:t>proposed</w:t>
      </w:r>
      <w:proofErr w:type="gramEnd"/>
      <w:r w:rsidR="00580201" w:rsidRPr="00206A73">
        <w:rPr>
          <w:rFonts w:ascii="Times New Roman" w:hAnsi="Times New Roman" w:cs="Times New Roman"/>
          <w:sz w:val="24"/>
          <w:szCs w:val="24"/>
        </w:rPr>
        <w:t xml:space="preserve"> S-LEACH protocol </w:t>
      </w:r>
      <w:r w:rsidRPr="00206A73">
        <w:rPr>
          <w:rFonts w:ascii="Times New Roman" w:hAnsi="Times New Roman" w:cs="Times New Roman"/>
          <w:sz w:val="24"/>
          <w:szCs w:val="24"/>
        </w:rPr>
        <w:t>simulation parameters are shown in</w:t>
      </w:r>
      <w:r w:rsidR="00580201" w:rsidRPr="00206A73">
        <w:rPr>
          <w:rFonts w:ascii="Times New Roman" w:hAnsi="Times New Roman" w:cs="Times New Roman"/>
          <w:sz w:val="24"/>
          <w:szCs w:val="24"/>
        </w:rPr>
        <w:t xml:space="preserve"> above Table</w:t>
      </w:r>
      <w:r w:rsidRPr="00206A73">
        <w:rPr>
          <w:rFonts w:ascii="Times New Roman" w:hAnsi="Times New Roman" w:cs="Times New Roman"/>
          <w:sz w:val="24"/>
          <w:szCs w:val="24"/>
        </w:rPr>
        <w:t>. We used</w:t>
      </w:r>
      <w:r w:rsidR="00BB7DE4" w:rsidRPr="00206A73">
        <w:rPr>
          <w:rFonts w:ascii="Times New Roman" w:hAnsi="Times New Roman" w:cs="Times New Roman"/>
          <w:sz w:val="24"/>
          <w:szCs w:val="24"/>
        </w:rPr>
        <w:t xml:space="preserve"> MATLAB (Version: 9.2.0</w:t>
      </w:r>
      <w:proofErr w:type="gramStart"/>
      <w:r w:rsidR="00206A73" w:rsidRPr="00206A73">
        <w:rPr>
          <w:rFonts w:ascii="Times New Roman" w:hAnsi="Times New Roman" w:cs="Times New Roman"/>
          <w:sz w:val="24"/>
          <w:szCs w:val="24"/>
        </w:rPr>
        <w:t>,518641</w:t>
      </w:r>
      <w:proofErr w:type="gramEnd"/>
      <w:r w:rsidR="00206A73" w:rsidRPr="00206A73">
        <w:rPr>
          <w:rFonts w:ascii="Times New Roman" w:hAnsi="Times New Roman" w:cs="Times New Roman"/>
          <w:sz w:val="24"/>
          <w:szCs w:val="24"/>
        </w:rPr>
        <w:t xml:space="preserve">) simulation tool with a </w:t>
      </w:r>
      <w:r w:rsidR="00BB7DE4" w:rsidRPr="00206A73">
        <w:rPr>
          <w:rFonts w:ascii="Times New Roman" w:hAnsi="Times New Roman" w:cs="Times New Roman"/>
          <w:sz w:val="24"/>
          <w:szCs w:val="24"/>
        </w:rPr>
        <w:t>simulation time of 2002.291161 seconds.</w:t>
      </w:r>
      <w:r w:rsidR="00206A73" w:rsidRPr="00206A73">
        <w:rPr>
          <w:rFonts w:ascii="Times New Roman" w:hAnsi="Times New Roman" w:cs="Times New Roman"/>
          <w:sz w:val="24"/>
          <w:szCs w:val="24"/>
        </w:rPr>
        <w:t xml:space="preserve"> Network lifetime measurement factor is used to </w:t>
      </w:r>
      <w:r w:rsidR="00206A73" w:rsidRPr="00206A73">
        <w:rPr>
          <w:rFonts w:ascii="Times New Roman" w:hAnsi="Times New Roman" w:cs="Times New Roman"/>
          <w:sz w:val="24"/>
          <w:szCs w:val="24"/>
        </w:rPr>
        <w:lastRenderedPageBreak/>
        <w:t>monitor the network life cycle, in this paper we focus on the last dead node in the whole network concurrently with data packet transmission through the network</w:t>
      </w:r>
    </w:p>
    <w:p w:rsidR="00206A73" w:rsidRPr="00206A73" w:rsidRDefault="00206A73" w:rsidP="00B34763">
      <w:pPr>
        <w:autoSpaceDE w:val="0"/>
        <w:autoSpaceDN w:val="0"/>
        <w:adjustRightInd w:val="0"/>
        <w:spacing w:after="0" w:line="360" w:lineRule="auto"/>
        <w:rPr>
          <w:rFonts w:ascii="Times New Roman" w:hAnsi="Times New Roman" w:cs="Times New Roman"/>
          <w:sz w:val="24"/>
          <w:szCs w:val="24"/>
        </w:rPr>
      </w:pPr>
    </w:p>
    <w:p w:rsidR="00C6248F" w:rsidRDefault="00B34763" w:rsidP="00B34763">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noProof/>
          <w:sz w:val="28"/>
          <w:szCs w:val="28"/>
          <w:lang w:eastAsia="en-IN"/>
        </w:rPr>
        <mc:AlternateContent>
          <mc:Choice Requires="wps">
            <w:drawing>
              <wp:anchor distT="0" distB="0" distL="114300" distR="114300" simplePos="0" relativeHeight="251659264" behindDoc="0" locked="0" layoutInCell="1" allowOverlap="1" wp14:anchorId="6CFE34BC" wp14:editId="6F39FBBE">
                <wp:simplePos x="0" y="0"/>
                <wp:positionH relativeFrom="column">
                  <wp:posOffset>1547446</wp:posOffset>
                </wp:positionH>
                <wp:positionV relativeFrom="paragraph">
                  <wp:posOffset>135778</wp:posOffset>
                </wp:positionV>
                <wp:extent cx="2190541" cy="763675"/>
                <wp:effectExtent l="0" t="0" r="19685" b="17780"/>
                <wp:wrapNone/>
                <wp:docPr id="13" name="Rectangle 13"/>
                <wp:cNvGraphicFramePr/>
                <a:graphic xmlns:a="http://schemas.openxmlformats.org/drawingml/2006/main">
                  <a:graphicData uri="http://schemas.microsoft.com/office/word/2010/wordprocessingShape">
                    <wps:wsp>
                      <wps:cNvSpPr/>
                      <wps:spPr>
                        <a:xfrm>
                          <a:off x="0" y="0"/>
                          <a:ext cx="2190541" cy="763675"/>
                        </a:xfrm>
                        <a:prstGeom prst="rect">
                          <a:avLst/>
                        </a:prstGeom>
                      </wps:spPr>
                      <wps:style>
                        <a:lnRef idx="2">
                          <a:schemeClr val="accent4"/>
                        </a:lnRef>
                        <a:fillRef idx="1">
                          <a:schemeClr val="lt1"/>
                        </a:fillRef>
                        <a:effectRef idx="0">
                          <a:schemeClr val="accent4"/>
                        </a:effectRef>
                        <a:fontRef idx="minor">
                          <a:schemeClr val="dk1"/>
                        </a:fontRef>
                      </wps:style>
                      <wps:txbx>
                        <w:txbxContent>
                          <w:p w:rsidR="00FC0511" w:rsidRPr="003C6168" w:rsidRDefault="00FC0511" w:rsidP="00B34763">
                            <w:pPr>
                              <w:jc w:val="center"/>
                              <w:rPr>
                                <w:rFonts w:ascii="Times New Roman" w:hAnsi="Times New Roman" w:cs="Times New Roman"/>
                                <w:sz w:val="24"/>
                                <w:szCs w:val="24"/>
                              </w:rPr>
                            </w:pPr>
                            <w:r w:rsidRPr="003C6168">
                              <w:rPr>
                                <w:rFonts w:ascii="Times New Roman" w:hAnsi="Times New Roman" w:cs="Times New Roman"/>
                                <w:sz w:val="24"/>
                                <w:szCs w:val="24"/>
                              </w:rPr>
                              <w:t>100 nodes were deployed randomly in the 100*100*m^2 WSN sensing area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21.85pt;margin-top:10.7pt;width:172.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" fillcolor="white [3201]" strokecolor="#8064a2 [3207]" strokeweight="2pt">
                <v:textbox>
                  <w:txbxContent>
                    <w:p w:rsidR="0046470B" w:rsidRPr="003C6168" w:rsidRDefault="0046470B" w:rsidP="00B34763">
                      <w:pPr>
                        <w:jc w:val="center"/>
                        <w:rPr>
                          <w:rFonts w:ascii="Times New Roman" w:hAnsi="Times New Roman" w:cs="Times New Roman"/>
                          <w:sz w:val="24"/>
                          <w:szCs w:val="24"/>
                        </w:rPr>
                      </w:pPr>
                      <w:r w:rsidRPr="003C6168">
                        <w:rPr>
                          <w:rFonts w:ascii="Times New Roman" w:hAnsi="Times New Roman" w:cs="Times New Roman"/>
                          <w:sz w:val="24"/>
                          <w:szCs w:val="24"/>
                        </w:rPr>
                        <w:t>100 nodes were deployed randomly in the 100*100*m^2 WSN sensing area size</w:t>
                      </w:r>
                    </w:p>
                  </w:txbxContent>
                </v:textbox>
              </v:rect>
            </w:pict>
          </mc:Fallback>
        </mc:AlternateContent>
      </w:r>
    </w:p>
    <w:p w:rsidR="00C6248F" w:rsidRDefault="00C6248F" w:rsidP="00B34763">
      <w:pPr>
        <w:autoSpaceDE w:val="0"/>
        <w:autoSpaceDN w:val="0"/>
        <w:adjustRightInd w:val="0"/>
        <w:spacing w:after="0" w:line="240" w:lineRule="auto"/>
        <w:rPr>
          <w:rFonts w:ascii="TimesNewRoman" w:hAnsi="TimesNewRoman" w:cs="TimesNewRoman"/>
          <w:sz w:val="28"/>
          <w:szCs w:val="28"/>
        </w:rPr>
      </w:pPr>
    </w:p>
    <w:p w:rsidR="00C6248F" w:rsidRDefault="00C6248F" w:rsidP="00B34763">
      <w:pPr>
        <w:autoSpaceDE w:val="0"/>
        <w:autoSpaceDN w:val="0"/>
        <w:adjustRightInd w:val="0"/>
        <w:spacing w:after="0" w:line="240" w:lineRule="auto"/>
        <w:rPr>
          <w:rFonts w:ascii="TimesNewRoman" w:hAnsi="TimesNewRoman" w:cs="TimesNewRoman"/>
          <w:sz w:val="28"/>
          <w:szCs w:val="28"/>
        </w:rPr>
      </w:pPr>
    </w:p>
    <w:p w:rsidR="00C6248F" w:rsidRDefault="00C6248F" w:rsidP="00B34763">
      <w:pPr>
        <w:autoSpaceDE w:val="0"/>
        <w:autoSpaceDN w:val="0"/>
        <w:adjustRightInd w:val="0"/>
        <w:spacing w:after="0" w:line="240" w:lineRule="auto"/>
        <w:rPr>
          <w:rFonts w:ascii="TimesNewRoman" w:hAnsi="TimesNewRoman" w:cs="TimesNewRoman"/>
          <w:sz w:val="28"/>
          <w:szCs w:val="28"/>
        </w:rPr>
      </w:pPr>
    </w:p>
    <w:p w:rsidR="00C6248F" w:rsidRDefault="00A241F8" w:rsidP="00B34763">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noProof/>
          <w:sz w:val="28"/>
          <w:szCs w:val="28"/>
          <w:lang w:eastAsia="en-IN"/>
        </w:rPr>
        <mc:AlternateContent>
          <mc:Choice Requires="wps">
            <w:drawing>
              <wp:anchor distT="0" distB="0" distL="114300" distR="114300" simplePos="0" relativeHeight="251676672" behindDoc="0" locked="0" layoutInCell="1" allowOverlap="1" wp14:anchorId="31B8DFD9" wp14:editId="1C7068B8">
                <wp:simplePos x="0" y="0"/>
                <wp:positionH relativeFrom="column">
                  <wp:posOffset>2632668</wp:posOffset>
                </wp:positionH>
                <wp:positionV relativeFrom="paragraph">
                  <wp:posOffset>81573</wp:posOffset>
                </wp:positionV>
                <wp:extent cx="0" cy="301451"/>
                <wp:effectExtent l="114300" t="19050" r="95250" b="99060"/>
                <wp:wrapNone/>
                <wp:docPr id="27" name="Straight Arrow Connector 27"/>
                <wp:cNvGraphicFramePr/>
                <a:graphic xmlns:a="http://schemas.openxmlformats.org/drawingml/2006/main">
                  <a:graphicData uri="http://schemas.microsoft.com/office/word/2010/wordprocessingShape">
                    <wps:wsp>
                      <wps:cNvCnPr/>
                      <wps:spPr>
                        <a:xfrm>
                          <a:off x="0" y="0"/>
                          <a:ext cx="0" cy="301451"/>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07.3pt;margin-top:6.4pt;width:0;height:2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" strokecolor="#8064a2 [3207]" strokeweight="2pt">
                <v:stroke endarrow="open"/>
                <v:shadow on="t" color="black" opacity="24903f" origin=",.5" offset="0,.55556mm"/>
              </v:shape>
            </w:pict>
          </mc:Fallback>
        </mc:AlternateContent>
      </w:r>
    </w:p>
    <w:p w:rsidR="004A49AE" w:rsidRDefault="00FA5365" w:rsidP="00B34763">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noProof/>
          <w:sz w:val="28"/>
          <w:szCs w:val="28"/>
          <w:lang w:eastAsia="en-IN"/>
        </w:rPr>
        <mc:AlternateContent>
          <mc:Choice Requires="wps">
            <w:drawing>
              <wp:anchor distT="0" distB="0" distL="114300" distR="114300" simplePos="0" relativeHeight="251680768" behindDoc="0" locked="0" layoutInCell="1" allowOverlap="1" wp14:anchorId="1CBA6157" wp14:editId="3534F7D6">
                <wp:simplePos x="0" y="0"/>
                <wp:positionH relativeFrom="column">
                  <wp:posOffset>2715895</wp:posOffset>
                </wp:positionH>
                <wp:positionV relativeFrom="paragraph">
                  <wp:posOffset>4571365</wp:posOffset>
                </wp:positionV>
                <wp:extent cx="0" cy="361950"/>
                <wp:effectExtent l="95250" t="19050" r="133350" b="95250"/>
                <wp:wrapNone/>
                <wp:docPr id="29" name="Straight Arrow Connector 2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29" o:spid="_x0000_s1026" type="#_x0000_t32" style="position:absolute;margin-left:213.85pt;margin-top:359.95pt;width:0;height:2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" strokecolor="#8064a2 [3207]" strokeweight="2pt">
                <v:stroke endarrow="open"/>
                <v:shadow on="t" color="black" opacity="24903f" origin=",.5" offset="0,.55556mm"/>
              </v:shape>
            </w:pict>
          </mc:Fallback>
        </mc:AlternateContent>
      </w:r>
      <w:r w:rsidR="00A241F8">
        <w:rPr>
          <w:rFonts w:ascii="TimesNewRoman" w:hAnsi="TimesNewRoman" w:cs="TimesNewRoman"/>
          <w:noProof/>
          <w:sz w:val="28"/>
          <w:szCs w:val="28"/>
          <w:lang w:eastAsia="en-IN"/>
        </w:rPr>
        <mc:AlternateContent>
          <mc:Choice Requires="wps">
            <w:drawing>
              <wp:anchor distT="0" distB="0" distL="114300" distR="114300" simplePos="0" relativeHeight="251682816" behindDoc="0" locked="0" layoutInCell="1" allowOverlap="1" wp14:anchorId="4C148D2E" wp14:editId="4B78FFA4">
                <wp:simplePos x="0" y="0"/>
                <wp:positionH relativeFrom="column">
                  <wp:posOffset>2703007</wp:posOffset>
                </wp:positionH>
                <wp:positionV relativeFrom="paragraph">
                  <wp:posOffset>3755516</wp:posOffset>
                </wp:positionV>
                <wp:extent cx="0" cy="281814"/>
                <wp:effectExtent l="114300" t="19050" r="76200" b="99695"/>
                <wp:wrapNone/>
                <wp:docPr id="30" name="Straight Arrow Connector 30"/>
                <wp:cNvGraphicFramePr/>
                <a:graphic xmlns:a="http://schemas.openxmlformats.org/drawingml/2006/main">
                  <a:graphicData uri="http://schemas.microsoft.com/office/word/2010/wordprocessingShape">
                    <wps:wsp>
                      <wps:cNvCnPr/>
                      <wps:spPr>
                        <a:xfrm>
                          <a:off x="0" y="0"/>
                          <a:ext cx="0" cy="28181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212.85pt;margin-top:295.7pt;width:0;height:22.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" strokecolor="#8064a2 [3207]" strokeweight="2pt">
                <v:stroke endarrow="open"/>
                <v:shadow on="t" color="black" opacity="24903f" origin=",.5" offset="0,.55556mm"/>
              </v:shape>
            </w:pict>
          </mc:Fallback>
        </mc:AlternateContent>
      </w:r>
      <w:r w:rsidR="00A241F8">
        <w:rPr>
          <w:rFonts w:ascii="TimesNewRoman" w:hAnsi="TimesNewRoman" w:cs="TimesNewRoman"/>
          <w:noProof/>
          <w:sz w:val="28"/>
          <w:szCs w:val="28"/>
          <w:lang w:eastAsia="en-IN"/>
        </w:rPr>
        <mc:AlternateContent>
          <mc:Choice Requires="wps">
            <w:drawing>
              <wp:anchor distT="0" distB="0" distL="114300" distR="114300" simplePos="0" relativeHeight="251684864" behindDoc="0" locked="0" layoutInCell="1" allowOverlap="1" wp14:anchorId="7BF41FED" wp14:editId="5F79AFC5">
                <wp:simplePos x="0" y="0"/>
                <wp:positionH relativeFrom="column">
                  <wp:posOffset>2713055</wp:posOffset>
                </wp:positionH>
                <wp:positionV relativeFrom="paragraph">
                  <wp:posOffset>2841074</wp:posOffset>
                </wp:positionV>
                <wp:extent cx="0" cy="251606"/>
                <wp:effectExtent l="95250" t="19050" r="76200" b="91440"/>
                <wp:wrapNone/>
                <wp:docPr id="31" name="Straight Arrow Connector 31"/>
                <wp:cNvGraphicFramePr/>
                <a:graphic xmlns:a="http://schemas.openxmlformats.org/drawingml/2006/main">
                  <a:graphicData uri="http://schemas.microsoft.com/office/word/2010/wordprocessingShape">
                    <wps:wsp>
                      <wps:cNvCnPr/>
                      <wps:spPr>
                        <a:xfrm>
                          <a:off x="0" y="0"/>
                          <a:ext cx="0" cy="25160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13.65pt;margin-top:223.7pt;width:0;height:19.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" strokecolor="#8064a2 [3207]" strokeweight="2pt">
                <v:stroke endarrow="open"/>
                <v:shadow on="t" color="black" opacity="24903f" origin=",.5" offset="0,.55556mm"/>
              </v:shape>
            </w:pict>
          </mc:Fallback>
        </mc:AlternateContent>
      </w:r>
      <w:r w:rsidR="00A241F8">
        <w:rPr>
          <w:rFonts w:ascii="TimesNewRoman" w:hAnsi="TimesNewRoman" w:cs="TimesNewRoman"/>
          <w:noProof/>
          <w:sz w:val="28"/>
          <w:szCs w:val="28"/>
          <w:lang w:eastAsia="en-IN"/>
        </w:rPr>
        <mc:AlternateContent>
          <mc:Choice Requires="wps">
            <w:drawing>
              <wp:anchor distT="0" distB="0" distL="114300" distR="114300" simplePos="0" relativeHeight="251688960" behindDoc="0" locked="0" layoutInCell="1" allowOverlap="1" wp14:anchorId="5A590F54" wp14:editId="25ADDF89">
                <wp:simplePos x="0" y="0"/>
                <wp:positionH relativeFrom="column">
                  <wp:posOffset>2682910</wp:posOffset>
                </wp:positionH>
                <wp:positionV relativeFrom="paragraph">
                  <wp:posOffset>911979</wp:posOffset>
                </wp:positionV>
                <wp:extent cx="0" cy="321379"/>
                <wp:effectExtent l="95250" t="19050" r="114300" b="97790"/>
                <wp:wrapNone/>
                <wp:docPr id="33" name="Straight Arrow Connector 33"/>
                <wp:cNvGraphicFramePr/>
                <a:graphic xmlns:a="http://schemas.openxmlformats.org/drawingml/2006/main">
                  <a:graphicData uri="http://schemas.microsoft.com/office/word/2010/wordprocessingShape">
                    <wps:wsp>
                      <wps:cNvCnPr/>
                      <wps:spPr>
                        <a:xfrm>
                          <a:off x="0" y="0"/>
                          <a:ext cx="0" cy="32137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211.25pt;margin-top:71.8pt;width:0;height:25.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" strokecolor="#8064a2 [3207]" strokeweight="2pt">
                <v:stroke endarrow="open"/>
                <v:shadow on="t" color="black" opacity="24903f" origin=",.5" offset="0,.55556mm"/>
              </v:shape>
            </w:pict>
          </mc:Fallback>
        </mc:AlternateContent>
      </w:r>
      <w:r w:rsidR="00A241F8">
        <w:rPr>
          <w:rFonts w:ascii="TimesNewRoman" w:hAnsi="TimesNewRoman" w:cs="TimesNewRoman"/>
          <w:noProof/>
          <w:sz w:val="28"/>
          <w:szCs w:val="28"/>
          <w:lang w:eastAsia="en-IN"/>
        </w:rPr>
        <mc:AlternateContent>
          <mc:Choice Requires="wps">
            <w:drawing>
              <wp:anchor distT="0" distB="0" distL="114300" distR="114300" simplePos="0" relativeHeight="251686912" behindDoc="0" locked="0" layoutInCell="1" allowOverlap="1" wp14:anchorId="1A655254" wp14:editId="3C1425E6">
                <wp:simplePos x="0" y="0"/>
                <wp:positionH relativeFrom="column">
                  <wp:posOffset>2682910</wp:posOffset>
                </wp:positionH>
                <wp:positionV relativeFrom="paragraph">
                  <wp:posOffset>1806177</wp:posOffset>
                </wp:positionV>
                <wp:extent cx="0" cy="261676"/>
                <wp:effectExtent l="114300" t="19050" r="57150" b="100330"/>
                <wp:wrapNone/>
                <wp:docPr id="32" name="Straight Arrow Connector 32"/>
                <wp:cNvGraphicFramePr/>
                <a:graphic xmlns:a="http://schemas.openxmlformats.org/drawingml/2006/main">
                  <a:graphicData uri="http://schemas.microsoft.com/office/word/2010/wordprocessingShape">
                    <wps:wsp>
                      <wps:cNvCnPr/>
                      <wps:spPr>
                        <a:xfrm>
                          <a:off x="0" y="0"/>
                          <a:ext cx="0" cy="26167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211.25pt;margin-top:142.2pt;width:0;height:20.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" strokecolor="#8064a2 [3207]" strokeweight="2pt">
                <v:stroke endarrow="open"/>
                <v:shadow on="t" color="black" opacity="24903f" origin=",.5" offset="0,.55556mm"/>
              </v:shape>
            </w:pict>
          </mc:Fallback>
        </mc:AlternateContent>
      </w:r>
      <w:r w:rsidR="00184FD7">
        <w:rPr>
          <w:rFonts w:ascii="TimesNewRoman" w:hAnsi="TimesNewRoman" w:cs="TimesNewRoman"/>
          <w:noProof/>
          <w:sz w:val="28"/>
          <w:szCs w:val="28"/>
          <w:lang w:eastAsia="en-IN"/>
        </w:rPr>
        <mc:AlternateContent>
          <mc:Choice Requires="wps">
            <w:drawing>
              <wp:anchor distT="0" distB="0" distL="114300" distR="114300" simplePos="0" relativeHeight="251675648" behindDoc="0" locked="0" layoutInCell="1" allowOverlap="1" wp14:anchorId="6BFECA09" wp14:editId="2899A12C">
                <wp:simplePos x="0" y="0"/>
                <wp:positionH relativeFrom="column">
                  <wp:posOffset>1547446</wp:posOffset>
                </wp:positionH>
                <wp:positionV relativeFrom="paragraph">
                  <wp:posOffset>4931424</wp:posOffset>
                </wp:positionV>
                <wp:extent cx="2291024" cy="572756"/>
                <wp:effectExtent l="0" t="0" r="14605" b="18415"/>
                <wp:wrapNone/>
                <wp:docPr id="26" name="Rectangle 26"/>
                <wp:cNvGraphicFramePr/>
                <a:graphic xmlns:a="http://schemas.openxmlformats.org/drawingml/2006/main">
                  <a:graphicData uri="http://schemas.microsoft.com/office/word/2010/wordprocessingShape">
                    <wps:wsp>
                      <wps:cNvSpPr/>
                      <wps:spPr>
                        <a:xfrm>
                          <a:off x="0" y="0"/>
                          <a:ext cx="2291024" cy="572756"/>
                        </a:xfrm>
                        <a:prstGeom prst="rect">
                          <a:avLst/>
                        </a:prstGeom>
                      </wps:spPr>
                      <wps:style>
                        <a:lnRef idx="2">
                          <a:schemeClr val="accent4"/>
                        </a:lnRef>
                        <a:fillRef idx="1">
                          <a:schemeClr val="lt1"/>
                        </a:fillRef>
                        <a:effectRef idx="0">
                          <a:schemeClr val="accent4"/>
                        </a:effectRef>
                        <a:fontRef idx="minor">
                          <a:schemeClr val="dk1"/>
                        </a:fontRef>
                      </wps:style>
                      <wps:txbx>
                        <w:txbxContent>
                          <w:p w:rsidR="00FC0511" w:rsidRPr="003C6168" w:rsidRDefault="00FC0511" w:rsidP="00184FD7">
                            <w:pPr>
                              <w:jc w:val="center"/>
                              <w:rPr>
                                <w:rFonts w:ascii="Times New Roman" w:hAnsi="Times New Roman" w:cs="Times New Roman"/>
                                <w:sz w:val="24"/>
                                <w:szCs w:val="24"/>
                              </w:rPr>
                            </w:pPr>
                            <w:r w:rsidRPr="003C6168">
                              <w:rPr>
                                <w:rFonts w:ascii="Times New Roman" w:hAnsi="Times New Roman" w:cs="Times New Roman"/>
                                <w:sz w:val="24"/>
                                <w:szCs w:val="24"/>
                              </w:rPr>
                              <w:t>Determination of Energy Consumption for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7" style="position:absolute;margin-left:121.85pt;margin-top:388.3pt;width:180.4pt;height:45.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" fillcolor="white [3201]" strokecolor="#8064a2 [3207]" strokeweight="2pt">
                <v:textbox>
                  <w:txbxContent>
                    <w:p w:rsidR="0046470B" w:rsidRPr="003C6168" w:rsidRDefault="0046470B" w:rsidP="00184FD7">
                      <w:pPr>
                        <w:jc w:val="center"/>
                        <w:rPr>
                          <w:rFonts w:ascii="Times New Roman" w:hAnsi="Times New Roman" w:cs="Times New Roman"/>
                          <w:sz w:val="24"/>
                          <w:szCs w:val="24"/>
                        </w:rPr>
                      </w:pPr>
                      <w:r w:rsidRPr="003C6168">
                        <w:rPr>
                          <w:rFonts w:ascii="Times New Roman" w:hAnsi="Times New Roman" w:cs="Times New Roman"/>
                          <w:sz w:val="24"/>
                          <w:szCs w:val="24"/>
                        </w:rPr>
                        <w:t>Determination of Energy Consumption for Nodes</w:t>
                      </w:r>
                    </w:p>
                  </w:txbxContent>
                </v:textbox>
              </v:rect>
            </w:pict>
          </mc:Fallback>
        </mc:AlternateContent>
      </w:r>
      <w:r w:rsidR="00C10739">
        <w:rPr>
          <w:rFonts w:ascii="TimesNewRoman" w:hAnsi="TimesNewRoman" w:cs="TimesNewRoman"/>
          <w:noProof/>
          <w:sz w:val="28"/>
          <w:szCs w:val="28"/>
          <w:lang w:eastAsia="en-IN"/>
        </w:rPr>
        <mc:AlternateContent>
          <mc:Choice Requires="wps">
            <w:drawing>
              <wp:anchor distT="0" distB="0" distL="114300" distR="114300" simplePos="0" relativeHeight="251669504" behindDoc="0" locked="0" layoutInCell="1" allowOverlap="1" wp14:anchorId="28C8F006" wp14:editId="3FACE441">
                <wp:simplePos x="0" y="0"/>
                <wp:positionH relativeFrom="column">
                  <wp:posOffset>1547446</wp:posOffset>
                </wp:positionH>
                <wp:positionV relativeFrom="paragraph">
                  <wp:posOffset>4037121</wp:posOffset>
                </wp:positionV>
                <wp:extent cx="2239024" cy="532562"/>
                <wp:effectExtent l="0" t="0" r="27940" b="20320"/>
                <wp:wrapNone/>
                <wp:docPr id="18" name="Rectangle 18"/>
                <wp:cNvGraphicFramePr/>
                <a:graphic xmlns:a="http://schemas.openxmlformats.org/drawingml/2006/main">
                  <a:graphicData uri="http://schemas.microsoft.com/office/word/2010/wordprocessingShape">
                    <wps:wsp>
                      <wps:cNvSpPr/>
                      <wps:spPr>
                        <a:xfrm>
                          <a:off x="0" y="0"/>
                          <a:ext cx="2239024" cy="532562"/>
                        </a:xfrm>
                        <a:prstGeom prst="rect">
                          <a:avLst/>
                        </a:prstGeom>
                      </wps:spPr>
                      <wps:style>
                        <a:lnRef idx="2">
                          <a:schemeClr val="accent4"/>
                        </a:lnRef>
                        <a:fillRef idx="1">
                          <a:schemeClr val="lt1"/>
                        </a:fillRef>
                        <a:effectRef idx="0">
                          <a:schemeClr val="accent4"/>
                        </a:effectRef>
                        <a:fontRef idx="minor">
                          <a:schemeClr val="dk1"/>
                        </a:fontRef>
                      </wps:style>
                      <wps:txbx>
                        <w:txbxContent>
                          <w:p w:rsidR="00FC0511" w:rsidRPr="003C6168" w:rsidRDefault="00FC0511" w:rsidP="00184FD7">
                            <w:pPr>
                              <w:jc w:val="center"/>
                              <w:rPr>
                                <w:rFonts w:ascii="Times New Roman" w:hAnsi="Times New Roman" w:cs="Times New Roman"/>
                                <w:sz w:val="24"/>
                                <w:szCs w:val="24"/>
                              </w:rPr>
                            </w:pPr>
                            <w:r w:rsidRPr="003C6168">
                              <w:rPr>
                                <w:rFonts w:ascii="Times New Roman" w:hAnsi="Times New Roman" w:cs="Times New Roman"/>
                                <w:sz w:val="24"/>
                                <w:szCs w:val="24"/>
                              </w:rPr>
                              <w:t xml:space="preserve">Determination of </w:t>
                            </w:r>
                            <w:proofErr w:type="gramStart"/>
                            <w:r w:rsidRPr="003C6168">
                              <w:rPr>
                                <w:rFonts w:ascii="Times New Roman" w:hAnsi="Times New Roman" w:cs="Times New Roman"/>
                                <w:sz w:val="24"/>
                                <w:szCs w:val="24"/>
                              </w:rPr>
                              <w:t>Alive</w:t>
                            </w:r>
                            <w:proofErr w:type="gramEnd"/>
                            <w:r w:rsidRPr="003C6168">
                              <w:rPr>
                                <w:rFonts w:ascii="Times New Roman" w:hAnsi="Times New Roman" w:cs="Times New Roman"/>
                                <w:sz w:val="24"/>
                                <w:szCs w:val="24"/>
                              </w:rPr>
                              <w:t xml:space="preserve">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8" style="position:absolute;margin-left:121.85pt;margin-top:317.9pt;width:176.3pt;height:4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" fillcolor="white [3201]" strokecolor="#8064a2 [3207]" strokeweight="2pt">
                <v:textbox>
                  <w:txbxContent>
                    <w:p w:rsidR="0046470B" w:rsidRPr="003C6168" w:rsidRDefault="0046470B" w:rsidP="00184FD7">
                      <w:pPr>
                        <w:jc w:val="center"/>
                        <w:rPr>
                          <w:rFonts w:ascii="Times New Roman" w:hAnsi="Times New Roman" w:cs="Times New Roman"/>
                          <w:sz w:val="24"/>
                          <w:szCs w:val="24"/>
                        </w:rPr>
                      </w:pPr>
                      <w:r w:rsidRPr="003C6168">
                        <w:rPr>
                          <w:rFonts w:ascii="Times New Roman" w:hAnsi="Times New Roman" w:cs="Times New Roman"/>
                          <w:sz w:val="24"/>
                          <w:szCs w:val="24"/>
                        </w:rPr>
                        <w:t xml:space="preserve">Determination of </w:t>
                      </w:r>
                      <w:proofErr w:type="gramStart"/>
                      <w:r w:rsidRPr="003C6168">
                        <w:rPr>
                          <w:rFonts w:ascii="Times New Roman" w:hAnsi="Times New Roman" w:cs="Times New Roman"/>
                          <w:sz w:val="24"/>
                          <w:szCs w:val="24"/>
                        </w:rPr>
                        <w:t>Alive</w:t>
                      </w:r>
                      <w:proofErr w:type="gramEnd"/>
                      <w:r w:rsidRPr="003C6168">
                        <w:rPr>
                          <w:rFonts w:ascii="Times New Roman" w:hAnsi="Times New Roman" w:cs="Times New Roman"/>
                          <w:sz w:val="24"/>
                          <w:szCs w:val="24"/>
                        </w:rPr>
                        <w:t xml:space="preserve"> Nodes</w:t>
                      </w:r>
                    </w:p>
                  </w:txbxContent>
                </v:textbox>
              </v:rect>
            </w:pict>
          </mc:Fallback>
        </mc:AlternateContent>
      </w:r>
      <w:r w:rsidR="003718A0">
        <w:rPr>
          <w:rFonts w:ascii="TimesNewRoman" w:hAnsi="TimesNewRoman" w:cs="TimesNewRoman"/>
          <w:noProof/>
          <w:sz w:val="28"/>
          <w:szCs w:val="28"/>
          <w:lang w:eastAsia="en-IN"/>
        </w:rPr>
        <mc:AlternateContent>
          <mc:Choice Requires="wps">
            <w:drawing>
              <wp:anchor distT="0" distB="0" distL="114300" distR="114300" simplePos="0" relativeHeight="251674624" behindDoc="0" locked="0" layoutInCell="1" allowOverlap="1" wp14:anchorId="66BD75CA" wp14:editId="0D5CC0F8">
                <wp:simplePos x="0" y="0"/>
                <wp:positionH relativeFrom="column">
                  <wp:posOffset>4451420</wp:posOffset>
                </wp:positionH>
                <wp:positionV relativeFrom="paragraph">
                  <wp:posOffset>3092576</wp:posOffset>
                </wp:positionV>
                <wp:extent cx="653143" cy="762977"/>
                <wp:effectExtent l="0" t="0" r="13970" b="18415"/>
                <wp:wrapNone/>
                <wp:docPr id="24" name="Rectangle 24"/>
                <wp:cNvGraphicFramePr/>
                <a:graphic xmlns:a="http://schemas.openxmlformats.org/drawingml/2006/main">
                  <a:graphicData uri="http://schemas.microsoft.com/office/word/2010/wordprocessingShape">
                    <wps:wsp>
                      <wps:cNvSpPr/>
                      <wps:spPr>
                        <a:xfrm>
                          <a:off x="0" y="0"/>
                          <a:ext cx="653143" cy="7629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C0511" w:rsidRPr="003C6168" w:rsidRDefault="00FC0511" w:rsidP="003718A0">
                            <w:pPr>
                              <w:jc w:val="center"/>
                              <w:rPr>
                                <w:rFonts w:ascii="Times New Roman" w:hAnsi="Times New Roman" w:cs="Times New Roman"/>
                                <w:sz w:val="24"/>
                                <w:szCs w:val="24"/>
                              </w:rPr>
                            </w:pPr>
                            <w:r w:rsidRPr="003C6168">
                              <w:rPr>
                                <w:rFonts w:ascii="Times New Roman" w:hAnsi="Times New Roman" w:cs="Times New Roman"/>
                                <w:sz w:val="24"/>
                                <w:szCs w:val="24"/>
                              </w:rPr>
                              <w:t xml:space="preserve">Steady </w:t>
                            </w:r>
                            <w:r w:rsidR="006A3FB4" w:rsidRPr="003C6168">
                              <w:rPr>
                                <w:rFonts w:ascii="Times New Roman" w:hAnsi="Times New Roman" w:cs="Times New Roman"/>
                                <w:sz w:val="24"/>
                                <w:szCs w:val="24"/>
                              </w:rPr>
                              <w:t>State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9" style="position:absolute;margin-left:350.5pt;margin-top:243.5pt;width:51.45pt;height:60.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" fillcolor="white [3201]" strokecolor="white [3212]" strokeweight="2pt">
                <v:textbox>
                  <w:txbxContent>
                    <w:p w:rsidR="00FC0511" w:rsidRPr="003C6168" w:rsidRDefault="00FC0511" w:rsidP="003718A0">
                      <w:pPr>
                        <w:jc w:val="center"/>
                        <w:rPr>
                          <w:rFonts w:ascii="Times New Roman" w:hAnsi="Times New Roman" w:cs="Times New Roman"/>
                          <w:sz w:val="24"/>
                          <w:szCs w:val="24"/>
                        </w:rPr>
                      </w:pPr>
                      <w:r w:rsidRPr="003C6168">
                        <w:rPr>
                          <w:rFonts w:ascii="Times New Roman" w:hAnsi="Times New Roman" w:cs="Times New Roman"/>
                          <w:sz w:val="24"/>
                          <w:szCs w:val="24"/>
                        </w:rPr>
                        <w:t xml:space="preserve">Steady </w:t>
                      </w:r>
                      <w:r w:rsidR="006A3FB4" w:rsidRPr="003C6168">
                        <w:rPr>
                          <w:rFonts w:ascii="Times New Roman" w:hAnsi="Times New Roman" w:cs="Times New Roman"/>
                          <w:sz w:val="24"/>
                          <w:szCs w:val="24"/>
                        </w:rPr>
                        <w:t>State Phase</w:t>
                      </w:r>
                    </w:p>
                  </w:txbxContent>
                </v:textbox>
              </v:rect>
            </w:pict>
          </mc:Fallback>
        </mc:AlternateContent>
      </w:r>
      <w:r w:rsidR="003718A0">
        <w:rPr>
          <w:rFonts w:ascii="TimesNewRoman" w:hAnsi="TimesNewRoman" w:cs="TimesNewRoman"/>
          <w:noProof/>
          <w:sz w:val="28"/>
          <w:szCs w:val="28"/>
          <w:lang w:eastAsia="en-IN"/>
        </w:rPr>
        <mc:AlternateContent>
          <mc:Choice Requires="wps">
            <w:drawing>
              <wp:anchor distT="0" distB="0" distL="114300" distR="114300" simplePos="0" relativeHeight="251673600" behindDoc="0" locked="0" layoutInCell="1" allowOverlap="1" wp14:anchorId="3A63A3DD" wp14:editId="1B9230DA">
                <wp:simplePos x="0" y="0"/>
                <wp:positionH relativeFrom="column">
                  <wp:posOffset>3928905</wp:posOffset>
                </wp:positionH>
                <wp:positionV relativeFrom="paragraph">
                  <wp:posOffset>3092577</wp:posOffset>
                </wp:positionV>
                <wp:extent cx="422031" cy="763674"/>
                <wp:effectExtent l="0" t="0" r="16510" b="17780"/>
                <wp:wrapNone/>
                <wp:docPr id="23" name="Right Brace 23"/>
                <wp:cNvGraphicFramePr/>
                <a:graphic xmlns:a="http://schemas.openxmlformats.org/drawingml/2006/main">
                  <a:graphicData uri="http://schemas.microsoft.com/office/word/2010/wordprocessingShape">
                    <wps:wsp>
                      <wps:cNvSpPr/>
                      <wps:spPr>
                        <a:xfrm>
                          <a:off x="0" y="0"/>
                          <a:ext cx="422031" cy="763674"/>
                        </a:xfrm>
                        <a:prstGeom prst="rightBrace">
                          <a:avLst/>
                        </a:prstGeom>
                        <a:ln/>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1026" type="#_x0000_t88" style="position:absolute;margin-left:309.35pt;margin-top:243.5pt;width:33.25pt;height:60.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" adj="995" strokecolor="#795d9b [3047]"/>
            </w:pict>
          </mc:Fallback>
        </mc:AlternateContent>
      </w:r>
      <w:r w:rsidR="003718A0">
        <w:rPr>
          <w:rFonts w:ascii="TimesNewRoman" w:hAnsi="TimesNewRoman" w:cs="TimesNewRoman"/>
          <w:noProof/>
          <w:sz w:val="28"/>
          <w:szCs w:val="28"/>
          <w:lang w:eastAsia="en-IN"/>
        </w:rPr>
        <mc:AlternateContent>
          <mc:Choice Requires="wps">
            <w:drawing>
              <wp:anchor distT="0" distB="0" distL="114300" distR="114300" simplePos="0" relativeHeight="251671552" behindDoc="0" locked="0" layoutInCell="1" allowOverlap="1" wp14:anchorId="5268CD52" wp14:editId="1999B07D">
                <wp:simplePos x="0" y="0"/>
                <wp:positionH relativeFrom="column">
                  <wp:posOffset>4330840</wp:posOffset>
                </wp:positionH>
                <wp:positionV relativeFrom="paragraph">
                  <wp:posOffset>1625516</wp:posOffset>
                </wp:positionV>
                <wp:extent cx="884255" cy="1214651"/>
                <wp:effectExtent l="0" t="0" r="11430" b="24130"/>
                <wp:wrapNone/>
                <wp:docPr id="22" name="Rectangle 22"/>
                <wp:cNvGraphicFramePr/>
                <a:graphic xmlns:a="http://schemas.openxmlformats.org/drawingml/2006/main">
                  <a:graphicData uri="http://schemas.microsoft.com/office/word/2010/wordprocessingShape">
                    <wps:wsp>
                      <wps:cNvSpPr/>
                      <wps:spPr>
                        <a:xfrm>
                          <a:off x="0" y="0"/>
                          <a:ext cx="884255" cy="12146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C0511" w:rsidRPr="003C6168" w:rsidRDefault="00FC0511" w:rsidP="003718A0">
                            <w:pPr>
                              <w:jc w:val="center"/>
                              <w:rPr>
                                <w:rFonts w:ascii="Times New Roman" w:hAnsi="Times New Roman" w:cs="Times New Roman"/>
                                <w:sz w:val="24"/>
                                <w:szCs w:val="24"/>
                              </w:rPr>
                            </w:pPr>
                            <w:r w:rsidRPr="003C6168">
                              <w:rPr>
                                <w:rFonts w:ascii="Times New Roman" w:hAnsi="Times New Roman" w:cs="Times New Roman"/>
                                <w:sz w:val="24"/>
                                <w:szCs w:val="24"/>
                              </w:rPr>
                              <w:t>Setup Phase of Each 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margin-left:341pt;margin-top:128pt;width:69.65pt;height:9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" fillcolor="white [3201]" strokecolor="white [3212]" strokeweight="2pt">
                <v:textbox>
                  <w:txbxContent>
                    <w:p w:rsidR="0046470B" w:rsidRPr="003C6168" w:rsidRDefault="0046470B" w:rsidP="003718A0">
                      <w:pPr>
                        <w:jc w:val="center"/>
                        <w:rPr>
                          <w:rFonts w:ascii="Times New Roman" w:hAnsi="Times New Roman" w:cs="Times New Roman"/>
                          <w:sz w:val="24"/>
                          <w:szCs w:val="24"/>
                        </w:rPr>
                      </w:pPr>
                      <w:r w:rsidRPr="003C6168">
                        <w:rPr>
                          <w:rFonts w:ascii="Times New Roman" w:hAnsi="Times New Roman" w:cs="Times New Roman"/>
                          <w:sz w:val="24"/>
                          <w:szCs w:val="24"/>
                        </w:rPr>
                        <w:t>Setup Phase of Each Round</w:t>
                      </w:r>
                    </w:p>
                  </w:txbxContent>
                </v:textbox>
              </v:rect>
            </w:pict>
          </mc:Fallback>
        </mc:AlternateContent>
      </w:r>
      <w:r w:rsidR="00C25DAB">
        <w:rPr>
          <w:rFonts w:ascii="TimesNewRoman" w:hAnsi="TimesNewRoman" w:cs="TimesNewRoman"/>
          <w:noProof/>
          <w:sz w:val="28"/>
          <w:szCs w:val="28"/>
          <w:lang w:eastAsia="en-IN"/>
        </w:rPr>
        <mc:AlternateContent>
          <mc:Choice Requires="wps">
            <w:drawing>
              <wp:anchor distT="0" distB="0" distL="114300" distR="114300" simplePos="0" relativeHeight="251670528" behindDoc="0" locked="0" layoutInCell="1" allowOverlap="1" wp14:anchorId="38145BE4" wp14:editId="00160150">
                <wp:simplePos x="0" y="0"/>
                <wp:positionH relativeFrom="column">
                  <wp:posOffset>3838456</wp:posOffset>
                </wp:positionH>
                <wp:positionV relativeFrom="paragraph">
                  <wp:posOffset>1253490</wp:posOffset>
                </wp:positionV>
                <wp:extent cx="422031" cy="1587347"/>
                <wp:effectExtent l="0" t="0" r="16510" b="13335"/>
                <wp:wrapNone/>
                <wp:docPr id="21" name="Right Brace 21"/>
                <wp:cNvGraphicFramePr/>
                <a:graphic xmlns:a="http://schemas.openxmlformats.org/drawingml/2006/main">
                  <a:graphicData uri="http://schemas.microsoft.com/office/word/2010/wordprocessingShape">
                    <wps:wsp>
                      <wps:cNvSpPr/>
                      <wps:spPr>
                        <a:xfrm>
                          <a:off x="0" y="0"/>
                          <a:ext cx="422031" cy="1587347"/>
                        </a:xfrm>
                        <a:prstGeom prst="rightBrace">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21" o:spid="_x0000_s1026" type="#_x0000_t88" style="position:absolute;margin-left:302.25pt;margin-top:98.7pt;width:33.25pt;height: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" adj="479" strokecolor="#795d9b [3047]"/>
            </w:pict>
          </mc:Fallback>
        </mc:AlternateContent>
      </w:r>
      <w:r w:rsidR="00626D0A">
        <w:rPr>
          <w:rFonts w:ascii="TimesNewRoman" w:hAnsi="TimesNewRoman" w:cs="TimesNewRoman"/>
          <w:noProof/>
          <w:sz w:val="28"/>
          <w:szCs w:val="28"/>
          <w:lang w:eastAsia="en-IN"/>
        </w:rPr>
        <mc:AlternateContent>
          <mc:Choice Requires="wps">
            <w:drawing>
              <wp:anchor distT="0" distB="0" distL="114300" distR="114300" simplePos="0" relativeHeight="251665408" behindDoc="0" locked="0" layoutInCell="1" allowOverlap="1" wp14:anchorId="673D187A" wp14:editId="2DE0E5ED">
                <wp:simplePos x="0" y="0"/>
                <wp:positionH relativeFrom="column">
                  <wp:posOffset>1547446</wp:posOffset>
                </wp:positionH>
                <wp:positionV relativeFrom="paragraph">
                  <wp:posOffset>3092576</wp:posOffset>
                </wp:positionV>
                <wp:extent cx="2240134" cy="663191"/>
                <wp:effectExtent l="0" t="0" r="27305" b="22860"/>
                <wp:wrapNone/>
                <wp:docPr id="16" name="Rectangle 16"/>
                <wp:cNvGraphicFramePr/>
                <a:graphic xmlns:a="http://schemas.openxmlformats.org/drawingml/2006/main">
                  <a:graphicData uri="http://schemas.microsoft.com/office/word/2010/wordprocessingShape">
                    <wps:wsp>
                      <wps:cNvSpPr/>
                      <wps:spPr>
                        <a:xfrm>
                          <a:off x="0" y="0"/>
                          <a:ext cx="2240134" cy="663191"/>
                        </a:xfrm>
                        <a:prstGeom prst="rect">
                          <a:avLst/>
                        </a:prstGeom>
                      </wps:spPr>
                      <wps:style>
                        <a:lnRef idx="2">
                          <a:schemeClr val="accent4"/>
                        </a:lnRef>
                        <a:fillRef idx="1">
                          <a:schemeClr val="lt1"/>
                        </a:fillRef>
                        <a:effectRef idx="0">
                          <a:schemeClr val="accent4"/>
                        </a:effectRef>
                        <a:fontRef idx="minor">
                          <a:schemeClr val="dk1"/>
                        </a:fontRef>
                      </wps:style>
                      <wps:txbx>
                        <w:txbxContent>
                          <w:p w:rsidR="00FC0511" w:rsidRPr="003C6168" w:rsidRDefault="00FC0511" w:rsidP="003718A0">
                            <w:pPr>
                              <w:jc w:val="center"/>
                              <w:rPr>
                                <w:rFonts w:ascii="Times New Roman" w:hAnsi="Times New Roman" w:cs="Times New Roman"/>
                                <w:sz w:val="24"/>
                                <w:szCs w:val="24"/>
                              </w:rPr>
                            </w:pPr>
                            <w:r w:rsidRPr="003C6168">
                              <w:rPr>
                                <w:rFonts w:ascii="Times New Roman" w:hAnsi="Times New Roman" w:cs="Times New Roman"/>
                                <w:sz w:val="24"/>
                                <w:szCs w:val="24"/>
                              </w:rPr>
                              <w:t>Data Transmission to 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1" style="position:absolute;margin-left:121.85pt;margin-top:243.5pt;width:176.4pt;height:5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" fillcolor="white [3201]" strokecolor="#8064a2 [3207]" strokeweight="2pt">
                <v:textbox>
                  <w:txbxContent>
                    <w:p w:rsidR="0046470B" w:rsidRPr="003C6168" w:rsidRDefault="0046470B" w:rsidP="003718A0">
                      <w:pPr>
                        <w:jc w:val="center"/>
                        <w:rPr>
                          <w:rFonts w:ascii="Times New Roman" w:hAnsi="Times New Roman" w:cs="Times New Roman"/>
                          <w:sz w:val="24"/>
                          <w:szCs w:val="24"/>
                        </w:rPr>
                      </w:pPr>
                      <w:r w:rsidRPr="003C6168">
                        <w:rPr>
                          <w:rFonts w:ascii="Times New Roman" w:hAnsi="Times New Roman" w:cs="Times New Roman"/>
                          <w:sz w:val="24"/>
                          <w:szCs w:val="24"/>
                        </w:rPr>
                        <w:t>Data Transmission to BS</w:t>
                      </w:r>
                    </w:p>
                  </w:txbxContent>
                </v:textbox>
              </v:rect>
            </w:pict>
          </mc:Fallback>
        </mc:AlternateContent>
      </w:r>
      <w:r w:rsidR="00CA31ED">
        <w:rPr>
          <w:rFonts w:ascii="TimesNewRoman" w:hAnsi="TimesNewRoman" w:cs="TimesNewRoman"/>
          <w:noProof/>
          <w:sz w:val="28"/>
          <w:szCs w:val="28"/>
          <w:lang w:eastAsia="en-IN"/>
        </w:rPr>
        <mc:AlternateContent>
          <mc:Choice Requires="wps">
            <w:drawing>
              <wp:anchor distT="0" distB="0" distL="114300" distR="114300" simplePos="0" relativeHeight="251667456" behindDoc="0" locked="0" layoutInCell="1" allowOverlap="1" wp14:anchorId="27E181E7" wp14:editId="1141355D">
                <wp:simplePos x="0" y="0"/>
                <wp:positionH relativeFrom="column">
                  <wp:posOffset>1546860</wp:posOffset>
                </wp:positionH>
                <wp:positionV relativeFrom="paragraph">
                  <wp:posOffset>2067560</wp:posOffset>
                </wp:positionV>
                <wp:extent cx="2240280" cy="77343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2240280" cy="773430"/>
                        </a:xfrm>
                        <a:prstGeom prst="rect">
                          <a:avLst/>
                        </a:prstGeom>
                      </wps:spPr>
                      <wps:style>
                        <a:lnRef idx="2">
                          <a:schemeClr val="accent4"/>
                        </a:lnRef>
                        <a:fillRef idx="1">
                          <a:schemeClr val="lt1"/>
                        </a:fillRef>
                        <a:effectRef idx="0">
                          <a:schemeClr val="accent4"/>
                        </a:effectRef>
                        <a:fontRef idx="minor">
                          <a:schemeClr val="dk1"/>
                        </a:fontRef>
                      </wps:style>
                      <wps:txbx>
                        <w:txbxContent>
                          <w:p w:rsidR="00FC0511" w:rsidRPr="003C6168" w:rsidRDefault="00FC0511" w:rsidP="00E0671A">
                            <w:pPr>
                              <w:jc w:val="center"/>
                              <w:rPr>
                                <w:rFonts w:ascii="Times New Roman" w:hAnsi="Times New Roman" w:cs="Times New Roman"/>
                                <w:sz w:val="24"/>
                                <w:szCs w:val="24"/>
                              </w:rPr>
                            </w:pPr>
                            <w:r w:rsidRPr="003C6168">
                              <w:rPr>
                                <w:rFonts w:ascii="Times New Roman" w:hAnsi="Times New Roman" w:cs="Times New Roman"/>
                                <w:sz w:val="24"/>
                                <w:szCs w:val="24"/>
                              </w:rPr>
                              <w:t>If the Energy of CH is Zero then choose the Secondary cluster Head (SCH) Closest node to 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2" style="position:absolute;margin-left:121.8pt;margin-top:162.8pt;width:176.4pt;height:6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" fillcolor="white [3201]" strokecolor="#8064a2 [3207]" strokeweight="2pt">
                <v:textbox>
                  <w:txbxContent>
                    <w:p w:rsidR="0046470B" w:rsidRPr="003C6168" w:rsidRDefault="0046470B" w:rsidP="00E0671A">
                      <w:pPr>
                        <w:jc w:val="center"/>
                        <w:rPr>
                          <w:rFonts w:ascii="Times New Roman" w:hAnsi="Times New Roman" w:cs="Times New Roman"/>
                          <w:sz w:val="24"/>
                          <w:szCs w:val="24"/>
                        </w:rPr>
                      </w:pPr>
                      <w:r w:rsidRPr="003C6168">
                        <w:rPr>
                          <w:rFonts w:ascii="Times New Roman" w:hAnsi="Times New Roman" w:cs="Times New Roman"/>
                          <w:sz w:val="24"/>
                          <w:szCs w:val="24"/>
                        </w:rPr>
                        <w:t>If the Energy of CH is Zero then choose the Secondary cluster Head (SCH) Closest node to CH</w:t>
                      </w:r>
                    </w:p>
                  </w:txbxContent>
                </v:textbox>
              </v:rect>
            </w:pict>
          </mc:Fallback>
        </mc:AlternateContent>
      </w:r>
      <w:r w:rsidR="00993493">
        <w:rPr>
          <w:rFonts w:ascii="TimesNewRoman" w:hAnsi="TimesNewRoman" w:cs="TimesNewRoman"/>
          <w:noProof/>
          <w:sz w:val="28"/>
          <w:szCs w:val="28"/>
          <w:lang w:eastAsia="en-IN"/>
        </w:rPr>
        <mc:AlternateContent>
          <mc:Choice Requires="wps">
            <w:drawing>
              <wp:anchor distT="0" distB="0" distL="114300" distR="114300" simplePos="0" relativeHeight="251663360" behindDoc="0" locked="0" layoutInCell="1" allowOverlap="1" wp14:anchorId="0DA8FE57" wp14:editId="27320302">
                <wp:simplePos x="0" y="0"/>
                <wp:positionH relativeFrom="column">
                  <wp:posOffset>1547446</wp:posOffset>
                </wp:positionH>
                <wp:positionV relativeFrom="paragraph">
                  <wp:posOffset>1253728</wp:posOffset>
                </wp:positionV>
                <wp:extent cx="2189564" cy="552660"/>
                <wp:effectExtent l="0" t="0" r="20320" b="19050"/>
                <wp:wrapNone/>
                <wp:docPr id="15" name="Rectangle 15"/>
                <wp:cNvGraphicFramePr/>
                <a:graphic xmlns:a="http://schemas.openxmlformats.org/drawingml/2006/main">
                  <a:graphicData uri="http://schemas.microsoft.com/office/word/2010/wordprocessingShape">
                    <wps:wsp>
                      <wps:cNvSpPr/>
                      <wps:spPr>
                        <a:xfrm>
                          <a:off x="0" y="0"/>
                          <a:ext cx="2189564" cy="552660"/>
                        </a:xfrm>
                        <a:prstGeom prst="rect">
                          <a:avLst/>
                        </a:prstGeom>
                      </wps:spPr>
                      <wps:style>
                        <a:lnRef idx="2">
                          <a:schemeClr val="accent4"/>
                        </a:lnRef>
                        <a:fillRef idx="1">
                          <a:schemeClr val="lt1"/>
                        </a:fillRef>
                        <a:effectRef idx="0">
                          <a:schemeClr val="accent4"/>
                        </a:effectRef>
                        <a:fontRef idx="minor">
                          <a:schemeClr val="dk1"/>
                        </a:fontRef>
                      </wps:style>
                      <wps:txbx>
                        <w:txbxContent>
                          <w:p w:rsidR="00FC0511" w:rsidRPr="003C6168" w:rsidRDefault="00FC0511" w:rsidP="00AD7FD7">
                            <w:pPr>
                              <w:jc w:val="center"/>
                              <w:rPr>
                                <w:rFonts w:ascii="Times New Roman" w:hAnsi="Times New Roman" w:cs="Times New Roman"/>
                                <w:sz w:val="24"/>
                                <w:szCs w:val="24"/>
                              </w:rPr>
                            </w:pPr>
                            <w:r w:rsidRPr="003C6168">
                              <w:rPr>
                                <w:rFonts w:ascii="Times New Roman" w:hAnsi="Times New Roman" w:cs="Times New Roman"/>
                                <w:sz w:val="24"/>
                                <w:szCs w:val="24"/>
                              </w:rPr>
                              <w:t>Election of CH (CLUSTER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margin-left:121.85pt;margin-top:98.7pt;width:172.4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" fillcolor="white [3201]" strokecolor="#8064a2 [3207]" strokeweight="2pt">
                <v:textbox>
                  <w:txbxContent>
                    <w:p w:rsidR="0046470B" w:rsidRPr="003C6168" w:rsidRDefault="0046470B" w:rsidP="00AD7FD7">
                      <w:pPr>
                        <w:jc w:val="center"/>
                        <w:rPr>
                          <w:rFonts w:ascii="Times New Roman" w:hAnsi="Times New Roman" w:cs="Times New Roman"/>
                          <w:sz w:val="24"/>
                          <w:szCs w:val="24"/>
                        </w:rPr>
                      </w:pPr>
                      <w:r w:rsidRPr="003C6168">
                        <w:rPr>
                          <w:rFonts w:ascii="Times New Roman" w:hAnsi="Times New Roman" w:cs="Times New Roman"/>
                          <w:sz w:val="24"/>
                          <w:szCs w:val="24"/>
                        </w:rPr>
                        <w:t>Election of CH (CLUSTER HEAD)</w:t>
                      </w:r>
                    </w:p>
                  </w:txbxContent>
                </v:textbox>
              </v:rect>
            </w:pict>
          </mc:Fallback>
        </mc:AlternateContent>
      </w:r>
      <w:r w:rsidR="00B34763">
        <w:rPr>
          <w:rFonts w:ascii="TimesNewRoman" w:hAnsi="TimesNewRoman" w:cs="TimesNewRoman"/>
          <w:noProof/>
          <w:sz w:val="28"/>
          <w:szCs w:val="28"/>
          <w:lang w:eastAsia="en-IN"/>
        </w:rPr>
        <mc:AlternateContent>
          <mc:Choice Requires="wps">
            <w:drawing>
              <wp:anchor distT="0" distB="0" distL="114300" distR="114300" simplePos="0" relativeHeight="251661312" behindDoc="0" locked="0" layoutInCell="1" allowOverlap="1" wp14:anchorId="307D0C89" wp14:editId="4856AF72">
                <wp:simplePos x="0" y="0"/>
                <wp:positionH relativeFrom="column">
                  <wp:posOffset>1547446</wp:posOffset>
                </wp:positionH>
                <wp:positionV relativeFrom="paragraph">
                  <wp:posOffset>178554</wp:posOffset>
                </wp:positionV>
                <wp:extent cx="2190115" cy="733529"/>
                <wp:effectExtent l="0" t="0" r="19685" b="28575"/>
                <wp:wrapNone/>
                <wp:docPr id="14" name="Rectangle 14"/>
                <wp:cNvGraphicFramePr/>
                <a:graphic xmlns:a="http://schemas.openxmlformats.org/drawingml/2006/main">
                  <a:graphicData uri="http://schemas.microsoft.com/office/word/2010/wordprocessingShape">
                    <wps:wsp>
                      <wps:cNvSpPr/>
                      <wps:spPr>
                        <a:xfrm>
                          <a:off x="0" y="0"/>
                          <a:ext cx="2190115" cy="733529"/>
                        </a:xfrm>
                        <a:prstGeom prst="rect">
                          <a:avLst/>
                        </a:prstGeom>
                      </wps:spPr>
                      <wps:style>
                        <a:lnRef idx="2">
                          <a:schemeClr val="accent4"/>
                        </a:lnRef>
                        <a:fillRef idx="1">
                          <a:schemeClr val="lt1"/>
                        </a:fillRef>
                        <a:effectRef idx="0">
                          <a:schemeClr val="accent4"/>
                        </a:effectRef>
                        <a:fontRef idx="minor">
                          <a:schemeClr val="dk1"/>
                        </a:fontRef>
                      </wps:style>
                      <wps:txbx>
                        <w:txbxContent>
                          <w:p w:rsidR="00FC0511" w:rsidRPr="003C6168" w:rsidRDefault="00FC0511" w:rsidP="00705292">
                            <w:pPr>
                              <w:jc w:val="center"/>
                              <w:rPr>
                                <w:rFonts w:ascii="Times New Roman" w:hAnsi="Times New Roman" w:cs="Times New Roman"/>
                                <w:sz w:val="24"/>
                                <w:szCs w:val="24"/>
                              </w:rPr>
                            </w:pPr>
                            <w:r w:rsidRPr="003C6168">
                              <w:rPr>
                                <w:rFonts w:ascii="Times New Roman" w:hAnsi="Times New Roman" w:cs="Times New Roman"/>
                                <w:sz w:val="24"/>
                                <w:szCs w:val="24"/>
                              </w:rPr>
                              <w:t xml:space="preserve">Calculation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o</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4" style="position:absolute;margin-left:121.85pt;margin-top:14.05pt;width:172.4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" fillcolor="white [3201]" strokecolor="#8064a2 [3207]" strokeweight="2pt">
                <v:textbox>
                  <w:txbxContent>
                    <w:p w:rsidR="0046470B" w:rsidRPr="003C6168" w:rsidRDefault="0046470B" w:rsidP="00705292">
                      <w:pPr>
                        <w:jc w:val="center"/>
                        <w:rPr>
                          <w:rFonts w:ascii="Times New Roman" w:hAnsi="Times New Roman" w:cs="Times New Roman"/>
                          <w:sz w:val="24"/>
                          <w:szCs w:val="24"/>
                        </w:rPr>
                      </w:pPr>
                      <w:r w:rsidRPr="003C6168">
                        <w:rPr>
                          <w:rFonts w:ascii="Times New Roman" w:hAnsi="Times New Roman" w:cs="Times New Roman"/>
                          <w:sz w:val="24"/>
                          <w:szCs w:val="24"/>
                        </w:rPr>
                        <w:t xml:space="preserve">Calculation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o</m:t>
                            </m:r>
                          </m:sub>
                        </m:sSub>
                      </m:oMath>
                    </w:p>
                  </w:txbxContent>
                </v:textbox>
              </v:rect>
            </w:pict>
          </mc:Fallback>
        </mc:AlternateContent>
      </w: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Pr="004A49AE" w:rsidRDefault="004A49AE" w:rsidP="004A49AE">
      <w:pPr>
        <w:rPr>
          <w:rFonts w:ascii="TimesNewRoman" w:hAnsi="TimesNewRoman" w:cs="TimesNewRoman"/>
          <w:sz w:val="28"/>
          <w:szCs w:val="28"/>
        </w:rPr>
      </w:pPr>
    </w:p>
    <w:p w:rsidR="004A49AE" w:rsidRDefault="004A49AE" w:rsidP="004A49AE">
      <w:pPr>
        <w:rPr>
          <w:rFonts w:ascii="TimesNewRoman" w:hAnsi="TimesNewRoman" w:cs="TimesNewRoman"/>
          <w:sz w:val="28"/>
          <w:szCs w:val="28"/>
        </w:rPr>
      </w:pPr>
    </w:p>
    <w:p w:rsidR="00C6248F" w:rsidRDefault="004A49AE" w:rsidP="004A49AE">
      <w:pPr>
        <w:tabs>
          <w:tab w:val="left" w:pos="1282"/>
        </w:tabs>
        <w:rPr>
          <w:rFonts w:ascii="TimesNewRoman" w:hAnsi="TimesNewRoman" w:cs="TimesNewRoman"/>
          <w:sz w:val="28"/>
          <w:szCs w:val="28"/>
        </w:rPr>
      </w:pPr>
      <w:r>
        <w:rPr>
          <w:rFonts w:ascii="TimesNewRoman" w:hAnsi="TimesNewRoman" w:cs="TimesNewRoman"/>
          <w:sz w:val="28"/>
          <w:szCs w:val="28"/>
        </w:rPr>
        <w:tab/>
      </w: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6A3FB4" w:rsidRPr="00622EA1" w:rsidRDefault="006A3FB4" w:rsidP="006A3FB4">
      <w:pPr>
        <w:spacing w:line="360" w:lineRule="auto"/>
        <w:jc w:val="center"/>
        <w:rPr>
          <w:rFonts w:ascii="Times New Roman" w:hAnsi="Times New Roman" w:cs="Times New Roman"/>
          <w:b/>
          <w:sz w:val="20"/>
          <w:szCs w:val="20"/>
        </w:rPr>
      </w:pPr>
      <w:r w:rsidRPr="00622EA1">
        <w:rPr>
          <w:rFonts w:ascii="Times New Roman" w:hAnsi="Times New Roman" w:cs="Times New Roman"/>
          <w:b/>
          <w:sz w:val="20"/>
          <w:szCs w:val="20"/>
        </w:rPr>
        <w:t>Block diagram of proposed method</w:t>
      </w: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D23E77" w:rsidRDefault="00D23E77" w:rsidP="00D23E77">
      <w:pPr>
        <w:jc w:val="center"/>
        <w:rPr>
          <w:rFonts w:ascii="Times New Roman" w:hAnsi="Times New Roman" w:cs="Times New Roman"/>
          <w:b/>
          <w:sz w:val="28"/>
          <w:szCs w:val="28"/>
        </w:rPr>
      </w:pPr>
      <w:r>
        <w:rPr>
          <w:rFonts w:ascii="Times New Roman" w:hAnsi="Times New Roman" w:cs="Times New Roman"/>
          <w:b/>
          <w:sz w:val="28"/>
          <w:szCs w:val="28"/>
        </w:rPr>
        <w:t>CHAPTER-6</w:t>
      </w:r>
    </w:p>
    <w:p w:rsidR="00D23E77" w:rsidRPr="000F7A5A" w:rsidRDefault="00D23E77" w:rsidP="00D23E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4A49AE" w:rsidRDefault="004A49AE" w:rsidP="004A49AE">
      <w:pPr>
        <w:tabs>
          <w:tab w:val="left" w:pos="1282"/>
        </w:tabs>
        <w:rPr>
          <w:rFonts w:ascii="TimesNewRoman" w:hAnsi="TimesNewRoman" w:cs="TimesNewRoman"/>
          <w:sz w:val="28"/>
          <w:szCs w:val="28"/>
        </w:rPr>
      </w:pPr>
    </w:p>
    <w:p w:rsidR="00AF0BC1" w:rsidRPr="0057662D" w:rsidRDefault="00AF0BC1" w:rsidP="00AF0BC1">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5E258F" w:rsidRPr="005E258F" w:rsidRDefault="005E258F" w:rsidP="005E258F">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5E258F">
        <w:rPr>
          <w:rFonts w:ascii="Times New Roman" w:hAnsi="Times New Roman" w:cs="Times New Roman"/>
          <w:sz w:val="24"/>
          <w:szCs w:val="24"/>
        </w:rPr>
        <w:t>If</w:t>
      </w:r>
      <w:proofErr w:type="gramEnd"/>
      <w:r w:rsidRPr="005E258F">
        <w:rPr>
          <w:rFonts w:ascii="Times New Roman" w:hAnsi="Times New Roman" w:cs="Times New Roman"/>
          <w:sz w:val="24"/>
          <w:szCs w:val="24"/>
        </w:rPr>
        <w:t xml:space="preserve"> the CH  is dead ,the secondary cluster head  replace the dead cluster head and pronounces itself as a cluster head. </w:t>
      </w:r>
    </w:p>
    <w:p w:rsidR="005E258F" w:rsidRPr="005E258F" w:rsidRDefault="005E258F" w:rsidP="005E258F">
      <w:pPr>
        <w:autoSpaceDE w:val="0"/>
        <w:autoSpaceDN w:val="0"/>
        <w:adjustRightInd w:val="0"/>
        <w:spacing w:after="0" w:line="360" w:lineRule="auto"/>
        <w:jc w:val="both"/>
        <w:rPr>
          <w:rFonts w:ascii="Times New Roman" w:hAnsi="Times New Roman" w:cs="Times New Roman"/>
          <w:sz w:val="24"/>
          <w:szCs w:val="24"/>
        </w:rPr>
      </w:pPr>
      <w:proofErr w:type="gramStart"/>
      <w:r w:rsidRPr="005E258F">
        <w:rPr>
          <w:rFonts w:ascii="Times New Roman" w:hAnsi="Times New Roman" w:cs="Times New Roman"/>
          <w:sz w:val="24"/>
          <w:szCs w:val="24"/>
        </w:rPr>
        <w:t>2.The</w:t>
      </w:r>
      <w:proofErr w:type="gramEnd"/>
      <w:r w:rsidRPr="005E258F">
        <w:rPr>
          <w:rFonts w:ascii="Times New Roman" w:hAnsi="Times New Roman" w:cs="Times New Roman"/>
          <w:sz w:val="24"/>
          <w:szCs w:val="24"/>
        </w:rPr>
        <w:t xml:space="preserve"> nearest the distance between CH and BS, the better lifetime and energy-efficient the network is. CH is selected which is </w:t>
      </w:r>
      <w:proofErr w:type="spellStart"/>
      <w:r w:rsidRPr="005E258F">
        <w:rPr>
          <w:rFonts w:ascii="Times New Roman" w:hAnsi="Times New Roman" w:cs="Times New Roman"/>
          <w:sz w:val="24"/>
          <w:szCs w:val="24"/>
        </w:rPr>
        <w:t>nearst</w:t>
      </w:r>
      <w:proofErr w:type="spellEnd"/>
      <w:r w:rsidRPr="005E258F">
        <w:rPr>
          <w:rFonts w:ascii="Times New Roman" w:hAnsi="Times New Roman" w:cs="Times New Roman"/>
          <w:sz w:val="24"/>
          <w:szCs w:val="24"/>
        </w:rPr>
        <w:t xml:space="preserve"> to BS.</w:t>
      </w:r>
    </w:p>
    <w:p w:rsidR="005E258F" w:rsidRPr="005E258F" w:rsidRDefault="005E258F" w:rsidP="005E258F">
      <w:pPr>
        <w:autoSpaceDE w:val="0"/>
        <w:autoSpaceDN w:val="0"/>
        <w:adjustRightInd w:val="0"/>
        <w:spacing w:after="0" w:line="360" w:lineRule="auto"/>
        <w:jc w:val="both"/>
        <w:rPr>
          <w:rFonts w:ascii="Times New Roman" w:hAnsi="Times New Roman" w:cs="Times New Roman"/>
          <w:sz w:val="24"/>
          <w:szCs w:val="24"/>
        </w:rPr>
      </w:pPr>
      <w:proofErr w:type="gramStart"/>
      <w:r w:rsidRPr="005E258F">
        <w:rPr>
          <w:rFonts w:ascii="Times New Roman" w:hAnsi="Times New Roman" w:cs="Times New Roman"/>
          <w:sz w:val="24"/>
          <w:szCs w:val="24"/>
        </w:rPr>
        <w:t>3.In</w:t>
      </w:r>
      <w:proofErr w:type="gramEnd"/>
      <w:r w:rsidRPr="005E258F">
        <w:rPr>
          <w:rFonts w:ascii="Times New Roman" w:hAnsi="Times New Roman" w:cs="Times New Roman"/>
          <w:sz w:val="24"/>
          <w:szCs w:val="24"/>
        </w:rPr>
        <w:t xml:space="preserve"> S-LEACH, the lifetime of the network  is improved by selecting Cluster Head (CH) and Secondary Cluster Head (SCH) in the sensor setup phase of each round.</w:t>
      </w:r>
    </w:p>
    <w:p w:rsidR="005E258F" w:rsidRDefault="005E258F" w:rsidP="005E258F">
      <w:pPr>
        <w:spacing w:line="360" w:lineRule="auto"/>
        <w:jc w:val="both"/>
        <w:rPr>
          <w:rFonts w:ascii="Times New Roman" w:hAnsi="Times New Roman" w:cs="Times New Roman"/>
          <w:sz w:val="24"/>
          <w:szCs w:val="24"/>
        </w:rPr>
      </w:pPr>
      <w:r w:rsidRPr="005E258F">
        <w:rPr>
          <w:rFonts w:ascii="Times New Roman" w:hAnsi="Times New Roman" w:cs="Times New Roman"/>
          <w:sz w:val="24"/>
          <w:szCs w:val="24"/>
        </w:rPr>
        <w:t xml:space="preserve">4. Secondary Cluster Head (SCH) is selected </w:t>
      </w:r>
      <w:proofErr w:type="gramStart"/>
      <w:r w:rsidRPr="005E258F">
        <w:rPr>
          <w:rFonts w:ascii="Times New Roman" w:hAnsi="Times New Roman" w:cs="Times New Roman"/>
          <w:sz w:val="24"/>
          <w:szCs w:val="24"/>
        </w:rPr>
        <w:t>nearer  to</w:t>
      </w:r>
      <w:proofErr w:type="gramEnd"/>
      <w:r w:rsidRPr="005E258F">
        <w:rPr>
          <w:rFonts w:ascii="Times New Roman" w:hAnsi="Times New Roman" w:cs="Times New Roman"/>
          <w:sz w:val="24"/>
          <w:szCs w:val="24"/>
        </w:rPr>
        <w:t xml:space="preserve"> Cluster Head so there is no more energy consumption problem.</w:t>
      </w:r>
    </w:p>
    <w:p w:rsidR="005E258F" w:rsidRDefault="005E258F" w:rsidP="005E258F">
      <w:pPr>
        <w:spacing w:line="360" w:lineRule="auto"/>
        <w:jc w:val="both"/>
        <w:rPr>
          <w:rFonts w:ascii="Times New Roman" w:hAnsi="Times New Roman" w:cs="Times New Roman"/>
          <w:sz w:val="24"/>
          <w:szCs w:val="24"/>
        </w:rPr>
      </w:pPr>
      <w:r w:rsidRPr="005E258F">
        <w:rPr>
          <w:rFonts w:ascii="Times New Roman" w:hAnsi="Times New Roman" w:cs="Times New Roman"/>
          <w:sz w:val="24"/>
          <w:szCs w:val="24"/>
        </w:rPr>
        <w:t xml:space="preserve">5. Some nodes are not able to join the cluster because they have not the range ratio of any cluster, </w:t>
      </w:r>
      <w:proofErr w:type="gramStart"/>
      <w:r w:rsidRPr="005E258F">
        <w:rPr>
          <w:rFonts w:ascii="Times New Roman" w:hAnsi="Times New Roman" w:cs="Times New Roman"/>
          <w:sz w:val="24"/>
          <w:szCs w:val="24"/>
        </w:rPr>
        <w:t>So</w:t>
      </w:r>
      <w:proofErr w:type="gramEnd"/>
      <w:r w:rsidRPr="005E258F">
        <w:rPr>
          <w:rFonts w:ascii="Times New Roman" w:hAnsi="Times New Roman" w:cs="Times New Roman"/>
          <w:sz w:val="24"/>
          <w:szCs w:val="24"/>
        </w:rPr>
        <w:t xml:space="preserve"> they connect to BS directly without electing CH by the protocol which called </w:t>
      </w:r>
      <w:r w:rsidR="00E56A86">
        <w:rPr>
          <w:rFonts w:ascii="Times New Roman" w:hAnsi="Times New Roman" w:cs="Times New Roman"/>
          <w:sz w:val="24"/>
          <w:szCs w:val="24"/>
        </w:rPr>
        <w:t>Direct transmission (</w:t>
      </w:r>
      <w:proofErr w:type="spellStart"/>
      <w:r w:rsidR="00E56A86">
        <w:rPr>
          <w:rFonts w:ascii="Times New Roman" w:hAnsi="Times New Roman" w:cs="Times New Roman"/>
          <w:sz w:val="24"/>
          <w:szCs w:val="24"/>
        </w:rPr>
        <w:t>DTx</w:t>
      </w:r>
      <w:proofErr w:type="spellEnd"/>
      <w:r w:rsidR="00E56A86">
        <w:rPr>
          <w:rFonts w:ascii="Times New Roman" w:hAnsi="Times New Roman" w:cs="Times New Roman"/>
          <w:sz w:val="24"/>
          <w:szCs w:val="24"/>
        </w:rPr>
        <w:t>).</w:t>
      </w:r>
    </w:p>
    <w:p w:rsidR="00E56A86" w:rsidRPr="00BD0C8D" w:rsidRDefault="00E56A86" w:rsidP="00E56A86">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E56A86" w:rsidRPr="008213E0" w:rsidRDefault="00E56A86" w:rsidP="00E56A8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591330" w:rsidRPr="00906C8A" w:rsidRDefault="00E56A86" w:rsidP="00906C8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Pr>
          <w:rFonts w:ascii="Times New Roman" w:hAnsi="Times New Roman" w:cs="Times New Roman"/>
          <w:sz w:val="24"/>
          <w:szCs w:val="24"/>
        </w:rPr>
        <w:t xml:space="preserve"> and humidity</w:t>
      </w:r>
      <w:r w:rsidR="00906C8A">
        <w:rPr>
          <w:rFonts w:ascii="Times New Roman" w:hAnsi="Times New Roman" w:cs="Times New Roman"/>
          <w:sz w:val="24"/>
          <w:szCs w:val="24"/>
        </w:rPr>
        <w:t>.</w:t>
      </w:r>
    </w:p>
    <w:p w:rsidR="00591330" w:rsidRDefault="00591330" w:rsidP="004A49AE">
      <w:pPr>
        <w:tabs>
          <w:tab w:val="left" w:pos="1282"/>
        </w:tabs>
        <w:rPr>
          <w:rFonts w:ascii="TimesNewRoman" w:hAnsi="TimesNewRoman" w:cs="TimesNewRoman"/>
          <w:sz w:val="28"/>
          <w:szCs w:val="28"/>
        </w:rPr>
      </w:pPr>
    </w:p>
    <w:p w:rsidR="00591330" w:rsidRDefault="00591330" w:rsidP="004A49AE">
      <w:pPr>
        <w:tabs>
          <w:tab w:val="left" w:pos="1282"/>
        </w:tabs>
        <w:rPr>
          <w:rFonts w:ascii="TimesNewRoman" w:hAnsi="TimesNewRoman" w:cs="TimesNewRoman"/>
          <w:sz w:val="28"/>
          <w:szCs w:val="28"/>
        </w:rPr>
      </w:pPr>
    </w:p>
    <w:p w:rsidR="00591330" w:rsidRDefault="00591330" w:rsidP="000045D9">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591330" w:rsidRPr="001D528D" w:rsidRDefault="00591330" w:rsidP="00591330">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591330" w:rsidRPr="00B97225" w:rsidRDefault="00591330" w:rsidP="00591330">
      <w:pPr>
        <w:pStyle w:val="NormalWeb"/>
        <w:ind w:left="360"/>
        <w:jc w:val="both"/>
        <w:rPr>
          <w:b/>
          <w:bCs/>
        </w:rPr>
      </w:pPr>
      <w:r>
        <w:rPr>
          <w:b/>
          <w:bCs/>
        </w:rPr>
        <w:t xml:space="preserve">7.1 </w:t>
      </w:r>
      <w:r w:rsidRPr="00B97225">
        <w:rPr>
          <w:b/>
          <w:bCs/>
        </w:rPr>
        <w:t xml:space="preserve">INTRODUCTION TO MATLAB </w:t>
      </w:r>
    </w:p>
    <w:p w:rsidR="00591330" w:rsidRPr="00B97225" w:rsidRDefault="00591330" w:rsidP="00591330">
      <w:pPr>
        <w:pStyle w:val="NormalWeb"/>
        <w:ind w:left="360"/>
        <w:jc w:val="both"/>
        <w:rPr>
          <w:b/>
          <w:bCs/>
        </w:rPr>
      </w:pPr>
      <w:r w:rsidRPr="00B97225">
        <w:rPr>
          <w:b/>
          <w:bCs/>
        </w:rPr>
        <w:t xml:space="preserve">What Is MATLAB? </w:t>
      </w:r>
    </w:p>
    <w:p w:rsidR="00591330" w:rsidRPr="00B97225" w:rsidRDefault="00591330" w:rsidP="00591330">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591330" w:rsidRPr="00B97225" w:rsidRDefault="00591330" w:rsidP="00591330">
      <w:pPr>
        <w:pStyle w:val="NormalWeb"/>
        <w:spacing w:line="360" w:lineRule="auto"/>
        <w:ind w:left="360"/>
        <w:jc w:val="both"/>
      </w:pPr>
      <w:r w:rsidRPr="00B97225">
        <w:t>•</w:t>
      </w:r>
      <w:r w:rsidRPr="00B97225">
        <w:tab/>
        <w:t xml:space="preserve">Math and calculation </w:t>
      </w:r>
    </w:p>
    <w:p w:rsidR="00591330" w:rsidRPr="00B97225" w:rsidRDefault="00591330" w:rsidP="00591330">
      <w:pPr>
        <w:pStyle w:val="NormalWeb"/>
        <w:spacing w:line="360" w:lineRule="auto"/>
        <w:ind w:left="360"/>
        <w:jc w:val="both"/>
      </w:pPr>
      <w:r w:rsidRPr="00B97225">
        <w:t>•</w:t>
      </w:r>
      <w:r w:rsidRPr="00B97225">
        <w:tab/>
        <w:t xml:space="preserve">Algorithm advancement </w:t>
      </w:r>
    </w:p>
    <w:p w:rsidR="00591330" w:rsidRPr="00B97225" w:rsidRDefault="00591330" w:rsidP="00591330">
      <w:pPr>
        <w:pStyle w:val="NormalWeb"/>
        <w:spacing w:line="360" w:lineRule="auto"/>
        <w:ind w:left="360"/>
        <w:jc w:val="both"/>
      </w:pPr>
      <w:r w:rsidRPr="00B97225">
        <w:t>•</w:t>
      </w:r>
      <w:r w:rsidRPr="00B97225">
        <w:tab/>
        <w:t xml:space="preserve">Data obtaining </w:t>
      </w:r>
    </w:p>
    <w:p w:rsidR="00591330" w:rsidRPr="00B97225" w:rsidRDefault="00591330" w:rsidP="00591330">
      <w:pPr>
        <w:pStyle w:val="NormalWeb"/>
        <w:spacing w:line="360" w:lineRule="auto"/>
        <w:ind w:left="360"/>
        <w:jc w:val="both"/>
      </w:pPr>
      <w:r w:rsidRPr="00B97225">
        <w:t>•</w:t>
      </w:r>
      <w:r w:rsidRPr="00B97225">
        <w:tab/>
        <w:t xml:space="preserve">Modeling, re-enactment, and prototyping </w:t>
      </w:r>
    </w:p>
    <w:p w:rsidR="00591330" w:rsidRPr="00B97225" w:rsidRDefault="00591330" w:rsidP="00591330">
      <w:pPr>
        <w:pStyle w:val="NormalWeb"/>
        <w:spacing w:line="360" w:lineRule="auto"/>
        <w:ind w:left="360"/>
        <w:jc w:val="both"/>
      </w:pPr>
      <w:r w:rsidRPr="00B97225">
        <w:t>•</w:t>
      </w:r>
      <w:r w:rsidRPr="00B97225">
        <w:tab/>
        <w:t xml:space="preserve">Data examination, investigation, and representation </w:t>
      </w:r>
    </w:p>
    <w:p w:rsidR="00591330" w:rsidRPr="00B97225" w:rsidRDefault="00591330" w:rsidP="00591330">
      <w:pPr>
        <w:pStyle w:val="NormalWeb"/>
        <w:spacing w:line="360" w:lineRule="auto"/>
        <w:ind w:left="360"/>
        <w:jc w:val="both"/>
      </w:pPr>
      <w:r w:rsidRPr="00B97225">
        <w:t>•</w:t>
      </w:r>
      <w:r w:rsidRPr="00B97225">
        <w:tab/>
        <w:t xml:space="preserve">Scientific and designing illustrations </w:t>
      </w:r>
    </w:p>
    <w:p w:rsidR="00591330" w:rsidRPr="00B97225" w:rsidRDefault="00591330" w:rsidP="00591330">
      <w:pPr>
        <w:pStyle w:val="NormalWeb"/>
        <w:spacing w:line="360" w:lineRule="auto"/>
        <w:ind w:left="360"/>
        <w:jc w:val="both"/>
      </w:pPr>
      <w:r w:rsidRPr="00B97225">
        <w:t>•</w:t>
      </w:r>
      <w:r w:rsidRPr="00B97225">
        <w:tab/>
        <w:t xml:space="preserve">Application advancement, including graphical UI building </w:t>
      </w:r>
    </w:p>
    <w:p w:rsidR="00591330" w:rsidRPr="00B97225" w:rsidRDefault="00591330" w:rsidP="00591330">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591330" w:rsidRPr="00B97225" w:rsidRDefault="00591330" w:rsidP="00591330">
      <w:pPr>
        <w:pStyle w:val="NormalWeb"/>
        <w:spacing w:line="360" w:lineRule="auto"/>
        <w:ind w:left="360"/>
        <w:jc w:val="both"/>
      </w:pPr>
      <w:r w:rsidRPr="00B97225">
        <w:t xml:space="preserve">The call MATLAB stays for grid studies facility. MATLAB changed into first of all composed to present easy access to framework programming created by way of the </w:t>
      </w:r>
      <w:r w:rsidRPr="00B97225">
        <w:lastRenderedPageBreak/>
        <w:t>LINPACK and EISPACK ventures. Today, MATLAB motors fuse the LAPACK and BLAS libraries, inserting the cutting side in programming for network calculation.</w:t>
      </w:r>
    </w:p>
    <w:p w:rsidR="00591330" w:rsidRPr="00B97225" w:rsidRDefault="00591330" w:rsidP="00591330">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591330" w:rsidRPr="00B97225" w:rsidRDefault="00591330" w:rsidP="00591330">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591330" w:rsidRPr="00B97225" w:rsidRDefault="00591330" w:rsidP="00591330">
      <w:pPr>
        <w:pStyle w:val="NormalWeb"/>
        <w:spacing w:line="360" w:lineRule="auto"/>
        <w:ind w:left="360"/>
        <w:jc w:val="both"/>
        <w:rPr>
          <w:b/>
          <w:bCs/>
        </w:rPr>
      </w:pPr>
      <w:r w:rsidRPr="00B97225">
        <w:rPr>
          <w:b/>
          <w:bCs/>
        </w:rPr>
        <w:t>The MATLAB System:</w:t>
      </w:r>
    </w:p>
    <w:p w:rsidR="00591330" w:rsidRPr="00B97225" w:rsidRDefault="00591330" w:rsidP="00591330">
      <w:pPr>
        <w:pStyle w:val="NormalWeb"/>
        <w:spacing w:line="360" w:lineRule="auto"/>
        <w:ind w:left="360" w:firstLine="720"/>
        <w:jc w:val="both"/>
      </w:pPr>
      <w:r w:rsidRPr="00B97225">
        <w:t>The MATLAB system consists of five main parts.</w:t>
      </w:r>
    </w:p>
    <w:p w:rsidR="00591330" w:rsidRPr="00B97225" w:rsidRDefault="00591330" w:rsidP="00591330">
      <w:pPr>
        <w:pStyle w:val="NormalWeb"/>
        <w:spacing w:line="360" w:lineRule="auto"/>
        <w:ind w:left="360"/>
        <w:jc w:val="both"/>
        <w:rPr>
          <w:b/>
        </w:rPr>
      </w:pPr>
      <w:r w:rsidRPr="00B97225">
        <w:rPr>
          <w:b/>
          <w:iCs/>
        </w:rPr>
        <w:t>Development Environment:</w:t>
      </w:r>
    </w:p>
    <w:p w:rsidR="00591330" w:rsidRPr="00B97225" w:rsidRDefault="00591330" w:rsidP="00591330">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591330" w:rsidRPr="00B97225" w:rsidRDefault="00591330" w:rsidP="00591330">
      <w:pPr>
        <w:pStyle w:val="NormalWeb"/>
        <w:spacing w:line="360" w:lineRule="auto"/>
        <w:ind w:left="360"/>
        <w:jc w:val="both"/>
        <w:rPr>
          <w:b/>
          <w:iCs/>
        </w:rPr>
      </w:pPr>
      <w:r w:rsidRPr="00B97225">
        <w:rPr>
          <w:b/>
          <w:iCs/>
        </w:rPr>
        <w:t xml:space="preserve">The MATLAB Mathematical Function: </w:t>
      </w:r>
    </w:p>
    <w:p w:rsidR="00591330" w:rsidRPr="00B97225" w:rsidRDefault="00591330" w:rsidP="00591330">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gramStart"/>
      <w:r w:rsidRPr="00B97225">
        <w:t>eigen</w:t>
      </w:r>
      <w:proofErr w:type="gramEnd"/>
      <w:r w:rsidRPr="00B97225">
        <w:t xml:space="preserve"> values, Bessel functions, and speedy Fourier transforms.</w:t>
      </w:r>
    </w:p>
    <w:p w:rsidR="00591330" w:rsidRPr="00B97225" w:rsidRDefault="00591330" w:rsidP="00591330">
      <w:pPr>
        <w:pStyle w:val="NormalWeb"/>
        <w:spacing w:line="360" w:lineRule="auto"/>
        <w:ind w:left="360"/>
        <w:jc w:val="both"/>
        <w:rPr>
          <w:b/>
          <w:iCs/>
        </w:rPr>
      </w:pPr>
      <w:r w:rsidRPr="00B97225">
        <w:rPr>
          <w:b/>
          <w:iCs/>
        </w:rPr>
        <w:t>The MATLAB Language:</w:t>
      </w:r>
    </w:p>
    <w:p w:rsidR="00591330" w:rsidRPr="00152C6F" w:rsidRDefault="00591330" w:rsidP="00152C6F">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w:t>
      </w:r>
      <w:r w:rsidRPr="00B97225">
        <w:lastRenderedPageBreak/>
        <w:t xml:space="preserve">"programming in the small" to rapidly create quick and dirty throw-away programs, and "programming in the large" to create complete large and complex application programs. </w:t>
      </w:r>
    </w:p>
    <w:p w:rsidR="00591330" w:rsidRPr="00B97225" w:rsidRDefault="00591330" w:rsidP="00591330">
      <w:pPr>
        <w:pStyle w:val="NormalWeb"/>
        <w:spacing w:line="360" w:lineRule="auto"/>
        <w:ind w:left="360"/>
        <w:jc w:val="both"/>
      </w:pPr>
      <w:r w:rsidRPr="00B97225">
        <w:rPr>
          <w:b/>
          <w:iCs/>
        </w:rPr>
        <w:t>Graphics:</w:t>
      </w:r>
    </w:p>
    <w:p w:rsidR="00591330" w:rsidRPr="00B97225" w:rsidRDefault="00591330" w:rsidP="00591330">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591330" w:rsidRPr="00B97225" w:rsidRDefault="00591330" w:rsidP="00591330">
      <w:pPr>
        <w:pStyle w:val="NormalWeb"/>
        <w:spacing w:line="360" w:lineRule="auto"/>
        <w:ind w:left="360"/>
        <w:jc w:val="both"/>
        <w:rPr>
          <w:i/>
          <w:iCs/>
        </w:rPr>
      </w:pPr>
      <w:r w:rsidRPr="00B97225">
        <w:rPr>
          <w:b/>
          <w:iCs/>
        </w:rPr>
        <w:t>The MATLAB Application Program Interface (API):</w:t>
      </w:r>
    </w:p>
    <w:p w:rsidR="00591330" w:rsidRPr="00B97225" w:rsidRDefault="00591330" w:rsidP="00591330">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rsidR="00591330" w:rsidRPr="00B97225" w:rsidRDefault="00591330" w:rsidP="00591330">
      <w:pPr>
        <w:pStyle w:val="NormalWeb"/>
        <w:spacing w:line="360" w:lineRule="auto"/>
        <w:ind w:left="360"/>
        <w:jc w:val="both"/>
        <w:rPr>
          <w:b/>
        </w:rPr>
      </w:pPr>
      <w:r>
        <w:rPr>
          <w:b/>
        </w:rPr>
        <w:t>7.2</w:t>
      </w:r>
      <w:r w:rsidRPr="00B97225">
        <w:rPr>
          <w:b/>
        </w:rPr>
        <w:t xml:space="preserve"> MATLAB WORKING ENVIRONMENT:</w:t>
      </w:r>
    </w:p>
    <w:p w:rsidR="00591330" w:rsidRPr="00B97225" w:rsidRDefault="00591330" w:rsidP="00591330">
      <w:pPr>
        <w:pStyle w:val="Heading2"/>
        <w:spacing w:line="360" w:lineRule="auto"/>
        <w:ind w:left="360"/>
        <w:jc w:val="both"/>
        <w:rPr>
          <w:bCs w:val="0"/>
          <w:i/>
          <w:color w:val="000000"/>
          <w:sz w:val="24"/>
          <w:szCs w:val="24"/>
        </w:rPr>
      </w:pPr>
      <w:r w:rsidRPr="00B97225">
        <w:rPr>
          <w:color w:val="000000"/>
          <w:sz w:val="24"/>
          <w:szCs w:val="24"/>
        </w:rPr>
        <w:t>MATLAB DESKTOP:</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207101" w:rsidRPr="00B97225" w:rsidRDefault="00591330"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w:t>
      </w:r>
      <w:proofErr w:type="gramStart"/>
      <w:r w:rsidRPr="00B97225">
        <w:rPr>
          <w:rFonts w:ascii="Times New Roman" w:hAnsi="Times New Roman" w:cs="Times New Roman"/>
          <w:sz w:val="24"/>
          <w:szCs w:val="24"/>
        </w:rPr>
        <w:t>The least stressful method to look which indexes are at the inquiry manner.</w:t>
      </w:r>
      <w:proofErr w:type="gramEnd"/>
      <w:r w:rsidRPr="00B97225">
        <w:rPr>
          <w:rFonts w:ascii="Times New Roman" w:hAnsi="Times New Roman" w:cs="Times New Roman"/>
          <w:sz w:val="24"/>
          <w:szCs w:val="24"/>
        </w:rPr>
        <w:t xml:space="preserve">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w:t>
      </w:r>
      <w:r w:rsidR="00207101" w:rsidRPr="00207101">
        <w:rPr>
          <w:rFonts w:ascii="Times New Roman" w:hAnsi="Times New Roman" w:cs="Times New Roman"/>
          <w:sz w:val="24"/>
          <w:szCs w:val="24"/>
        </w:rPr>
        <w:t xml:space="preserve"> </w:t>
      </w:r>
      <w:r w:rsidR="00207101" w:rsidRPr="00B97225">
        <w:rPr>
          <w:rFonts w:ascii="Times New Roman" w:hAnsi="Times New Roman" w:cs="Times New Roman"/>
          <w:sz w:val="24"/>
          <w:szCs w:val="24"/>
        </w:rPr>
        <w:t xml:space="preserve">manner, is to pick set manner from the File menu the computer, and after that utilization the set way exchange container. It is exquisite exercise to add any typically utilized </w:t>
      </w:r>
      <w:proofErr w:type="spellStart"/>
      <w:r w:rsidR="00207101" w:rsidRPr="00B97225">
        <w:rPr>
          <w:rFonts w:ascii="Times New Roman" w:hAnsi="Times New Roman" w:cs="Times New Roman"/>
          <w:sz w:val="24"/>
          <w:szCs w:val="24"/>
        </w:rPr>
        <w:t>catalogs</w:t>
      </w:r>
      <w:proofErr w:type="spellEnd"/>
      <w:r w:rsidR="00207101" w:rsidRPr="00B97225">
        <w:rPr>
          <w:rFonts w:ascii="Times New Roman" w:hAnsi="Times New Roman" w:cs="Times New Roman"/>
          <w:sz w:val="24"/>
          <w:szCs w:val="24"/>
        </w:rPr>
        <w:t xml:space="preserve"> to the pursuit way to hold a strategic distance from again and again having the exchange the existing index.</w:t>
      </w:r>
    </w:p>
    <w:p w:rsidR="00207101"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w:t>
      </w:r>
      <w:r w:rsidRPr="00B97225">
        <w:rPr>
          <w:rFonts w:ascii="Times New Roman" w:hAnsi="Times New Roman" w:cs="Times New Roman"/>
          <w:sz w:val="24"/>
          <w:szCs w:val="24"/>
        </w:rPr>
        <w:lastRenderedPageBreak/>
        <w:t xml:space="preserve">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207101" w:rsidRPr="00B97225" w:rsidRDefault="00207101" w:rsidP="00207101">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207101" w:rsidRPr="00B97225" w:rsidRDefault="00207101" w:rsidP="00207101">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l-1 has been calculated inside the previous body, and a seam must be calculated for the contemporary frame. For preserving the temporal coherence, we want </w:t>
      </w:r>
      <w:r w:rsidRPr="00B97225">
        <w:rPr>
          <w:rFonts w:ascii="Times New Roman" w:eastAsia="Times New Roman" w:hAnsi="Times New Roman" w:cs="Times New Roman"/>
          <w:color w:val="000000"/>
          <w:sz w:val="24"/>
          <w:szCs w:val="24"/>
        </w:rPr>
        <w:lastRenderedPageBreak/>
        <w:t>to make a new seam close to the previous seam with the identical index. We use the distinction among preceding seam and all pixels at the current body as the measure</w:t>
      </w:r>
    </w:p>
    <w:p w:rsidR="00207101" w:rsidRPr="00AD3D9C"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gramEnd"/>
      <w:r w:rsidRPr="00B97225">
        <w:rPr>
          <w:rFonts w:ascii="Times New Roman" w:eastAsia="Times New Roman" w:hAnsi="Times New Roman" w:cs="Times New Roman"/>
          <w:color w:val="000000"/>
          <w:sz w:val="24"/>
          <w:szCs w:val="24"/>
        </w:rPr>
        <w:t xml:space="preserve">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Tc is zero while the body pixels have the equal fee as 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207101" w:rsidRPr="008C4B93" w:rsidRDefault="00207101" w:rsidP="0020710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207101" w:rsidRPr="00B97225"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Basic RF impairments, along with nonlinearity, section noise, thermal noise, and section and frequency offsets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lastRenderedPageBreak/>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207101" w:rsidRPr="00AA2C2B"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eastAsia="en-IN"/>
        </w:rPr>
        <w:lastRenderedPageBreak/>
        <w:drawing>
          <wp:inline distT="0" distB="0" distL="0" distR="0" wp14:anchorId="510612DA" wp14:editId="710E183F">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207101" w:rsidRPr="00B97225" w:rsidRDefault="00207101" w:rsidP="00207101">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lastRenderedPageBreak/>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roofErr w:type="gramStart"/>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roofErr w:type="gramEnd"/>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correction, a cyclic redundancy </w:t>
      </w:r>
      <w:r w:rsidRPr="00B97225">
        <w:rPr>
          <w:rFonts w:ascii="Times New Roman" w:hAnsi="Times New Roman" w:cs="Times New Roman"/>
          <w:color w:val="000000"/>
          <w:sz w:val="24"/>
          <w:szCs w:val="24"/>
        </w:rPr>
        <w:lastRenderedPageBreak/>
        <w:t>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207101" w:rsidRDefault="00207101" w:rsidP="00207101">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44C52E09" wp14:editId="5B83E091">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96480" cy="2438740"/>
                    </a:xfrm>
                    <a:prstGeom prst="rect">
                      <a:avLst/>
                    </a:prstGeom>
                  </pic:spPr>
                </pic:pic>
              </a:graphicData>
            </a:graphic>
          </wp:inline>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lastRenderedPageBreak/>
        <w:drawing>
          <wp:anchor distT="0" distB="0" distL="114300" distR="114300" simplePos="0" relativeHeight="251691008" behindDoc="0" locked="0" layoutInCell="1" allowOverlap="1" wp14:anchorId="6D4AF796" wp14:editId="70091852">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Fourth-order nonlinearity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207101" w:rsidRPr="00A45C17"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207101" w:rsidRPr="00B104A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spacing w:line="360" w:lineRule="auto"/>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207101" w:rsidRPr="00B058E5" w:rsidRDefault="00207101" w:rsidP="00207101">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207101" w:rsidRPr="00761EC5" w:rsidRDefault="00207101" w:rsidP="0020710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Matlab R2018</w:t>
      </w:r>
      <w:r w:rsidRPr="00761EC5">
        <w:rPr>
          <w:rFonts w:ascii="Times New Roman" w:eastAsia="Times New Roman" w:hAnsi="Times New Roman" w:cs="Times New Roman"/>
          <w:sz w:val="24"/>
          <w:szCs w:val="24"/>
        </w:rPr>
        <w:t>a.</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207101" w:rsidRPr="00B058E5"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207101" w:rsidRPr="00C55D11" w:rsidRDefault="00207101" w:rsidP="0020710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207101" w:rsidRDefault="00207101" w:rsidP="00207101">
      <w:pPr>
        <w:jc w:val="center"/>
        <w:rPr>
          <w:rFonts w:ascii="Times New Roman" w:hAnsi="Times New Roman" w:cs="Times New Roman"/>
          <w:b/>
          <w:sz w:val="28"/>
          <w:szCs w:val="28"/>
        </w:rPr>
      </w:pPr>
      <w:r>
        <w:rPr>
          <w:rFonts w:ascii="Times New Roman" w:hAnsi="Times New Roman" w:cs="Times New Roman"/>
          <w:b/>
          <w:sz w:val="28"/>
          <w:szCs w:val="28"/>
        </w:rPr>
        <w:lastRenderedPageBreak/>
        <w:t>CHAPTER-9</w:t>
      </w:r>
    </w:p>
    <w:p w:rsidR="00207101" w:rsidRDefault="00207101" w:rsidP="00207101">
      <w:pPr>
        <w:jc w:val="center"/>
        <w:rPr>
          <w:rFonts w:ascii="Times New Roman" w:hAnsi="Times New Roman" w:cs="Times New Roman"/>
          <w:b/>
          <w:sz w:val="28"/>
          <w:szCs w:val="28"/>
        </w:rPr>
      </w:pPr>
      <w:r>
        <w:rPr>
          <w:rFonts w:ascii="Times New Roman" w:hAnsi="Times New Roman" w:cs="Times New Roman"/>
          <w:b/>
          <w:sz w:val="28"/>
          <w:szCs w:val="28"/>
        </w:rPr>
        <w:t>RESULTS</w:t>
      </w:r>
    </w:p>
    <w:p w:rsidR="00207101" w:rsidRDefault="00207101" w:rsidP="00207101">
      <w:pPr>
        <w:autoSpaceDE w:val="0"/>
        <w:autoSpaceDN w:val="0"/>
        <w:adjustRightInd w:val="0"/>
        <w:spacing w:after="0" w:line="240" w:lineRule="auto"/>
        <w:jc w:val="center"/>
        <w:rPr>
          <w:rFonts w:ascii="Times New Roman" w:hAnsi="Times New Roman" w:cs="Times New Roman"/>
          <w:sz w:val="24"/>
          <w:szCs w:val="24"/>
        </w:rPr>
      </w:pPr>
    </w:p>
    <w:p w:rsidR="00591330" w:rsidRDefault="00CD3222" w:rsidP="00591330">
      <w:pPr>
        <w:tabs>
          <w:tab w:val="left" w:pos="1282"/>
        </w:tabs>
        <w:rPr>
          <w:rFonts w:ascii="TimesNewRoman" w:hAnsi="TimesNewRoman" w:cs="TimesNewRoman"/>
          <w:sz w:val="28"/>
          <w:szCs w:val="28"/>
        </w:rPr>
      </w:pPr>
      <w:r w:rsidRPr="00CD3222">
        <w:rPr>
          <w:rFonts w:ascii="TimesNewRoman" w:hAnsi="TimesNewRoman" w:cs="TimesNewRoman"/>
          <w:noProof/>
          <w:sz w:val="28"/>
          <w:szCs w:val="28"/>
          <w:lang w:eastAsia="en-IN"/>
        </w:rPr>
        <w:drawing>
          <wp:inline distT="0" distB="0" distL="0" distR="0" wp14:anchorId="74634607" wp14:editId="63717509">
            <wp:extent cx="5731510" cy="2935562"/>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935562"/>
                    </a:xfrm>
                    <a:prstGeom prst="rect">
                      <a:avLst/>
                    </a:prstGeom>
                  </pic:spPr>
                </pic:pic>
              </a:graphicData>
            </a:graphic>
          </wp:inline>
        </w:drawing>
      </w:r>
    </w:p>
    <w:p w:rsidR="009D200B" w:rsidRPr="00E204EF" w:rsidRDefault="009D200B" w:rsidP="009D200B">
      <w:pPr>
        <w:autoSpaceDE w:val="0"/>
        <w:autoSpaceDN w:val="0"/>
        <w:adjustRightInd w:val="0"/>
        <w:spacing w:after="0" w:line="240" w:lineRule="auto"/>
        <w:jc w:val="center"/>
        <w:rPr>
          <w:rFonts w:ascii="Times New Roman" w:hAnsi="Times New Roman" w:cs="Times New Roman"/>
          <w:sz w:val="24"/>
          <w:szCs w:val="24"/>
        </w:rPr>
      </w:pPr>
      <w:proofErr w:type="gramStart"/>
      <w:r w:rsidRPr="00E204EF">
        <w:rPr>
          <w:rFonts w:ascii="Times New Roman" w:hAnsi="Times New Roman" w:cs="Times New Roman"/>
          <w:sz w:val="24"/>
          <w:szCs w:val="24"/>
          <w:lang w:val="en-US"/>
        </w:rPr>
        <w:t>Figure :</w:t>
      </w:r>
      <w:proofErr w:type="gramEnd"/>
      <w:r w:rsidRPr="00E204EF">
        <w:rPr>
          <w:rFonts w:ascii="Times New Roman" w:hAnsi="Times New Roman" w:cs="Times New Roman"/>
          <w:sz w:val="24"/>
          <w:szCs w:val="24"/>
          <w:lang w:val="en-US"/>
        </w:rPr>
        <w:t xml:space="preserve"> Number of live nodes </w:t>
      </w:r>
    </w:p>
    <w:p w:rsidR="004E0227" w:rsidRDefault="004E0227" w:rsidP="00591330">
      <w:pPr>
        <w:tabs>
          <w:tab w:val="left" w:pos="1282"/>
        </w:tabs>
        <w:rPr>
          <w:rFonts w:ascii="TimesNewRoman" w:hAnsi="TimesNewRoman" w:cs="TimesNewRoman"/>
          <w:sz w:val="28"/>
          <w:szCs w:val="28"/>
        </w:rPr>
      </w:pPr>
    </w:p>
    <w:p w:rsidR="004E0227" w:rsidRPr="00E0216D" w:rsidRDefault="0058159F" w:rsidP="00E0216D">
      <w:pPr>
        <w:spacing w:before="100" w:beforeAutospacing="1" w:after="100" w:afterAutospacing="1" w:line="360" w:lineRule="auto"/>
        <w:ind w:left="360"/>
        <w:jc w:val="both"/>
        <w:rPr>
          <w:rFonts w:ascii="Times New Roman" w:eastAsia="Times New Roman" w:hAnsi="Times New Roman" w:cs="Times New Roman"/>
          <w:sz w:val="24"/>
          <w:szCs w:val="24"/>
        </w:rPr>
      </w:pPr>
      <w:r w:rsidRPr="00E0216D">
        <w:rPr>
          <w:rFonts w:ascii="Times New Roman" w:eastAsia="Times New Roman" w:hAnsi="Times New Roman" w:cs="Times New Roman"/>
          <w:sz w:val="24"/>
          <w:szCs w:val="24"/>
        </w:rPr>
        <w:t>Network lifetime measuremen</w:t>
      </w:r>
      <w:r w:rsidR="00D9536C" w:rsidRPr="00E0216D">
        <w:rPr>
          <w:rFonts w:ascii="Times New Roman" w:eastAsia="Times New Roman" w:hAnsi="Times New Roman" w:cs="Times New Roman"/>
          <w:sz w:val="24"/>
          <w:szCs w:val="24"/>
        </w:rPr>
        <w:t xml:space="preserve">t factor is used to monitor the </w:t>
      </w:r>
      <w:r w:rsidRPr="00E0216D">
        <w:rPr>
          <w:rFonts w:ascii="Times New Roman" w:eastAsia="Times New Roman" w:hAnsi="Times New Roman" w:cs="Times New Roman"/>
          <w:sz w:val="24"/>
          <w:szCs w:val="24"/>
        </w:rPr>
        <w:t>network life cycle, in this paper</w:t>
      </w:r>
      <w:r w:rsidR="00D9536C" w:rsidRPr="00E0216D">
        <w:rPr>
          <w:rFonts w:ascii="Times New Roman" w:eastAsia="Times New Roman" w:hAnsi="Times New Roman" w:cs="Times New Roman"/>
          <w:sz w:val="24"/>
          <w:szCs w:val="24"/>
        </w:rPr>
        <w:t xml:space="preserve"> we focus on the last dead node </w:t>
      </w:r>
      <w:r w:rsidRPr="00E0216D">
        <w:rPr>
          <w:rFonts w:ascii="Times New Roman" w:eastAsia="Times New Roman" w:hAnsi="Times New Roman" w:cs="Times New Roman"/>
          <w:sz w:val="24"/>
          <w:szCs w:val="24"/>
        </w:rPr>
        <w:t>in the whole networ</w:t>
      </w:r>
      <w:r w:rsidR="00D9536C" w:rsidRPr="00E0216D">
        <w:rPr>
          <w:rFonts w:ascii="Times New Roman" w:eastAsia="Times New Roman" w:hAnsi="Times New Roman" w:cs="Times New Roman"/>
          <w:sz w:val="24"/>
          <w:szCs w:val="24"/>
        </w:rPr>
        <w:t xml:space="preserve">k concurrently with data packet </w:t>
      </w:r>
      <w:r w:rsidRPr="00E0216D">
        <w:rPr>
          <w:rFonts w:ascii="Times New Roman" w:eastAsia="Times New Roman" w:hAnsi="Times New Roman" w:cs="Times New Roman"/>
          <w:sz w:val="24"/>
          <w:szCs w:val="24"/>
        </w:rPr>
        <w:t xml:space="preserve">transmission through the network. </w:t>
      </w:r>
      <w:r w:rsidR="00D9536C" w:rsidRPr="00E0216D">
        <w:rPr>
          <w:rFonts w:ascii="Times New Roman" w:eastAsia="Times New Roman" w:hAnsi="Times New Roman" w:cs="Times New Roman"/>
          <w:sz w:val="24"/>
          <w:szCs w:val="24"/>
        </w:rPr>
        <w:t xml:space="preserve">As shown in the figure, by </w:t>
      </w:r>
      <w:r w:rsidRPr="00E0216D">
        <w:rPr>
          <w:rFonts w:ascii="Times New Roman" w:eastAsia="Times New Roman" w:hAnsi="Times New Roman" w:cs="Times New Roman"/>
          <w:sz w:val="24"/>
          <w:szCs w:val="24"/>
        </w:rPr>
        <w:t xml:space="preserve">using our proposed algorithm, </w:t>
      </w:r>
      <w:r w:rsidR="00D9536C" w:rsidRPr="00E0216D">
        <w:rPr>
          <w:rFonts w:ascii="Times New Roman" w:eastAsia="Times New Roman" w:hAnsi="Times New Roman" w:cs="Times New Roman"/>
          <w:sz w:val="24"/>
          <w:szCs w:val="24"/>
        </w:rPr>
        <w:t>the last dead node was in round 4</w:t>
      </w:r>
      <w:r w:rsidR="00DB7EDF" w:rsidRPr="00E0216D">
        <w:rPr>
          <w:rFonts w:ascii="Times New Roman" w:eastAsia="Times New Roman" w:hAnsi="Times New Roman" w:cs="Times New Roman"/>
          <w:sz w:val="24"/>
          <w:szCs w:val="24"/>
        </w:rPr>
        <w:t>812</w:t>
      </w:r>
      <w:r w:rsidR="00D9536C" w:rsidRPr="00E0216D">
        <w:rPr>
          <w:rFonts w:ascii="Times New Roman" w:eastAsia="Times New Roman" w:hAnsi="Times New Roman" w:cs="Times New Roman"/>
          <w:sz w:val="24"/>
          <w:szCs w:val="24"/>
        </w:rPr>
        <w:t xml:space="preserve"> .The reflection also appears on energy consumption. The network lifetime is increased due to the efficient way of energy consumption by transmitting the data packet in our proposed </w:t>
      </w:r>
      <w:r w:rsidR="00DB7EDF" w:rsidRPr="00E0216D">
        <w:rPr>
          <w:rFonts w:ascii="Times New Roman" w:eastAsia="Times New Roman" w:hAnsi="Times New Roman" w:cs="Times New Roman"/>
          <w:sz w:val="24"/>
          <w:szCs w:val="24"/>
        </w:rPr>
        <w:t xml:space="preserve">algorithm. Figure </w:t>
      </w:r>
      <w:r w:rsidR="00D9536C" w:rsidRPr="00E0216D">
        <w:rPr>
          <w:rFonts w:ascii="Times New Roman" w:eastAsia="Times New Roman" w:hAnsi="Times New Roman" w:cs="Times New Roman"/>
          <w:sz w:val="24"/>
          <w:szCs w:val="24"/>
        </w:rPr>
        <w:t>shows the energy consumption of the proposed algorithm. As shown in the figure for example, the average consumed energy i</w:t>
      </w:r>
      <w:r w:rsidR="00DB7EDF" w:rsidRPr="00E0216D">
        <w:rPr>
          <w:rFonts w:ascii="Times New Roman" w:eastAsia="Times New Roman" w:hAnsi="Times New Roman" w:cs="Times New Roman"/>
          <w:sz w:val="24"/>
          <w:szCs w:val="24"/>
        </w:rPr>
        <w:t xml:space="preserve">n round 1000 was </w:t>
      </w:r>
      <w:proofErr w:type="gramStart"/>
      <w:r w:rsidR="00DB7EDF" w:rsidRPr="00E0216D">
        <w:rPr>
          <w:rFonts w:ascii="Times New Roman" w:eastAsia="Times New Roman" w:hAnsi="Times New Roman" w:cs="Times New Roman"/>
          <w:sz w:val="24"/>
          <w:szCs w:val="24"/>
        </w:rPr>
        <w:t>0.13</w:t>
      </w:r>
      <w:r w:rsidR="00D9536C" w:rsidRPr="00E0216D">
        <w:rPr>
          <w:rFonts w:ascii="Times New Roman" w:eastAsia="Times New Roman" w:hAnsi="Times New Roman" w:cs="Times New Roman"/>
          <w:sz w:val="24"/>
          <w:szCs w:val="24"/>
        </w:rPr>
        <w:t xml:space="preserve">J </w:t>
      </w:r>
      <w:r w:rsidR="00DB7EDF" w:rsidRPr="00E0216D">
        <w:rPr>
          <w:rFonts w:ascii="Times New Roman" w:eastAsia="Times New Roman" w:hAnsi="Times New Roman" w:cs="Times New Roman"/>
          <w:sz w:val="24"/>
          <w:szCs w:val="24"/>
        </w:rPr>
        <w:t>.</w:t>
      </w:r>
      <w:proofErr w:type="gramEnd"/>
    </w:p>
    <w:p w:rsidR="00D9536C" w:rsidRDefault="00D9536C" w:rsidP="00591330">
      <w:pPr>
        <w:tabs>
          <w:tab w:val="left" w:pos="1282"/>
        </w:tabs>
        <w:rPr>
          <w:rFonts w:ascii="TimesNewRoman" w:hAnsi="TimesNewRoman" w:cs="TimesNewRoman"/>
          <w:sz w:val="28"/>
          <w:szCs w:val="28"/>
        </w:rPr>
      </w:pPr>
    </w:p>
    <w:p w:rsidR="00CD3222" w:rsidRDefault="005D7D3F" w:rsidP="00591330">
      <w:pPr>
        <w:tabs>
          <w:tab w:val="left" w:pos="1282"/>
        </w:tabs>
        <w:rPr>
          <w:rFonts w:ascii="TimesNewRoman" w:hAnsi="TimesNewRoman" w:cs="TimesNewRoman"/>
          <w:sz w:val="28"/>
          <w:szCs w:val="28"/>
        </w:rPr>
      </w:pPr>
      <w:r w:rsidRPr="005D7D3F">
        <w:rPr>
          <w:rFonts w:ascii="TimesNewRoman" w:hAnsi="TimesNewRoman" w:cs="TimesNewRoman"/>
          <w:noProof/>
          <w:sz w:val="28"/>
          <w:szCs w:val="28"/>
          <w:lang w:eastAsia="en-IN"/>
        </w:rPr>
        <w:lastRenderedPageBreak/>
        <w:drawing>
          <wp:inline distT="0" distB="0" distL="0" distR="0" wp14:anchorId="227F0969" wp14:editId="60181800">
            <wp:extent cx="5731510" cy="2935562"/>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2935562"/>
                    </a:xfrm>
                    <a:prstGeom prst="rect">
                      <a:avLst/>
                    </a:prstGeom>
                  </pic:spPr>
                </pic:pic>
              </a:graphicData>
            </a:graphic>
          </wp:inline>
        </w:drawing>
      </w:r>
    </w:p>
    <w:p w:rsidR="004A49AE" w:rsidRDefault="004A49AE" w:rsidP="004A49AE">
      <w:pPr>
        <w:tabs>
          <w:tab w:val="left" w:pos="1282"/>
        </w:tabs>
        <w:rPr>
          <w:rFonts w:ascii="TimesNewRoman" w:hAnsi="TimesNewRoman" w:cs="TimesNewRoman"/>
          <w:sz w:val="28"/>
          <w:szCs w:val="28"/>
        </w:rPr>
      </w:pPr>
    </w:p>
    <w:p w:rsidR="004E0227" w:rsidRPr="00E03E09" w:rsidRDefault="004E0227" w:rsidP="004E0227">
      <w:pPr>
        <w:autoSpaceDE w:val="0"/>
        <w:autoSpaceDN w:val="0"/>
        <w:adjustRightInd w:val="0"/>
        <w:spacing w:after="0" w:line="240" w:lineRule="auto"/>
        <w:jc w:val="center"/>
        <w:rPr>
          <w:rFonts w:ascii="Times New Roman" w:hAnsi="Times New Roman" w:cs="Times New Roman"/>
          <w:sz w:val="24"/>
          <w:szCs w:val="24"/>
        </w:rPr>
      </w:pPr>
      <w:proofErr w:type="gramStart"/>
      <w:r w:rsidRPr="00E03E09">
        <w:rPr>
          <w:rFonts w:ascii="Times New Roman" w:hAnsi="Times New Roman" w:cs="Times New Roman"/>
          <w:sz w:val="24"/>
          <w:szCs w:val="24"/>
          <w:lang w:val="en-US"/>
        </w:rPr>
        <w:t>Figure :</w:t>
      </w:r>
      <w:proofErr w:type="gramEnd"/>
      <w:r w:rsidRPr="00E03E09">
        <w:rPr>
          <w:rFonts w:ascii="Times New Roman" w:hAnsi="Times New Roman" w:cs="Times New Roman"/>
          <w:sz w:val="24"/>
          <w:szCs w:val="24"/>
          <w:lang w:val="en-US"/>
        </w:rPr>
        <w:t xml:space="preserve"> Energy consumption for effective network </w:t>
      </w: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2975EB">
      <w:pPr>
        <w:autoSpaceDE w:val="0"/>
        <w:autoSpaceDN w:val="0"/>
        <w:adjustRightInd w:val="0"/>
        <w:spacing w:after="0" w:line="240" w:lineRule="auto"/>
        <w:jc w:val="center"/>
        <w:rPr>
          <w:rFonts w:ascii="Times New Roman" w:hAnsi="Times New Roman" w:cs="Times New Roman"/>
          <w:sz w:val="24"/>
          <w:szCs w:val="24"/>
        </w:rPr>
      </w:pPr>
    </w:p>
    <w:p w:rsidR="002975EB" w:rsidRDefault="002975EB" w:rsidP="002975EB">
      <w:pPr>
        <w:jc w:val="center"/>
        <w:rPr>
          <w:rFonts w:ascii="Times New Roman" w:hAnsi="Times New Roman" w:cs="Times New Roman"/>
          <w:b/>
          <w:sz w:val="28"/>
          <w:szCs w:val="28"/>
        </w:rPr>
      </w:pPr>
      <w:r>
        <w:rPr>
          <w:rFonts w:ascii="Times New Roman" w:hAnsi="Times New Roman" w:cs="Times New Roman"/>
          <w:b/>
          <w:sz w:val="28"/>
          <w:szCs w:val="28"/>
        </w:rPr>
        <w:t>CHAPTER-10</w:t>
      </w:r>
    </w:p>
    <w:p w:rsidR="002975EB" w:rsidRDefault="002975EB" w:rsidP="002975EB">
      <w:pPr>
        <w:tabs>
          <w:tab w:val="left" w:pos="1282"/>
        </w:tabs>
        <w:jc w:val="center"/>
        <w:rPr>
          <w:rFonts w:ascii="Times New Roman" w:hAnsi="Times New Roman" w:cs="Times New Roman"/>
          <w:b/>
          <w:sz w:val="28"/>
          <w:szCs w:val="28"/>
        </w:rPr>
      </w:pPr>
      <w:r>
        <w:rPr>
          <w:rFonts w:ascii="Times New Roman" w:hAnsi="Times New Roman" w:cs="Times New Roman"/>
          <w:b/>
          <w:sz w:val="28"/>
          <w:szCs w:val="28"/>
        </w:rPr>
        <w:t>CONCLUSION</w:t>
      </w:r>
    </w:p>
    <w:p w:rsidR="00431EB3" w:rsidRPr="00431EB3" w:rsidRDefault="00431EB3" w:rsidP="00431EB3">
      <w:pPr>
        <w:autoSpaceDE w:val="0"/>
        <w:autoSpaceDN w:val="0"/>
        <w:adjustRightInd w:val="0"/>
        <w:spacing w:after="0" w:line="360" w:lineRule="auto"/>
        <w:jc w:val="both"/>
        <w:rPr>
          <w:rFonts w:ascii="Times New Roman" w:eastAsia="Times New Roman" w:hAnsi="Times New Roman" w:cs="Times New Roman"/>
          <w:sz w:val="24"/>
          <w:szCs w:val="24"/>
        </w:rPr>
      </w:pPr>
      <w:r w:rsidRPr="00431EB3">
        <w:rPr>
          <w:rFonts w:ascii="Times New Roman" w:eastAsia="Times New Roman" w:hAnsi="Times New Roman" w:cs="Times New Roman"/>
          <w:sz w:val="24"/>
          <w:szCs w:val="24"/>
        </w:rPr>
        <w:t xml:space="preserve">The wireless sensor networks are widely used in different areas. LEACH protocol is one of the most popular approaches in WSN. In this paper, we proposed a new algorithm called Secondary Cluster Head (SCH), which becomes a cluster head simultaneously with the death of the previous CH. Therefore, all WSN cluster keep transmitting data even if some nodes dead, which increase the network lifetime and the network performance. </w:t>
      </w:r>
    </w:p>
    <w:p w:rsidR="005B3F95" w:rsidRDefault="00431EB3" w:rsidP="00431EB3">
      <w:pPr>
        <w:autoSpaceDE w:val="0"/>
        <w:autoSpaceDN w:val="0"/>
        <w:adjustRightInd w:val="0"/>
        <w:spacing w:after="0" w:line="360" w:lineRule="auto"/>
        <w:jc w:val="both"/>
        <w:rPr>
          <w:rFonts w:ascii="Times New Roman" w:eastAsia="Times New Roman" w:hAnsi="Times New Roman" w:cs="Times New Roman"/>
          <w:sz w:val="24"/>
          <w:szCs w:val="24"/>
        </w:rPr>
      </w:pPr>
      <w:r w:rsidRPr="00431EB3">
        <w:rPr>
          <w:rFonts w:ascii="Times New Roman" w:eastAsia="Times New Roman" w:hAnsi="Times New Roman" w:cs="Times New Roman"/>
          <w:sz w:val="24"/>
          <w:szCs w:val="24"/>
        </w:rPr>
        <w:t>Also, that increased the number of transmitted data packet in the network with the same network settings compared with the basic LEACH protocol.</w:t>
      </w: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431EB3" w:rsidRDefault="00431EB3"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5B3F95">
      <w:pPr>
        <w:jc w:val="center"/>
        <w:rPr>
          <w:rFonts w:ascii="Times New Roman" w:hAnsi="Times New Roman" w:cs="Times New Roman"/>
          <w:b/>
          <w:sz w:val="28"/>
          <w:szCs w:val="28"/>
        </w:rPr>
      </w:pPr>
      <w:r>
        <w:rPr>
          <w:rFonts w:ascii="Times New Roman" w:hAnsi="Times New Roman" w:cs="Times New Roman"/>
          <w:b/>
          <w:sz w:val="28"/>
          <w:szCs w:val="28"/>
        </w:rPr>
        <w:t>CHAPTER-11</w:t>
      </w:r>
    </w:p>
    <w:p w:rsidR="005B3F95" w:rsidRDefault="005B3F95" w:rsidP="005B3F9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FUTURE SCOPE</w:t>
      </w:r>
    </w:p>
    <w:p w:rsidR="005B3F95" w:rsidRPr="005B3F95" w:rsidRDefault="005B3F95" w:rsidP="005B3F95">
      <w:pPr>
        <w:autoSpaceDE w:val="0"/>
        <w:autoSpaceDN w:val="0"/>
        <w:adjustRightInd w:val="0"/>
        <w:spacing w:after="0" w:line="240" w:lineRule="auto"/>
        <w:rPr>
          <w:rFonts w:ascii="Times New Roman" w:eastAsia="Times New Roman" w:hAnsi="Times New Roman" w:cs="Times New Roman"/>
          <w:sz w:val="24"/>
          <w:szCs w:val="24"/>
        </w:rPr>
      </w:pPr>
      <w:r w:rsidRPr="005B3F95">
        <w:rPr>
          <w:rFonts w:ascii="Times New Roman" w:eastAsia="Times New Roman" w:hAnsi="Times New Roman" w:cs="Times New Roman"/>
          <w:sz w:val="24"/>
          <w:szCs w:val="24"/>
        </w:rPr>
        <w:t>As future work, it would be worth to apply the proposed S-LEACH algorithm in different WSN routing protocols to minimize network traffic and the best path for data to travel from cluster to sink.</w:t>
      </w: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EC2941">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Pr="00431EB3"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070427" w:rsidRDefault="00070427" w:rsidP="00070427">
      <w:pPr>
        <w:jc w:val="both"/>
        <w:rPr>
          <w:rFonts w:ascii="Times New Roman" w:hAnsi="Times New Roman" w:cs="Times New Roman"/>
          <w:b/>
          <w:sz w:val="24"/>
          <w:szCs w:val="24"/>
        </w:rPr>
      </w:pPr>
    </w:p>
    <w:p w:rsidR="00070427" w:rsidRDefault="00070427" w:rsidP="00070427">
      <w:pPr>
        <w:jc w:val="center"/>
        <w:rPr>
          <w:rFonts w:ascii="Times New Roman" w:hAnsi="Times New Roman" w:cs="Times New Roman"/>
          <w:b/>
          <w:sz w:val="28"/>
          <w:szCs w:val="28"/>
        </w:rPr>
      </w:pPr>
      <w:r>
        <w:rPr>
          <w:rFonts w:ascii="Times New Roman" w:hAnsi="Times New Roman" w:cs="Times New Roman"/>
          <w:b/>
          <w:sz w:val="28"/>
          <w:szCs w:val="28"/>
        </w:rPr>
        <w:t>CHAPTER-12</w:t>
      </w:r>
    </w:p>
    <w:p w:rsidR="00070427" w:rsidRDefault="00070427" w:rsidP="00070427">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[1] </w:t>
      </w:r>
      <w:proofErr w:type="spellStart"/>
      <w:r w:rsidRPr="00C652B7">
        <w:rPr>
          <w:rFonts w:ascii="Times New Roman" w:eastAsia="Times New Roman" w:hAnsi="Times New Roman" w:cs="Times New Roman"/>
          <w:sz w:val="24"/>
          <w:szCs w:val="24"/>
        </w:rPr>
        <w:t>Akyildiz</w:t>
      </w:r>
      <w:proofErr w:type="spellEnd"/>
      <w:r w:rsidRPr="00C652B7">
        <w:rPr>
          <w:rFonts w:ascii="Times New Roman" w:eastAsia="Times New Roman" w:hAnsi="Times New Roman" w:cs="Times New Roman"/>
          <w:sz w:val="24"/>
          <w:szCs w:val="24"/>
        </w:rPr>
        <w:t>, Ian F., et al. "A s</w:t>
      </w:r>
      <w:r w:rsidR="00C652B7" w:rsidRPr="00C652B7">
        <w:rPr>
          <w:rFonts w:ascii="Times New Roman" w:eastAsia="Times New Roman" w:hAnsi="Times New Roman" w:cs="Times New Roman"/>
          <w:sz w:val="24"/>
          <w:szCs w:val="24"/>
        </w:rPr>
        <w:t xml:space="preserve">urvey on sensor networks." IEEE </w:t>
      </w:r>
      <w:r w:rsidRPr="00C652B7">
        <w:rPr>
          <w:rFonts w:ascii="Times New Roman" w:eastAsia="Times New Roman" w:hAnsi="Times New Roman" w:cs="Times New Roman"/>
          <w:sz w:val="24"/>
          <w:szCs w:val="24"/>
        </w:rPr>
        <w:t>Communications magazine 40.8 (2002): 102-114.</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[2] M. </w:t>
      </w:r>
      <w:proofErr w:type="spellStart"/>
      <w:r w:rsidRPr="00C652B7">
        <w:rPr>
          <w:rFonts w:ascii="Times New Roman" w:eastAsia="Times New Roman" w:hAnsi="Times New Roman" w:cs="Times New Roman"/>
          <w:sz w:val="24"/>
          <w:szCs w:val="24"/>
        </w:rPr>
        <w:t>Quwaider</w:t>
      </w:r>
      <w:proofErr w:type="spellEnd"/>
      <w:r w:rsidRPr="00C652B7">
        <w:rPr>
          <w:rFonts w:ascii="Times New Roman" w:eastAsia="Times New Roman" w:hAnsi="Times New Roman" w:cs="Times New Roman"/>
          <w:sz w:val="24"/>
          <w:szCs w:val="24"/>
        </w:rPr>
        <w:t xml:space="preserve"> and S. </w:t>
      </w:r>
      <w:proofErr w:type="spellStart"/>
      <w:r w:rsidRPr="00C652B7">
        <w:rPr>
          <w:rFonts w:ascii="Times New Roman" w:eastAsia="Times New Roman" w:hAnsi="Times New Roman" w:cs="Times New Roman"/>
          <w:sz w:val="24"/>
          <w:szCs w:val="24"/>
        </w:rPr>
        <w:t>Biswas</w:t>
      </w:r>
      <w:proofErr w:type="spellEnd"/>
      <w:r w:rsidRPr="00C652B7">
        <w:rPr>
          <w:rFonts w:ascii="Times New Roman" w:eastAsia="Times New Roman" w:hAnsi="Times New Roman" w:cs="Times New Roman"/>
          <w:sz w:val="24"/>
          <w:szCs w:val="24"/>
        </w:rPr>
        <w:t xml:space="preserve">, “Modeling </w:t>
      </w:r>
      <w:r w:rsidR="00C652B7" w:rsidRPr="00C652B7">
        <w:rPr>
          <w:rFonts w:ascii="Times New Roman" w:eastAsia="Times New Roman" w:hAnsi="Times New Roman" w:cs="Times New Roman"/>
          <w:sz w:val="24"/>
          <w:szCs w:val="24"/>
        </w:rPr>
        <w:t xml:space="preserve">energy harvesting sensors using </w:t>
      </w:r>
      <w:r w:rsidRPr="00C652B7">
        <w:rPr>
          <w:rFonts w:ascii="Times New Roman" w:eastAsia="Times New Roman" w:hAnsi="Times New Roman" w:cs="Times New Roman"/>
          <w:sz w:val="24"/>
          <w:szCs w:val="24"/>
        </w:rPr>
        <w:t>accelerometer in body sensor networks,”</w:t>
      </w:r>
      <w:r w:rsidR="00C652B7" w:rsidRPr="00C652B7">
        <w:rPr>
          <w:rFonts w:ascii="Times New Roman" w:eastAsia="Times New Roman" w:hAnsi="Times New Roman" w:cs="Times New Roman"/>
          <w:sz w:val="24"/>
          <w:szCs w:val="24"/>
        </w:rPr>
        <w:t xml:space="preserve"> in Proceedings of the 8th </w:t>
      </w:r>
      <w:r w:rsidRPr="00C652B7">
        <w:rPr>
          <w:rFonts w:ascii="Times New Roman" w:eastAsia="Times New Roman" w:hAnsi="Times New Roman" w:cs="Times New Roman"/>
          <w:sz w:val="24"/>
          <w:szCs w:val="24"/>
        </w:rPr>
        <w:t>International Conference on Body Area Networks, 2013, pp. 148–</w:t>
      </w:r>
      <w:r w:rsidR="00C652B7" w:rsidRPr="00C652B7">
        <w:rPr>
          <w:rFonts w:ascii="Times New Roman" w:eastAsia="Times New Roman" w:hAnsi="Times New Roman" w:cs="Times New Roman"/>
          <w:sz w:val="24"/>
          <w:szCs w:val="24"/>
        </w:rPr>
        <w:t xml:space="preserve">152, </w:t>
      </w:r>
      <w:r w:rsidRPr="00C652B7">
        <w:rPr>
          <w:rFonts w:ascii="Times New Roman" w:eastAsia="Times New Roman" w:hAnsi="Times New Roman" w:cs="Times New Roman"/>
          <w:sz w:val="24"/>
          <w:szCs w:val="24"/>
        </w:rPr>
        <w:t>Accessed: Nov.</w:t>
      </w:r>
      <w:r w:rsidR="00C652B7" w:rsidRPr="00C652B7">
        <w:rPr>
          <w:rFonts w:ascii="Times New Roman" w:eastAsia="Times New Roman" w:hAnsi="Times New Roman" w:cs="Times New Roman"/>
          <w:sz w:val="24"/>
          <w:szCs w:val="24"/>
        </w:rPr>
        <w:t xml:space="preserve"> 27, 2014. </w:t>
      </w:r>
      <w:proofErr w:type="gramStart"/>
      <w:r w:rsidR="00C652B7" w:rsidRPr="00C652B7">
        <w:rPr>
          <w:rFonts w:ascii="Times New Roman" w:eastAsia="Times New Roman" w:hAnsi="Times New Roman" w:cs="Times New Roman"/>
          <w:sz w:val="24"/>
          <w:szCs w:val="24"/>
        </w:rPr>
        <w:t>[Online].</w:t>
      </w:r>
      <w:proofErr w:type="gramEnd"/>
      <w:r w:rsidR="00C652B7" w:rsidRPr="00C652B7">
        <w:rPr>
          <w:rFonts w:ascii="Times New Roman" w:eastAsia="Times New Roman" w:hAnsi="Times New Roman" w:cs="Times New Roman"/>
          <w:sz w:val="24"/>
          <w:szCs w:val="24"/>
        </w:rPr>
        <w:t xml:space="preserve"> Available: </w:t>
      </w:r>
      <w:r w:rsidRPr="00C652B7">
        <w:rPr>
          <w:rFonts w:ascii="Times New Roman" w:eastAsia="Times New Roman" w:hAnsi="Times New Roman" w:cs="Times New Roman"/>
          <w:sz w:val="24"/>
          <w:szCs w:val="24"/>
        </w:rPr>
        <w:t>http://dl.acm.org/citation.cfm?id=2555348.</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[3] </w:t>
      </w:r>
      <w:proofErr w:type="spellStart"/>
      <w:r w:rsidRPr="00C652B7">
        <w:rPr>
          <w:rFonts w:ascii="Times New Roman" w:eastAsia="Times New Roman" w:hAnsi="Times New Roman" w:cs="Times New Roman"/>
          <w:sz w:val="24"/>
          <w:szCs w:val="24"/>
        </w:rPr>
        <w:t>Heinzelman</w:t>
      </w:r>
      <w:proofErr w:type="spellEnd"/>
      <w:r w:rsidRPr="00C652B7">
        <w:rPr>
          <w:rFonts w:ascii="Times New Roman" w:eastAsia="Times New Roman" w:hAnsi="Times New Roman" w:cs="Times New Roman"/>
          <w:sz w:val="24"/>
          <w:szCs w:val="24"/>
        </w:rPr>
        <w:t xml:space="preserve">, Wendi </w:t>
      </w:r>
      <w:proofErr w:type="spellStart"/>
      <w:r w:rsidRPr="00C652B7">
        <w:rPr>
          <w:rFonts w:ascii="Times New Roman" w:eastAsia="Times New Roman" w:hAnsi="Times New Roman" w:cs="Times New Roman"/>
          <w:sz w:val="24"/>
          <w:szCs w:val="24"/>
        </w:rPr>
        <w:t>Rabiner</w:t>
      </w:r>
      <w:proofErr w:type="spellEnd"/>
      <w:r w:rsidRPr="00C652B7">
        <w:rPr>
          <w:rFonts w:ascii="Times New Roman" w:eastAsia="Times New Roman" w:hAnsi="Times New Roman" w:cs="Times New Roman"/>
          <w:sz w:val="24"/>
          <w:szCs w:val="24"/>
        </w:rPr>
        <w:t>,</w:t>
      </w:r>
      <w:r w:rsidR="00C652B7" w:rsidRPr="00C652B7">
        <w:rPr>
          <w:rFonts w:ascii="Times New Roman" w:eastAsia="Times New Roman" w:hAnsi="Times New Roman" w:cs="Times New Roman"/>
          <w:sz w:val="24"/>
          <w:szCs w:val="24"/>
        </w:rPr>
        <w:t xml:space="preserve"> </w:t>
      </w:r>
      <w:proofErr w:type="spellStart"/>
      <w:r w:rsidR="00C652B7" w:rsidRPr="00C652B7">
        <w:rPr>
          <w:rFonts w:ascii="Times New Roman" w:eastAsia="Times New Roman" w:hAnsi="Times New Roman" w:cs="Times New Roman"/>
          <w:sz w:val="24"/>
          <w:szCs w:val="24"/>
        </w:rPr>
        <w:t>Anantha</w:t>
      </w:r>
      <w:proofErr w:type="spellEnd"/>
      <w:r w:rsidR="00C652B7" w:rsidRPr="00C652B7">
        <w:rPr>
          <w:rFonts w:ascii="Times New Roman" w:eastAsia="Times New Roman" w:hAnsi="Times New Roman" w:cs="Times New Roman"/>
          <w:sz w:val="24"/>
          <w:szCs w:val="24"/>
        </w:rPr>
        <w:t xml:space="preserve"> </w:t>
      </w:r>
      <w:proofErr w:type="spellStart"/>
      <w:r w:rsidR="00C652B7" w:rsidRPr="00C652B7">
        <w:rPr>
          <w:rFonts w:ascii="Times New Roman" w:eastAsia="Times New Roman" w:hAnsi="Times New Roman" w:cs="Times New Roman"/>
          <w:sz w:val="24"/>
          <w:szCs w:val="24"/>
        </w:rPr>
        <w:t>Chandrakasan</w:t>
      </w:r>
      <w:proofErr w:type="spellEnd"/>
      <w:r w:rsidR="00C652B7" w:rsidRPr="00C652B7">
        <w:rPr>
          <w:rFonts w:ascii="Times New Roman" w:eastAsia="Times New Roman" w:hAnsi="Times New Roman" w:cs="Times New Roman"/>
          <w:sz w:val="24"/>
          <w:szCs w:val="24"/>
        </w:rPr>
        <w:t xml:space="preserve">, and </w:t>
      </w:r>
      <w:proofErr w:type="spellStart"/>
      <w:r w:rsidR="00C652B7" w:rsidRPr="00C652B7">
        <w:rPr>
          <w:rFonts w:ascii="Times New Roman" w:eastAsia="Times New Roman" w:hAnsi="Times New Roman" w:cs="Times New Roman"/>
          <w:sz w:val="24"/>
          <w:szCs w:val="24"/>
        </w:rPr>
        <w:t>Hari</w:t>
      </w:r>
      <w:proofErr w:type="spellEnd"/>
      <w:r w:rsidR="00C652B7" w:rsidRPr="00C652B7">
        <w:rPr>
          <w:rFonts w:ascii="Times New Roman" w:eastAsia="Times New Roman" w:hAnsi="Times New Roman" w:cs="Times New Roman"/>
          <w:sz w:val="24"/>
          <w:szCs w:val="24"/>
        </w:rPr>
        <w:t xml:space="preserve"> </w:t>
      </w:r>
      <w:proofErr w:type="spellStart"/>
      <w:r w:rsidRPr="00C652B7">
        <w:rPr>
          <w:rFonts w:ascii="Times New Roman" w:eastAsia="Times New Roman" w:hAnsi="Times New Roman" w:cs="Times New Roman"/>
          <w:sz w:val="24"/>
          <w:szCs w:val="24"/>
        </w:rPr>
        <w:t>Balakrishnan</w:t>
      </w:r>
      <w:proofErr w:type="spellEnd"/>
      <w:r w:rsidRPr="00C652B7">
        <w:rPr>
          <w:rFonts w:ascii="Times New Roman" w:eastAsia="Times New Roman" w:hAnsi="Times New Roman" w:cs="Times New Roman"/>
          <w:sz w:val="24"/>
          <w:szCs w:val="24"/>
        </w:rPr>
        <w:t>. "Energy-efficient communication protocol for wireless</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proofErr w:type="spellStart"/>
      <w:proofErr w:type="gramStart"/>
      <w:r w:rsidRPr="00C652B7">
        <w:rPr>
          <w:rFonts w:ascii="Times New Roman" w:eastAsia="Times New Roman" w:hAnsi="Times New Roman" w:cs="Times New Roman"/>
          <w:sz w:val="24"/>
          <w:szCs w:val="24"/>
        </w:rPr>
        <w:t>microsensor</w:t>
      </w:r>
      <w:proofErr w:type="spellEnd"/>
      <w:proofErr w:type="gramEnd"/>
      <w:r w:rsidRPr="00C652B7">
        <w:rPr>
          <w:rFonts w:ascii="Times New Roman" w:eastAsia="Times New Roman" w:hAnsi="Times New Roman" w:cs="Times New Roman"/>
          <w:sz w:val="24"/>
          <w:szCs w:val="24"/>
        </w:rPr>
        <w:t xml:space="preserve"> networks." </w:t>
      </w:r>
      <w:proofErr w:type="gramStart"/>
      <w:r w:rsidRPr="00C652B7">
        <w:rPr>
          <w:rFonts w:ascii="Times New Roman" w:eastAsia="Times New Roman" w:hAnsi="Times New Roman" w:cs="Times New Roman"/>
          <w:sz w:val="24"/>
          <w:szCs w:val="24"/>
        </w:rPr>
        <w:t>Procee</w:t>
      </w:r>
      <w:r w:rsidR="00C652B7" w:rsidRPr="00C652B7">
        <w:rPr>
          <w:rFonts w:ascii="Times New Roman" w:eastAsia="Times New Roman" w:hAnsi="Times New Roman" w:cs="Times New Roman"/>
          <w:sz w:val="24"/>
          <w:szCs w:val="24"/>
        </w:rPr>
        <w:t xml:space="preserve">dings of the 33rd annual Hawaii </w:t>
      </w:r>
      <w:r w:rsidRPr="00C652B7">
        <w:rPr>
          <w:rFonts w:ascii="Times New Roman" w:eastAsia="Times New Roman" w:hAnsi="Times New Roman" w:cs="Times New Roman"/>
          <w:sz w:val="24"/>
          <w:szCs w:val="24"/>
        </w:rPr>
        <w:t>international conference on system sciences.</w:t>
      </w:r>
      <w:proofErr w:type="gramEnd"/>
      <w:r w:rsidRPr="00C652B7">
        <w:rPr>
          <w:rFonts w:ascii="Times New Roman" w:eastAsia="Times New Roman" w:hAnsi="Times New Roman" w:cs="Times New Roman"/>
          <w:sz w:val="24"/>
          <w:szCs w:val="24"/>
        </w:rPr>
        <w:t xml:space="preserve"> </w:t>
      </w:r>
      <w:proofErr w:type="gramStart"/>
      <w:r w:rsidRPr="00C652B7">
        <w:rPr>
          <w:rFonts w:ascii="Times New Roman" w:eastAsia="Times New Roman" w:hAnsi="Times New Roman" w:cs="Times New Roman"/>
          <w:sz w:val="24"/>
          <w:szCs w:val="24"/>
        </w:rPr>
        <w:t>IEEE, 2000.</w:t>
      </w:r>
      <w:proofErr w:type="gramEnd"/>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C652B7">
        <w:rPr>
          <w:rFonts w:ascii="Times New Roman" w:eastAsia="Times New Roman" w:hAnsi="Times New Roman" w:cs="Times New Roman"/>
          <w:sz w:val="24"/>
          <w:szCs w:val="24"/>
        </w:rPr>
        <w:t xml:space="preserve">[4] M. </w:t>
      </w:r>
      <w:proofErr w:type="spellStart"/>
      <w:r w:rsidRPr="00C652B7">
        <w:rPr>
          <w:rFonts w:ascii="Times New Roman" w:eastAsia="Times New Roman" w:hAnsi="Times New Roman" w:cs="Times New Roman"/>
          <w:sz w:val="24"/>
          <w:szCs w:val="24"/>
        </w:rPr>
        <w:t>Quwaider</w:t>
      </w:r>
      <w:proofErr w:type="spellEnd"/>
      <w:r w:rsidRPr="00C652B7">
        <w:rPr>
          <w:rFonts w:ascii="Times New Roman" w:eastAsia="Times New Roman" w:hAnsi="Times New Roman" w:cs="Times New Roman"/>
          <w:sz w:val="24"/>
          <w:szCs w:val="24"/>
        </w:rPr>
        <w:t xml:space="preserve"> and S. </w:t>
      </w:r>
      <w:proofErr w:type="spellStart"/>
      <w:r w:rsidRPr="00C652B7">
        <w:rPr>
          <w:rFonts w:ascii="Times New Roman" w:eastAsia="Times New Roman" w:hAnsi="Times New Roman" w:cs="Times New Roman"/>
          <w:sz w:val="24"/>
          <w:szCs w:val="24"/>
        </w:rPr>
        <w:t>Biswas</w:t>
      </w:r>
      <w:proofErr w:type="spellEnd"/>
      <w:r w:rsidRPr="00C652B7">
        <w:rPr>
          <w:rFonts w:ascii="Times New Roman" w:eastAsia="Times New Roman" w:hAnsi="Times New Roman" w:cs="Times New Roman"/>
          <w:sz w:val="24"/>
          <w:szCs w:val="24"/>
        </w:rPr>
        <w:t xml:space="preserve">, “DTN </w:t>
      </w:r>
      <w:r w:rsidR="00C652B7" w:rsidRPr="00C652B7">
        <w:rPr>
          <w:rFonts w:ascii="Times New Roman" w:eastAsia="Times New Roman" w:hAnsi="Times New Roman" w:cs="Times New Roman"/>
          <w:sz w:val="24"/>
          <w:szCs w:val="24"/>
        </w:rPr>
        <w:t xml:space="preserve">routing in body sensor networks </w:t>
      </w:r>
      <w:r w:rsidRPr="00C652B7">
        <w:rPr>
          <w:rFonts w:ascii="Times New Roman" w:eastAsia="Times New Roman" w:hAnsi="Times New Roman" w:cs="Times New Roman"/>
          <w:sz w:val="24"/>
          <w:szCs w:val="24"/>
        </w:rPr>
        <w:t xml:space="preserve">with dynamic postural partitioning,” Ad Hoc </w:t>
      </w:r>
      <w:proofErr w:type="spellStart"/>
      <w:r w:rsidRPr="00C652B7">
        <w:rPr>
          <w:rFonts w:ascii="Times New Roman" w:eastAsia="Times New Roman" w:hAnsi="Times New Roman" w:cs="Times New Roman"/>
          <w:sz w:val="24"/>
          <w:szCs w:val="24"/>
        </w:rPr>
        <w:t>Ne</w:t>
      </w:r>
      <w:r w:rsidR="00C652B7" w:rsidRPr="00C652B7">
        <w:rPr>
          <w:rFonts w:ascii="Times New Roman" w:eastAsia="Times New Roman" w:hAnsi="Times New Roman" w:cs="Times New Roman"/>
          <w:sz w:val="24"/>
          <w:szCs w:val="24"/>
        </w:rPr>
        <w:t>tw</w:t>
      </w:r>
      <w:proofErr w:type="spellEnd"/>
      <w:r w:rsidR="00C652B7" w:rsidRPr="00C652B7">
        <w:rPr>
          <w:rFonts w:ascii="Times New Roman" w:eastAsia="Times New Roman" w:hAnsi="Times New Roman" w:cs="Times New Roman"/>
          <w:sz w:val="24"/>
          <w:szCs w:val="24"/>
        </w:rPr>
        <w:t xml:space="preserve">., vol. 8, no. 8, pp. </w:t>
      </w:r>
      <w:r w:rsidRPr="00C652B7">
        <w:rPr>
          <w:rFonts w:ascii="Times New Roman" w:eastAsia="Times New Roman" w:hAnsi="Times New Roman" w:cs="Times New Roman"/>
          <w:sz w:val="24"/>
          <w:szCs w:val="24"/>
        </w:rPr>
        <w:t>824–841, 2010.</w:t>
      </w:r>
      <w:proofErr w:type="gramEnd"/>
    </w:p>
    <w:p w:rsidR="004E7F16"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[5] </w:t>
      </w:r>
      <w:proofErr w:type="spellStart"/>
      <w:r w:rsidRPr="00C652B7">
        <w:rPr>
          <w:rFonts w:ascii="Times New Roman" w:eastAsia="Times New Roman" w:hAnsi="Times New Roman" w:cs="Times New Roman"/>
          <w:sz w:val="24"/>
          <w:szCs w:val="24"/>
        </w:rPr>
        <w:t>Mhatre</w:t>
      </w:r>
      <w:proofErr w:type="spellEnd"/>
      <w:r w:rsidRPr="00C652B7">
        <w:rPr>
          <w:rFonts w:ascii="Times New Roman" w:eastAsia="Times New Roman" w:hAnsi="Times New Roman" w:cs="Times New Roman"/>
          <w:sz w:val="24"/>
          <w:szCs w:val="24"/>
        </w:rPr>
        <w:t xml:space="preserve">, </w:t>
      </w:r>
      <w:proofErr w:type="spellStart"/>
      <w:r w:rsidRPr="00C652B7">
        <w:rPr>
          <w:rFonts w:ascii="Times New Roman" w:eastAsia="Times New Roman" w:hAnsi="Times New Roman" w:cs="Times New Roman"/>
          <w:sz w:val="24"/>
          <w:szCs w:val="24"/>
        </w:rPr>
        <w:t>Vivek</w:t>
      </w:r>
      <w:proofErr w:type="spellEnd"/>
      <w:r w:rsidRPr="00C652B7">
        <w:rPr>
          <w:rFonts w:ascii="Times New Roman" w:eastAsia="Times New Roman" w:hAnsi="Times New Roman" w:cs="Times New Roman"/>
          <w:sz w:val="24"/>
          <w:szCs w:val="24"/>
        </w:rPr>
        <w:t>, and Cathe</w:t>
      </w:r>
      <w:r w:rsidR="00C652B7" w:rsidRPr="00C652B7">
        <w:rPr>
          <w:rFonts w:ascii="Times New Roman" w:eastAsia="Times New Roman" w:hAnsi="Times New Roman" w:cs="Times New Roman"/>
          <w:sz w:val="24"/>
          <w:szCs w:val="24"/>
        </w:rPr>
        <w:t xml:space="preserve">rine Rosenberg. "Homogeneous </w:t>
      </w:r>
      <w:proofErr w:type="spellStart"/>
      <w:r w:rsidR="00C652B7" w:rsidRPr="00C652B7">
        <w:rPr>
          <w:rFonts w:ascii="Times New Roman" w:eastAsia="Times New Roman" w:hAnsi="Times New Roman" w:cs="Times New Roman"/>
          <w:sz w:val="24"/>
          <w:szCs w:val="24"/>
        </w:rPr>
        <w:t>vs</w:t>
      </w:r>
      <w:proofErr w:type="spellEnd"/>
      <w:r w:rsidR="00C652B7" w:rsidRPr="00C652B7">
        <w:rPr>
          <w:rFonts w:ascii="Times New Roman" w:eastAsia="Times New Roman" w:hAnsi="Times New Roman" w:cs="Times New Roman"/>
          <w:sz w:val="24"/>
          <w:szCs w:val="24"/>
        </w:rPr>
        <w:t xml:space="preserve"> </w:t>
      </w:r>
      <w:r w:rsidRPr="00C652B7">
        <w:rPr>
          <w:rFonts w:ascii="Times New Roman" w:eastAsia="Times New Roman" w:hAnsi="Times New Roman" w:cs="Times New Roman"/>
          <w:sz w:val="24"/>
          <w:szCs w:val="24"/>
        </w:rPr>
        <w:t>heterogeneous clustered sensor netwo</w:t>
      </w:r>
      <w:r w:rsidR="008C4D88">
        <w:rPr>
          <w:rFonts w:ascii="Times New Roman" w:eastAsia="Times New Roman" w:hAnsi="Times New Roman" w:cs="Times New Roman"/>
          <w:sz w:val="24"/>
          <w:szCs w:val="24"/>
        </w:rPr>
        <w:t xml:space="preserve">rks: a comparative study." </w:t>
      </w:r>
      <w:proofErr w:type="gramStart"/>
      <w:r w:rsidR="008C4D88">
        <w:rPr>
          <w:rFonts w:ascii="Times New Roman" w:eastAsia="Times New Roman" w:hAnsi="Times New Roman" w:cs="Times New Roman"/>
          <w:sz w:val="24"/>
          <w:szCs w:val="24"/>
        </w:rPr>
        <w:t>2004 ,</w:t>
      </w:r>
      <w:r w:rsidRPr="00C652B7">
        <w:rPr>
          <w:rFonts w:ascii="Times New Roman" w:eastAsia="Times New Roman" w:hAnsi="Times New Roman" w:cs="Times New Roman"/>
          <w:sz w:val="24"/>
          <w:szCs w:val="24"/>
        </w:rPr>
        <w:t>IEEE</w:t>
      </w:r>
      <w:proofErr w:type="gramEnd"/>
      <w:r w:rsidRPr="00C652B7">
        <w:rPr>
          <w:rFonts w:ascii="Times New Roman" w:eastAsia="Times New Roman" w:hAnsi="Times New Roman" w:cs="Times New Roman"/>
          <w:sz w:val="24"/>
          <w:szCs w:val="24"/>
        </w:rPr>
        <w:t xml:space="preserve"> international conference o</w:t>
      </w:r>
      <w:r w:rsidR="00C652B7" w:rsidRPr="00C652B7">
        <w:rPr>
          <w:rFonts w:ascii="Times New Roman" w:eastAsia="Times New Roman" w:hAnsi="Times New Roman" w:cs="Times New Roman"/>
          <w:sz w:val="24"/>
          <w:szCs w:val="24"/>
        </w:rPr>
        <w:t xml:space="preserve">n communications (IEEE Cat. </w:t>
      </w:r>
      <w:proofErr w:type="gramStart"/>
      <w:r w:rsidR="00C652B7" w:rsidRPr="00C652B7">
        <w:rPr>
          <w:rFonts w:ascii="Times New Roman" w:eastAsia="Times New Roman" w:hAnsi="Times New Roman" w:cs="Times New Roman"/>
          <w:sz w:val="24"/>
          <w:szCs w:val="24"/>
        </w:rPr>
        <w:t xml:space="preserve">No. </w:t>
      </w:r>
      <w:r w:rsidRPr="00C652B7">
        <w:rPr>
          <w:rFonts w:ascii="Times New Roman" w:eastAsia="Times New Roman" w:hAnsi="Times New Roman" w:cs="Times New Roman"/>
          <w:sz w:val="24"/>
          <w:szCs w:val="24"/>
        </w:rPr>
        <w:t>04CH37577).</w:t>
      </w:r>
      <w:proofErr w:type="gramEnd"/>
      <w:r w:rsidRPr="00C652B7">
        <w:rPr>
          <w:rFonts w:ascii="Times New Roman" w:eastAsia="Times New Roman" w:hAnsi="Times New Roman" w:cs="Times New Roman"/>
          <w:sz w:val="24"/>
          <w:szCs w:val="24"/>
        </w:rPr>
        <w:t xml:space="preserve"> </w:t>
      </w:r>
      <w:proofErr w:type="gramStart"/>
      <w:r w:rsidRPr="00C652B7">
        <w:rPr>
          <w:rFonts w:ascii="Times New Roman" w:eastAsia="Times New Roman" w:hAnsi="Times New Roman" w:cs="Times New Roman"/>
          <w:sz w:val="24"/>
          <w:szCs w:val="24"/>
        </w:rPr>
        <w:t>Vol. 6.</w:t>
      </w:r>
      <w:proofErr w:type="gramEnd"/>
      <w:r w:rsidRPr="00C652B7">
        <w:rPr>
          <w:rFonts w:ascii="Times New Roman" w:eastAsia="Times New Roman" w:hAnsi="Times New Roman" w:cs="Times New Roman"/>
          <w:sz w:val="24"/>
          <w:szCs w:val="24"/>
        </w:rPr>
        <w:t xml:space="preserve"> </w:t>
      </w:r>
      <w:proofErr w:type="gramStart"/>
      <w:r w:rsidRPr="00C652B7">
        <w:rPr>
          <w:rFonts w:ascii="Times New Roman" w:eastAsia="Times New Roman" w:hAnsi="Times New Roman" w:cs="Times New Roman"/>
          <w:sz w:val="24"/>
          <w:szCs w:val="24"/>
        </w:rPr>
        <w:t>IEEE, 2004.</w:t>
      </w:r>
      <w:proofErr w:type="gramEnd"/>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6] M. </w:t>
      </w:r>
      <w:proofErr w:type="spellStart"/>
      <w:r w:rsidRPr="00C652B7">
        <w:rPr>
          <w:rFonts w:ascii="Times New Roman" w:eastAsia="Times New Roman" w:hAnsi="Times New Roman" w:cs="Times New Roman"/>
          <w:sz w:val="24"/>
          <w:szCs w:val="24"/>
        </w:rPr>
        <w:t>Quwaider</w:t>
      </w:r>
      <w:proofErr w:type="spellEnd"/>
      <w:r w:rsidRPr="00C652B7">
        <w:rPr>
          <w:rFonts w:ascii="Times New Roman" w:eastAsia="Times New Roman" w:hAnsi="Times New Roman" w:cs="Times New Roman"/>
          <w:sz w:val="24"/>
          <w:szCs w:val="24"/>
        </w:rPr>
        <w:t>, “Real-time intruder sur</w:t>
      </w:r>
      <w:r w:rsidR="00C652B7" w:rsidRPr="00C652B7">
        <w:rPr>
          <w:rFonts w:ascii="Times New Roman" w:eastAsia="Times New Roman" w:hAnsi="Times New Roman" w:cs="Times New Roman"/>
          <w:sz w:val="24"/>
          <w:szCs w:val="24"/>
        </w:rPr>
        <w:t xml:space="preserve">veillance using low-cost remote </w:t>
      </w:r>
      <w:r w:rsidRPr="00C652B7">
        <w:rPr>
          <w:rFonts w:ascii="Times New Roman" w:eastAsia="Times New Roman" w:hAnsi="Times New Roman" w:cs="Times New Roman"/>
          <w:sz w:val="24"/>
          <w:szCs w:val="24"/>
        </w:rPr>
        <w:t>wireless sensors,” in 2017 8th Internat</w:t>
      </w:r>
      <w:r w:rsidR="00C652B7" w:rsidRPr="00C652B7">
        <w:rPr>
          <w:rFonts w:ascii="Times New Roman" w:eastAsia="Times New Roman" w:hAnsi="Times New Roman" w:cs="Times New Roman"/>
          <w:sz w:val="24"/>
          <w:szCs w:val="24"/>
        </w:rPr>
        <w:t xml:space="preserve">ional Conference on Information </w:t>
      </w:r>
      <w:r w:rsidRPr="00C652B7">
        <w:rPr>
          <w:rFonts w:ascii="Times New Roman" w:eastAsia="Times New Roman" w:hAnsi="Times New Roman" w:cs="Times New Roman"/>
          <w:sz w:val="24"/>
          <w:szCs w:val="24"/>
        </w:rPr>
        <w:t>and Communication Systems (ICICS), 2017, pp. 194–199.</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[7] Sharma, Nishi, and </w:t>
      </w:r>
      <w:proofErr w:type="spellStart"/>
      <w:r w:rsidRPr="00C652B7">
        <w:rPr>
          <w:rFonts w:ascii="Times New Roman" w:eastAsia="Times New Roman" w:hAnsi="Times New Roman" w:cs="Times New Roman"/>
          <w:sz w:val="24"/>
          <w:szCs w:val="24"/>
        </w:rPr>
        <w:t>Vandna</w:t>
      </w:r>
      <w:proofErr w:type="spellEnd"/>
      <w:r w:rsidRPr="00C652B7">
        <w:rPr>
          <w:rFonts w:ascii="Times New Roman" w:eastAsia="Times New Roman" w:hAnsi="Times New Roman" w:cs="Times New Roman"/>
          <w:sz w:val="24"/>
          <w:szCs w:val="24"/>
        </w:rPr>
        <w:t xml:space="preserve"> </w:t>
      </w:r>
      <w:proofErr w:type="spellStart"/>
      <w:r w:rsidRPr="00C652B7">
        <w:rPr>
          <w:rFonts w:ascii="Times New Roman" w:eastAsia="Times New Roman" w:hAnsi="Times New Roman" w:cs="Times New Roman"/>
          <w:sz w:val="24"/>
          <w:szCs w:val="24"/>
        </w:rPr>
        <w:t>Verma</w:t>
      </w:r>
      <w:proofErr w:type="spellEnd"/>
      <w:r w:rsidRPr="00C652B7">
        <w:rPr>
          <w:rFonts w:ascii="Times New Roman" w:eastAsia="Times New Roman" w:hAnsi="Times New Roman" w:cs="Times New Roman"/>
          <w:sz w:val="24"/>
          <w:szCs w:val="24"/>
        </w:rPr>
        <w:t xml:space="preserve">. </w:t>
      </w:r>
      <w:proofErr w:type="gramStart"/>
      <w:r w:rsidRPr="00C652B7">
        <w:rPr>
          <w:rFonts w:ascii="Times New Roman" w:eastAsia="Times New Roman" w:hAnsi="Times New Roman" w:cs="Times New Roman"/>
          <w:sz w:val="24"/>
          <w:szCs w:val="24"/>
        </w:rPr>
        <w:t xml:space="preserve">"Energy efficient </w:t>
      </w:r>
      <w:r w:rsidR="00C652B7" w:rsidRPr="00C652B7">
        <w:rPr>
          <w:rFonts w:ascii="Times New Roman" w:eastAsia="Times New Roman" w:hAnsi="Times New Roman" w:cs="Times New Roman"/>
          <w:sz w:val="24"/>
          <w:szCs w:val="24"/>
        </w:rPr>
        <w:t xml:space="preserve">LEACH protocol </w:t>
      </w:r>
      <w:r w:rsidRPr="00C652B7">
        <w:rPr>
          <w:rFonts w:ascii="Times New Roman" w:eastAsia="Times New Roman" w:hAnsi="Times New Roman" w:cs="Times New Roman"/>
          <w:sz w:val="24"/>
          <w:szCs w:val="24"/>
        </w:rPr>
        <w:t>for wireless sensor network."</w:t>
      </w:r>
      <w:proofErr w:type="gramEnd"/>
      <w:r w:rsidRPr="00C652B7">
        <w:rPr>
          <w:rFonts w:ascii="Times New Roman" w:eastAsia="Times New Roman" w:hAnsi="Times New Roman" w:cs="Times New Roman"/>
          <w:sz w:val="24"/>
          <w:szCs w:val="24"/>
        </w:rPr>
        <w:t xml:space="preserve"> Internati</w:t>
      </w:r>
      <w:r w:rsidR="00C652B7" w:rsidRPr="00C652B7">
        <w:rPr>
          <w:rFonts w:ascii="Times New Roman" w:eastAsia="Times New Roman" w:hAnsi="Times New Roman" w:cs="Times New Roman"/>
          <w:sz w:val="24"/>
          <w:szCs w:val="24"/>
        </w:rPr>
        <w:t xml:space="preserve">onal Journal of Information and </w:t>
      </w:r>
      <w:r w:rsidRPr="00C652B7">
        <w:rPr>
          <w:rFonts w:ascii="Times New Roman" w:eastAsia="Times New Roman" w:hAnsi="Times New Roman" w:cs="Times New Roman"/>
          <w:sz w:val="24"/>
          <w:szCs w:val="24"/>
        </w:rPr>
        <w:t>Network Security 2.4 (2013): 333.</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[8] Naveen, </w:t>
      </w:r>
      <w:proofErr w:type="gramStart"/>
      <w:r w:rsidRPr="00C652B7">
        <w:rPr>
          <w:rFonts w:ascii="Times New Roman" w:eastAsia="Times New Roman" w:hAnsi="Times New Roman" w:cs="Times New Roman"/>
          <w:sz w:val="24"/>
          <w:szCs w:val="24"/>
        </w:rPr>
        <w:t>Sharma ,</w:t>
      </w:r>
      <w:proofErr w:type="gramEnd"/>
      <w:r w:rsidRPr="00C652B7">
        <w:rPr>
          <w:rFonts w:ascii="Times New Roman" w:eastAsia="Times New Roman" w:hAnsi="Times New Roman" w:cs="Times New Roman"/>
          <w:sz w:val="24"/>
          <w:szCs w:val="24"/>
        </w:rPr>
        <w:t xml:space="preserve"> and </w:t>
      </w:r>
      <w:proofErr w:type="spellStart"/>
      <w:r w:rsidRPr="00C652B7">
        <w:rPr>
          <w:rFonts w:ascii="Times New Roman" w:eastAsia="Times New Roman" w:hAnsi="Times New Roman" w:cs="Times New Roman"/>
          <w:sz w:val="24"/>
          <w:szCs w:val="24"/>
        </w:rPr>
        <w:t>Anand</w:t>
      </w:r>
      <w:proofErr w:type="spellEnd"/>
      <w:r w:rsidRPr="00C652B7">
        <w:rPr>
          <w:rFonts w:ascii="Times New Roman" w:eastAsia="Times New Roman" w:hAnsi="Times New Roman" w:cs="Times New Roman"/>
          <w:sz w:val="24"/>
          <w:szCs w:val="24"/>
        </w:rPr>
        <w:t xml:space="preserve"> </w:t>
      </w:r>
      <w:proofErr w:type="spellStart"/>
      <w:r w:rsidRPr="00C652B7">
        <w:rPr>
          <w:rFonts w:ascii="Times New Roman" w:eastAsia="Times New Roman" w:hAnsi="Times New Roman" w:cs="Times New Roman"/>
          <w:sz w:val="24"/>
          <w:szCs w:val="24"/>
        </w:rPr>
        <w:t>Nay</w:t>
      </w:r>
      <w:r w:rsidR="00C652B7" w:rsidRPr="00C652B7">
        <w:rPr>
          <w:rFonts w:ascii="Times New Roman" w:eastAsia="Times New Roman" w:hAnsi="Times New Roman" w:cs="Times New Roman"/>
          <w:sz w:val="24"/>
          <w:szCs w:val="24"/>
        </w:rPr>
        <w:t>yar</w:t>
      </w:r>
      <w:proofErr w:type="spellEnd"/>
      <w:r w:rsidR="00C652B7" w:rsidRPr="00C652B7">
        <w:rPr>
          <w:rFonts w:ascii="Times New Roman" w:eastAsia="Times New Roman" w:hAnsi="Times New Roman" w:cs="Times New Roman"/>
          <w:sz w:val="24"/>
          <w:szCs w:val="24"/>
        </w:rPr>
        <w:t xml:space="preserve">. "A comprehensive review of </w:t>
      </w:r>
      <w:r w:rsidRPr="00C652B7">
        <w:rPr>
          <w:rFonts w:ascii="Times New Roman" w:eastAsia="Times New Roman" w:hAnsi="Times New Roman" w:cs="Times New Roman"/>
          <w:sz w:val="24"/>
          <w:szCs w:val="24"/>
        </w:rPr>
        <w:t>cluster based energy efficient routing protocols for wireless sensor</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C652B7">
        <w:rPr>
          <w:rFonts w:ascii="Times New Roman" w:eastAsia="Times New Roman" w:hAnsi="Times New Roman" w:cs="Times New Roman"/>
          <w:sz w:val="24"/>
          <w:szCs w:val="24"/>
        </w:rPr>
        <w:t>networks</w:t>
      </w:r>
      <w:proofErr w:type="gramEnd"/>
      <w:r w:rsidRPr="00C652B7">
        <w:rPr>
          <w:rFonts w:ascii="Times New Roman" w:eastAsia="Times New Roman" w:hAnsi="Times New Roman" w:cs="Times New Roman"/>
          <w:sz w:val="24"/>
          <w:szCs w:val="24"/>
        </w:rPr>
        <w:t xml:space="preserve">." International Journal </w:t>
      </w:r>
      <w:r w:rsidR="00C652B7" w:rsidRPr="00C652B7">
        <w:rPr>
          <w:rFonts w:ascii="Times New Roman" w:eastAsia="Times New Roman" w:hAnsi="Times New Roman" w:cs="Times New Roman"/>
          <w:sz w:val="24"/>
          <w:szCs w:val="24"/>
        </w:rPr>
        <w:t xml:space="preserve">of Application or Innovation in </w:t>
      </w:r>
      <w:r w:rsidRPr="00C652B7">
        <w:rPr>
          <w:rFonts w:ascii="Times New Roman" w:eastAsia="Times New Roman" w:hAnsi="Times New Roman" w:cs="Times New Roman"/>
          <w:sz w:val="24"/>
          <w:szCs w:val="24"/>
        </w:rPr>
        <w:t>Engineering &amp; Management (IJAIEM) 3.1 (2014): 441-453.</w:t>
      </w:r>
    </w:p>
    <w:p w:rsidR="00FA6AB9" w:rsidRPr="00C652B7"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t xml:space="preserve">[9] Prasad, A. Y., and R. </w:t>
      </w:r>
      <w:proofErr w:type="spellStart"/>
      <w:r w:rsidRPr="00C652B7">
        <w:rPr>
          <w:rFonts w:ascii="Times New Roman" w:eastAsia="Times New Roman" w:hAnsi="Times New Roman" w:cs="Times New Roman"/>
          <w:sz w:val="24"/>
          <w:szCs w:val="24"/>
        </w:rPr>
        <w:t>Balakrishna</w:t>
      </w:r>
      <w:proofErr w:type="spellEnd"/>
      <w:r w:rsidRPr="00C652B7">
        <w:rPr>
          <w:rFonts w:ascii="Times New Roman" w:eastAsia="Times New Roman" w:hAnsi="Times New Roman" w:cs="Times New Roman"/>
          <w:sz w:val="24"/>
          <w:szCs w:val="24"/>
        </w:rPr>
        <w:t>. "Imp</w:t>
      </w:r>
      <w:r w:rsidR="00C652B7" w:rsidRPr="00C652B7">
        <w:rPr>
          <w:rFonts w:ascii="Times New Roman" w:eastAsia="Times New Roman" w:hAnsi="Times New Roman" w:cs="Times New Roman"/>
          <w:sz w:val="24"/>
          <w:szCs w:val="24"/>
        </w:rPr>
        <w:t xml:space="preserve">lementation of optimal solution </w:t>
      </w:r>
      <w:r w:rsidRPr="00C652B7">
        <w:rPr>
          <w:rFonts w:ascii="Times New Roman" w:eastAsia="Times New Roman" w:hAnsi="Times New Roman" w:cs="Times New Roman"/>
          <w:sz w:val="24"/>
          <w:szCs w:val="24"/>
        </w:rPr>
        <w:t>for network lifetime and energy consumption metrics using imp</w:t>
      </w:r>
      <w:r w:rsidR="00C652B7" w:rsidRPr="00C652B7">
        <w:rPr>
          <w:rFonts w:ascii="Times New Roman" w:eastAsia="Times New Roman" w:hAnsi="Times New Roman" w:cs="Times New Roman"/>
          <w:sz w:val="24"/>
          <w:szCs w:val="24"/>
        </w:rPr>
        <w:t xml:space="preserve">roved </w:t>
      </w:r>
      <w:r w:rsidRPr="00C652B7">
        <w:rPr>
          <w:rFonts w:ascii="Times New Roman" w:eastAsia="Times New Roman" w:hAnsi="Times New Roman" w:cs="Times New Roman"/>
          <w:sz w:val="24"/>
          <w:szCs w:val="24"/>
        </w:rPr>
        <w:t xml:space="preserve">energy efficient LEACH protocol in </w:t>
      </w:r>
      <w:r w:rsidR="00C652B7" w:rsidRPr="00C652B7">
        <w:rPr>
          <w:rFonts w:ascii="Times New Roman" w:eastAsia="Times New Roman" w:hAnsi="Times New Roman" w:cs="Times New Roman"/>
          <w:sz w:val="24"/>
          <w:szCs w:val="24"/>
        </w:rPr>
        <w:t xml:space="preserve">MANET." </w:t>
      </w:r>
      <w:proofErr w:type="spellStart"/>
      <w:r w:rsidR="00C652B7" w:rsidRPr="00C652B7">
        <w:rPr>
          <w:rFonts w:ascii="Times New Roman" w:eastAsia="Times New Roman" w:hAnsi="Times New Roman" w:cs="Times New Roman"/>
          <w:sz w:val="24"/>
          <w:szCs w:val="24"/>
        </w:rPr>
        <w:t>Telkomnika</w:t>
      </w:r>
      <w:proofErr w:type="spellEnd"/>
      <w:r w:rsidR="00C652B7" w:rsidRPr="00C652B7">
        <w:rPr>
          <w:rFonts w:ascii="Times New Roman" w:eastAsia="Times New Roman" w:hAnsi="Times New Roman" w:cs="Times New Roman"/>
          <w:sz w:val="24"/>
          <w:szCs w:val="24"/>
        </w:rPr>
        <w:t xml:space="preserve"> 17.4 (2019):</w:t>
      </w:r>
      <w:r w:rsidRPr="00C652B7">
        <w:rPr>
          <w:rFonts w:ascii="Times New Roman" w:eastAsia="Times New Roman" w:hAnsi="Times New Roman" w:cs="Times New Roman"/>
          <w:sz w:val="24"/>
          <w:szCs w:val="24"/>
        </w:rPr>
        <w:t>1758-1766.</w:t>
      </w:r>
    </w:p>
    <w:p w:rsidR="00FA6AB9" w:rsidRDefault="00FA6AB9"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C652B7">
        <w:rPr>
          <w:rFonts w:ascii="Times New Roman" w:eastAsia="Times New Roman" w:hAnsi="Times New Roman" w:cs="Times New Roman"/>
          <w:sz w:val="24"/>
          <w:szCs w:val="24"/>
        </w:rPr>
        <w:lastRenderedPageBreak/>
        <w:t xml:space="preserve">[10] Nandi, </w:t>
      </w:r>
      <w:proofErr w:type="spellStart"/>
      <w:r w:rsidRPr="00C652B7">
        <w:rPr>
          <w:rFonts w:ascii="Times New Roman" w:eastAsia="Times New Roman" w:hAnsi="Times New Roman" w:cs="Times New Roman"/>
          <w:sz w:val="24"/>
          <w:szCs w:val="24"/>
        </w:rPr>
        <w:t>Arnab</w:t>
      </w:r>
      <w:proofErr w:type="spellEnd"/>
      <w:r w:rsidRPr="00C652B7">
        <w:rPr>
          <w:rFonts w:ascii="Times New Roman" w:eastAsia="Times New Roman" w:hAnsi="Times New Roman" w:cs="Times New Roman"/>
          <w:sz w:val="24"/>
          <w:szCs w:val="24"/>
        </w:rPr>
        <w:t>, et al. "</w:t>
      </w:r>
      <w:proofErr w:type="spellStart"/>
      <w:r w:rsidRPr="00C652B7">
        <w:rPr>
          <w:rFonts w:ascii="Times New Roman" w:eastAsia="Times New Roman" w:hAnsi="Times New Roman" w:cs="Times New Roman"/>
          <w:sz w:val="24"/>
          <w:szCs w:val="24"/>
        </w:rPr>
        <w:t>Centered</w:t>
      </w:r>
      <w:proofErr w:type="spellEnd"/>
      <w:r w:rsidRPr="00C652B7">
        <w:rPr>
          <w:rFonts w:ascii="Times New Roman" w:eastAsia="Times New Roman" w:hAnsi="Times New Roman" w:cs="Times New Roman"/>
          <w:sz w:val="24"/>
          <w:szCs w:val="24"/>
        </w:rPr>
        <w:t xml:space="preserve"> S</w:t>
      </w:r>
      <w:r w:rsidR="00C652B7" w:rsidRPr="00C652B7">
        <w:rPr>
          <w:rFonts w:ascii="Times New Roman" w:eastAsia="Times New Roman" w:hAnsi="Times New Roman" w:cs="Times New Roman"/>
          <w:sz w:val="24"/>
          <w:szCs w:val="24"/>
        </w:rPr>
        <w:t xml:space="preserve">ink LEACH Protocol for Enhanced </w:t>
      </w:r>
      <w:r w:rsidRPr="00C652B7">
        <w:rPr>
          <w:rFonts w:ascii="Times New Roman" w:eastAsia="Times New Roman" w:hAnsi="Times New Roman" w:cs="Times New Roman"/>
          <w:sz w:val="24"/>
          <w:szCs w:val="24"/>
        </w:rPr>
        <w:t>Performance of Wireless Sens</w:t>
      </w:r>
      <w:r w:rsidR="00C652B7" w:rsidRPr="00C652B7">
        <w:rPr>
          <w:rFonts w:ascii="Times New Roman" w:eastAsia="Times New Roman" w:hAnsi="Times New Roman" w:cs="Times New Roman"/>
          <w:sz w:val="24"/>
          <w:szCs w:val="24"/>
        </w:rPr>
        <w:t xml:space="preserve">or Network." </w:t>
      </w:r>
      <w:proofErr w:type="gramStart"/>
      <w:r w:rsidR="00C652B7" w:rsidRPr="00C652B7">
        <w:rPr>
          <w:rFonts w:ascii="Times New Roman" w:eastAsia="Times New Roman" w:hAnsi="Times New Roman" w:cs="Times New Roman"/>
          <w:sz w:val="24"/>
          <w:szCs w:val="24"/>
        </w:rPr>
        <w:t xml:space="preserve">2019 International </w:t>
      </w:r>
      <w:r w:rsidRPr="00C652B7">
        <w:rPr>
          <w:rFonts w:ascii="Times New Roman" w:eastAsia="Times New Roman" w:hAnsi="Times New Roman" w:cs="Times New Roman"/>
          <w:sz w:val="24"/>
          <w:szCs w:val="24"/>
        </w:rPr>
        <w:t>Conference on Automation, Computational and</w:t>
      </w:r>
      <w:r w:rsidR="00C652B7" w:rsidRPr="00C652B7">
        <w:rPr>
          <w:rFonts w:ascii="Times New Roman" w:eastAsia="Times New Roman" w:hAnsi="Times New Roman" w:cs="Times New Roman"/>
          <w:sz w:val="24"/>
          <w:szCs w:val="24"/>
        </w:rPr>
        <w:t xml:space="preserve"> Technology </w:t>
      </w:r>
      <w:r w:rsidRPr="00C652B7">
        <w:rPr>
          <w:rFonts w:ascii="Times New Roman" w:eastAsia="Times New Roman" w:hAnsi="Times New Roman" w:cs="Times New Roman"/>
          <w:sz w:val="24"/>
          <w:szCs w:val="24"/>
        </w:rPr>
        <w:t>Management (ICACTM).</w:t>
      </w:r>
      <w:proofErr w:type="gramEnd"/>
      <w:r w:rsidRPr="00C652B7">
        <w:rPr>
          <w:rFonts w:ascii="Times New Roman" w:eastAsia="Times New Roman" w:hAnsi="Times New Roman" w:cs="Times New Roman"/>
          <w:sz w:val="24"/>
          <w:szCs w:val="24"/>
        </w:rPr>
        <w:t xml:space="preserve"> </w:t>
      </w:r>
      <w:proofErr w:type="gramStart"/>
      <w:r w:rsidRPr="00C652B7">
        <w:rPr>
          <w:rFonts w:ascii="Times New Roman" w:eastAsia="Times New Roman" w:hAnsi="Times New Roman" w:cs="Times New Roman"/>
          <w:sz w:val="24"/>
          <w:szCs w:val="24"/>
        </w:rPr>
        <w:t>IEEE, 2019.</w:t>
      </w:r>
      <w:proofErr w:type="gramEnd"/>
    </w:p>
    <w:p w:rsidR="00A04234" w:rsidRPr="00A04234" w:rsidRDefault="00A04234" w:rsidP="00A04234">
      <w:pPr>
        <w:autoSpaceDE w:val="0"/>
        <w:autoSpaceDN w:val="0"/>
        <w:adjustRightInd w:val="0"/>
        <w:spacing w:after="0" w:line="360" w:lineRule="auto"/>
        <w:jc w:val="both"/>
        <w:rPr>
          <w:rFonts w:ascii="Times New Roman" w:eastAsia="Times New Roman" w:hAnsi="Times New Roman" w:cs="Times New Roman"/>
          <w:sz w:val="24"/>
          <w:szCs w:val="24"/>
        </w:rPr>
      </w:pPr>
      <w:r w:rsidRPr="00A04234">
        <w:rPr>
          <w:rFonts w:ascii="Times New Roman" w:eastAsia="Times New Roman" w:hAnsi="Times New Roman" w:cs="Times New Roman"/>
          <w:sz w:val="24"/>
          <w:szCs w:val="24"/>
        </w:rPr>
        <w:t xml:space="preserve">[11] Sharma, </w:t>
      </w:r>
      <w:proofErr w:type="spellStart"/>
      <w:r w:rsidRPr="00A04234">
        <w:rPr>
          <w:rFonts w:ascii="Times New Roman" w:eastAsia="Times New Roman" w:hAnsi="Times New Roman" w:cs="Times New Roman"/>
          <w:sz w:val="24"/>
          <w:szCs w:val="24"/>
        </w:rPr>
        <w:t>Meenakshi</w:t>
      </w:r>
      <w:proofErr w:type="spellEnd"/>
      <w:r w:rsidRPr="00A04234">
        <w:rPr>
          <w:rFonts w:ascii="Times New Roman" w:eastAsia="Times New Roman" w:hAnsi="Times New Roman" w:cs="Times New Roman"/>
          <w:sz w:val="24"/>
          <w:szCs w:val="24"/>
        </w:rPr>
        <w:t>, and Anil Kumar Shaw. "Transmission time and throughput analysis of EEE LEACH, LEACH and direct transmission protocol: a simulation based approach." Advanced Computing 3.6 (2012): 75.</w:t>
      </w:r>
    </w:p>
    <w:p w:rsidR="00A04234" w:rsidRPr="00A04234" w:rsidRDefault="00A04234" w:rsidP="00A04234">
      <w:pPr>
        <w:autoSpaceDE w:val="0"/>
        <w:autoSpaceDN w:val="0"/>
        <w:adjustRightInd w:val="0"/>
        <w:spacing w:after="0" w:line="360" w:lineRule="auto"/>
        <w:jc w:val="both"/>
        <w:rPr>
          <w:rFonts w:ascii="Times New Roman" w:eastAsia="Times New Roman" w:hAnsi="Times New Roman" w:cs="Times New Roman"/>
          <w:sz w:val="24"/>
          <w:szCs w:val="24"/>
        </w:rPr>
      </w:pPr>
      <w:r w:rsidRPr="00A04234">
        <w:rPr>
          <w:rFonts w:ascii="Times New Roman" w:eastAsia="Times New Roman" w:hAnsi="Times New Roman" w:cs="Times New Roman"/>
          <w:sz w:val="24"/>
          <w:szCs w:val="24"/>
        </w:rPr>
        <w:t xml:space="preserve">[12] Sharma, </w:t>
      </w:r>
      <w:proofErr w:type="spellStart"/>
      <w:r w:rsidRPr="00A04234">
        <w:rPr>
          <w:rFonts w:ascii="Times New Roman" w:eastAsia="Times New Roman" w:hAnsi="Times New Roman" w:cs="Times New Roman"/>
          <w:sz w:val="24"/>
          <w:szCs w:val="24"/>
        </w:rPr>
        <w:t>Rohini</w:t>
      </w:r>
      <w:proofErr w:type="spellEnd"/>
      <w:r w:rsidRPr="00A04234">
        <w:rPr>
          <w:rFonts w:ascii="Times New Roman" w:eastAsia="Times New Roman" w:hAnsi="Times New Roman" w:cs="Times New Roman"/>
          <w:sz w:val="24"/>
          <w:szCs w:val="24"/>
        </w:rPr>
        <w:t xml:space="preserve">, </w:t>
      </w:r>
      <w:proofErr w:type="spellStart"/>
      <w:r w:rsidRPr="00A04234">
        <w:rPr>
          <w:rFonts w:ascii="Times New Roman" w:eastAsia="Times New Roman" w:hAnsi="Times New Roman" w:cs="Times New Roman"/>
          <w:sz w:val="24"/>
          <w:szCs w:val="24"/>
        </w:rPr>
        <w:t>Narendra</w:t>
      </w:r>
      <w:proofErr w:type="spellEnd"/>
      <w:r w:rsidRPr="00A04234">
        <w:rPr>
          <w:rFonts w:ascii="Times New Roman" w:eastAsia="Times New Roman" w:hAnsi="Times New Roman" w:cs="Times New Roman"/>
          <w:sz w:val="24"/>
          <w:szCs w:val="24"/>
        </w:rPr>
        <w:t xml:space="preserve"> Mishra, and </w:t>
      </w:r>
      <w:proofErr w:type="spellStart"/>
      <w:r w:rsidRPr="00A04234">
        <w:rPr>
          <w:rFonts w:ascii="Times New Roman" w:eastAsia="Times New Roman" w:hAnsi="Times New Roman" w:cs="Times New Roman"/>
          <w:sz w:val="24"/>
          <w:szCs w:val="24"/>
        </w:rPr>
        <w:t>Sumit</w:t>
      </w:r>
      <w:proofErr w:type="spellEnd"/>
      <w:r w:rsidRPr="00A04234">
        <w:rPr>
          <w:rFonts w:ascii="Times New Roman" w:eastAsia="Times New Roman" w:hAnsi="Times New Roman" w:cs="Times New Roman"/>
          <w:sz w:val="24"/>
          <w:szCs w:val="24"/>
        </w:rPr>
        <w:t xml:space="preserve"> </w:t>
      </w:r>
      <w:proofErr w:type="spellStart"/>
      <w:r w:rsidRPr="00A04234">
        <w:rPr>
          <w:rFonts w:ascii="Times New Roman" w:eastAsia="Times New Roman" w:hAnsi="Times New Roman" w:cs="Times New Roman"/>
          <w:sz w:val="24"/>
          <w:szCs w:val="24"/>
        </w:rPr>
        <w:t>Srivastava</w:t>
      </w:r>
      <w:proofErr w:type="spellEnd"/>
      <w:r w:rsidRPr="00A04234">
        <w:rPr>
          <w:rFonts w:ascii="Times New Roman" w:eastAsia="Times New Roman" w:hAnsi="Times New Roman" w:cs="Times New Roman"/>
          <w:sz w:val="24"/>
          <w:szCs w:val="24"/>
        </w:rPr>
        <w:t xml:space="preserve">. "A proposed energy efficient distance based cluster head (DBCH) Algorithm: An Improvement over LEACH." </w:t>
      </w:r>
      <w:proofErr w:type="spellStart"/>
      <w:r w:rsidRPr="00A04234">
        <w:rPr>
          <w:rFonts w:ascii="Times New Roman" w:eastAsia="Times New Roman" w:hAnsi="Times New Roman" w:cs="Times New Roman"/>
          <w:sz w:val="24"/>
          <w:szCs w:val="24"/>
        </w:rPr>
        <w:t>Procedia</w:t>
      </w:r>
      <w:proofErr w:type="spellEnd"/>
      <w:r w:rsidRPr="00A04234">
        <w:rPr>
          <w:rFonts w:ascii="Times New Roman" w:eastAsia="Times New Roman" w:hAnsi="Times New Roman" w:cs="Times New Roman"/>
          <w:sz w:val="24"/>
          <w:szCs w:val="24"/>
        </w:rPr>
        <w:t xml:space="preserve"> Computer Science 57 (2015): 807-814.</w:t>
      </w:r>
    </w:p>
    <w:p w:rsidR="004E7F16" w:rsidRPr="00C652B7" w:rsidRDefault="004E7F16" w:rsidP="00C652B7">
      <w:pPr>
        <w:tabs>
          <w:tab w:val="left" w:pos="1282"/>
        </w:tabs>
        <w:spacing w:line="360" w:lineRule="auto"/>
        <w:jc w:val="both"/>
        <w:rPr>
          <w:rFonts w:ascii="Times New Roman" w:eastAsia="Times New Roman" w:hAnsi="Times New Roman" w:cs="Times New Roman"/>
          <w:sz w:val="24"/>
          <w:szCs w:val="24"/>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Pr="004A49AE" w:rsidRDefault="004E7F16" w:rsidP="004A49AE">
      <w:pPr>
        <w:tabs>
          <w:tab w:val="left" w:pos="1282"/>
        </w:tabs>
        <w:rPr>
          <w:rFonts w:ascii="TimesNewRoman" w:hAnsi="TimesNewRoman" w:cs="TimesNewRoman"/>
          <w:sz w:val="28"/>
          <w:szCs w:val="28"/>
        </w:rPr>
      </w:pPr>
    </w:p>
    <w:sectPr w:rsidR="004E7F16" w:rsidRPr="004A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4AB"/>
    <w:rsid w:val="000045D9"/>
    <w:rsid w:val="0001576D"/>
    <w:rsid w:val="00025858"/>
    <w:rsid w:val="00046FC2"/>
    <w:rsid w:val="00060F58"/>
    <w:rsid w:val="00067881"/>
    <w:rsid w:val="00070427"/>
    <w:rsid w:val="00087CE6"/>
    <w:rsid w:val="000A3296"/>
    <w:rsid w:val="000F0185"/>
    <w:rsid w:val="000F637B"/>
    <w:rsid w:val="00100430"/>
    <w:rsid w:val="00104826"/>
    <w:rsid w:val="001340C7"/>
    <w:rsid w:val="00152C6F"/>
    <w:rsid w:val="001534AB"/>
    <w:rsid w:val="00170935"/>
    <w:rsid w:val="00184FD7"/>
    <w:rsid w:val="001A1B4A"/>
    <w:rsid w:val="001C52C5"/>
    <w:rsid w:val="001D2E2E"/>
    <w:rsid w:val="001F2340"/>
    <w:rsid w:val="00206A73"/>
    <w:rsid w:val="00207101"/>
    <w:rsid w:val="0021090A"/>
    <w:rsid w:val="002344A8"/>
    <w:rsid w:val="00251152"/>
    <w:rsid w:val="00260F42"/>
    <w:rsid w:val="00262D66"/>
    <w:rsid w:val="0027011F"/>
    <w:rsid w:val="00282E85"/>
    <w:rsid w:val="002975EB"/>
    <w:rsid w:val="002A0E3F"/>
    <w:rsid w:val="002B018D"/>
    <w:rsid w:val="002B35E5"/>
    <w:rsid w:val="002B3F21"/>
    <w:rsid w:val="002F792C"/>
    <w:rsid w:val="00322696"/>
    <w:rsid w:val="00326347"/>
    <w:rsid w:val="00335194"/>
    <w:rsid w:val="00363756"/>
    <w:rsid w:val="003718A0"/>
    <w:rsid w:val="00381D15"/>
    <w:rsid w:val="003C6168"/>
    <w:rsid w:val="003E137C"/>
    <w:rsid w:val="003F259B"/>
    <w:rsid w:val="00402829"/>
    <w:rsid w:val="00405390"/>
    <w:rsid w:val="00427455"/>
    <w:rsid w:val="00431EB3"/>
    <w:rsid w:val="00435895"/>
    <w:rsid w:val="0046470B"/>
    <w:rsid w:val="004649FD"/>
    <w:rsid w:val="00473593"/>
    <w:rsid w:val="00475070"/>
    <w:rsid w:val="00475B1E"/>
    <w:rsid w:val="004863FD"/>
    <w:rsid w:val="004A49AE"/>
    <w:rsid w:val="004D4F5A"/>
    <w:rsid w:val="004E0227"/>
    <w:rsid w:val="004E7F16"/>
    <w:rsid w:val="004F12F9"/>
    <w:rsid w:val="005007CF"/>
    <w:rsid w:val="00502304"/>
    <w:rsid w:val="00505C3D"/>
    <w:rsid w:val="005154BD"/>
    <w:rsid w:val="00527A34"/>
    <w:rsid w:val="00533C2F"/>
    <w:rsid w:val="0056311B"/>
    <w:rsid w:val="00580201"/>
    <w:rsid w:val="0058159F"/>
    <w:rsid w:val="00581638"/>
    <w:rsid w:val="00590C89"/>
    <w:rsid w:val="00591330"/>
    <w:rsid w:val="005B3F95"/>
    <w:rsid w:val="005C4398"/>
    <w:rsid w:val="005D7D3F"/>
    <w:rsid w:val="005E258F"/>
    <w:rsid w:val="005F00DB"/>
    <w:rsid w:val="00626D0A"/>
    <w:rsid w:val="00627E8A"/>
    <w:rsid w:val="00662AE3"/>
    <w:rsid w:val="00663C1D"/>
    <w:rsid w:val="00697634"/>
    <w:rsid w:val="00697F8E"/>
    <w:rsid w:val="006A3FB4"/>
    <w:rsid w:val="006E341C"/>
    <w:rsid w:val="00700280"/>
    <w:rsid w:val="00705292"/>
    <w:rsid w:val="00706E37"/>
    <w:rsid w:val="00724F63"/>
    <w:rsid w:val="00750565"/>
    <w:rsid w:val="00753DCF"/>
    <w:rsid w:val="00757DD7"/>
    <w:rsid w:val="00760A1D"/>
    <w:rsid w:val="00795268"/>
    <w:rsid w:val="007B2F82"/>
    <w:rsid w:val="007D24BA"/>
    <w:rsid w:val="0080534D"/>
    <w:rsid w:val="00833AFD"/>
    <w:rsid w:val="00842AB3"/>
    <w:rsid w:val="008430F8"/>
    <w:rsid w:val="008565CD"/>
    <w:rsid w:val="00860F16"/>
    <w:rsid w:val="00892D95"/>
    <w:rsid w:val="008B6F68"/>
    <w:rsid w:val="008C4D88"/>
    <w:rsid w:val="008E4FAF"/>
    <w:rsid w:val="0090573E"/>
    <w:rsid w:val="00906C6D"/>
    <w:rsid w:val="00906C8A"/>
    <w:rsid w:val="00907D38"/>
    <w:rsid w:val="009138A3"/>
    <w:rsid w:val="009343ED"/>
    <w:rsid w:val="00950ED5"/>
    <w:rsid w:val="009524A3"/>
    <w:rsid w:val="0096200D"/>
    <w:rsid w:val="00974332"/>
    <w:rsid w:val="00993493"/>
    <w:rsid w:val="009978D4"/>
    <w:rsid w:val="009B298F"/>
    <w:rsid w:val="009B3392"/>
    <w:rsid w:val="009D200B"/>
    <w:rsid w:val="009D3FCC"/>
    <w:rsid w:val="00A04234"/>
    <w:rsid w:val="00A07D08"/>
    <w:rsid w:val="00A1210B"/>
    <w:rsid w:val="00A241F8"/>
    <w:rsid w:val="00A3132C"/>
    <w:rsid w:val="00A44E6C"/>
    <w:rsid w:val="00A44F76"/>
    <w:rsid w:val="00A569CA"/>
    <w:rsid w:val="00A8146A"/>
    <w:rsid w:val="00AC24A6"/>
    <w:rsid w:val="00AD7FD7"/>
    <w:rsid w:val="00AF0BC1"/>
    <w:rsid w:val="00AF1725"/>
    <w:rsid w:val="00AF2285"/>
    <w:rsid w:val="00B0240F"/>
    <w:rsid w:val="00B10741"/>
    <w:rsid w:val="00B107A0"/>
    <w:rsid w:val="00B34763"/>
    <w:rsid w:val="00B620F9"/>
    <w:rsid w:val="00B90346"/>
    <w:rsid w:val="00B92758"/>
    <w:rsid w:val="00B95F8F"/>
    <w:rsid w:val="00BA6E1A"/>
    <w:rsid w:val="00BB7A31"/>
    <w:rsid w:val="00BB7DE4"/>
    <w:rsid w:val="00C05C60"/>
    <w:rsid w:val="00C075F7"/>
    <w:rsid w:val="00C10739"/>
    <w:rsid w:val="00C10900"/>
    <w:rsid w:val="00C10C7B"/>
    <w:rsid w:val="00C16B94"/>
    <w:rsid w:val="00C25DAB"/>
    <w:rsid w:val="00C27E3B"/>
    <w:rsid w:val="00C40E99"/>
    <w:rsid w:val="00C43F63"/>
    <w:rsid w:val="00C6248F"/>
    <w:rsid w:val="00C6277C"/>
    <w:rsid w:val="00C63F6E"/>
    <w:rsid w:val="00C652B7"/>
    <w:rsid w:val="00C6592C"/>
    <w:rsid w:val="00C86B63"/>
    <w:rsid w:val="00CA31ED"/>
    <w:rsid w:val="00CA61A9"/>
    <w:rsid w:val="00CC2F36"/>
    <w:rsid w:val="00CC3604"/>
    <w:rsid w:val="00CD3222"/>
    <w:rsid w:val="00D07E26"/>
    <w:rsid w:val="00D2264A"/>
    <w:rsid w:val="00D23E77"/>
    <w:rsid w:val="00D57DA3"/>
    <w:rsid w:val="00D74118"/>
    <w:rsid w:val="00D812CD"/>
    <w:rsid w:val="00D93CBD"/>
    <w:rsid w:val="00D9536C"/>
    <w:rsid w:val="00D96986"/>
    <w:rsid w:val="00DA38DA"/>
    <w:rsid w:val="00DB7EDF"/>
    <w:rsid w:val="00DC4B53"/>
    <w:rsid w:val="00DD3665"/>
    <w:rsid w:val="00DE15AC"/>
    <w:rsid w:val="00DF36E6"/>
    <w:rsid w:val="00E0216D"/>
    <w:rsid w:val="00E0671A"/>
    <w:rsid w:val="00E51985"/>
    <w:rsid w:val="00E534EC"/>
    <w:rsid w:val="00E56A86"/>
    <w:rsid w:val="00E73544"/>
    <w:rsid w:val="00E7628C"/>
    <w:rsid w:val="00EB099F"/>
    <w:rsid w:val="00EC2941"/>
    <w:rsid w:val="00F358FC"/>
    <w:rsid w:val="00FA5365"/>
    <w:rsid w:val="00FA6AB9"/>
    <w:rsid w:val="00FC0033"/>
    <w:rsid w:val="00FC0511"/>
    <w:rsid w:val="00FE1D43"/>
    <w:rsid w:val="00FE6827"/>
    <w:rsid w:val="00FF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2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F22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228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F228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F2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85"/>
    <w:rPr>
      <w:rFonts w:ascii="Tahoma" w:hAnsi="Tahoma" w:cs="Tahoma"/>
      <w:sz w:val="16"/>
      <w:szCs w:val="16"/>
    </w:rPr>
  </w:style>
  <w:style w:type="character" w:customStyle="1" w:styleId="a">
    <w:name w:val="_"/>
    <w:basedOn w:val="DefaultParagraphFont"/>
    <w:rsid w:val="00D57DA3"/>
  </w:style>
  <w:style w:type="character" w:styleId="Hyperlink">
    <w:name w:val="Hyperlink"/>
    <w:basedOn w:val="DefaultParagraphFont"/>
    <w:uiPriority w:val="99"/>
    <w:semiHidden/>
    <w:unhideWhenUsed/>
    <w:rsid w:val="00B95F8F"/>
    <w:rPr>
      <w:color w:val="0000FF"/>
      <w:u w:val="single"/>
    </w:rPr>
  </w:style>
  <w:style w:type="character" w:styleId="Emphasis">
    <w:name w:val="Emphasis"/>
    <w:basedOn w:val="DefaultParagraphFont"/>
    <w:uiPriority w:val="20"/>
    <w:qFormat/>
    <w:rsid w:val="00B95F8F"/>
    <w:rPr>
      <w:i/>
      <w:iCs/>
    </w:rPr>
  </w:style>
  <w:style w:type="character" w:styleId="PlaceholderText">
    <w:name w:val="Placeholder Text"/>
    <w:basedOn w:val="DefaultParagraphFont"/>
    <w:uiPriority w:val="99"/>
    <w:semiHidden/>
    <w:rsid w:val="00907D38"/>
    <w:rPr>
      <w:color w:val="808080"/>
    </w:rPr>
  </w:style>
  <w:style w:type="paragraph" w:customStyle="1" w:styleId="Default">
    <w:name w:val="Default"/>
    <w:rsid w:val="0020710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5E25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2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F22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228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F228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F2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85"/>
    <w:rPr>
      <w:rFonts w:ascii="Tahoma" w:hAnsi="Tahoma" w:cs="Tahoma"/>
      <w:sz w:val="16"/>
      <w:szCs w:val="16"/>
    </w:rPr>
  </w:style>
  <w:style w:type="character" w:customStyle="1" w:styleId="a">
    <w:name w:val="_"/>
    <w:basedOn w:val="DefaultParagraphFont"/>
    <w:rsid w:val="00D57DA3"/>
  </w:style>
  <w:style w:type="character" w:styleId="Hyperlink">
    <w:name w:val="Hyperlink"/>
    <w:basedOn w:val="DefaultParagraphFont"/>
    <w:uiPriority w:val="99"/>
    <w:semiHidden/>
    <w:unhideWhenUsed/>
    <w:rsid w:val="00B95F8F"/>
    <w:rPr>
      <w:color w:val="0000FF"/>
      <w:u w:val="single"/>
    </w:rPr>
  </w:style>
  <w:style w:type="character" w:styleId="Emphasis">
    <w:name w:val="Emphasis"/>
    <w:basedOn w:val="DefaultParagraphFont"/>
    <w:uiPriority w:val="20"/>
    <w:qFormat/>
    <w:rsid w:val="00B95F8F"/>
    <w:rPr>
      <w:i/>
      <w:iCs/>
    </w:rPr>
  </w:style>
  <w:style w:type="character" w:styleId="PlaceholderText">
    <w:name w:val="Placeholder Text"/>
    <w:basedOn w:val="DefaultParagraphFont"/>
    <w:uiPriority w:val="99"/>
    <w:semiHidden/>
    <w:rsid w:val="00907D38"/>
    <w:rPr>
      <w:color w:val="808080"/>
    </w:rPr>
  </w:style>
  <w:style w:type="paragraph" w:customStyle="1" w:styleId="Default">
    <w:name w:val="Default"/>
    <w:rsid w:val="0020710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5E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open.com/books/wireless-sensor-networks-technology-and-protocols/overview-of-wireless-sensor-network" TargetMode="External"/><Relationship Id="rId13" Type="http://schemas.openxmlformats.org/officeDocument/2006/relationships/hyperlink" Target="https://www.elprocus.com/wireless-pc-communication-system-using-transceiver/" TargetMode="External"/><Relationship Id="rId18" Type="http://schemas.openxmlformats.org/officeDocument/2006/relationships/hyperlink" Target="https://www.sciencedirect.com/topics/engineering/multiscale-modeling"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hyperlink" Target="https://www.intechopen.com/books/wireless-sensor-networks-technology-and-protocols/overview-of-wireless-sensor-network" TargetMode="External"/><Relationship Id="rId12" Type="http://schemas.openxmlformats.org/officeDocument/2006/relationships/image" Target="media/image1.png"/><Relationship Id="rId17" Type="http://schemas.openxmlformats.org/officeDocument/2006/relationships/hyperlink" Target="https://www.sciencedirect.com/topics/engineering/wireless-body-area-network" TargetMode="Externa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www.sciencedirect.com/topics/computer-science/routing-algorithms" TargetMode="External"/><Relationship Id="rId20" Type="http://schemas.openxmlformats.org/officeDocument/2006/relationships/hyperlink" Target="https://www.hindawi.com/journals/jece/2020/8059353/"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chopen.com/books/wireless-sensor-networks-technology-and-protocols/overview-of-wireless-sensor-network" TargetMode="External"/><Relationship Id="rId24" Type="http://schemas.openxmlformats.org/officeDocument/2006/relationships/hyperlink" Target="https://en.wikipedia.org/wiki/Code_division_multiple_access"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https://www.elprocus.com/battery-charger-timer-tips/" TargetMode="External"/><Relationship Id="rId23" Type="http://schemas.openxmlformats.org/officeDocument/2006/relationships/hyperlink" Target="https://en.wikipedia.org/wiki/Stochastic"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intechopen.com/books/wireless-sensor-networks-technology-and-protocols/overview-of-wireless-sensor-network" TargetMode="External"/><Relationship Id="rId19" Type="http://schemas.openxmlformats.org/officeDocument/2006/relationships/image" Target="media/image2.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www.intechopen.com/books/wireless-sensor-networks-technology-and-protocols/overview-of-wireless-sensor-network" TargetMode="External"/><Relationship Id="rId14" Type="http://schemas.openxmlformats.org/officeDocument/2006/relationships/hyperlink" Target="https://www.elprocus.com/important-of-network-in-embedded-systems-for-beginners/" TargetMode="External"/><Relationship Id="rId22" Type="http://schemas.openxmlformats.org/officeDocument/2006/relationships/image" Target="media/image4.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D6E09-7866-404F-B9DF-877CC264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60</Pages>
  <Words>17362</Words>
  <Characters>98965</Characters>
  <Application>Microsoft Office Word</Application>
  <DocSecurity>0</DocSecurity>
  <Lines>824</Lines>
  <Paragraphs>232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WSN Network Topologies:</vt:lpstr>
      <vt:lpstr>    The Mesh topologies allow transmission of data from one node to another, which i</vt:lpstr>
      <vt:lpstr>    Types of Wireless Sensor Networks</vt:lpstr>
      <vt:lpstr>    MATLAB DESKTOP:</vt:lpstr>
    </vt:vector>
  </TitlesOfParts>
  <Company/>
  <LinksUpToDate>false</LinksUpToDate>
  <CharactersWithSpaces>116095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FARHAT SUJANA SHAIK</cp:lastModifiedBy>
  <cp:revision>310</cp:revision>
  <dcterms:created xsi:type="dcterms:W3CDTF">2021-05-24T11:02:00Z</dcterms:created>
  <dcterms:modified xsi:type="dcterms:W3CDTF">2021-05-25T11:08:00Z</dcterms:modified>
</cp:coreProperties>
</file>