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B449" w14:textId="2A0C564C" w:rsidR="00A52D06" w:rsidRP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b/>
          <w:bCs/>
          <w:spacing w:val="10"/>
          <w:sz w:val="24"/>
          <w:szCs w:val="24"/>
        </w:rPr>
      </w:pPr>
      <w:r w:rsidRPr="00A52D06">
        <w:rPr>
          <w:rFonts w:ascii="Times New Roman" w:hAnsi="Times New Roman" w:cs="Times New Roman"/>
          <w:b/>
          <w:bCs/>
          <w:spacing w:val="10"/>
          <w:sz w:val="24"/>
          <w:szCs w:val="24"/>
        </w:rPr>
        <w:t>Mannfred Boehm</w:t>
      </w:r>
    </w:p>
    <w:p w14:paraId="36575E74" w14:textId="63FCDAA5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Biodiversity Research Centre</w:t>
      </w:r>
    </w:p>
    <w:p w14:paraId="77601C01" w14:textId="765CE9E5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University of British Columbia</w:t>
      </w:r>
    </w:p>
    <w:p w14:paraId="5B7BDE34" w14:textId="7D162FDD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Vancouver, BC, V6T 1Z4</w:t>
      </w:r>
    </w:p>
    <w:p w14:paraId="6D7ABED5" w14:textId="77777777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</w:p>
    <w:p w14:paraId="7D39DB09" w14:textId="4B68F1AD" w:rsidR="005E603B" w:rsidRDefault="00952E20">
      <w:pPr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To: </w:t>
      </w:r>
      <w:r w:rsidR="0067400A">
        <w:rPr>
          <w:rFonts w:ascii="Times New Roman" w:hAnsi="Times New Roman" w:cs="Times New Roman"/>
          <w:spacing w:val="10"/>
          <w:sz w:val="24"/>
          <w:szCs w:val="24"/>
        </w:rPr>
        <w:t>Pamela Diggle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Editor-in-Chief,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American 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>Journal of Botany</w:t>
      </w:r>
    </w:p>
    <w:p w14:paraId="140C575C" w14:textId="77777777" w:rsidR="00685AE5" w:rsidRDefault="00685AE5">
      <w:pPr>
        <w:rPr>
          <w:rFonts w:ascii="Times New Roman" w:hAnsi="Times New Roman" w:cs="Times New Roman"/>
          <w:spacing w:val="10"/>
          <w:sz w:val="24"/>
          <w:szCs w:val="24"/>
        </w:rPr>
      </w:pPr>
    </w:p>
    <w:p w14:paraId="18E06EF5" w14:textId="660ACB44" w:rsidR="00C34ACE" w:rsidRDefault="00C34ACE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Dear Dr. </w:t>
      </w:r>
      <w:r w:rsidR="0067400A">
        <w:rPr>
          <w:rFonts w:ascii="Times New Roman" w:hAnsi="Times New Roman" w:cs="Times New Roman"/>
          <w:spacing w:val="10"/>
          <w:sz w:val="24"/>
          <w:szCs w:val="24"/>
        </w:rPr>
        <w:t>Diggle</w:t>
      </w:r>
      <w:r>
        <w:rPr>
          <w:rFonts w:ascii="Times New Roman" w:hAnsi="Times New Roman" w:cs="Times New Roman"/>
          <w:spacing w:val="10"/>
          <w:sz w:val="24"/>
          <w:szCs w:val="24"/>
        </w:rPr>
        <w:t>,</w:t>
      </w:r>
    </w:p>
    <w:p w14:paraId="75876804" w14:textId="67665181" w:rsidR="00952E20" w:rsidRDefault="00F263F1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We are writing to submit an original research article entitled </w:t>
      </w:r>
      <w:r w:rsidRPr="00A52D06">
        <w:rPr>
          <w:rFonts w:ascii="Times New Roman" w:hAnsi="Times New Roman" w:cs="Times New Roman"/>
          <w:spacing w:val="10"/>
          <w:sz w:val="24"/>
          <w:szCs w:val="24"/>
        </w:rPr>
        <w:t>“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Floral </w:t>
      </w:r>
      <w:r w:rsidR="00FE313F">
        <w:rPr>
          <w:rFonts w:ascii="Times New Roman" w:hAnsi="Times New Roman" w:cs="Times New Roman"/>
          <w:i/>
          <w:iCs/>
          <w:spacing w:val="10"/>
          <w:sz w:val="24"/>
          <w:szCs w:val="24"/>
        </w:rPr>
        <w:t>phenology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FE313F">
        <w:rPr>
          <w:rFonts w:ascii="Times New Roman" w:hAnsi="Times New Roman" w:cs="Times New Roman"/>
          <w:i/>
          <w:iCs/>
          <w:spacing w:val="10"/>
          <w:sz w:val="24"/>
          <w:szCs w:val="24"/>
        </w:rPr>
        <w:t>of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an Andean bellflower</w:t>
      </w:r>
      <w:r w:rsidR="00072C9C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>and pollination by Buff-tailed Sicklebill</w:t>
      </w:r>
      <w:r>
        <w:rPr>
          <w:rFonts w:ascii="Times New Roman" w:hAnsi="Times New Roman" w:cs="Times New Roman"/>
          <w:spacing w:val="10"/>
          <w:sz w:val="24"/>
          <w:szCs w:val="24"/>
        </w:rPr>
        <w:t>”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for </w:t>
      </w:r>
      <w:r w:rsidR="004E7ED7">
        <w:rPr>
          <w:rFonts w:ascii="Times New Roman" w:hAnsi="Times New Roman" w:cs="Times New Roman"/>
          <w:spacing w:val="10"/>
          <w:sz w:val="24"/>
          <w:szCs w:val="24"/>
        </w:rPr>
        <w:t>consideration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ED7966">
        <w:rPr>
          <w:rFonts w:ascii="Times New Roman" w:hAnsi="Times New Roman" w:cs="Times New Roman"/>
          <w:spacing w:val="10"/>
          <w:sz w:val="24"/>
          <w:szCs w:val="24"/>
        </w:rPr>
        <w:t xml:space="preserve">as a </w:t>
      </w:r>
      <w:r w:rsidR="0067400A">
        <w:rPr>
          <w:rFonts w:ascii="Times New Roman" w:hAnsi="Times New Roman" w:cs="Times New Roman"/>
          <w:spacing w:val="10"/>
          <w:sz w:val="24"/>
          <w:szCs w:val="24"/>
        </w:rPr>
        <w:t>Brief Communication</w:t>
      </w:r>
      <w:r w:rsidR="00ED79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4E7ED7">
        <w:rPr>
          <w:rFonts w:ascii="Times New Roman" w:hAnsi="Times New Roman" w:cs="Times New Roman"/>
          <w:spacing w:val="10"/>
          <w:sz w:val="24"/>
          <w:szCs w:val="24"/>
        </w:rPr>
        <w:t>in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A52D06" w:rsidRPr="00A52D06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American 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>Journal of Botany</w:t>
      </w:r>
      <w:r w:rsidR="00A52D06" w:rsidRPr="00A52D06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545F57CA" w14:textId="6CA38C6A" w:rsidR="00612655" w:rsidRDefault="003362FE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The goal of this manuscript is to </w:t>
      </w:r>
      <w:r w:rsidR="00900515">
        <w:rPr>
          <w:rFonts w:ascii="Times New Roman" w:hAnsi="Times New Roman" w:cs="Times New Roman"/>
          <w:spacing w:val="10"/>
          <w:sz w:val="24"/>
          <w:szCs w:val="24"/>
        </w:rPr>
        <w:t xml:space="preserve">test hypotheses </w:t>
      </w:r>
      <w:r w:rsidR="009A3C29">
        <w:rPr>
          <w:rFonts w:ascii="Times New Roman" w:hAnsi="Times New Roman" w:cs="Times New Roman"/>
          <w:spacing w:val="10"/>
          <w:sz w:val="24"/>
          <w:szCs w:val="24"/>
        </w:rPr>
        <w:t>surrounding</w:t>
      </w:r>
      <w:r w:rsidR="00900515">
        <w:rPr>
          <w:rFonts w:ascii="Times New Roman" w:hAnsi="Times New Roman" w:cs="Times New Roman"/>
          <w:spacing w:val="10"/>
          <w:sz w:val="24"/>
          <w:szCs w:val="24"/>
        </w:rPr>
        <w:t xml:space="preserve"> specialized pollination in the Andean bellflowers (Lobelioideae).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This clade has received increasing attention following 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>their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 taxonomic revision (</w:t>
      </w:r>
      <w:proofErr w:type="spellStart"/>
      <w:r w:rsidR="00612655">
        <w:rPr>
          <w:rFonts w:ascii="Times New Roman" w:hAnsi="Times New Roman" w:cs="Times New Roman"/>
          <w:spacing w:val="10"/>
          <w:sz w:val="24"/>
          <w:szCs w:val="24"/>
        </w:rPr>
        <w:t>Lagomarsino</w:t>
      </w:r>
      <w:proofErr w:type="spellEnd"/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 et al 2014, </w:t>
      </w:r>
      <w:r w:rsidR="00612655">
        <w:rPr>
          <w:rFonts w:ascii="Times New Roman" w:hAnsi="Times New Roman" w:cs="Times New Roman"/>
          <w:i/>
          <w:iCs/>
          <w:spacing w:val="10"/>
          <w:sz w:val="24"/>
          <w:szCs w:val="24"/>
        </w:rPr>
        <w:t>Am. J. Bot.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>) and a major study revealing unprecedented diversification rates driven in part by pollinator shifts (</w:t>
      </w:r>
      <w:proofErr w:type="spellStart"/>
      <w:r w:rsidR="00612655">
        <w:rPr>
          <w:rFonts w:ascii="Times New Roman" w:hAnsi="Times New Roman" w:cs="Times New Roman"/>
          <w:spacing w:val="10"/>
          <w:sz w:val="24"/>
          <w:szCs w:val="24"/>
        </w:rPr>
        <w:t>Lagomarsino</w:t>
      </w:r>
      <w:proofErr w:type="spellEnd"/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 et al 2017, </w:t>
      </w:r>
      <w:r w:rsidR="00612655">
        <w:rPr>
          <w:rFonts w:ascii="Times New Roman" w:hAnsi="Times New Roman" w:cs="Times New Roman"/>
          <w:i/>
          <w:iCs/>
          <w:spacing w:val="10"/>
          <w:sz w:val="24"/>
          <w:szCs w:val="24"/>
        </w:rPr>
        <w:t>New Phytol.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). Although 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>pollinator specialization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 is thought to play an important role in the rapid radiation of this clade, the pollination ecology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of many species </w:t>
      </w:r>
      <w:proofErr w:type="gramStart"/>
      <w:r w:rsidR="00E1067D">
        <w:rPr>
          <w:rFonts w:ascii="Times New Roman" w:hAnsi="Times New Roman" w:cs="Times New Roman"/>
          <w:spacing w:val="10"/>
          <w:sz w:val="24"/>
          <w:szCs w:val="24"/>
        </w:rPr>
        <w:t>have</w:t>
      </w:r>
      <w:proofErr w:type="gramEnd"/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yet to be elucidated. </w:t>
      </w:r>
    </w:p>
    <w:p w14:paraId="6DF7FE2E" w14:textId="40308ECB" w:rsidR="00900515" w:rsidRPr="007C1554" w:rsidRDefault="007C1554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In this study</w:t>
      </w:r>
      <w:r w:rsidR="00900515">
        <w:rPr>
          <w:rFonts w:ascii="Times New Roman" w:hAnsi="Times New Roman" w:cs="Times New Roman"/>
          <w:spacing w:val="10"/>
          <w:sz w:val="24"/>
          <w:szCs w:val="24"/>
        </w:rPr>
        <w:t xml:space="preserve"> we focus on </w:t>
      </w:r>
      <w:r w:rsidR="009A3C29">
        <w:rPr>
          <w:rFonts w:ascii="Times New Roman" w:hAnsi="Times New Roman" w:cs="Times New Roman"/>
          <w:spacing w:val="10"/>
          <w:sz w:val="24"/>
          <w:szCs w:val="24"/>
        </w:rPr>
        <w:t xml:space="preserve">the Andean bellflower </w:t>
      </w:r>
      <w:r w:rsidR="00900515">
        <w:rPr>
          <w:rFonts w:ascii="Times New Roman" w:hAnsi="Times New Roman" w:cs="Times New Roman"/>
          <w:i/>
          <w:iCs/>
          <w:spacing w:val="10"/>
          <w:sz w:val="24"/>
          <w:szCs w:val="24"/>
        </w:rPr>
        <w:t>C</w:t>
      </w:r>
      <w:r w:rsidR="009A3C29">
        <w:rPr>
          <w:rFonts w:ascii="Times New Roman" w:hAnsi="Times New Roman" w:cs="Times New Roman"/>
          <w:i/>
          <w:iCs/>
          <w:spacing w:val="10"/>
          <w:sz w:val="24"/>
          <w:szCs w:val="24"/>
        </w:rPr>
        <w:t>entropogon</w:t>
      </w:r>
      <w:r w:rsidR="00900515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proofErr w:type="gramStart"/>
      <w:r w:rsidR="00900515">
        <w:rPr>
          <w:rFonts w:ascii="Times New Roman" w:hAnsi="Times New Roman" w:cs="Times New Roman"/>
          <w:i/>
          <w:iCs/>
          <w:spacing w:val="10"/>
          <w:sz w:val="24"/>
          <w:szCs w:val="24"/>
        </w:rPr>
        <w:t>granulosus</w:t>
      </w:r>
      <w:r w:rsidR="009A3C29">
        <w:rPr>
          <w:rFonts w:ascii="Times New Roman" w:hAnsi="Times New Roman" w:cs="Times New Roman"/>
          <w:spacing w:val="10"/>
          <w:sz w:val="24"/>
          <w:szCs w:val="24"/>
        </w:rPr>
        <w:t>;</w:t>
      </w:r>
      <w:proofErr w:type="gramEnd"/>
      <w:r w:rsidR="00900515">
        <w:rPr>
          <w:rFonts w:ascii="Times New Roman" w:hAnsi="Times New Roman" w:cs="Times New Roman"/>
          <w:spacing w:val="10"/>
          <w:sz w:val="24"/>
          <w:szCs w:val="24"/>
        </w:rPr>
        <w:t xml:space="preserve"> an understory vine with extremely curved floral tubes. </w:t>
      </w:r>
      <w:r>
        <w:rPr>
          <w:rFonts w:ascii="Times New Roman" w:hAnsi="Times New Roman" w:cs="Times New Roman"/>
          <w:spacing w:val="10"/>
          <w:sz w:val="24"/>
          <w:szCs w:val="24"/>
        </w:rPr>
        <w:t>Based on research conducted in Costa Rica, t</w:t>
      </w:r>
      <w:r w:rsidR="00900515">
        <w:rPr>
          <w:rFonts w:ascii="Times New Roman" w:hAnsi="Times New Roman" w:cs="Times New Roman"/>
          <w:spacing w:val="10"/>
          <w:sz w:val="24"/>
          <w:szCs w:val="24"/>
        </w:rPr>
        <w:t xml:space="preserve">his plant </w:t>
      </w:r>
      <w:r>
        <w:rPr>
          <w:rFonts w:ascii="Times New Roman" w:hAnsi="Times New Roman" w:cs="Times New Roman"/>
          <w:spacing w:val="10"/>
          <w:sz w:val="24"/>
          <w:szCs w:val="24"/>
        </w:rPr>
        <w:t>is known to be pollinated by the White-tipped Sicklebill hummingbird. However,</w:t>
      </w:r>
      <w:r w:rsidR="0090051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900515">
        <w:rPr>
          <w:rFonts w:ascii="Times New Roman" w:hAnsi="Times New Roman" w:cs="Times New Roman"/>
          <w:i/>
          <w:iCs/>
          <w:spacing w:val="10"/>
          <w:sz w:val="24"/>
          <w:szCs w:val="24"/>
        </w:rPr>
        <w:t>C. granulosus</w:t>
      </w:r>
      <w:r w:rsidR="00900515">
        <w:rPr>
          <w:rFonts w:ascii="Times New Roman" w:hAnsi="Times New Roman" w:cs="Times New Roman"/>
          <w:spacing w:val="10"/>
          <w:sz w:val="24"/>
          <w:szCs w:val="24"/>
        </w:rPr>
        <w:t xml:space="preserve"> has an extensive continental range, occurring </w:t>
      </w:r>
      <w:r w:rsidR="009A3C29">
        <w:rPr>
          <w:rFonts w:ascii="Times New Roman" w:hAnsi="Times New Roman" w:cs="Times New Roman"/>
          <w:spacing w:val="10"/>
          <w:sz w:val="24"/>
          <w:szCs w:val="24"/>
        </w:rPr>
        <w:t>in</w:t>
      </w:r>
      <w:r w:rsidR="00900515">
        <w:rPr>
          <w:rFonts w:ascii="Times New Roman" w:hAnsi="Times New Roman" w:cs="Times New Roman"/>
          <w:spacing w:val="10"/>
          <w:sz w:val="24"/>
          <w:szCs w:val="24"/>
        </w:rPr>
        <w:t xml:space="preserve"> southern Peru where little has been documented of its pollination ecology.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Further, in Peru, White-tipped Sicklebill is replaced by its congener, Buff-tailed Sicklebill, of which </w:t>
      </w:r>
      <w:r w:rsidR="00900515">
        <w:rPr>
          <w:rFonts w:ascii="Times New Roman" w:hAnsi="Times New Roman" w:cs="Times New Roman"/>
          <w:spacing w:val="10"/>
          <w:sz w:val="24"/>
          <w:szCs w:val="24"/>
        </w:rPr>
        <w:t xml:space="preserve">no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published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yet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>exists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 xml:space="preserve">We addressed this gap by making pollinator observations via camera traps and conducting a pollinator exclusion experiment.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Moreover, we develop a protocol for measuring an overlooked trait, phenological type, and </w:t>
      </w:r>
      <w:r w:rsidR="009A3C29">
        <w:rPr>
          <w:rFonts w:ascii="Times New Roman" w:hAnsi="Times New Roman" w:cs="Times New Roman"/>
          <w:spacing w:val="10"/>
          <w:sz w:val="24"/>
          <w:szCs w:val="24"/>
        </w:rPr>
        <w:t>asses the results in the context of the visitation patterns of the hummingbird. We then consider how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phenological types </w:t>
      </w:r>
      <w:r w:rsidR="009A3C29">
        <w:rPr>
          <w:rFonts w:ascii="Times New Roman" w:hAnsi="Times New Roman" w:cs="Times New Roman"/>
          <w:spacing w:val="10"/>
          <w:sz w:val="24"/>
          <w:szCs w:val="24"/>
        </w:rPr>
        <w:t>may further promote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pollinator specialization.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Thus, in addition to testing for specialized pollination, we also provide valuable ecological and natural history information for these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understudied species in the southern portion of the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Centropogon</w:t>
      </w:r>
      <w:r>
        <w:rPr>
          <w:rFonts w:ascii="Times New Roman" w:hAnsi="Times New Roman" w:cs="Times New Roman"/>
          <w:spacing w:val="10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Eutoxeres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system. </w:t>
      </w:r>
    </w:p>
    <w:p w14:paraId="35950E24" w14:textId="5B957330" w:rsidR="00BE6C1D" w:rsidRPr="005E603B" w:rsidRDefault="003B368E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We posit that in the era of advanced statistical methods for 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 xml:space="preserve">testing pollinator-mediated 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diversification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 xml:space="preserve">, field studies are </w:t>
      </w:r>
      <w:r w:rsidR="00913166">
        <w:rPr>
          <w:rFonts w:ascii="Times New Roman" w:hAnsi="Times New Roman" w:cs="Times New Roman"/>
          <w:spacing w:val="10"/>
          <w:sz w:val="24"/>
          <w:szCs w:val="24"/>
        </w:rPr>
        <w:t>a c</w:t>
      </w:r>
      <w:r w:rsidR="00072C9C">
        <w:rPr>
          <w:rFonts w:ascii="Times New Roman" w:hAnsi="Times New Roman" w:cs="Times New Roman"/>
          <w:spacing w:val="10"/>
          <w:sz w:val="24"/>
          <w:szCs w:val="24"/>
        </w:rPr>
        <w:t xml:space="preserve">ore 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>component of a larger framework for understanding the generation and maintenance of plant diversity. For this reason</w:t>
      </w:r>
      <w:r w:rsidR="00913166">
        <w:rPr>
          <w:rFonts w:ascii="Times New Roman" w:hAnsi="Times New Roman" w:cs="Times New Roman"/>
          <w:spacing w:val="10"/>
          <w:sz w:val="24"/>
          <w:szCs w:val="24"/>
        </w:rPr>
        <w:t>,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 xml:space="preserve"> we believe that this study will be o</w:t>
      </w:r>
      <w:r w:rsidR="006B0A52">
        <w:rPr>
          <w:rFonts w:ascii="Times New Roman" w:hAnsi="Times New Roman" w:cs="Times New Roman"/>
          <w:spacing w:val="10"/>
          <w:sz w:val="24"/>
          <w:szCs w:val="24"/>
        </w:rPr>
        <w:t xml:space="preserve">f </w:t>
      </w:r>
      <w:r w:rsidR="0092170A">
        <w:rPr>
          <w:rFonts w:ascii="Times New Roman" w:hAnsi="Times New Roman" w:cs="Times New Roman"/>
          <w:spacing w:val="10"/>
          <w:sz w:val="24"/>
          <w:szCs w:val="24"/>
        </w:rPr>
        <w:t xml:space="preserve">broad </w:t>
      </w:r>
      <w:r w:rsidR="006B0A52">
        <w:rPr>
          <w:rFonts w:ascii="Times New Roman" w:hAnsi="Times New Roman" w:cs="Times New Roman"/>
          <w:spacing w:val="10"/>
          <w:sz w:val="24"/>
          <w:szCs w:val="24"/>
        </w:rPr>
        <w:t xml:space="preserve">interest to the readership of </w:t>
      </w:r>
      <w:r w:rsidR="005E603B">
        <w:rPr>
          <w:rFonts w:ascii="Times New Roman" w:hAnsi="Times New Roman" w:cs="Times New Roman"/>
          <w:i/>
          <w:iCs/>
          <w:spacing w:val="10"/>
          <w:sz w:val="24"/>
          <w:szCs w:val="24"/>
        </w:rPr>
        <w:t>American Journal of Botany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9A3C29" w:rsidRPr="009A3C2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14:paraId="170DE1C7" w14:textId="723AA397" w:rsidR="009A3C29" w:rsidRDefault="009A3C29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Thank you for considering this manuscript</w:t>
      </w:r>
      <w:r>
        <w:rPr>
          <w:rFonts w:ascii="Times New Roman" w:hAnsi="Times New Roman" w:cs="Times New Roman"/>
          <w:spacing w:val="10"/>
          <w:sz w:val="24"/>
          <w:szCs w:val="24"/>
        </w:rPr>
        <w:t>,</w:t>
      </w:r>
    </w:p>
    <w:p w14:paraId="003AFE4E" w14:textId="77777777" w:rsidR="009A3C29" w:rsidRDefault="009A3C29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</w:p>
    <w:p w14:paraId="12463AAF" w14:textId="0A9B3B34" w:rsidR="007328D4" w:rsidRDefault="00A52D06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Mannfred Boehm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 w:rsidR="00F44D9E">
        <w:rPr>
          <w:rFonts w:ascii="Times New Roman" w:hAnsi="Times New Roman" w:cs="Times New Roman"/>
          <w:spacing w:val="10"/>
          <w:sz w:val="24"/>
          <w:szCs w:val="24"/>
        </w:rPr>
        <w:t>corresponding author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 xml:space="preserve"> (</w:t>
      </w:r>
      <w:hyperlink r:id="rId4" w:history="1">
        <w:r w:rsidR="00E1067D" w:rsidRPr="00826E0E">
          <w:rPr>
            <w:rStyle w:val="Hyperlink"/>
            <w:rFonts w:ascii="Times New Roman" w:hAnsi="Times New Roman" w:cs="Times New Roman"/>
            <w:spacing w:val="10"/>
            <w:sz w:val="24"/>
            <w:szCs w:val="24"/>
          </w:rPr>
          <w:t>mannfred.boehm@ubc.ca</w:t>
        </w:r>
      </w:hyperlink>
      <w:r w:rsidR="00E1067D">
        <w:rPr>
          <w:rFonts w:ascii="Times New Roman" w:hAnsi="Times New Roman" w:cs="Times New Roman"/>
          <w:spacing w:val="10"/>
          <w:sz w:val="24"/>
          <w:szCs w:val="24"/>
        </w:rPr>
        <w:t>),</w:t>
      </w:r>
    </w:p>
    <w:p w14:paraId="29A70BCC" w14:textId="0FB696CD" w:rsidR="00E1067D" w:rsidRDefault="00E1067D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David Guevara-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Apaza</w:t>
      </w:r>
      <w:proofErr w:type="spellEnd"/>
      <w:r>
        <w:rPr>
          <w:rFonts w:ascii="Times New Roman" w:hAnsi="Times New Roman" w:cs="Times New Roman"/>
          <w:spacing w:val="10"/>
          <w:sz w:val="24"/>
          <w:szCs w:val="24"/>
        </w:rPr>
        <w:t>,</w:t>
      </w:r>
    </w:p>
    <w:p w14:paraId="33C64400" w14:textId="5BF883BD" w:rsidR="00072C9C" w:rsidRDefault="00F44D9E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Jill Jankowski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,</w:t>
      </w:r>
    </w:p>
    <w:p w14:paraId="6EAD5E99" w14:textId="41AFF772" w:rsidR="006D2E84" w:rsidRDefault="007328D4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Quentin Cronk</w:t>
      </w:r>
    </w:p>
    <w:sectPr w:rsidR="006D2E84" w:rsidSect="00072C9C">
      <w:pgSz w:w="12240" w:h="15840"/>
      <w:pgMar w:top="907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20"/>
    <w:rsid w:val="00072C9C"/>
    <w:rsid w:val="003362FE"/>
    <w:rsid w:val="003B368E"/>
    <w:rsid w:val="004B0052"/>
    <w:rsid w:val="004E7ED7"/>
    <w:rsid w:val="00584C5E"/>
    <w:rsid w:val="005E603B"/>
    <w:rsid w:val="00612655"/>
    <w:rsid w:val="0067400A"/>
    <w:rsid w:val="00685AE5"/>
    <w:rsid w:val="006B0A52"/>
    <w:rsid w:val="006D2E84"/>
    <w:rsid w:val="007328D4"/>
    <w:rsid w:val="007814F0"/>
    <w:rsid w:val="007C1554"/>
    <w:rsid w:val="007E73C6"/>
    <w:rsid w:val="00900515"/>
    <w:rsid w:val="00913166"/>
    <w:rsid w:val="0092170A"/>
    <w:rsid w:val="00952E20"/>
    <w:rsid w:val="009A3C29"/>
    <w:rsid w:val="009C5B6C"/>
    <w:rsid w:val="009C74A0"/>
    <w:rsid w:val="00A52D06"/>
    <w:rsid w:val="00A96D2B"/>
    <w:rsid w:val="00AB5EBD"/>
    <w:rsid w:val="00BE6C1D"/>
    <w:rsid w:val="00C34ACE"/>
    <w:rsid w:val="00E1067D"/>
    <w:rsid w:val="00E3612D"/>
    <w:rsid w:val="00ED7966"/>
    <w:rsid w:val="00F263F1"/>
    <w:rsid w:val="00F44D9E"/>
    <w:rsid w:val="00F85A3E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9A0A"/>
  <w15:chartTrackingRefBased/>
  <w15:docId w15:val="{02E309BB-ACB1-45D0-AF92-8E3C2EC3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C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nfred.boehm@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mannfred boehm</dc:creator>
  <cp:keywords/>
  <dc:description/>
  <cp:lastModifiedBy>boehmm@student.ubc.ca</cp:lastModifiedBy>
  <cp:revision>19</cp:revision>
  <dcterms:created xsi:type="dcterms:W3CDTF">2021-01-25T14:13:00Z</dcterms:created>
  <dcterms:modified xsi:type="dcterms:W3CDTF">2021-11-16T18:48:00Z</dcterms:modified>
</cp:coreProperties>
</file>