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339" w:rsidTr="00D67339">
        <w:tc>
          <w:tcPr>
            <w:tcW w:w="3116" w:type="dxa"/>
          </w:tcPr>
          <w:p w:rsidR="00D67339" w:rsidRDefault="00D67339" w:rsidP="000C255B"/>
        </w:tc>
        <w:tc>
          <w:tcPr>
            <w:tcW w:w="3117" w:type="dxa"/>
          </w:tcPr>
          <w:p w:rsidR="00D67339" w:rsidRDefault="00D67339" w:rsidP="000C255B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Training model (second)</w:t>
            </w:r>
          </w:p>
        </w:tc>
        <w:tc>
          <w:tcPr>
            <w:tcW w:w="3117" w:type="dxa"/>
          </w:tcPr>
          <w:p w:rsidR="00D67339" w:rsidRDefault="00D67339" w:rsidP="000C255B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</w:tr>
      <w:tr w:rsidR="00D67339" w:rsidTr="00D67339">
        <w:tc>
          <w:tcPr>
            <w:tcW w:w="3116" w:type="dxa"/>
          </w:tcPr>
          <w:p w:rsidR="00D67339" w:rsidRDefault="00D67339" w:rsidP="000C255B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Naive Bayes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0.033440351486206055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0.9903846153846154</w:t>
            </w:r>
          </w:p>
        </w:tc>
      </w:tr>
      <w:tr w:rsidR="00D67339" w:rsidTr="00D67339">
        <w:tc>
          <w:tcPr>
            <w:tcW w:w="3116" w:type="dxa"/>
          </w:tcPr>
          <w:p w:rsidR="00D67339" w:rsidRDefault="00D67339" w:rsidP="000C255B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Linear Classifier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0.06913018226623535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0.9871794871794872</w:t>
            </w:r>
          </w:p>
        </w:tc>
      </w:tr>
      <w:tr w:rsidR="00D67339" w:rsidTr="00D67339">
        <w:tc>
          <w:tcPr>
            <w:tcW w:w="3116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 vector machine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0.05374741554260254</w:t>
            </w:r>
          </w:p>
        </w:tc>
        <w:tc>
          <w:tcPr>
            <w:tcW w:w="3117" w:type="dxa"/>
          </w:tcPr>
          <w:p w:rsidR="00D67339" w:rsidRDefault="00D67339" w:rsidP="000C255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0.9871794871794872</w:t>
            </w:r>
          </w:p>
        </w:tc>
      </w:tr>
    </w:tbl>
    <w:p w:rsidR="000C255B" w:rsidRDefault="000C255B" w:rsidP="000C25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3234" w:rsidTr="00C35E3D">
        <w:tc>
          <w:tcPr>
            <w:tcW w:w="3116" w:type="dxa"/>
          </w:tcPr>
          <w:p w:rsidR="008F3234" w:rsidRDefault="008F3234" w:rsidP="00C35E3D"/>
        </w:tc>
        <w:tc>
          <w:tcPr>
            <w:tcW w:w="3117" w:type="dxa"/>
          </w:tcPr>
          <w:p w:rsidR="008F3234" w:rsidRDefault="008F3234" w:rsidP="00C35E3D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Training model (second)</w:t>
            </w:r>
          </w:p>
        </w:tc>
        <w:tc>
          <w:tcPr>
            <w:tcW w:w="3117" w:type="dxa"/>
          </w:tcPr>
          <w:p w:rsidR="008F3234" w:rsidRDefault="008F3234" w:rsidP="00C35E3D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</w:tr>
      <w:tr w:rsidR="008F3234" w:rsidTr="00C35E3D">
        <w:tc>
          <w:tcPr>
            <w:tcW w:w="3116" w:type="dxa"/>
          </w:tcPr>
          <w:p w:rsidR="008F3234" w:rsidRDefault="008F3234" w:rsidP="00C35E3D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Naive Bayes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0.036806583404541016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0.9823529411764705</w:t>
            </w:r>
          </w:p>
        </w:tc>
      </w:tr>
      <w:tr w:rsidR="008F3234" w:rsidTr="00C35E3D">
        <w:tc>
          <w:tcPr>
            <w:tcW w:w="3116" w:type="dxa"/>
          </w:tcPr>
          <w:p w:rsidR="008F3234" w:rsidRDefault="008F3234" w:rsidP="00C35E3D">
            <w:r w:rsidRPr="00D6733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Linear Classifier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0.08079862594604492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0.9882352941176471</w:t>
            </w:r>
          </w:p>
        </w:tc>
      </w:tr>
      <w:tr w:rsidR="008F3234" w:rsidTr="00C35E3D">
        <w:tc>
          <w:tcPr>
            <w:tcW w:w="3116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 vector machine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0.07831764221191406</w:t>
            </w:r>
          </w:p>
        </w:tc>
        <w:tc>
          <w:tcPr>
            <w:tcW w:w="3117" w:type="dxa"/>
          </w:tcPr>
          <w:p w:rsidR="008F3234" w:rsidRDefault="008F3234" w:rsidP="00C35E3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0.9941176470588236</w:t>
            </w:r>
          </w:p>
        </w:tc>
      </w:tr>
    </w:tbl>
    <w:p w:rsidR="008F3234" w:rsidRDefault="008F3234" w:rsidP="000C255B"/>
    <w:p w:rsidR="00D67339" w:rsidRDefault="00D67339" w:rsidP="000C255B">
      <w:r>
        <w:t>Naive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811"/>
        <w:gridCol w:w="1769"/>
        <w:gridCol w:w="1754"/>
        <w:gridCol w:w="1783"/>
      </w:tblGrid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precision</w:t>
            </w: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recall</w:t>
            </w: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f1-score</w:t>
            </w: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nước</w:t>
            </w:r>
            <w:proofErr w:type="spellEnd"/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43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y_tế</w:t>
            </w:r>
            <w:proofErr w:type="spellEnd"/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107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</w:t>
            </w:r>
            <w:proofErr w:type="spellEnd"/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95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điện_tử</w:t>
            </w:r>
            <w:proofErr w:type="spellEnd"/>
          </w:p>
        </w:tc>
        <w:tc>
          <w:tcPr>
            <w:tcW w:w="1870" w:type="dxa"/>
          </w:tcPr>
          <w:p w:rsidR="00D67339" w:rsidRDefault="002C50F9" w:rsidP="002C50F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95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D67339">
            <w:pPr>
              <w:jc w:val="center"/>
            </w:pP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D67339" w:rsidP="002C50F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</w:t>
            </w:r>
            <w:r w:rsidR="002C50F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40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macro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D67339" w:rsidP="002C50F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</w:t>
            </w:r>
            <w:r w:rsidR="002C50F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40</w:t>
            </w:r>
          </w:p>
        </w:tc>
      </w:tr>
      <w:tr w:rsidR="00D67339" w:rsidTr="00D67339">
        <w:tc>
          <w:tcPr>
            <w:tcW w:w="1870" w:type="dxa"/>
          </w:tcPr>
          <w:p w:rsidR="00D67339" w:rsidRDefault="00D6733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weighted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2C50F9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D67339" w:rsidP="002C50F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</w:t>
            </w:r>
            <w:r w:rsidR="002C50F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40</w:t>
            </w:r>
          </w:p>
        </w:tc>
      </w:tr>
    </w:tbl>
    <w:p w:rsidR="00D67339" w:rsidRDefault="00D67339" w:rsidP="000C255B"/>
    <w:p w:rsidR="00D67339" w:rsidRDefault="00D67339" w:rsidP="000C255B">
      <w:r>
        <w:t>Linear Classifier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811"/>
        <w:gridCol w:w="1769"/>
        <w:gridCol w:w="1754"/>
        <w:gridCol w:w="1783"/>
      </w:tblGrid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precision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recall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f1-score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nước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43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y_tế</w:t>
            </w:r>
            <w:proofErr w:type="spellEnd"/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107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</w:t>
            </w:r>
            <w:proofErr w:type="spellEnd"/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537D0C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95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điện_tử</w:t>
            </w:r>
            <w:proofErr w:type="spellEnd"/>
          </w:p>
        </w:tc>
        <w:tc>
          <w:tcPr>
            <w:tcW w:w="1870" w:type="dxa"/>
          </w:tcPr>
          <w:p w:rsidR="00D67339" w:rsidRDefault="00D67339" w:rsidP="00537D0C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</w:t>
            </w:r>
            <w:r w:rsidR="00537D0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870" w:type="dxa"/>
          </w:tcPr>
          <w:p w:rsidR="00D67339" w:rsidRDefault="00537D0C" w:rsidP="00D6733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95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340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macro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340</w:t>
            </w:r>
          </w:p>
        </w:tc>
      </w:tr>
      <w:tr w:rsidR="00537D0C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weighted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340</w:t>
            </w:r>
          </w:p>
        </w:tc>
      </w:tr>
    </w:tbl>
    <w:p w:rsidR="00D67339" w:rsidRDefault="00D67339" w:rsidP="000C255B"/>
    <w:p w:rsidR="00D67339" w:rsidRDefault="00D67339" w:rsidP="000C255B">
      <w:r>
        <w:t>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1811"/>
        <w:gridCol w:w="1769"/>
        <w:gridCol w:w="1754"/>
        <w:gridCol w:w="1783"/>
      </w:tblGrid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precision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recall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f1-score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support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nước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43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y_tế</w:t>
            </w:r>
            <w:proofErr w:type="spellEnd"/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107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</w:t>
            </w:r>
            <w:proofErr w:type="spellEnd"/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95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__label__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điện_tử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95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bookmarkStart w:id="0" w:name="_GoBack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</w:t>
            </w:r>
            <w:bookmarkEnd w:id="0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340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macro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340</w:t>
            </w:r>
          </w:p>
        </w:tc>
      </w:tr>
      <w:tr w:rsidR="00D67339" w:rsidTr="00B60E99"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weighted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D67339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0" w:type="dxa"/>
          </w:tcPr>
          <w:p w:rsidR="00D67339" w:rsidRDefault="00537D0C" w:rsidP="00B60E99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340</w:t>
            </w:r>
          </w:p>
        </w:tc>
      </w:tr>
    </w:tbl>
    <w:p w:rsidR="00D67339" w:rsidRPr="000C255B" w:rsidRDefault="00D67339" w:rsidP="000C255B"/>
    <w:sectPr w:rsidR="00D67339" w:rsidRPr="000C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82"/>
    <w:rsid w:val="000C255B"/>
    <w:rsid w:val="002C50F9"/>
    <w:rsid w:val="00537D0C"/>
    <w:rsid w:val="0064740E"/>
    <w:rsid w:val="006D799E"/>
    <w:rsid w:val="007B3882"/>
    <w:rsid w:val="008F3234"/>
    <w:rsid w:val="00C53230"/>
    <w:rsid w:val="00D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EAAD"/>
  <w15:chartTrackingRefBased/>
  <w15:docId w15:val="{BDA9309D-2FA7-4908-A523-CA0B1F1A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Nguyen</dc:creator>
  <cp:keywords/>
  <dc:description/>
  <cp:lastModifiedBy>Man Nguyen</cp:lastModifiedBy>
  <cp:revision>4</cp:revision>
  <dcterms:created xsi:type="dcterms:W3CDTF">2020-08-22T01:42:00Z</dcterms:created>
  <dcterms:modified xsi:type="dcterms:W3CDTF">2020-08-26T02:08:00Z</dcterms:modified>
</cp:coreProperties>
</file>