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Quarter 2 test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Unit 3 School days · Unit 4 My day · 40 points · 40 minutes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1 · Listening</w:t>
      </w:r>
      <w:r>
        <w:rPr>
          <w:rFonts w:ascii="Arial" w:hAnsi="Arial" w:eastAsia="Arial"/>
          <w:b/>
          <w:i w:val="0"/>
          <w:sz w:val="24"/>
        </w:rPr>
        <w:t xml:space="preserve">   (10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215900" cy="215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3a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159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eastAsia="Arial"/>
          <w:b/>
          <w:i w:val="0"/>
          <w:sz w:val="24"/>
        </w:rPr>
        <w:t xml:space="preserve"> Listen. Dilnoza talks about her day. Circle the times.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Get up: (</w:t>
      </w:r>
      <w:r>
        <w:rPr>
          <w:rFonts w:ascii="Arial" w:hAnsi="Arial" w:eastAsia="Arial"/>
          <w:b/>
          <w:i w:val="0"/>
          <w:sz w:val="22"/>
        </w:rPr>
        <w:t>7:00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8:00</w:t>
      </w:r>
      <w:r>
        <w:rPr>
          <w:rFonts w:ascii="Arial" w:hAnsi="Arial" w:eastAsia="Arial"/>
          <w:b w:val="0"/>
          <w:i w:val="0"/>
          <w:sz w:val="22"/>
        </w:rPr>
        <w:t>)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Go to school: (</w:t>
      </w:r>
      <w:r>
        <w:rPr>
          <w:rFonts w:ascii="Arial" w:hAnsi="Arial" w:eastAsia="Arial"/>
          <w:b/>
          <w:i w:val="0"/>
          <w:sz w:val="22"/>
        </w:rPr>
        <w:t>8:00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8:30</w:t>
      </w:r>
      <w:r>
        <w:rPr>
          <w:rFonts w:ascii="Arial" w:hAnsi="Arial" w:eastAsia="Arial"/>
          <w:b w:val="0"/>
          <w:i w:val="0"/>
          <w:sz w:val="22"/>
        </w:rPr>
        <w:t>)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Have lunch: (</w:t>
      </w:r>
      <w:r>
        <w:rPr>
          <w:rFonts w:ascii="Arial" w:hAnsi="Arial" w:eastAsia="Arial"/>
          <w:b/>
          <w:i w:val="0"/>
          <w:sz w:val="22"/>
        </w:rPr>
        <w:t>12:00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1:00</w:t>
      </w:r>
      <w:r>
        <w:rPr>
          <w:rFonts w:ascii="Arial" w:hAnsi="Arial" w:eastAsia="Arial"/>
          <w:b w:val="0"/>
          <w:i w:val="0"/>
          <w:sz w:val="22"/>
        </w:rPr>
        <w:t>)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Go home: (</w:t>
      </w:r>
      <w:r>
        <w:rPr>
          <w:rFonts w:ascii="Arial" w:hAnsi="Arial" w:eastAsia="Arial"/>
          <w:b/>
          <w:i w:val="0"/>
          <w:sz w:val="22"/>
        </w:rPr>
        <w:t>3:00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3:30</w:t>
      </w:r>
      <w:r>
        <w:rPr>
          <w:rFonts w:ascii="Arial" w:hAnsi="Arial" w:eastAsia="Arial"/>
          <w:b w:val="0"/>
          <w:i w:val="0"/>
          <w:sz w:val="22"/>
        </w:rPr>
        <w:t>)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Go to bed: (</w:t>
      </w:r>
      <w:r>
        <w:rPr>
          <w:rFonts w:ascii="Arial" w:hAnsi="Arial" w:eastAsia="Arial"/>
          <w:b/>
          <w:i w:val="0"/>
          <w:sz w:val="22"/>
        </w:rPr>
        <w:t>8:30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9:00</w:t>
      </w:r>
      <w:r>
        <w:rPr>
          <w:rFonts w:ascii="Arial" w:hAnsi="Arial" w:eastAsia="Arial"/>
          <w:b w:val="0"/>
          <w:i w:val="0"/>
          <w:sz w:val="22"/>
        </w:rPr>
        <w:t>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2159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3a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159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eastAsia="Arial"/>
          <w:b/>
          <w:i w:val="0"/>
          <w:sz w:val="24"/>
        </w:rPr>
        <w:t xml:space="preserve"> Listen and write T (true) or F (false).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They have science on Tuesday.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They have P.E. on Wednesday.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They have music on Wednesday.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Lily has swimming club on Friday.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They have P.E. on Thursday.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2 · Vocabulary</w:t>
      </w:r>
      <w:r>
        <w:rPr>
          <w:rFonts w:ascii="Arial" w:hAnsi="Arial" w:eastAsia="Arial"/>
          <w:b/>
          <w:i w:val="0"/>
          <w:sz w:val="24"/>
        </w:rPr>
        <w:t xml:space="preserve">   (8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Look and write the phrases.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rHeight w:val="1531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Put the days in order (1–4).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Friday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Wednesday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Thursday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Tuesday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3 · Grammar</w:t>
      </w:r>
      <w:r>
        <w:rPr>
          <w:rFonts w:ascii="Arial" w:hAnsi="Arial" w:eastAsia="Arial"/>
          <w:b/>
          <w:i w:val="0"/>
          <w:sz w:val="24"/>
        </w:rPr>
        <w:t xml:space="preserve">   (10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Circle the correct word.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Does</w:t>
      </w:r>
      <w:r>
        <w:rPr>
          <w:rFonts w:ascii="Arial" w:hAnsi="Arial" w:eastAsia="Arial"/>
          <w:b w:val="0"/>
          <w:i w:val="0"/>
          <w:sz w:val="22"/>
        </w:rPr>
        <w:t>) we have math on Monday?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Does she have P.E. on Tuesday? — No, she (</w:t>
      </w:r>
      <w:r>
        <w:rPr>
          <w:rFonts w:ascii="Arial" w:hAnsi="Arial" w:eastAsia="Arial"/>
          <w:b/>
          <w:i w:val="0"/>
          <w:sz w:val="22"/>
        </w:rPr>
        <w:t>doesn't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don't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I (</w:t>
      </w:r>
      <w:r>
        <w:rPr>
          <w:rFonts w:ascii="Arial" w:hAnsi="Arial" w:eastAsia="Arial"/>
          <w:b/>
          <w:i w:val="0"/>
          <w:sz w:val="22"/>
        </w:rPr>
        <w:t>get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gets</w:t>
      </w:r>
      <w:r>
        <w:rPr>
          <w:rFonts w:ascii="Arial" w:hAnsi="Arial" w:eastAsia="Arial"/>
          <w:b w:val="0"/>
          <w:i w:val="0"/>
          <w:sz w:val="22"/>
        </w:rPr>
        <w:t>) up at seven o'clock.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What time (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does</w:t>
      </w:r>
      <w:r>
        <w:rPr>
          <w:rFonts w:ascii="Arial" w:hAnsi="Arial" w:eastAsia="Arial"/>
          <w:b w:val="0"/>
          <w:i w:val="0"/>
          <w:sz w:val="22"/>
        </w:rPr>
        <w:t>) you go to school?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I go to bed at nine. — (</w:t>
      </w:r>
      <w:r>
        <w:rPr>
          <w:rFonts w:ascii="Arial" w:hAnsi="Arial" w:eastAsia="Arial"/>
          <w:b/>
          <w:i w:val="0"/>
          <w:sz w:val="22"/>
        </w:rPr>
        <w:t>So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Too</w:t>
      </w:r>
      <w:r>
        <w:rPr>
          <w:rFonts w:ascii="Arial" w:hAnsi="Arial" w:eastAsia="Arial"/>
          <w:b w:val="0"/>
          <w:i w:val="0"/>
          <w:sz w:val="22"/>
        </w:rPr>
        <w:t>) do I.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F</w:t>
      </w:r>
      <w:r>
        <w:rPr>
          <w:rFonts w:ascii="Arial" w:hAnsi="Arial" w:eastAsia="Arial"/>
          <w:b/>
          <w:i w:val="0"/>
          <w:sz w:val="24"/>
        </w:rPr>
        <w:t xml:space="preserve">  Complete the sentences.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on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at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half past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in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don't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We have science ________ Wednesday.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What club ________ he have in the evening?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I have lunch ________ half past twelve.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It's 7:30. It's ______________ seven.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I go to bed at eight. — I ________. I go to bed at nine.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4 · Reading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G</w:t>
      </w:r>
      <w:r>
        <w:rPr>
          <w:rFonts w:ascii="Arial" w:hAnsi="Arial" w:eastAsia="Arial"/>
          <w:b/>
          <w:i w:val="0"/>
          <w:sz w:val="24"/>
        </w:rPr>
        <w:t xml:space="preserve">  Read and answer.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1B6CA8"/>
              <w:left w:val="single" w:sz="10" w:color="1B6CA8"/>
              <w:bottom w:val="single" w:sz="10" w:color="1B6CA8"/>
              <w:right w:val="single" w:sz="10" w:color="1B6CA8"/>
            </w:tcBorders>
            <w:shd w:val="clear" w:color="auto" w:fill="EAF3FB"/>
          </w:tcPr>
          <w:p>
            <w:r>
              <w:rPr>
                <w:rFonts w:ascii="Arial" w:hAnsi="Arial" w:eastAsia="Arial"/>
                <w:b/>
                <w:i w:val="0"/>
                <w:color w:val="1B6CA8"/>
                <w:sz w:val="22"/>
              </w:rPr>
              <w:t>Anna's week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Hi! I'm Anna. On Monday I have math and English. I have art on Tuesday.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 get up at half past six on school days. I go to school at eight o'clock and I have lunch at one o'clock. In the evening I have swimming club.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You are Anna. What do you have on Tuesday?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What time do you get up?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What club do you have in the evening?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H</w:t>
      </w:r>
      <w:r>
        <w:rPr>
          <w:rFonts w:ascii="Arial" w:hAnsi="Arial" w:eastAsia="Arial"/>
          <w:b/>
          <w:i w:val="0"/>
          <w:sz w:val="24"/>
        </w:rPr>
        <w:t xml:space="preserve">  Put the words in the right order.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time  /  What  /  you  /  up?  /  do  /  get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have  /  Friday?  /  we  /  art  /  Do  /  on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I.  /  So  /  do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5 · Writing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I</w:t>
      </w:r>
      <w:r>
        <w:rPr>
          <w:rFonts w:ascii="Arial" w:hAnsi="Arial" w:eastAsia="Arial"/>
          <w:b/>
          <w:i w:val="0"/>
          <w:sz w:val="24"/>
        </w:rPr>
        <w:t xml:space="preserve">  Write 4–5 sentences about your school day.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Help box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On Monday I have ___ and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 get up at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 go to school at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 have ___ club on ___ .</w:t>
            </w:r>
          </w:p>
        </w:tc>
      </w:tr>
    </w:tbl>
    <w:p>
      <w:pPr>
        <w:spacing w:after="4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40</w:t>
      </w:r>
    </w:p>
    <w:sectPr w:rsidR="00FC693F" w:rsidRPr="0006063C" w:rsidSect="00034616">
      <w:footerReference w:type="default" r:id="rId14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 2 test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