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7" w:type="dxa"/>
        <w:tblInd w:w="250" w:type="dxa"/>
        <w:tblLook w:val="04A0" w:firstRow="1" w:lastRow="0" w:firstColumn="1" w:lastColumn="0" w:noHBand="0" w:noVBand="1"/>
      </w:tblPr>
      <w:tblGrid>
        <w:gridCol w:w="6097"/>
        <w:gridCol w:w="3970"/>
      </w:tblGrid>
      <w:tr w:rsidR="00072A84" w:rsidRPr="00833D2C" w14:paraId="24029240" w14:textId="77777777" w:rsidTr="004F5ADE">
        <w:trPr>
          <w:trHeight w:val="2535"/>
        </w:trPr>
        <w:tc>
          <w:tcPr>
            <w:tcW w:w="6097" w:type="dxa"/>
            <w:shd w:val="clear" w:color="auto" w:fill="auto"/>
          </w:tcPr>
          <w:p w14:paraId="23DC09A5" w14:textId="77777777" w:rsidR="00072A84" w:rsidRPr="00833D2C" w:rsidRDefault="00072A84" w:rsidP="00322E2E">
            <w:pPr>
              <w:rPr>
                <w:rFonts w:ascii="Times New Roman" w:eastAsia="Calibri" w:hAnsi="Times New Roman" w:cs="Times New Roman"/>
                <w:b/>
              </w:rPr>
            </w:pPr>
            <w:r w:rsidRPr="00833D2C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76D07358" wp14:editId="35E5F7B2">
                  <wp:extent cx="2959100" cy="767715"/>
                  <wp:effectExtent l="0" t="0" r="0" b="0"/>
                  <wp:docPr id="352" name="Рисунок 352" descr="Описание: C:\Users\User\AppData\Local\Microsoft\Windows\INetCache\Content.Word\Apex Insurance - logo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C:\Users\User\AppData\Local\Microsoft\Windows\INetCache\Content.Word\Apex Insurance - logo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100" cy="767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0" w:type="dxa"/>
            <w:shd w:val="clear" w:color="auto" w:fill="auto"/>
          </w:tcPr>
          <w:p w14:paraId="4B6AB2F1" w14:textId="6C155537" w:rsidR="00072A84" w:rsidRPr="00833D2C" w:rsidRDefault="009B1505" w:rsidP="00322E2E">
            <w:pPr>
              <w:spacing w:line="360" w:lineRule="auto"/>
              <w:jc w:val="both"/>
              <w:rPr>
                <w:rFonts w:ascii="Arial" w:eastAsia="Calibri" w:hAnsi="Arial" w:cs="Arial"/>
                <w:sz w:val="18"/>
              </w:rPr>
            </w:pPr>
            <w:r w:rsidRPr="00833D2C">
              <w:rPr>
                <w:rFonts w:ascii="Arial" w:eastAsia="Calibri" w:hAnsi="Arial" w:cs="Arial"/>
                <w:sz w:val="18"/>
                <w:lang w:val="uz-Cyrl-UZ"/>
              </w:rPr>
              <w:t>А</w:t>
            </w:r>
            <w:r w:rsidR="00072A84" w:rsidRPr="00833D2C">
              <w:rPr>
                <w:rFonts w:ascii="Arial" w:eastAsia="Calibri" w:hAnsi="Arial" w:cs="Arial"/>
                <w:sz w:val="18"/>
              </w:rPr>
              <w:t>О «</w:t>
            </w:r>
            <w:r w:rsidR="00072A84" w:rsidRPr="00833D2C">
              <w:rPr>
                <w:rFonts w:ascii="Arial" w:eastAsia="Calibri" w:hAnsi="Arial" w:cs="Arial"/>
                <w:sz w:val="18"/>
                <w:lang w:val="en-US"/>
              </w:rPr>
              <w:t>APEX</w:t>
            </w:r>
            <w:r w:rsidR="00072A84" w:rsidRPr="00833D2C">
              <w:rPr>
                <w:rFonts w:ascii="Arial" w:eastAsia="Calibri" w:hAnsi="Arial" w:cs="Arial"/>
                <w:sz w:val="18"/>
              </w:rPr>
              <w:t xml:space="preserve"> </w:t>
            </w:r>
            <w:r w:rsidR="00072A84" w:rsidRPr="00833D2C">
              <w:rPr>
                <w:rFonts w:ascii="Arial" w:eastAsia="Calibri" w:hAnsi="Arial" w:cs="Arial"/>
                <w:sz w:val="18"/>
                <w:lang w:val="en-US"/>
              </w:rPr>
              <w:t>INSURANCE</w:t>
            </w:r>
            <w:r w:rsidR="00072A84" w:rsidRPr="00833D2C">
              <w:rPr>
                <w:rFonts w:ascii="Arial" w:eastAsia="Calibri" w:hAnsi="Arial" w:cs="Arial"/>
                <w:sz w:val="18"/>
              </w:rPr>
              <w:t>»</w:t>
            </w:r>
          </w:p>
          <w:p w14:paraId="575FA3A3" w14:textId="5FB39E8C" w:rsidR="00072A84" w:rsidRPr="00833D2C" w:rsidRDefault="00072A84" w:rsidP="00322E2E">
            <w:pPr>
              <w:spacing w:after="0"/>
              <w:jc w:val="both"/>
              <w:rPr>
                <w:rFonts w:ascii="Arial" w:eastAsia="Calibri" w:hAnsi="Arial" w:cs="Arial"/>
                <w:sz w:val="18"/>
              </w:rPr>
            </w:pPr>
            <w:r w:rsidRPr="00833D2C">
              <w:rPr>
                <w:rFonts w:ascii="Arial" w:eastAsia="Calibri" w:hAnsi="Arial" w:cs="Arial"/>
                <w:sz w:val="18"/>
              </w:rPr>
              <w:t>1000</w:t>
            </w:r>
            <w:r w:rsidR="005D34B4" w:rsidRPr="00833D2C">
              <w:rPr>
                <w:rFonts w:ascii="Arial" w:eastAsia="Calibri" w:hAnsi="Arial" w:cs="Arial"/>
                <w:sz w:val="18"/>
                <w:lang w:val="uz-Cyrl-UZ"/>
              </w:rPr>
              <w:t>99</w:t>
            </w:r>
            <w:r w:rsidRPr="00833D2C">
              <w:rPr>
                <w:rFonts w:ascii="Arial" w:eastAsia="Calibri" w:hAnsi="Arial" w:cs="Arial"/>
                <w:sz w:val="18"/>
              </w:rPr>
              <w:t>, УЗБЕКИСТАН, ТАШКЕНТ,</w:t>
            </w:r>
          </w:p>
          <w:p w14:paraId="0B158720" w14:textId="19F65CAD" w:rsidR="00072A84" w:rsidRPr="00833D2C" w:rsidRDefault="005D34B4" w:rsidP="00322E2E">
            <w:pPr>
              <w:pStyle w:val="a3"/>
              <w:jc w:val="both"/>
              <w:rPr>
                <w:rFonts w:ascii="Arial" w:eastAsia="Calibri" w:hAnsi="Arial" w:cs="Arial"/>
                <w:sz w:val="18"/>
                <w:szCs w:val="22"/>
                <w:lang w:val="ru-RU"/>
              </w:rPr>
            </w:pPr>
            <w:r w:rsidRPr="00833D2C">
              <w:rPr>
                <w:rFonts w:ascii="Arial" w:eastAsia="Calibri" w:hAnsi="Arial" w:cs="Arial"/>
                <w:sz w:val="18"/>
                <w:szCs w:val="22"/>
                <w:lang w:val="ru-RU"/>
              </w:rPr>
              <w:t>ЮНУСАБАД</w:t>
            </w:r>
            <w:r w:rsidR="00072A84" w:rsidRPr="00833D2C">
              <w:rPr>
                <w:rFonts w:ascii="Arial" w:eastAsia="Calibri" w:hAnsi="Arial" w:cs="Arial"/>
                <w:sz w:val="18"/>
                <w:szCs w:val="22"/>
                <w:lang w:val="ru-RU"/>
              </w:rPr>
              <w:t>СКИЙ РАЙОН,</w:t>
            </w:r>
          </w:p>
          <w:p w14:paraId="53ED811C" w14:textId="55489F03" w:rsidR="00072A84" w:rsidRPr="00833D2C" w:rsidRDefault="00072A84" w:rsidP="00322E2E">
            <w:pPr>
              <w:pStyle w:val="a3"/>
              <w:jc w:val="both"/>
              <w:rPr>
                <w:rFonts w:ascii="Arial" w:eastAsia="Calibri" w:hAnsi="Arial" w:cs="Arial"/>
                <w:sz w:val="18"/>
                <w:szCs w:val="22"/>
                <w:lang w:val="ru-RU"/>
              </w:rPr>
            </w:pPr>
            <w:r w:rsidRPr="00833D2C">
              <w:rPr>
                <w:rFonts w:ascii="Arial" w:eastAsia="Calibri" w:hAnsi="Arial" w:cs="Arial"/>
                <w:sz w:val="18"/>
                <w:szCs w:val="22"/>
                <w:lang w:val="ru-RU"/>
              </w:rPr>
              <w:t xml:space="preserve">ул. </w:t>
            </w:r>
            <w:r w:rsidR="005D34B4" w:rsidRPr="00833D2C">
              <w:rPr>
                <w:rFonts w:ascii="Arial" w:eastAsia="Calibri" w:hAnsi="Arial" w:cs="Arial"/>
                <w:sz w:val="18"/>
                <w:szCs w:val="22"/>
                <w:lang w:val="ru-RU"/>
              </w:rPr>
              <w:t>А.ТЕМУРА-О.ЗАКИРОВА</w:t>
            </w:r>
            <w:r w:rsidRPr="00833D2C">
              <w:rPr>
                <w:rFonts w:ascii="Arial" w:eastAsia="Calibri" w:hAnsi="Arial" w:cs="Arial"/>
                <w:sz w:val="18"/>
                <w:szCs w:val="22"/>
                <w:lang w:val="ru-RU"/>
              </w:rPr>
              <w:t xml:space="preserve">, </w:t>
            </w:r>
            <w:r w:rsidR="005D34B4" w:rsidRPr="00833D2C">
              <w:rPr>
                <w:rFonts w:ascii="Arial" w:eastAsia="Calibri" w:hAnsi="Arial" w:cs="Arial"/>
                <w:sz w:val="18"/>
                <w:szCs w:val="22"/>
                <w:lang w:val="ru-RU"/>
              </w:rPr>
              <w:t>ДОМ 5</w:t>
            </w:r>
          </w:p>
          <w:p w14:paraId="597EE8A3" w14:textId="77777777" w:rsidR="00072A84" w:rsidRPr="00833D2C" w:rsidRDefault="00072A84" w:rsidP="00322E2E">
            <w:pPr>
              <w:pStyle w:val="a3"/>
              <w:jc w:val="both"/>
              <w:rPr>
                <w:rFonts w:ascii="Arial" w:eastAsia="Calibri" w:hAnsi="Arial" w:cs="Arial"/>
                <w:sz w:val="18"/>
                <w:szCs w:val="22"/>
                <w:lang w:val="ru-RU"/>
              </w:rPr>
            </w:pPr>
          </w:p>
          <w:p w14:paraId="74AF8A68" w14:textId="77777777" w:rsidR="00072A84" w:rsidRPr="00833D2C" w:rsidRDefault="00072A84" w:rsidP="00322E2E">
            <w:pPr>
              <w:pStyle w:val="a3"/>
              <w:jc w:val="both"/>
              <w:rPr>
                <w:rFonts w:ascii="Arial" w:eastAsia="Calibri" w:hAnsi="Arial" w:cs="Arial"/>
                <w:sz w:val="18"/>
                <w:szCs w:val="22"/>
                <w:lang w:val="ru-RU"/>
              </w:rPr>
            </w:pPr>
            <w:r w:rsidRPr="00833D2C">
              <w:rPr>
                <w:rFonts w:ascii="Arial" w:eastAsia="Calibri" w:hAnsi="Arial" w:cs="Arial"/>
                <w:sz w:val="18"/>
                <w:szCs w:val="22"/>
                <w:lang w:val="ru-RU"/>
              </w:rPr>
              <w:t>ТЕЛ/ФАКС: (+998 71) 203 08 08</w:t>
            </w:r>
          </w:p>
          <w:p w14:paraId="1D408C64" w14:textId="77777777" w:rsidR="00D77C86" w:rsidRPr="00833D2C" w:rsidRDefault="00D77C86" w:rsidP="00322E2E">
            <w:pPr>
              <w:pStyle w:val="a3"/>
              <w:jc w:val="both"/>
              <w:rPr>
                <w:rFonts w:ascii="Arial" w:eastAsia="Calibri" w:hAnsi="Arial" w:cs="Arial"/>
                <w:sz w:val="18"/>
                <w:szCs w:val="22"/>
                <w:lang w:val="ru-RU"/>
              </w:rPr>
            </w:pPr>
          </w:p>
          <w:p w14:paraId="5CAD8FA5" w14:textId="602F9A55" w:rsidR="00072A84" w:rsidRPr="00833D2C" w:rsidRDefault="00072A84" w:rsidP="00322E2E">
            <w:pPr>
              <w:pStyle w:val="a3"/>
              <w:jc w:val="both"/>
              <w:rPr>
                <w:rFonts w:ascii="Arial" w:eastAsia="Calibri" w:hAnsi="Arial" w:cs="Arial"/>
                <w:sz w:val="18"/>
                <w:szCs w:val="22"/>
                <w:lang w:val="ru-RU"/>
              </w:rPr>
            </w:pPr>
            <w:r w:rsidRPr="00833D2C">
              <w:rPr>
                <w:rFonts w:ascii="Arial" w:eastAsia="Calibri" w:hAnsi="Arial" w:cs="Arial"/>
                <w:sz w:val="18"/>
                <w:szCs w:val="22"/>
                <w:lang w:val="en-US"/>
              </w:rPr>
              <w:t>WEB</w:t>
            </w:r>
            <w:r w:rsidRPr="00833D2C">
              <w:rPr>
                <w:rFonts w:ascii="Arial" w:eastAsia="Calibri" w:hAnsi="Arial" w:cs="Arial"/>
                <w:sz w:val="18"/>
                <w:szCs w:val="22"/>
                <w:lang w:val="ru-RU"/>
              </w:rPr>
              <w:t xml:space="preserve">: </w:t>
            </w:r>
            <w:r w:rsidR="00470259" w:rsidRPr="00833D2C">
              <w:rPr>
                <w:rFonts w:ascii="Arial" w:eastAsia="Calibri" w:hAnsi="Arial" w:cs="Arial"/>
                <w:sz w:val="18"/>
                <w:szCs w:val="22"/>
                <w:lang w:val="ru-RU"/>
              </w:rPr>
              <w:t xml:space="preserve">    </w:t>
            </w:r>
            <w:hyperlink r:id="rId6" w:history="1">
              <w:r w:rsidRPr="00833D2C">
                <w:rPr>
                  <w:rFonts w:ascii="Arial" w:eastAsia="Calibri" w:hAnsi="Arial" w:cs="Arial"/>
                  <w:sz w:val="18"/>
                  <w:szCs w:val="22"/>
                  <w:lang w:val="en-US"/>
                </w:rPr>
                <w:t>www</w:t>
              </w:r>
              <w:r w:rsidRPr="00833D2C">
                <w:rPr>
                  <w:rFonts w:ascii="Arial" w:eastAsia="Calibri" w:hAnsi="Arial" w:cs="Arial"/>
                  <w:sz w:val="18"/>
                  <w:szCs w:val="22"/>
                  <w:lang w:val="ru-RU"/>
                </w:rPr>
                <w:t>.</w:t>
              </w:r>
              <w:proofErr w:type="spellStart"/>
              <w:r w:rsidRPr="00833D2C">
                <w:rPr>
                  <w:rFonts w:ascii="Arial" w:eastAsia="Calibri" w:hAnsi="Arial" w:cs="Arial"/>
                  <w:sz w:val="18"/>
                  <w:szCs w:val="22"/>
                  <w:lang w:val="en-US"/>
                </w:rPr>
                <w:t>apexinsurance</w:t>
              </w:r>
              <w:proofErr w:type="spellEnd"/>
              <w:r w:rsidRPr="00833D2C">
                <w:rPr>
                  <w:rFonts w:ascii="Arial" w:eastAsia="Calibri" w:hAnsi="Arial" w:cs="Arial"/>
                  <w:sz w:val="18"/>
                  <w:szCs w:val="22"/>
                  <w:lang w:val="ru-RU"/>
                </w:rPr>
                <w:t>.</w:t>
              </w:r>
              <w:proofErr w:type="spellStart"/>
              <w:r w:rsidRPr="00833D2C">
                <w:rPr>
                  <w:rFonts w:ascii="Arial" w:eastAsia="Calibri" w:hAnsi="Arial" w:cs="Arial"/>
                  <w:sz w:val="18"/>
                  <w:szCs w:val="22"/>
                  <w:lang w:val="en-US"/>
                </w:rPr>
                <w:t>uz</w:t>
              </w:r>
              <w:proofErr w:type="spellEnd"/>
            </w:hyperlink>
          </w:p>
          <w:p w14:paraId="096C8A4E" w14:textId="77777777" w:rsidR="00072A84" w:rsidRPr="00833D2C" w:rsidRDefault="00072A84" w:rsidP="004F5ADE">
            <w:pPr>
              <w:pStyle w:val="a3"/>
              <w:jc w:val="both"/>
              <w:rPr>
                <w:rFonts w:ascii="Times New Roman" w:eastAsia="Calibri" w:hAnsi="Times New Roman"/>
                <w:b/>
                <w:sz w:val="18"/>
                <w:szCs w:val="22"/>
                <w:lang w:val="en-US"/>
              </w:rPr>
            </w:pPr>
            <w:r w:rsidRPr="00833D2C">
              <w:rPr>
                <w:rFonts w:ascii="Arial" w:eastAsia="Calibri" w:hAnsi="Arial" w:cs="Arial"/>
                <w:sz w:val="18"/>
                <w:szCs w:val="22"/>
                <w:lang w:val="en-US"/>
              </w:rPr>
              <w:t>E-MAIL: info@ apexinsurance.uz</w:t>
            </w:r>
          </w:p>
        </w:tc>
      </w:tr>
    </w:tbl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4266"/>
      </w:tblGrid>
      <w:tr w:rsidR="004F5ADE" w:rsidRPr="00833D2C" w14:paraId="514FB332" w14:textId="77777777" w:rsidTr="00715DB3">
        <w:trPr>
          <w:trHeight w:val="234"/>
        </w:trPr>
        <w:tc>
          <w:tcPr>
            <w:tcW w:w="5227" w:type="dxa"/>
          </w:tcPr>
          <w:p w14:paraId="12B6A168" w14:textId="23939CC9" w:rsidR="00A26316" w:rsidRPr="00833D2C" w:rsidRDefault="00A26316" w:rsidP="004F5ADE">
            <w:pPr>
              <w:jc w:val="both"/>
              <w:rPr>
                <w:rFonts w:ascii="Times New Roman" w:hAnsi="Times New Roman" w:cs="Times New Roman"/>
                <w:sz w:val="18"/>
                <w:lang w:val="uz-Cyrl-UZ"/>
              </w:rPr>
            </w:pPr>
            <w:r w:rsidRPr="00833D2C">
              <w:rPr>
                <w:rFonts w:ascii="Times New Roman" w:hAnsi="Times New Roman" w:cs="Times New Roman"/>
                <w:sz w:val="18"/>
              </w:rPr>
              <w:fldChar w:fldCharType="begin"/>
            </w:r>
            <w:r w:rsidRPr="00833D2C">
              <w:rPr>
                <w:rFonts w:ascii="Times New Roman" w:hAnsi="Times New Roman" w:cs="Times New Roman"/>
                <w:sz w:val="18"/>
                <w:lang w:val="en-US"/>
              </w:rPr>
              <w:instrText xml:space="preserve"> MERGEFIELD </w:instrText>
            </w:r>
            <w:r w:rsidRPr="00833D2C">
              <w:rPr>
                <w:rFonts w:ascii="Times New Roman" w:hAnsi="Times New Roman" w:cs="Times New Roman"/>
                <w:sz w:val="18"/>
              </w:rPr>
              <w:instrText>Талабнома</w:instrText>
            </w:r>
            <w:r w:rsidRPr="00833D2C">
              <w:rPr>
                <w:rFonts w:ascii="Times New Roman" w:hAnsi="Times New Roman" w:cs="Times New Roman"/>
                <w:sz w:val="18"/>
                <w:lang w:val="en-US"/>
              </w:rPr>
              <w:instrText>_</w:instrText>
            </w:r>
            <w:r w:rsidRPr="00833D2C">
              <w:rPr>
                <w:rFonts w:ascii="Times New Roman" w:hAnsi="Times New Roman" w:cs="Times New Roman"/>
                <w:sz w:val="18"/>
              </w:rPr>
              <w:instrText>сана</w:instrText>
            </w:r>
            <w:r w:rsidRPr="00833D2C">
              <w:rPr>
                <w:rFonts w:ascii="Times New Roman" w:hAnsi="Times New Roman" w:cs="Times New Roman"/>
                <w:sz w:val="18"/>
                <w:lang w:val="en-US"/>
              </w:rPr>
              <w:instrText xml:space="preserve"> </w:instrText>
            </w:r>
            <w:r w:rsidR="0076265F" w:rsidRPr="00833D2C">
              <w:rPr>
                <w:rFonts w:ascii="Times New Roman" w:hAnsi="Times New Roman" w:cs="Times New Roman"/>
                <w:sz w:val="18"/>
                <w:lang w:val="en-US"/>
              </w:rPr>
              <w:instrText>\@ "dd.MM.yyyy"</w:instrText>
            </w:r>
            <w:r w:rsidRPr="00833D2C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="00227676" w:rsidRPr="00833D2C">
              <w:rPr>
                <w:rFonts w:ascii="Times New Roman" w:hAnsi="Times New Roman" w:cs="Times New Roman"/>
                <w:noProof/>
                <w:sz w:val="18"/>
                <w:lang w:val="en-US"/>
              </w:rPr>
              <w:t>05.08.2023</w:t>
            </w:r>
            <w:r w:rsidRPr="00833D2C">
              <w:rPr>
                <w:rFonts w:ascii="Times New Roman" w:hAnsi="Times New Roman" w:cs="Times New Roman"/>
                <w:sz w:val="18"/>
              </w:rPr>
              <w:fldChar w:fldCharType="end"/>
            </w:r>
            <w:r w:rsidRPr="00833D2C">
              <w:rPr>
                <w:rFonts w:ascii="Times New Roman" w:hAnsi="Times New Roman" w:cs="Times New Roman"/>
                <w:sz w:val="18"/>
                <w:lang w:val="uz-Cyrl-UZ"/>
              </w:rPr>
              <w:t xml:space="preserve"> йил</w:t>
            </w:r>
          </w:p>
          <w:p w14:paraId="6072D709" w14:textId="70F2A1A2" w:rsidR="004F5ADE" w:rsidRPr="00833D2C" w:rsidRDefault="00A26316" w:rsidP="004F5ADE">
            <w:pPr>
              <w:jc w:val="both"/>
              <w:rPr>
                <w:rFonts w:ascii="Times New Roman" w:hAnsi="Times New Roman" w:cs="Times New Roman"/>
                <w:sz w:val="18"/>
                <w:lang w:val="en-US"/>
              </w:rPr>
            </w:pPr>
            <w:r w:rsidRPr="00833D2C">
              <w:rPr>
                <w:rFonts w:ascii="Times New Roman" w:hAnsi="Times New Roman" w:cs="Times New Roman"/>
                <w:sz w:val="18"/>
                <w:lang w:val="uz-Cyrl-UZ"/>
              </w:rPr>
              <w:fldChar w:fldCharType="begin"/>
            </w:r>
            <w:r w:rsidRPr="00833D2C">
              <w:rPr>
                <w:rFonts w:ascii="Times New Roman" w:hAnsi="Times New Roman" w:cs="Times New Roman"/>
                <w:sz w:val="18"/>
                <w:lang w:val="uz-Cyrl-UZ"/>
              </w:rPr>
              <w:instrText xml:space="preserve"> MERGEFIELD Талабнома_рақами </w:instrText>
            </w:r>
            <w:r w:rsidRPr="00833D2C">
              <w:rPr>
                <w:rFonts w:ascii="Times New Roman" w:hAnsi="Times New Roman" w:cs="Times New Roman"/>
                <w:sz w:val="18"/>
                <w:lang w:val="uz-Cyrl-UZ"/>
              </w:rPr>
              <w:fldChar w:fldCharType="separate"/>
            </w:r>
            <w:r w:rsidR="00227676" w:rsidRPr="00833D2C">
              <w:rPr>
                <w:rFonts w:ascii="Times New Roman" w:hAnsi="Times New Roman" w:cs="Times New Roman"/>
                <w:noProof/>
                <w:sz w:val="18"/>
                <w:lang w:val="en-US"/>
              </w:rPr>
              <w:t>1</w:t>
            </w:r>
            <w:r w:rsidRPr="00833D2C">
              <w:rPr>
                <w:rFonts w:ascii="Times New Roman" w:hAnsi="Times New Roman" w:cs="Times New Roman"/>
                <w:sz w:val="18"/>
                <w:lang w:val="uz-Cyrl-UZ"/>
              </w:rPr>
              <w:fldChar w:fldCharType="end"/>
            </w:r>
            <w:r w:rsidR="004F5ADE" w:rsidRPr="00833D2C">
              <w:rPr>
                <w:rFonts w:ascii="Times New Roman" w:hAnsi="Times New Roman" w:cs="Times New Roman"/>
                <w:sz w:val="18"/>
                <w:lang w:val="uz-Cyrl-UZ"/>
              </w:rPr>
              <w:t>-сонли</w:t>
            </w:r>
            <w:r w:rsidR="004F5ADE" w:rsidRPr="00833D2C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</w:p>
          <w:p w14:paraId="30B05A53" w14:textId="77777777" w:rsidR="004F5ADE" w:rsidRPr="00833D2C" w:rsidRDefault="004F5ADE" w:rsidP="004F5ADE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  <w:tc>
          <w:tcPr>
            <w:tcW w:w="4266" w:type="dxa"/>
          </w:tcPr>
          <w:p w14:paraId="7885E4C3" w14:textId="272FC328" w:rsidR="004F5ADE" w:rsidRPr="00833D2C" w:rsidRDefault="00A26316" w:rsidP="00322E2E">
            <w:pPr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fldChar w:fldCharType="begin"/>
            </w: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instrText xml:space="preserve"> MERGEFIELD Қарздор_ФИШ </w:instrText>
            </w: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fldChar w:fldCharType="separate"/>
            </w:r>
            <w:r w:rsidR="00227676" w:rsidRPr="00833D2C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uz-Cyrl-UZ"/>
              </w:rPr>
              <w:t>Nicholas Clay</w:t>
            </w: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fldChar w:fldCharType="end"/>
            </w:r>
            <w:r w:rsidR="004F5ADE"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га</w:t>
            </w:r>
          </w:p>
          <w:p w14:paraId="260B7ED8" w14:textId="6E5EA062" w:rsidR="004F5ADE" w:rsidRPr="00833D2C" w:rsidRDefault="004F5ADE" w:rsidP="0030683E">
            <w:pPr>
              <w:rPr>
                <w:rFonts w:ascii="Times New Roman" w:hAnsi="Times New Roman" w:cs="Times New Roman"/>
                <w:i/>
                <w:sz w:val="18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i/>
                <w:sz w:val="18"/>
                <w:szCs w:val="20"/>
                <w:lang w:val="uz-Cyrl-UZ"/>
              </w:rPr>
              <w:t>Манзил:</w:t>
            </w:r>
            <w:r w:rsidR="00A26316" w:rsidRPr="00833D2C">
              <w:rPr>
                <w:rFonts w:ascii="Times New Roman" w:hAnsi="Times New Roman" w:cs="Times New Roman"/>
                <w:i/>
                <w:sz w:val="18"/>
                <w:szCs w:val="20"/>
                <w:lang w:val="uz-Cyrl-UZ"/>
              </w:rPr>
              <w:fldChar w:fldCharType="begin"/>
            </w:r>
            <w:r w:rsidR="00A26316" w:rsidRPr="00833D2C">
              <w:rPr>
                <w:rFonts w:ascii="Times New Roman" w:hAnsi="Times New Roman" w:cs="Times New Roman"/>
                <w:i/>
                <w:sz w:val="18"/>
                <w:szCs w:val="20"/>
                <w:lang w:val="uz-Cyrl-UZ"/>
              </w:rPr>
              <w:instrText xml:space="preserve"> MERGEFIELD Қарздор_манзили </w:instrText>
            </w:r>
            <w:r w:rsidR="00A26316" w:rsidRPr="00833D2C">
              <w:rPr>
                <w:rFonts w:ascii="Times New Roman" w:hAnsi="Times New Roman" w:cs="Times New Roman"/>
                <w:i/>
                <w:sz w:val="18"/>
                <w:szCs w:val="20"/>
                <w:lang w:val="uz-Cyrl-UZ"/>
              </w:rPr>
              <w:fldChar w:fldCharType="separate"/>
            </w:r>
            <w:r w:rsidR="00227676" w:rsidRPr="00833D2C">
              <w:rPr>
                <w:rFonts w:ascii="Times New Roman" w:hAnsi="Times New Roman" w:cs="Times New Roman"/>
                <w:i/>
                <w:noProof/>
                <w:sz w:val="18"/>
                <w:szCs w:val="20"/>
                <w:lang w:val="uz-Cyrl-UZ"/>
              </w:rPr>
              <w:t>Distinctio Quod est</w:t>
            </w:r>
            <w:r w:rsidR="00A26316" w:rsidRPr="00833D2C">
              <w:rPr>
                <w:rFonts w:ascii="Times New Roman" w:hAnsi="Times New Roman" w:cs="Times New Roman"/>
                <w:i/>
                <w:sz w:val="18"/>
                <w:szCs w:val="20"/>
                <w:lang w:val="uz-Cyrl-UZ"/>
              </w:rPr>
              <w:fldChar w:fldCharType="end"/>
            </w:r>
          </w:p>
          <w:p w14:paraId="43A5F909" w14:textId="3F3BBB0D" w:rsidR="00A26316" w:rsidRPr="00833D2C" w:rsidRDefault="00A26316" w:rsidP="0030683E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Cs/>
                <w:i/>
                <w:sz w:val="18"/>
                <w:szCs w:val="20"/>
                <w:lang w:val="uz-Cyrl-UZ"/>
              </w:rPr>
              <w:t xml:space="preserve">Тел: </w:t>
            </w:r>
            <w:r w:rsidRPr="00833D2C">
              <w:rPr>
                <w:rFonts w:ascii="Times New Roman" w:hAnsi="Times New Roman" w:cs="Times New Roman"/>
                <w:bCs/>
                <w:i/>
                <w:sz w:val="18"/>
                <w:szCs w:val="20"/>
                <w:lang w:val="uz-Cyrl-UZ"/>
              </w:rPr>
              <w:fldChar w:fldCharType="begin"/>
            </w:r>
            <w:r w:rsidRPr="00833D2C">
              <w:rPr>
                <w:rFonts w:ascii="Times New Roman" w:hAnsi="Times New Roman" w:cs="Times New Roman"/>
                <w:bCs/>
                <w:i/>
                <w:sz w:val="18"/>
                <w:szCs w:val="20"/>
                <w:lang w:val="uz-Cyrl-UZ"/>
              </w:rPr>
              <w:instrText xml:space="preserve"> MERGEFIELD Қарздор_тел </w:instrText>
            </w:r>
            <w:r w:rsidRPr="00833D2C">
              <w:rPr>
                <w:rFonts w:ascii="Times New Roman" w:hAnsi="Times New Roman" w:cs="Times New Roman"/>
                <w:bCs/>
                <w:i/>
                <w:sz w:val="18"/>
                <w:szCs w:val="20"/>
                <w:lang w:val="uz-Cyrl-UZ"/>
              </w:rPr>
              <w:fldChar w:fldCharType="separate"/>
            </w:r>
            <w:r w:rsidR="00227676" w:rsidRPr="00833D2C">
              <w:rPr>
                <w:rFonts w:ascii="Times New Roman" w:hAnsi="Times New Roman" w:cs="Times New Roman"/>
                <w:bCs/>
                <w:i/>
                <w:noProof/>
                <w:sz w:val="18"/>
                <w:szCs w:val="20"/>
                <w:lang w:val="uz-Cyrl-UZ"/>
              </w:rPr>
              <w:t>+1 (406) 723-2567,+1 (312) 468-7752</w:t>
            </w:r>
            <w:r w:rsidRPr="00833D2C">
              <w:rPr>
                <w:rFonts w:ascii="Times New Roman" w:hAnsi="Times New Roman" w:cs="Times New Roman"/>
                <w:bCs/>
                <w:i/>
                <w:sz w:val="18"/>
                <w:szCs w:val="20"/>
                <w:lang w:val="uz-Cyrl-UZ"/>
              </w:rPr>
              <w:fldChar w:fldCharType="end"/>
            </w:r>
          </w:p>
        </w:tc>
      </w:tr>
      <w:tr w:rsidR="00072A84" w:rsidRPr="00833D2C" w14:paraId="27089A0B" w14:textId="77777777" w:rsidTr="00715DB3">
        <w:trPr>
          <w:trHeight w:val="221"/>
        </w:trPr>
        <w:tc>
          <w:tcPr>
            <w:tcW w:w="5227" w:type="dxa"/>
          </w:tcPr>
          <w:p w14:paraId="157F340B" w14:textId="77777777" w:rsidR="00072A84" w:rsidRPr="00833D2C" w:rsidRDefault="00072A84" w:rsidP="004F5ADE">
            <w:pPr>
              <w:rPr>
                <w:rFonts w:ascii="Times New Roman" w:hAnsi="Times New Roman" w:cs="Times New Roman"/>
                <w:b/>
                <w:sz w:val="14"/>
                <w:szCs w:val="24"/>
                <w:lang w:val="uz-Cyrl-UZ"/>
              </w:rPr>
            </w:pPr>
          </w:p>
        </w:tc>
        <w:tc>
          <w:tcPr>
            <w:tcW w:w="4266" w:type="dxa"/>
          </w:tcPr>
          <w:p w14:paraId="4BFC3EF8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</w:tbl>
    <w:p w14:paraId="100A6BB2" w14:textId="77777777" w:rsidR="00072A84" w:rsidRPr="00833D2C" w:rsidRDefault="00072A84" w:rsidP="00072A8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lang w:val="uz-Cyrl-UZ"/>
        </w:rPr>
      </w:pPr>
      <w:r w:rsidRPr="00833D2C">
        <w:rPr>
          <w:rFonts w:ascii="Times New Roman" w:hAnsi="Times New Roman" w:cs="Times New Roman"/>
          <w:b/>
          <w:sz w:val="20"/>
          <w:szCs w:val="20"/>
          <w:lang w:val="uz-Cyrl-UZ"/>
        </w:rPr>
        <w:t>ТАЛАБНОМА</w:t>
      </w:r>
    </w:p>
    <w:p w14:paraId="7AD23B04" w14:textId="77777777" w:rsidR="00072A84" w:rsidRPr="00833D2C" w:rsidRDefault="001F44C9" w:rsidP="00072A84">
      <w:pPr>
        <w:jc w:val="center"/>
        <w:rPr>
          <w:rFonts w:ascii="Times New Roman" w:hAnsi="Times New Roman" w:cs="Times New Roman"/>
          <w:i/>
          <w:sz w:val="18"/>
          <w:szCs w:val="18"/>
          <w:lang w:val="uz-Cyrl-UZ"/>
        </w:rPr>
      </w:pPr>
      <w:r w:rsidRPr="00833D2C">
        <w:rPr>
          <w:rFonts w:ascii="Times New Roman" w:hAnsi="Times New Roman" w:cs="Times New Roman"/>
          <w:i/>
          <w:sz w:val="18"/>
          <w:szCs w:val="18"/>
          <w:lang w:val="uz-Cyrl-UZ"/>
        </w:rPr>
        <w:t>Қарздорлик</w:t>
      </w:r>
      <w:r w:rsidR="00072A84" w:rsidRPr="00833D2C">
        <w:rPr>
          <w:rFonts w:ascii="Times New Roman" w:hAnsi="Times New Roman" w:cs="Times New Roman"/>
          <w:i/>
          <w:sz w:val="18"/>
          <w:szCs w:val="18"/>
          <w:lang w:val="uz-Cyrl-UZ"/>
        </w:rPr>
        <w:t>ни регресс тартибда ундириш тўғрисида</w:t>
      </w:r>
    </w:p>
    <w:p w14:paraId="6E2F00DC" w14:textId="0CCE56E1" w:rsidR="00072A84" w:rsidRPr="00833D2C" w:rsidRDefault="00072A84" w:rsidP="00072A84">
      <w:pPr>
        <w:spacing w:after="0"/>
        <w:jc w:val="both"/>
        <w:rPr>
          <w:rFonts w:ascii="Times New Roman" w:hAnsi="Times New Roman" w:cs="Times New Roman"/>
          <w:sz w:val="18"/>
          <w:szCs w:val="18"/>
          <w:lang w:val="uz-Cyrl-UZ"/>
        </w:rPr>
      </w:pPr>
      <w:r w:rsidRPr="00833D2C">
        <w:rPr>
          <w:rFonts w:ascii="Times New Roman" w:hAnsi="Times New Roman" w:cs="Times New Roman"/>
          <w:sz w:val="18"/>
          <w:szCs w:val="18"/>
          <w:lang w:val="uz-Cyrl-UZ"/>
        </w:rPr>
        <w:tab/>
        <w:t xml:space="preserve">Сиз ва </w: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begin"/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instrText xml:space="preserve"> MERGEFIELD Банк_номи </w:instrTex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separate"/>
      </w:r>
      <w:r w:rsidR="00227676" w:rsidRPr="00833D2C">
        <w:rPr>
          <w:rFonts w:ascii="Times New Roman" w:hAnsi="Times New Roman" w:cs="Times New Roman"/>
          <w:noProof/>
          <w:sz w:val="18"/>
          <w:szCs w:val="18"/>
          <w:lang w:val="uz-Cyrl-UZ"/>
        </w:rPr>
        <w:t>${bank}</w: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end"/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>ўртасида кередит шартномаси тузилган бўлиб, мазкур кредит шартномаси бўйича кредитнинг қайтмаслик хавфи Суғурта корхонамиз томонидан суғурталанган.</w:t>
      </w:r>
    </w:p>
    <w:p w14:paraId="1C40F43B" w14:textId="7F9F62BB" w:rsidR="00072A84" w:rsidRPr="00833D2C" w:rsidRDefault="00072A84" w:rsidP="00072A84">
      <w:pPr>
        <w:spacing w:after="0"/>
        <w:ind w:firstLine="708"/>
        <w:jc w:val="both"/>
        <w:rPr>
          <w:rFonts w:ascii="Times New Roman" w:hAnsi="Times New Roman" w:cs="Times New Roman"/>
          <w:sz w:val="18"/>
          <w:szCs w:val="18"/>
          <w:lang w:val="uz-Cyrl-UZ"/>
        </w:rPr>
      </w:pPr>
      <w:r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</w: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begin"/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instrText xml:space="preserve"> MERGEFIELD Банк_номи </w:instrTex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separate"/>
      </w:r>
      <w:r w:rsidR="00227676" w:rsidRPr="00833D2C">
        <w:rPr>
          <w:rFonts w:ascii="Times New Roman" w:hAnsi="Times New Roman" w:cs="Times New Roman"/>
          <w:noProof/>
          <w:sz w:val="18"/>
          <w:szCs w:val="18"/>
          <w:lang w:val="uz-Cyrl-UZ"/>
        </w:rPr>
        <w:t>${bank}</w: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end"/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нинг </w:t>
      </w:r>
      <w:r w:rsidR="00322E2E" w:rsidRPr="00833D2C">
        <w:rPr>
          <w:rFonts w:ascii="Times New Roman" w:hAnsi="Times New Roman" w:cs="Times New Roman"/>
          <w:sz w:val="18"/>
          <w:szCs w:val="18"/>
          <w:lang w:val="uz-Cyrl-UZ"/>
        </w:rPr>
        <w:t>мурожаатига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асосан Сиз томонингиздан ўз вақтида тўланмаган </w:t>
      </w:r>
      <w:r w:rsidR="00A26316" w:rsidRPr="00833D2C">
        <w:rPr>
          <w:rFonts w:ascii="Times New Roman" w:hAnsi="Times New Roman" w:cs="Times New Roman"/>
          <w:b/>
          <w:bCs/>
          <w:sz w:val="18"/>
          <w:szCs w:val="18"/>
          <w:lang w:val="uz-Cyrl-UZ"/>
        </w:rPr>
        <w:fldChar w:fldCharType="begin"/>
      </w:r>
      <w:r w:rsidR="00A26316" w:rsidRPr="00833D2C">
        <w:rPr>
          <w:rFonts w:ascii="Times New Roman" w:hAnsi="Times New Roman" w:cs="Times New Roman"/>
          <w:b/>
          <w:bCs/>
          <w:sz w:val="18"/>
          <w:szCs w:val="18"/>
          <w:lang w:val="uz-Cyrl-UZ"/>
        </w:rPr>
        <w:instrText xml:space="preserve"> MERGEFIELD Қарз_суммаси </w:instrText>
      </w:r>
      <w:r w:rsidR="00A26316" w:rsidRPr="00833D2C">
        <w:rPr>
          <w:rFonts w:ascii="Times New Roman" w:hAnsi="Times New Roman" w:cs="Times New Roman"/>
          <w:b/>
          <w:bCs/>
          <w:sz w:val="18"/>
          <w:szCs w:val="18"/>
          <w:lang w:val="uz-Cyrl-UZ"/>
        </w:rPr>
        <w:fldChar w:fldCharType="separate"/>
      </w:r>
      <w:r w:rsidR="00227676" w:rsidRPr="00833D2C">
        <w:rPr>
          <w:rFonts w:ascii="Times New Roman" w:hAnsi="Times New Roman" w:cs="Times New Roman"/>
          <w:b/>
          <w:bCs/>
          <w:noProof/>
          <w:sz w:val="18"/>
          <w:szCs w:val="18"/>
          <w:lang w:val="uz-Cyrl-UZ"/>
        </w:rPr>
        <w:t>50000.00</w:t>
      </w:r>
      <w:r w:rsidR="00A26316" w:rsidRPr="00833D2C">
        <w:rPr>
          <w:rFonts w:ascii="Times New Roman" w:hAnsi="Times New Roman" w:cs="Times New Roman"/>
          <w:b/>
          <w:bCs/>
          <w:sz w:val="18"/>
          <w:szCs w:val="18"/>
          <w:lang w:val="uz-Cyrl-UZ"/>
        </w:rPr>
        <w:fldChar w:fldCharType="end"/>
      </w:r>
      <w:r w:rsidR="00942129" w:rsidRPr="00833D2C">
        <w:rPr>
          <w:rFonts w:ascii="Times New Roman" w:hAnsi="Times New Roman" w:cs="Times New Roman"/>
          <w:b/>
          <w:bCs/>
          <w:sz w:val="18"/>
          <w:szCs w:val="18"/>
          <w:lang w:val="uz-Cyrl-UZ"/>
        </w:rPr>
        <w:t xml:space="preserve"> </w:t>
      </w:r>
      <w:r w:rsidRPr="00833D2C">
        <w:rPr>
          <w:rFonts w:ascii="Times New Roman" w:hAnsi="Times New Roman" w:cs="Times New Roman"/>
          <w:b/>
          <w:bCs/>
          <w:sz w:val="18"/>
          <w:szCs w:val="18"/>
          <w:lang w:val="uz-Cyrl-UZ"/>
        </w:rPr>
        <w:t>сўм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кредит қарзи Суғурта корхонамиз томонидан </w: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begin"/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instrText xml:space="preserve"> MERGEFIELD Тўлов_санаси </w:instrText>
      </w:r>
      <w:r w:rsidR="0076265F" w:rsidRPr="00833D2C">
        <w:rPr>
          <w:rFonts w:ascii="Times New Roman" w:hAnsi="Times New Roman" w:cs="Times New Roman"/>
          <w:sz w:val="18"/>
          <w:szCs w:val="18"/>
          <w:lang w:val="uz-Cyrl-UZ"/>
        </w:rPr>
        <w:instrText>\@ "dd.MM.yyyy"</w:instrTex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separate"/>
      </w:r>
      <w:r w:rsidR="00744D9F" w:rsidRPr="00833D2C">
        <w:rPr>
          <w:rFonts w:ascii="Times New Roman" w:hAnsi="Times New Roman" w:cs="Times New Roman"/>
          <w:noProof/>
          <w:sz w:val="18"/>
          <w:szCs w:val="18"/>
          <w:lang w:val="uz-Cyrl-UZ"/>
        </w:rPr>
        <w:t>50000.00</w: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end"/>
      </w:r>
      <w:r w:rsidR="001C46E8"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йилда </w: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begin"/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instrText xml:space="preserve"> MERGEFIELD Банк_номи </w:instrTex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separate"/>
      </w:r>
      <w:r w:rsidR="00744D9F" w:rsidRPr="00833D2C">
        <w:rPr>
          <w:rFonts w:ascii="Times New Roman" w:hAnsi="Times New Roman" w:cs="Times New Roman"/>
          <w:noProof/>
          <w:sz w:val="18"/>
          <w:szCs w:val="18"/>
          <w:lang w:val="uz-Cyrl-UZ"/>
        </w:rPr>
        <w:t>${bank}</w: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end"/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</w:t>
      </w:r>
      <w:r w:rsidR="00322E2E" w:rsidRPr="00833D2C">
        <w:rPr>
          <w:rFonts w:ascii="Times New Roman" w:hAnsi="Times New Roman" w:cs="Times New Roman"/>
          <w:sz w:val="18"/>
          <w:szCs w:val="18"/>
          <w:lang w:val="uz-Cyrl-UZ"/>
        </w:rPr>
        <w:t>ҳисоби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>га тўлаб берилган.</w:t>
      </w:r>
    </w:p>
    <w:p w14:paraId="02E63C1A" w14:textId="77777777" w:rsidR="00072A84" w:rsidRPr="00833D2C" w:rsidRDefault="00072A84" w:rsidP="00072A84">
      <w:pPr>
        <w:spacing w:after="0"/>
        <w:jc w:val="both"/>
        <w:rPr>
          <w:rFonts w:ascii="Times New Roman" w:hAnsi="Times New Roman" w:cs="Times New Roman"/>
          <w:sz w:val="18"/>
          <w:szCs w:val="18"/>
          <w:lang w:val="uz-Cyrl-UZ"/>
        </w:rPr>
      </w:pPr>
      <w:r w:rsidRPr="00833D2C">
        <w:rPr>
          <w:rFonts w:ascii="Times New Roman" w:hAnsi="Times New Roman" w:cs="Times New Roman"/>
          <w:sz w:val="18"/>
          <w:szCs w:val="18"/>
          <w:lang w:val="uz-Cyrl-UZ"/>
        </w:rPr>
        <w:tab/>
        <w:t>Ўзбекистон Республикаси Фуқаролик кодекснинг 957-моддасида “</w:t>
      </w:r>
      <w:r w:rsidR="00322E2E" w:rsidRPr="00833D2C">
        <w:rPr>
          <w:rFonts w:ascii="Times New Roman" w:hAnsi="Times New Roman" w:cs="Times New Roman"/>
          <w:i/>
          <w:sz w:val="18"/>
          <w:szCs w:val="18"/>
          <w:lang w:val="uz-Cyrl-UZ"/>
        </w:rPr>
        <w:t>С</w:t>
      </w:r>
      <w:r w:rsidRPr="00833D2C">
        <w:rPr>
          <w:rFonts w:ascii="Times New Roman" w:hAnsi="Times New Roman" w:cs="Times New Roman"/>
          <w:i/>
          <w:sz w:val="18"/>
          <w:szCs w:val="18"/>
          <w:lang w:val="uz-Cyrl-UZ"/>
        </w:rPr>
        <w:t>уғурта қилдирувчи (наф олувчи)нинг суғурта натижасида қопланган зарар учун жавобгар шахсдан талаб қилиш ҳуқуқи тўланган сумма доирасида суғурта товонини тўлаган суғурталовчига ўтади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>” деб белгиланган.</w:t>
      </w:r>
    </w:p>
    <w:p w14:paraId="559C5B8E" w14:textId="3D243EF5" w:rsidR="00072A84" w:rsidRPr="00833D2C" w:rsidRDefault="00072A84" w:rsidP="00072A84">
      <w:pPr>
        <w:spacing w:after="0"/>
        <w:jc w:val="both"/>
        <w:rPr>
          <w:rFonts w:ascii="Times New Roman" w:hAnsi="Times New Roman" w:cs="Times New Roman"/>
          <w:sz w:val="18"/>
          <w:szCs w:val="18"/>
          <w:lang w:val="uz-Cyrl-UZ"/>
        </w:rPr>
      </w:pPr>
      <w:r w:rsidRPr="00833D2C">
        <w:rPr>
          <w:rFonts w:ascii="Times New Roman" w:hAnsi="Times New Roman" w:cs="Times New Roman"/>
          <w:sz w:val="18"/>
          <w:szCs w:val="18"/>
          <w:lang w:val="uz-Cyrl-UZ"/>
        </w:rPr>
        <w:tab/>
        <w:t>Юқоридагиларни инобатга олган ҳолда Сиздан</w:t>
      </w:r>
      <w:r w:rsidR="00322E2E" w:rsidRPr="00833D2C">
        <w:rPr>
          <w:rFonts w:ascii="Times New Roman" w:hAnsi="Times New Roman" w:cs="Times New Roman"/>
          <w:sz w:val="18"/>
          <w:szCs w:val="18"/>
          <w:lang w:val="uz-Cyrl-UZ"/>
        </w:rPr>
        <w:t>,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Суғурта корхонамиз олдидаги </w:t>
      </w:r>
      <w:r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 xml:space="preserve"> </w:t>
      </w:r>
      <w:r w:rsidR="00A26316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fldChar w:fldCharType="begin"/>
      </w:r>
      <w:r w:rsidR="00A26316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instrText xml:space="preserve"> MERGEFIELD Қарз_суммаси </w:instrText>
      </w:r>
      <w:r w:rsidR="00A26316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fldChar w:fldCharType="separate"/>
      </w:r>
      <w:r w:rsidR="00744D9F" w:rsidRPr="00833D2C">
        <w:rPr>
          <w:rFonts w:ascii="Times New Roman" w:hAnsi="Times New Roman" w:cs="Times New Roman"/>
          <w:b/>
          <w:bCs/>
          <w:noProof/>
          <w:sz w:val="18"/>
          <w:szCs w:val="18"/>
          <w:lang w:val="uz-Cyrl-UZ"/>
        </w:rPr>
        <w:t>50000.00</w:t>
      </w:r>
      <w:r w:rsidR="00A26316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fldChar w:fldCharType="end"/>
      </w:r>
      <w:r w:rsidR="00322E2E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 xml:space="preserve"> </w:t>
      </w:r>
      <w:r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>сўм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</w:t>
      </w:r>
      <w:r w:rsidR="001F44C9" w:rsidRPr="00833D2C">
        <w:rPr>
          <w:rFonts w:ascii="Times New Roman" w:hAnsi="Times New Roman" w:cs="Times New Roman"/>
          <w:sz w:val="18"/>
          <w:szCs w:val="18"/>
          <w:lang w:val="uz-Cyrl-UZ"/>
        </w:rPr>
        <w:t>қарздорлик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>ни</w:t>
      </w:r>
      <w:r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 xml:space="preserve"> </w:t>
      </w:r>
      <w:r w:rsidR="00715DB3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>5</w:t>
      </w:r>
      <w:r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 xml:space="preserve"> кунлик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муддат ичида тўлаб беришингизни талаб қиламиз, акс холда </w:t>
      </w:r>
      <w:r w:rsidR="001F44C9" w:rsidRPr="00833D2C">
        <w:rPr>
          <w:rFonts w:ascii="Times New Roman" w:hAnsi="Times New Roman" w:cs="Times New Roman"/>
          <w:sz w:val="18"/>
          <w:szCs w:val="18"/>
          <w:lang w:val="uz-Cyrl-UZ"/>
        </w:rPr>
        <w:t>қарздорлик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суммаси ҳамда суд ҳаражатлари (давлат божи) суд орқали ундирилиши</w:t>
      </w:r>
      <w:r w:rsidR="001F44C9"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тўғрисида огохлантирамиз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>.</w:t>
      </w:r>
    </w:p>
    <w:p w14:paraId="6A713392" w14:textId="4381C9BB" w:rsidR="00072A84" w:rsidRPr="00833D2C" w:rsidRDefault="00072A84" w:rsidP="00072A84">
      <w:pPr>
        <w:spacing w:after="0"/>
        <w:jc w:val="both"/>
        <w:rPr>
          <w:rFonts w:ascii="Times New Roman" w:hAnsi="Times New Roman" w:cs="Times New Roman"/>
          <w:sz w:val="18"/>
          <w:szCs w:val="18"/>
          <w:lang w:val="uz-Cyrl-UZ"/>
        </w:rPr>
      </w:pPr>
      <w:r w:rsidRPr="00833D2C">
        <w:rPr>
          <w:rFonts w:ascii="Times New Roman" w:hAnsi="Times New Roman" w:cs="Times New Roman"/>
          <w:sz w:val="18"/>
          <w:szCs w:val="18"/>
          <w:lang w:val="uz-Cyrl-UZ"/>
        </w:rPr>
        <w:tab/>
        <w:t xml:space="preserve">Шунингдек, тўлов квитанцияси нусхасини </w:t>
      </w:r>
      <w:r w:rsidR="00A26316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fldChar w:fldCharType="begin"/>
      </w:r>
      <w:r w:rsidR="00A26316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instrText xml:space="preserve"> MERGEFIELD Ходим_телефон_рақами </w:instrText>
      </w:r>
      <w:r w:rsidR="00A26316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fldChar w:fldCharType="separate"/>
      </w:r>
      <w:r w:rsidR="00744D9F" w:rsidRPr="00833D2C">
        <w:rPr>
          <w:rFonts w:ascii="Times New Roman" w:hAnsi="Times New Roman" w:cs="Times New Roman"/>
          <w:b/>
          <w:noProof/>
          <w:sz w:val="18"/>
          <w:szCs w:val="18"/>
          <w:lang w:val="uz-Cyrl-UZ"/>
        </w:rPr>
        <w:t>+998977820809</w:t>
      </w:r>
      <w:r w:rsidR="00A26316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fldChar w:fldCharType="end"/>
      </w:r>
      <w:r w:rsidR="00A26316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 xml:space="preserve"> 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>рақамига Telegram орқали юборишингизни сўрайм</w:t>
      </w:r>
      <w:r w:rsidR="001F44C9" w:rsidRPr="00833D2C">
        <w:rPr>
          <w:rFonts w:ascii="Times New Roman" w:hAnsi="Times New Roman" w:cs="Times New Roman"/>
          <w:sz w:val="18"/>
          <w:szCs w:val="18"/>
          <w:lang w:val="uz-Cyrl-UZ"/>
        </w:rPr>
        <w:t>из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>.</w:t>
      </w:r>
    </w:p>
    <w:p w14:paraId="13D468D8" w14:textId="77777777" w:rsidR="00072A84" w:rsidRPr="00833D2C" w:rsidRDefault="00072A84" w:rsidP="00072A84">
      <w:pPr>
        <w:jc w:val="both"/>
        <w:rPr>
          <w:rFonts w:ascii="Times New Roman" w:hAnsi="Times New Roman" w:cs="Times New Roman"/>
          <w:b/>
          <w:sz w:val="4"/>
          <w:szCs w:val="18"/>
          <w:lang w:val="uz-Cyrl-U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B1DC3" w:rsidRPr="00833D2C" w14:paraId="69AFE147" w14:textId="77777777" w:rsidTr="007B1DC3">
        <w:tc>
          <w:tcPr>
            <w:tcW w:w="4785" w:type="dxa"/>
          </w:tcPr>
          <w:p w14:paraId="017A4A66" w14:textId="09F5C342" w:rsidR="007B1DC3" w:rsidRPr="00833D2C" w:rsidRDefault="007B1DC3" w:rsidP="00A26316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>Юрисконсульт</w:t>
            </w:r>
          </w:p>
          <w:p w14:paraId="345061B7" w14:textId="4FDEF860" w:rsidR="007B1DC3" w:rsidRPr="00833D2C" w:rsidRDefault="007B1DC3" w:rsidP="00A26316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fldChar w:fldCharType="begin"/>
            </w: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instrText xml:space="preserve"> MERGEFIELD Ходим_ФИШ </w:instrText>
            </w: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fldChar w:fldCharType="separate"/>
            </w:r>
            <w:r w:rsidRPr="00833D2C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uz-Cyrl-UZ"/>
              </w:rPr>
              <w:t>Rustam Mannopov</w:t>
            </w: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fldChar w:fldCharType="end"/>
            </w:r>
          </w:p>
          <w:p w14:paraId="11B54B54" w14:textId="79C1D1F2" w:rsidR="007B1DC3" w:rsidRPr="00833D2C" w:rsidRDefault="007B1DC3" w:rsidP="007B1DC3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</w:pPr>
            <w:r w:rsidRPr="00833D2C">
              <w:rPr>
                <w:rFonts w:ascii="Times New Roman" w:hAnsi="Times New Roman" w:cs="Times New Roman"/>
                <w:sz w:val="18"/>
                <w:szCs w:val="18"/>
                <w:lang w:val="uz-Cyrl-UZ"/>
              </w:rPr>
              <w:t xml:space="preserve">Тел: </w:t>
            </w:r>
            <w:r w:rsidRPr="00833D2C">
              <w:rPr>
                <w:rFonts w:ascii="Times New Roman" w:hAnsi="Times New Roman" w:cs="Times New Roman"/>
                <w:sz w:val="18"/>
                <w:szCs w:val="18"/>
                <w:lang w:val="uz-Cyrl-UZ"/>
              </w:rPr>
              <w:fldChar w:fldCharType="begin"/>
            </w:r>
            <w:r w:rsidRPr="00833D2C">
              <w:rPr>
                <w:rFonts w:ascii="Times New Roman" w:hAnsi="Times New Roman" w:cs="Times New Roman"/>
                <w:sz w:val="18"/>
                <w:szCs w:val="18"/>
                <w:lang w:val="uz-Cyrl-UZ"/>
              </w:rPr>
              <w:instrText xml:space="preserve"> MERGEFIELD Ходим_телефон_рақами </w:instrText>
            </w:r>
            <w:r w:rsidRPr="00833D2C">
              <w:rPr>
                <w:rFonts w:ascii="Times New Roman" w:hAnsi="Times New Roman" w:cs="Times New Roman"/>
                <w:sz w:val="18"/>
                <w:szCs w:val="18"/>
                <w:lang w:val="uz-Cyrl-UZ"/>
              </w:rPr>
              <w:fldChar w:fldCharType="separate"/>
            </w:r>
            <w:r w:rsidRPr="00833D2C">
              <w:rPr>
                <w:rFonts w:ascii="Times New Roman" w:hAnsi="Times New Roman" w:cs="Times New Roman"/>
                <w:noProof/>
                <w:sz w:val="18"/>
                <w:szCs w:val="18"/>
                <w:lang w:val="uz-Cyrl-UZ"/>
              </w:rPr>
              <w:t>+998977820809</w:t>
            </w:r>
            <w:r w:rsidRPr="00833D2C">
              <w:rPr>
                <w:rFonts w:ascii="Times New Roman" w:hAnsi="Times New Roman" w:cs="Times New Roman"/>
                <w:sz w:val="18"/>
                <w:szCs w:val="18"/>
                <w:lang w:val="uz-Cyrl-UZ"/>
              </w:rPr>
              <w:fldChar w:fldCharType="end"/>
            </w:r>
          </w:p>
        </w:tc>
        <w:tc>
          <w:tcPr>
            <w:tcW w:w="4786" w:type="dxa"/>
          </w:tcPr>
          <w:p w14:paraId="73178E02" w14:textId="79A92D1A" w:rsidR="007B1DC3" w:rsidRPr="00833D2C" w:rsidRDefault="007B1DC3" w:rsidP="007B1DC3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 xml:space="preserve">     </w:t>
              <w:pict>
                <v:shape type="#_x0000_t75" style="width:70px;height:70px" stroked="f">
                  <v:imagedata r:id="rId9" o:title=""/>
                </v:shape>
              </w:pict>
              <w:t xml:space="preserve">               </w:t>
            </w: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ab/>
              <w:t xml:space="preserve">         </w:t>
            </w: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ab/>
            </w: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ab/>
              <w:t xml:space="preserve">                    </w:t>
            </w: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br/>
            </w:r>
          </w:p>
        </w:tc>
      </w:tr>
    </w:tbl>
    <w:p w14:paraId="59BD01A5" w14:textId="77777777" w:rsidR="007B1DC3" w:rsidRPr="00833D2C" w:rsidRDefault="007B1DC3" w:rsidP="00A26316">
      <w:pPr>
        <w:spacing w:after="0"/>
        <w:jc w:val="both"/>
        <w:rPr>
          <w:rFonts w:ascii="Times New Roman" w:hAnsi="Times New Roman" w:cs="Times New Roman"/>
          <w:b/>
          <w:sz w:val="18"/>
          <w:szCs w:val="18"/>
          <w:lang w:val="uz-Cyrl-UZ"/>
        </w:rPr>
      </w:pPr>
    </w:p>
    <w:p w14:paraId="18403670" w14:textId="445A5BC8" w:rsidR="004F5ADE" w:rsidRPr="00833D2C" w:rsidRDefault="00072A84" w:rsidP="00A26316">
      <w:pPr>
        <w:spacing w:after="0"/>
        <w:jc w:val="both"/>
        <w:rPr>
          <w:rFonts w:ascii="Times New Roman" w:hAnsi="Times New Roman" w:cs="Times New Roman"/>
          <w:sz w:val="18"/>
          <w:szCs w:val="18"/>
          <w:lang w:val="uz-Cyrl-UZ"/>
        </w:rPr>
      </w:pPr>
      <w:r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 xml:space="preserve">         </w:t>
      </w:r>
      <w:r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ab/>
      </w:r>
      <w:r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ab/>
      </w:r>
    </w:p>
    <w:p w14:paraId="6E05B4A1" w14:textId="77777777" w:rsidR="00A26316" w:rsidRPr="00833D2C" w:rsidRDefault="00A26316" w:rsidP="00A26316">
      <w:pPr>
        <w:spacing w:after="0"/>
        <w:jc w:val="both"/>
        <w:rPr>
          <w:lang w:val="uz-Cyrl-UZ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72A84" w:rsidRPr="00833D2C" w14:paraId="6C0B039E" w14:textId="77777777" w:rsidTr="00A0438A">
        <w:tc>
          <w:tcPr>
            <w:tcW w:w="3190" w:type="dxa"/>
            <w:vMerge w:val="restart"/>
            <w:tcBorders>
              <w:right w:val="single" w:sz="24" w:space="0" w:color="auto"/>
            </w:tcBorders>
            <w:vAlign w:val="center"/>
          </w:tcPr>
          <w:p w14:paraId="10E415A8" w14:textId="77777777" w:rsidR="00072A84" w:rsidRPr="00833D2C" w:rsidRDefault="00072A84" w:rsidP="00A0438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ХАБАРНОМА</w:t>
            </w: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191F97B0" w14:textId="4BE5359C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Тўлов олувчи: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«APEX INSURANCE» </w:t>
            </w:r>
            <w:r w:rsidR="0043293A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А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Ж</w:t>
            </w:r>
          </w:p>
        </w:tc>
      </w:tr>
      <w:tr w:rsidR="00072A84" w:rsidRPr="00833D2C" w14:paraId="1B643D00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7D96A594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175B0F3C" w14:textId="06CB4C98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Банк номи: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ЧЭКИ “InFinBank”</w:t>
            </w:r>
          </w:p>
        </w:tc>
      </w:tr>
      <w:tr w:rsidR="00072A84" w:rsidRPr="00833D2C" w14:paraId="098A03F5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6F84F86C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5B3B35C1" w14:textId="572475C3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eastAsia="Times New Roman" w:hAnsi="Times New Roman"/>
                <w:b/>
                <w:sz w:val="20"/>
                <w:szCs w:val="20"/>
                <w:lang w:val="uz-Cyrl-UZ"/>
              </w:rPr>
              <w:t>Олувчининг ҳисоб рақами:</w:t>
            </w:r>
            <w:r w:rsidRPr="00833D2C">
              <w:rPr>
                <w:rFonts w:ascii="Times New Roman" w:eastAsia="Times New Roman" w:hAnsi="Times New Roman"/>
                <w:sz w:val="20"/>
                <w:szCs w:val="20"/>
                <w:lang w:val="uz-Cyrl-UZ"/>
              </w:rPr>
              <w:t xml:space="preserve"> </w:t>
            </w:r>
            <w:r w:rsidR="00D77C86" w:rsidRPr="00833D2C">
              <w:rPr>
                <w:rFonts w:ascii="Times New Roman" w:eastAsia="Times New Roman" w:hAnsi="Times New Roman"/>
                <w:sz w:val="20"/>
                <w:szCs w:val="20"/>
                <w:lang w:val="uz-Cyrl-UZ"/>
              </w:rPr>
              <w:t>2020 8000 9009 0678 5196</w:t>
            </w:r>
          </w:p>
        </w:tc>
      </w:tr>
      <w:tr w:rsidR="00072A84" w:rsidRPr="00833D2C" w14:paraId="027D7642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0EC6957D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73619AD3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Банк коди: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01041                                 </w:t>
            </w: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СТИР: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305 684 696</w:t>
            </w:r>
          </w:p>
        </w:tc>
      </w:tr>
      <w:tr w:rsidR="00072A84" w:rsidRPr="00833D2C" w14:paraId="117A06E7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222E8125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6D1D20A3" w14:textId="75DDC3E5" w:rsidR="00072A84" w:rsidRPr="00833D2C" w:rsidRDefault="00072A84" w:rsidP="0030683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 xml:space="preserve">Тўловчининг номи: </w: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begin"/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instrText xml:space="preserve"> MERGEFIELD Қарздор_ФИШ </w:instrTex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separate"/>
            </w:r>
            <w:r w:rsidR="00744D9F" w:rsidRPr="00833D2C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Nicholas Clay</w: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end"/>
            </w:r>
          </w:p>
        </w:tc>
      </w:tr>
      <w:tr w:rsidR="00072A84" w:rsidRPr="00833D2C" w14:paraId="7C4CD50C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11677ECC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4A781866" w14:textId="2292D40D" w:rsidR="00072A84" w:rsidRPr="00833D2C" w:rsidRDefault="00072A84" w:rsidP="0030683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 xml:space="preserve">Тўловчининг манзили: </w: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begin"/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instrText xml:space="preserve"> MERGEFIELD Қарздор_манзили </w:instrTex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separate"/>
            </w:r>
            <w:r w:rsidR="00744D9F" w:rsidRPr="00833D2C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Distinctio Quod est</w: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end"/>
            </w:r>
          </w:p>
        </w:tc>
      </w:tr>
      <w:tr w:rsidR="00072A84" w:rsidRPr="00833D2C" w14:paraId="742EFA41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2A961EF4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5C2E3834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2A84" w:rsidRPr="00833D2C" w14:paraId="72CA8714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494387DF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0" w:type="dxa"/>
            <w:tcBorders>
              <w:top w:val="single" w:sz="24" w:space="0" w:color="auto"/>
              <w:left w:val="single" w:sz="24" w:space="0" w:color="auto"/>
            </w:tcBorders>
          </w:tcPr>
          <w:p w14:paraId="3EC06462" w14:textId="77777777" w:rsidR="00072A84" w:rsidRPr="00833D2C" w:rsidRDefault="00072A84" w:rsidP="00322E2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Тўлов мақсади:</w:t>
            </w:r>
          </w:p>
        </w:tc>
        <w:tc>
          <w:tcPr>
            <w:tcW w:w="3191" w:type="dxa"/>
            <w:tcBorders>
              <w:top w:val="single" w:sz="24" w:space="0" w:color="auto"/>
            </w:tcBorders>
          </w:tcPr>
          <w:p w14:paraId="75D7CC6E" w14:textId="77777777" w:rsidR="00072A84" w:rsidRPr="00833D2C" w:rsidRDefault="00072A84" w:rsidP="00322E2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Тўлов суммаси:</w:t>
            </w:r>
          </w:p>
        </w:tc>
      </w:tr>
      <w:tr w:rsidR="00072A84" w:rsidRPr="00833D2C" w14:paraId="6F8658F2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5EACF27D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90" w:type="dxa"/>
            <w:tcBorders>
              <w:left w:val="single" w:sz="24" w:space="0" w:color="auto"/>
            </w:tcBorders>
          </w:tcPr>
          <w:p w14:paraId="2BDF98BA" w14:textId="77777777" w:rsidR="00072A84" w:rsidRPr="00833D2C" w:rsidRDefault="00322E2E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Суғурта товони р</w:t>
            </w:r>
            <w:r w:rsidR="00072A84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егресс 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тартибда тўланмоқда</w:t>
            </w:r>
            <w:r w:rsidR="00072A84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</w:p>
        </w:tc>
        <w:tc>
          <w:tcPr>
            <w:tcW w:w="3191" w:type="dxa"/>
          </w:tcPr>
          <w:p w14:paraId="3BF2DFF4" w14:textId="48AF6393" w:rsidR="00072A84" w:rsidRPr="00833D2C" w:rsidRDefault="00A26316" w:rsidP="00322E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begin"/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instrText xml:space="preserve"> MERGEFIELD Қарз_суммаси </w:instrTex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separate"/>
            </w:r>
            <w:r w:rsidR="00744D9F" w:rsidRPr="00833D2C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50000.00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end"/>
            </w:r>
            <w:r w:rsidR="00A74039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сўм</w:t>
            </w:r>
          </w:p>
        </w:tc>
      </w:tr>
      <w:tr w:rsidR="00072A84" w:rsidRPr="00833D2C" w14:paraId="02089F73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100F3CCB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339BFB68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Тўловчи имзоси:</w:t>
            </w:r>
          </w:p>
        </w:tc>
      </w:tr>
    </w:tbl>
    <w:p w14:paraId="1FD9AA03" w14:textId="77777777" w:rsidR="00072A84" w:rsidRPr="00833D2C" w:rsidRDefault="00072A84" w:rsidP="00072A84">
      <w:pPr>
        <w:rPr>
          <w:sz w:val="20"/>
          <w:szCs w:val="20"/>
          <w:lang w:val="uz-Cyrl-UZ"/>
        </w:rPr>
      </w:pPr>
      <w:r w:rsidRPr="00833D2C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5C43E6" wp14:editId="38A5BF66">
                <wp:simplePos x="0" y="0"/>
                <wp:positionH relativeFrom="column">
                  <wp:posOffset>-1094765</wp:posOffset>
                </wp:positionH>
                <wp:positionV relativeFrom="paragraph">
                  <wp:posOffset>146533</wp:posOffset>
                </wp:positionV>
                <wp:extent cx="7578547" cy="29210"/>
                <wp:effectExtent l="0" t="0" r="22860" b="27940"/>
                <wp:wrapNone/>
                <wp:docPr id="413" name="Прямая соединительная линия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8547" cy="29210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BC7081" id="Прямая соединительная линия 413" o:spid="_x0000_s1026" style="position:absolute;flip:y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6.2pt,11.55pt" to="510.5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" strokecolor="#5b9bd5 [3204]" strokeweight=".5pt">
                <v:stroke dashstyle="longDashDot" joinstyle="miter"/>
              </v:line>
            </w:pict>
          </mc:Fallback>
        </mc:AlternateConten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72A84" w:rsidRPr="00833D2C" w14:paraId="18EB8104" w14:textId="77777777" w:rsidTr="00A0438A">
        <w:tc>
          <w:tcPr>
            <w:tcW w:w="3190" w:type="dxa"/>
            <w:vMerge w:val="restart"/>
            <w:tcBorders>
              <w:right w:val="single" w:sz="24" w:space="0" w:color="auto"/>
            </w:tcBorders>
            <w:vAlign w:val="center"/>
          </w:tcPr>
          <w:p w14:paraId="7C5C0783" w14:textId="77777777" w:rsidR="00072A84" w:rsidRPr="00833D2C" w:rsidRDefault="00072A84" w:rsidP="00A0438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ХАБАРНОМА</w:t>
            </w: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719915F0" w14:textId="46216806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Тўлов олувчи: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«APEX INSURANCE» </w:t>
            </w:r>
            <w:r w:rsidR="0043293A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А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Ж</w:t>
            </w:r>
          </w:p>
        </w:tc>
      </w:tr>
      <w:tr w:rsidR="00072A84" w:rsidRPr="00833D2C" w14:paraId="1586002F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1DC12E6D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171ED960" w14:textId="40460D6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Банк номи: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ЧЭКИ “InFinBank”</w:t>
            </w:r>
          </w:p>
        </w:tc>
      </w:tr>
      <w:tr w:rsidR="00072A84" w:rsidRPr="00833D2C" w14:paraId="29B63CBB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50C1C96A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3558C625" w14:textId="0A14CA05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proofErr w:type="spellStart"/>
            <w:r w:rsidRPr="00833D2C">
              <w:rPr>
                <w:rFonts w:ascii="Times New Roman" w:eastAsia="Times New Roman" w:hAnsi="Times New Roman"/>
                <w:b/>
                <w:sz w:val="20"/>
                <w:szCs w:val="20"/>
              </w:rPr>
              <w:t>Олувчининг</w:t>
            </w:r>
            <w:proofErr w:type="spellEnd"/>
            <w:r w:rsidRPr="00833D2C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833D2C">
              <w:rPr>
                <w:rFonts w:ascii="Times New Roman" w:eastAsia="Times New Roman" w:hAnsi="Times New Roman"/>
                <w:b/>
                <w:sz w:val="20"/>
                <w:szCs w:val="20"/>
              </w:rPr>
              <w:t>ҳисоб</w:t>
            </w:r>
            <w:proofErr w:type="spellEnd"/>
            <w:r w:rsidRPr="00833D2C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833D2C">
              <w:rPr>
                <w:rFonts w:ascii="Times New Roman" w:eastAsia="Times New Roman" w:hAnsi="Times New Roman"/>
                <w:b/>
                <w:sz w:val="20"/>
                <w:szCs w:val="20"/>
              </w:rPr>
              <w:t>рақами</w:t>
            </w:r>
            <w:proofErr w:type="spellEnd"/>
            <w:r w:rsidRPr="00833D2C">
              <w:rPr>
                <w:rFonts w:ascii="Times New Roman" w:eastAsia="Times New Roman" w:hAnsi="Times New Roman"/>
                <w:b/>
                <w:sz w:val="20"/>
                <w:szCs w:val="20"/>
                <w:lang w:val="uz-Cyrl-UZ"/>
              </w:rPr>
              <w:t>:</w:t>
            </w:r>
            <w:r w:rsidRPr="00833D2C">
              <w:rPr>
                <w:rFonts w:ascii="Times New Roman" w:eastAsia="Times New Roman" w:hAnsi="Times New Roman"/>
                <w:sz w:val="20"/>
                <w:szCs w:val="20"/>
                <w:lang w:val="uz-Cyrl-UZ"/>
              </w:rPr>
              <w:t xml:space="preserve"> </w:t>
            </w:r>
            <w:r w:rsidR="00D77C86" w:rsidRPr="00833D2C">
              <w:rPr>
                <w:rFonts w:ascii="Times New Roman" w:eastAsia="Times New Roman" w:hAnsi="Times New Roman"/>
                <w:sz w:val="20"/>
                <w:szCs w:val="20"/>
                <w:lang w:val="uz-Cyrl-UZ"/>
              </w:rPr>
              <w:t>2020 8000 9009 0678 5196</w:t>
            </w:r>
          </w:p>
        </w:tc>
      </w:tr>
      <w:tr w:rsidR="00072A84" w:rsidRPr="00833D2C" w14:paraId="3B6ACEF9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4F4489C1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13659752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Банк коди: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01041                                 </w:t>
            </w: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СТИР: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305 684 696</w:t>
            </w:r>
          </w:p>
        </w:tc>
      </w:tr>
      <w:tr w:rsidR="00072A84" w:rsidRPr="00833D2C" w14:paraId="4F4DBBC9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0B930A6A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230343D3" w14:textId="2FEA4B3C" w:rsidR="00072A84" w:rsidRPr="00833D2C" w:rsidRDefault="00072A84" w:rsidP="0030683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Тўловчининг номи:</w:t>
            </w:r>
            <w:r w:rsidR="0042495B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begin"/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instrText xml:space="preserve"> MERGEFIELD Қарздор_ФИШ </w:instrTex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separate"/>
            </w:r>
            <w:r w:rsidR="00744D9F" w:rsidRPr="00833D2C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Nicholas Clay</w: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end"/>
            </w:r>
          </w:p>
        </w:tc>
      </w:tr>
      <w:tr w:rsidR="00072A84" w:rsidRPr="00833D2C" w14:paraId="364053E2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7429E875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06C7B390" w14:textId="51D33D7A" w:rsidR="00072A84" w:rsidRPr="00833D2C" w:rsidRDefault="00072A84" w:rsidP="0030683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 xml:space="preserve">Тўловчининг манзили: </w: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begin"/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instrText xml:space="preserve"> MERGEFIELD Қарздор_манзили </w:instrTex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separate"/>
            </w:r>
            <w:r w:rsidR="00744D9F" w:rsidRPr="00833D2C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Distinctio Quod est</w: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end"/>
            </w:r>
          </w:p>
        </w:tc>
      </w:tr>
      <w:tr w:rsidR="00072A84" w:rsidRPr="00833D2C" w14:paraId="6BBFE355" w14:textId="77777777" w:rsidTr="00322E2E">
        <w:trPr>
          <w:trHeight w:val="142"/>
        </w:trPr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5CDEE442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6DE7AC0A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2A84" w:rsidRPr="00833D2C" w14:paraId="42F752A3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3B811CB4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0" w:type="dxa"/>
            <w:tcBorders>
              <w:top w:val="single" w:sz="24" w:space="0" w:color="auto"/>
              <w:left w:val="single" w:sz="24" w:space="0" w:color="auto"/>
            </w:tcBorders>
          </w:tcPr>
          <w:p w14:paraId="633703B9" w14:textId="77777777" w:rsidR="00072A84" w:rsidRPr="00833D2C" w:rsidRDefault="00072A84" w:rsidP="00322E2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Тўлов мақсади:</w:t>
            </w:r>
          </w:p>
        </w:tc>
        <w:tc>
          <w:tcPr>
            <w:tcW w:w="3191" w:type="dxa"/>
            <w:tcBorders>
              <w:top w:val="single" w:sz="24" w:space="0" w:color="auto"/>
            </w:tcBorders>
          </w:tcPr>
          <w:p w14:paraId="5096C458" w14:textId="77777777" w:rsidR="00072A84" w:rsidRPr="00833D2C" w:rsidRDefault="00072A84" w:rsidP="00322E2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Тўлов суммаси:</w:t>
            </w:r>
          </w:p>
        </w:tc>
      </w:tr>
      <w:tr w:rsidR="00072A84" w:rsidRPr="00833D2C" w14:paraId="0215EE47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252A1BEC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90" w:type="dxa"/>
            <w:tcBorders>
              <w:left w:val="single" w:sz="24" w:space="0" w:color="auto"/>
            </w:tcBorders>
          </w:tcPr>
          <w:p w14:paraId="5B7DE501" w14:textId="77777777" w:rsidR="00072A84" w:rsidRPr="00833D2C" w:rsidRDefault="00322E2E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Суғурта товони регресс тартибда тўланмоқда</w:t>
            </w:r>
          </w:p>
        </w:tc>
        <w:tc>
          <w:tcPr>
            <w:tcW w:w="3191" w:type="dxa"/>
          </w:tcPr>
          <w:p w14:paraId="07C74104" w14:textId="100D4786" w:rsidR="00072A84" w:rsidRPr="00833D2C" w:rsidRDefault="00A26316" w:rsidP="00322E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begin"/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instrText xml:space="preserve"> MERGEFIELD Қарз_суммаси </w:instrTex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separate"/>
            </w:r>
            <w:r w:rsidR="00744D9F" w:rsidRPr="00833D2C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50000.00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end"/>
            </w:r>
            <w:r w:rsidR="00322E2E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сўм</w:t>
            </w:r>
          </w:p>
        </w:tc>
      </w:tr>
      <w:tr w:rsidR="00072A84" w:rsidRPr="00072A84" w14:paraId="35D10003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1E62D9A2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5143EC67" w14:textId="77777777" w:rsidR="00072A84" w:rsidRPr="00072A84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Тўловчи имзоси:</w:t>
            </w:r>
          </w:p>
        </w:tc>
      </w:tr>
    </w:tbl>
    <w:p w14:paraId="2DFA4FB4" w14:textId="75E46B4A" w:rsidR="00002C51" w:rsidRPr="00072A84" w:rsidRDefault="00002C51" w:rsidP="00072A84"/>
    <w:sectPr w:rsidR="00002C51" w:rsidRPr="00072A84" w:rsidSect="00002C51">
      <w:type w:val="continuous"/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4EB2"/>
    <w:rsid w:val="00002166"/>
    <w:rsid w:val="00002C51"/>
    <w:rsid w:val="0005751B"/>
    <w:rsid w:val="00060D2A"/>
    <w:rsid w:val="00072A84"/>
    <w:rsid w:val="001149D7"/>
    <w:rsid w:val="00130AA0"/>
    <w:rsid w:val="0015094E"/>
    <w:rsid w:val="00170D05"/>
    <w:rsid w:val="001C46E8"/>
    <w:rsid w:val="001F0806"/>
    <w:rsid w:val="001F44C9"/>
    <w:rsid w:val="00227676"/>
    <w:rsid w:val="0029692F"/>
    <w:rsid w:val="002B6DEF"/>
    <w:rsid w:val="003053CC"/>
    <w:rsid w:val="0030683E"/>
    <w:rsid w:val="00322E2E"/>
    <w:rsid w:val="003373A2"/>
    <w:rsid w:val="0037203B"/>
    <w:rsid w:val="00384A88"/>
    <w:rsid w:val="00404EB2"/>
    <w:rsid w:val="0042495B"/>
    <w:rsid w:val="00431EF6"/>
    <w:rsid w:val="0043293A"/>
    <w:rsid w:val="00470203"/>
    <w:rsid w:val="00470259"/>
    <w:rsid w:val="004F5ADE"/>
    <w:rsid w:val="00546885"/>
    <w:rsid w:val="0058196F"/>
    <w:rsid w:val="00587CAD"/>
    <w:rsid w:val="005B7641"/>
    <w:rsid w:val="005D34B4"/>
    <w:rsid w:val="00657353"/>
    <w:rsid w:val="00673D59"/>
    <w:rsid w:val="00715DB3"/>
    <w:rsid w:val="00744D9F"/>
    <w:rsid w:val="0076265F"/>
    <w:rsid w:val="00764F56"/>
    <w:rsid w:val="007810A8"/>
    <w:rsid w:val="007B1DC3"/>
    <w:rsid w:val="007E0390"/>
    <w:rsid w:val="00833D2C"/>
    <w:rsid w:val="0083629E"/>
    <w:rsid w:val="00844407"/>
    <w:rsid w:val="008B0870"/>
    <w:rsid w:val="00912071"/>
    <w:rsid w:val="00917FEB"/>
    <w:rsid w:val="00927D37"/>
    <w:rsid w:val="00942129"/>
    <w:rsid w:val="00997247"/>
    <w:rsid w:val="009B1505"/>
    <w:rsid w:val="009D21F2"/>
    <w:rsid w:val="00A0438A"/>
    <w:rsid w:val="00A11EFF"/>
    <w:rsid w:val="00A26316"/>
    <w:rsid w:val="00A44BC6"/>
    <w:rsid w:val="00A74039"/>
    <w:rsid w:val="00AE4F3C"/>
    <w:rsid w:val="00B601CA"/>
    <w:rsid w:val="00B7331F"/>
    <w:rsid w:val="00BF768F"/>
    <w:rsid w:val="00C23141"/>
    <w:rsid w:val="00CA6011"/>
    <w:rsid w:val="00CB0FB2"/>
    <w:rsid w:val="00D2050D"/>
    <w:rsid w:val="00D304B7"/>
    <w:rsid w:val="00D77C86"/>
    <w:rsid w:val="00DA583D"/>
    <w:rsid w:val="00E327F5"/>
    <w:rsid w:val="00E734F8"/>
    <w:rsid w:val="00E93BD9"/>
    <w:rsid w:val="00E9456A"/>
    <w:rsid w:val="00F22A44"/>
    <w:rsid w:val="00F4105E"/>
    <w:rsid w:val="00F45CDC"/>
    <w:rsid w:val="00F66652"/>
    <w:rsid w:val="00FD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4519B"/>
  <w15:docId w15:val="{BB9B798E-5DD5-487C-BB96-D8D05158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0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CA6011"/>
    <w:pPr>
      <w:tabs>
        <w:tab w:val="center" w:pos="4153"/>
        <w:tab w:val="right" w:pos="8306"/>
      </w:tabs>
      <w:spacing w:after="0" w:line="240" w:lineRule="auto"/>
    </w:pPr>
    <w:rPr>
      <w:rFonts w:ascii="Garamond" w:eastAsia="Times New Roman" w:hAnsi="Garamond" w:cs="Times New Roman"/>
      <w:sz w:val="24"/>
      <w:szCs w:val="20"/>
      <w:lang w:val="en-GB"/>
    </w:rPr>
  </w:style>
  <w:style w:type="character" w:customStyle="1" w:styleId="a4">
    <w:name w:val="Нижний колонтитул Знак"/>
    <w:basedOn w:val="a0"/>
    <w:link w:val="a3"/>
    <w:rsid w:val="00CA6011"/>
    <w:rPr>
      <w:rFonts w:ascii="Garamond" w:eastAsia="Times New Roman" w:hAnsi="Garamond" w:cs="Times New Roman"/>
      <w:sz w:val="24"/>
      <w:szCs w:val="20"/>
      <w:lang w:val="en-GB"/>
    </w:rPr>
  </w:style>
  <w:style w:type="table" w:styleId="a5">
    <w:name w:val="Table Grid"/>
    <w:basedOn w:val="a1"/>
    <w:uiPriority w:val="59"/>
    <w:rsid w:val="00CA6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E0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E0390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072A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apexinsurance.uz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F91C6-F3AF-4D0A-8777-A2A84D988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</dc:creator>
  <cp:keywords/>
  <dc:description/>
  <cp:lastModifiedBy>Rustam</cp:lastModifiedBy>
  <cp:revision>62</cp:revision>
  <dcterms:created xsi:type="dcterms:W3CDTF">2021-05-22T11:40:00Z</dcterms:created>
  <dcterms:modified xsi:type="dcterms:W3CDTF">2023-06-22T08:18:00Z</dcterms:modified>
</cp:coreProperties>
</file>