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504CE" w14:textId="41414FCE" w:rsidR="003D34BB" w:rsidRDefault="00B1596B">
      <w:r>
        <w:t>ANDRES FELIPE ROJAS SANTOS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2180021</w:t>
      </w:r>
    </w:p>
    <w:p w14:paraId="019F561A" w14:textId="6B3FD0DD" w:rsidR="009645A8" w:rsidRPr="009645A8" w:rsidRDefault="009645A8">
      <w:hyperlink r:id="rId5" w:history="1">
        <w:r w:rsidRPr="009B6D03">
          <w:rPr>
            <w:rStyle w:val="Hipervnculo"/>
          </w:rPr>
          <w:t>https://github.com/mannuluss/TrabajosSoftwareIII/tree/main/publish-subscribe</w:t>
        </w:r>
      </w:hyperlink>
      <w:r>
        <w:t xml:space="preserve"> </w:t>
      </w:r>
    </w:p>
    <w:p w14:paraId="5530459D" w14:textId="3B2BB0A6" w:rsidR="00B1596B" w:rsidRPr="009C41F2" w:rsidRDefault="00B1596B" w:rsidP="009C41F2">
      <w:pPr>
        <w:shd w:val="clear" w:color="auto" w:fill="FFFFFF"/>
        <w:spacing w:before="150" w:after="150" w:line="600" w:lineRule="atLeast"/>
        <w:outlineLvl w:val="1"/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</w:pPr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 xml:space="preserve">Mensajería </w:t>
      </w:r>
      <w:proofErr w:type="spellStart"/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>Publish</w:t>
      </w:r>
      <w:proofErr w:type="spellEnd"/>
      <w:r w:rsidRPr="00B1596B">
        <w:rPr>
          <w:rFonts w:ascii="Oswald" w:eastAsia="Times New Roman" w:hAnsi="Oswald" w:cs="Times New Roman"/>
          <w:color w:val="616161"/>
          <w:sz w:val="38"/>
          <w:szCs w:val="38"/>
          <w:lang w:eastAsia="es-CO"/>
        </w:rPr>
        <w:t>-Subscribe</w:t>
      </w:r>
    </w:p>
    <w:p w14:paraId="433EA0AF" w14:textId="643E8F9D" w:rsidR="00B1596B" w:rsidRPr="009C41F2" w:rsidRDefault="009C41F2" w:rsidP="00B1596B">
      <w:pPr>
        <w:rPr>
          <w:b/>
          <w:bCs/>
          <w:sz w:val="28"/>
          <w:szCs w:val="28"/>
        </w:rPr>
      </w:pPr>
      <w:r w:rsidRPr="009C41F2">
        <w:rPr>
          <w:rFonts w:ascii="Nunito" w:hAnsi="Nunito"/>
          <w:b/>
          <w:bCs/>
          <w:color w:val="616161"/>
          <w:sz w:val="28"/>
          <w:szCs w:val="28"/>
          <w:shd w:val="clear" w:color="auto" w:fill="FFFFFF"/>
        </w:rPr>
        <w:t>-Implemente los productores en consola y con un lenguaje de programación</w:t>
      </w:r>
    </w:p>
    <w:p w14:paraId="232FFBEA" w14:textId="13C4BC74" w:rsidR="0065796E" w:rsidRPr="0065796E" w:rsidRDefault="0065796E" w:rsidP="00B1596B">
      <w:pPr>
        <w:rPr>
          <w:b/>
          <w:bCs/>
          <w:sz w:val="24"/>
          <w:szCs w:val="24"/>
        </w:rPr>
      </w:pPr>
      <w:r w:rsidRPr="0065796E">
        <w:rPr>
          <w:b/>
          <w:bCs/>
          <w:sz w:val="24"/>
          <w:szCs w:val="24"/>
        </w:rPr>
        <w:t>MEDIANTE CONSOLA</w:t>
      </w:r>
    </w:p>
    <w:p w14:paraId="7D7E67D5" w14:textId="425B2287" w:rsidR="0065796E" w:rsidRDefault="0065796E" w:rsidP="00B1596B">
      <w:pPr>
        <w:rPr>
          <w:sz w:val="24"/>
          <w:szCs w:val="24"/>
        </w:rPr>
      </w:pPr>
      <w:r w:rsidRPr="0065796E">
        <w:rPr>
          <w:noProof/>
          <w:sz w:val="24"/>
          <w:szCs w:val="24"/>
        </w:rPr>
        <w:drawing>
          <wp:inline distT="0" distB="0" distL="0" distR="0" wp14:anchorId="4D04BCDF" wp14:editId="284035C2">
            <wp:extent cx="6858000" cy="1916430"/>
            <wp:effectExtent l="0" t="0" r="0" b="762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60B9" w14:textId="76A18E47" w:rsidR="0065796E" w:rsidRDefault="0065796E" w:rsidP="00B1596B">
      <w:pPr>
        <w:rPr>
          <w:sz w:val="24"/>
          <w:szCs w:val="24"/>
        </w:rPr>
      </w:pPr>
      <w:r>
        <w:rPr>
          <w:sz w:val="24"/>
          <w:szCs w:val="24"/>
        </w:rPr>
        <w:t>Se instala mosquitto en Windows. En la carpeta de instalación hay unos .exe que son usados para hacer estas llamadas de publicar</w:t>
      </w:r>
      <w:r w:rsidR="008F18B4">
        <w:rPr>
          <w:sz w:val="24"/>
          <w:szCs w:val="24"/>
        </w:rPr>
        <w:t xml:space="preserve"> y suscribirse</w:t>
      </w:r>
      <w:r>
        <w:rPr>
          <w:sz w:val="24"/>
          <w:szCs w:val="24"/>
        </w:rPr>
        <w:t>.</w:t>
      </w:r>
    </w:p>
    <w:p w14:paraId="65EE3DCF" w14:textId="652D3E87" w:rsidR="0065796E" w:rsidRPr="0065796E" w:rsidRDefault="0065796E" w:rsidP="00B1596B">
      <w:pPr>
        <w:rPr>
          <w:b/>
          <w:bCs/>
          <w:sz w:val="24"/>
          <w:szCs w:val="24"/>
        </w:rPr>
      </w:pPr>
      <w:r w:rsidRPr="0065796E">
        <w:rPr>
          <w:b/>
          <w:bCs/>
          <w:sz w:val="24"/>
          <w:szCs w:val="24"/>
        </w:rPr>
        <w:t>PROGRAMA</w:t>
      </w:r>
    </w:p>
    <w:p w14:paraId="602CAAF9" w14:textId="02DFFCB4" w:rsidR="009C41F2" w:rsidRDefault="009C41F2" w:rsidP="00B1596B">
      <w:pPr>
        <w:rPr>
          <w:sz w:val="24"/>
          <w:szCs w:val="24"/>
        </w:rPr>
      </w:pPr>
      <w:r>
        <w:rPr>
          <w:sz w:val="24"/>
          <w:szCs w:val="24"/>
        </w:rPr>
        <w:t>Se creo un servicio que recibe en “</w:t>
      </w:r>
      <w:proofErr w:type="spellStart"/>
      <w:r>
        <w:rPr>
          <w:sz w:val="24"/>
          <w:szCs w:val="24"/>
        </w:rPr>
        <w:t>publish</w:t>
      </w:r>
      <w:proofErr w:type="spellEnd"/>
      <w:r>
        <w:rPr>
          <w:sz w:val="24"/>
          <w:szCs w:val="24"/>
        </w:rPr>
        <w:t xml:space="preserve">” dentro del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el mensaje que se desea enviar al bróker</w:t>
      </w:r>
      <w:r w:rsidR="0083127E">
        <w:rPr>
          <w:sz w:val="24"/>
          <w:szCs w:val="24"/>
        </w:rPr>
        <w:t>. Por defecto se envía todos los tópicos.</w:t>
      </w:r>
    </w:p>
    <w:p w14:paraId="3BAF19B1" w14:textId="019139D7" w:rsidR="00B1596B" w:rsidRDefault="0021651D" w:rsidP="0083127E">
      <w:pPr>
        <w:jc w:val="center"/>
        <w:rPr>
          <w:sz w:val="24"/>
          <w:szCs w:val="24"/>
        </w:rPr>
      </w:pPr>
      <w:r w:rsidRPr="0021651D">
        <w:rPr>
          <w:noProof/>
          <w:sz w:val="24"/>
          <w:szCs w:val="24"/>
        </w:rPr>
        <w:drawing>
          <wp:inline distT="0" distB="0" distL="0" distR="0" wp14:anchorId="6D9995EE" wp14:editId="0C845FDC">
            <wp:extent cx="5612130" cy="3056890"/>
            <wp:effectExtent l="0" t="0" r="7620" b="0"/>
            <wp:docPr id="3" name="Imagen 3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videojueg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03E" w14:textId="112A7FD5" w:rsidR="0083127E" w:rsidRDefault="0083127E" w:rsidP="00B1596B">
      <w:pPr>
        <w:rPr>
          <w:sz w:val="24"/>
          <w:szCs w:val="24"/>
        </w:rPr>
      </w:pPr>
      <w:r>
        <w:rPr>
          <w:sz w:val="24"/>
          <w:szCs w:val="24"/>
        </w:rPr>
        <w:t>Mediante los parámetros de la URI se le puede especificar el tópico.</w:t>
      </w:r>
    </w:p>
    <w:p w14:paraId="409C78BD" w14:textId="56B3D70D" w:rsidR="0083127E" w:rsidRDefault="0083127E" w:rsidP="0083127E">
      <w:pPr>
        <w:jc w:val="center"/>
        <w:rPr>
          <w:sz w:val="24"/>
          <w:szCs w:val="24"/>
        </w:rPr>
      </w:pPr>
      <w:r w:rsidRPr="0083127E">
        <w:rPr>
          <w:noProof/>
          <w:sz w:val="24"/>
          <w:szCs w:val="24"/>
        </w:rPr>
        <w:lastRenderedPageBreak/>
        <w:drawing>
          <wp:inline distT="0" distB="0" distL="0" distR="0" wp14:anchorId="4C4DE2EA" wp14:editId="2A5FFB9B">
            <wp:extent cx="5612130" cy="3138805"/>
            <wp:effectExtent l="0" t="0" r="7620" b="444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27CE" w14:textId="658FB56B" w:rsidR="0021651D" w:rsidRDefault="0021651D" w:rsidP="008F18B4">
      <w:pPr>
        <w:jc w:val="center"/>
        <w:rPr>
          <w:sz w:val="24"/>
          <w:szCs w:val="24"/>
        </w:rPr>
      </w:pPr>
      <w:r w:rsidRPr="0021651D">
        <w:rPr>
          <w:noProof/>
          <w:sz w:val="24"/>
          <w:szCs w:val="24"/>
        </w:rPr>
        <w:drawing>
          <wp:inline distT="0" distB="0" distL="0" distR="0" wp14:anchorId="025691E9" wp14:editId="684621E8">
            <wp:extent cx="5612130" cy="464121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B88A" w14:textId="69CEA218" w:rsidR="0021651D" w:rsidRDefault="0021651D" w:rsidP="00B1596B">
      <w:pPr>
        <w:rPr>
          <w:sz w:val="24"/>
          <w:szCs w:val="24"/>
        </w:rPr>
      </w:pPr>
    </w:p>
    <w:p w14:paraId="372D4FEE" w14:textId="30268B85" w:rsidR="003964AF" w:rsidRDefault="003964AF" w:rsidP="00B1596B">
      <w:pPr>
        <w:rPr>
          <w:sz w:val="24"/>
          <w:szCs w:val="24"/>
        </w:rPr>
      </w:pPr>
    </w:p>
    <w:p w14:paraId="51C3340C" w14:textId="48B09C2E" w:rsidR="003964AF" w:rsidRDefault="003964AF" w:rsidP="00B1596B">
      <w:pPr>
        <w:rPr>
          <w:sz w:val="24"/>
          <w:szCs w:val="24"/>
        </w:rPr>
      </w:pPr>
    </w:p>
    <w:p w14:paraId="3A647929" w14:textId="3B88FBAD" w:rsidR="003964AF" w:rsidRDefault="003964AF" w:rsidP="00B1596B">
      <w:pPr>
        <w:rPr>
          <w:sz w:val="24"/>
          <w:szCs w:val="24"/>
        </w:rPr>
      </w:pPr>
    </w:p>
    <w:p w14:paraId="112BF743" w14:textId="03A8B41A" w:rsidR="003964AF" w:rsidRPr="003964AF" w:rsidRDefault="003964AF" w:rsidP="00B1596B">
      <w:pPr>
        <w:rPr>
          <w:b/>
          <w:bCs/>
          <w:sz w:val="28"/>
          <w:szCs w:val="28"/>
        </w:rPr>
      </w:pPr>
      <w:r w:rsidRPr="003964AF">
        <w:rPr>
          <w:rFonts w:ascii="Nunito" w:hAnsi="Nunito"/>
          <w:b/>
          <w:bCs/>
          <w:color w:val="616161"/>
          <w:sz w:val="28"/>
          <w:szCs w:val="28"/>
          <w:shd w:val="clear" w:color="auto" w:fill="FFFFFF"/>
        </w:rPr>
        <w:lastRenderedPageBreak/>
        <w:t>-Implemente los consumidores en consola y con un lenguaje de programación</w:t>
      </w:r>
    </w:p>
    <w:p w14:paraId="575A7260" w14:textId="667012D3" w:rsidR="0021651D" w:rsidRDefault="009C41F2" w:rsidP="00B159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8F2541" wp14:editId="11E93890">
            <wp:extent cx="5612130" cy="3519170"/>
            <wp:effectExtent l="0" t="0" r="7620" b="5080"/>
            <wp:docPr id="1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computadora con fondo negr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B7B2" w14:textId="0B18C704" w:rsidR="00B1596B" w:rsidRDefault="003964AF" w:rsidP="003964AF">
      <w:pPr>
        <w:rPr>
          <w:sz w:val="24"/>
          <w:szCs w:val="24"/>
        </w:rPr>
      </w:pPr>
      <w:r>
        <w:rPr>
          <w:sz w:val="24"/>
          <w:szCs w:val="24"/>
        </w:rPr>
        <w:t xml:space="preserve">Se creo un programa que se suscribe a uno o varios tópicos, y guarda la información que es </w:t>
      </w:r>
      <w:r w:rsidR="000707C9">
        <w:rPr>
          <w:sz w:val="24"/>
          <w:szCs w:val="24"/>
        </w:rPr>
        <w:t>recibida de bróker en ese</w:t>
      </w:r>
      <w:r>
        <w:rPr>
          <w:sz w:val="24"/>
          <w:szCs w:val="24"/>
        </w:rPr>
        <w:t xml:space="preserve"> </w:t>
      </w:r>
      <w:r w:rsidR="000707C9">
        <w:rPr>
          <w:sz w:val="24"/>
          <w:szCs w:val="24"/>
        </w:rPr>
        <w:t>tópico</w:t>
      </w:r>
      <w:r>
        <w:rPr>
          <w:sz w:val="24"/>
          <w:szCs w:val="24"/>
        </w:rPr>
        <w:t xml:space="preserve"> y luego el usuario puede consultar con una petición GET en “</w:t>
      </w:r>
      <w:r w:rsidR="000707C9">
        <w:rPr>
          <w:sz w:val="24"/>
          <w:szCs w:val="24"/>
        </w:rPr>
        <w:t>/</w:t>
      </w:r>
      <w:r>
        <w:rPr>
          <w:sz w:val="24"/>
          <w:szCs w:val="24"/>
        </w:rPr>
        <w:t>bróker”</w:t>
      </w:r>
      <w:r w:rsidR="000707C9">
        <w:rPr>
          <w:sz w:val="24"/>
          <w:szCs w:val="24"/>
        </w:rPr>
        <w:t>, si en los parámetros no especificamos el tópico nos llegan todos.</w:t>
      </w:r>
    </w:p>
    <w:p w14:paraId="50978CB0" w14:textId="10158A64" w:rsidR="000707C9" w:rsidRDefault="000707C9" w:rsidP="003964AF">
      <w:pPr>
        <w:rPr>
          <w:sz w:val="24"/>
          <w:szCs w:val="24"/>
        </w:rPr>
      </w:pPr>
      <w:r w:rsidRPr="000707C9">
        <w:rPr>
          <w:noProof/>
          <w:sz w:val="24"/>
          <w:szCs w:val="24"/>
        </w:rPr>
        <w:lastRenderedPageBreak/>
        <w:drawing>
          <wp:inline distT="0" distB="0" distL="0" distR="0" wp14:anchorId="256ADEFE" wp14:editId="3C2CB6CF">
            <wp:extent cx="4552950" cy="4525970"/>
            <wp:effectExtent l="0" t="0" r="0" b="825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561" cy="45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95F4" w14:textId="10F3F465" w:rsidR="008F18B4" w:rsidRDefault="008F18B4" w:rsidP="00B1596B">
      <w:pPr>
        <w:jc w:val="center"/>
        <w:rPr>
          <w:sz w:val="24"/>
          <w:szCs w:val="24"/>
        </w:rPr>
      </w:pPr>
      <w:r w:rsidRPr="008F18B4">
        <w:rPr>
          <w:noProof/>
          <w:sz w:val="24"/>
          <w:szCs w:val="24"/>
        </w:rPr>
        <w:drawing>
          <wp:inline distT="0" distB="0" distL="0" distR="0" wp14:anchorId="055EC0E1" wp14:editId="47E0F6A0">
            <wp:extent cx="6858000" cy="4371975"/>
            <wp:effectExtent l="0" t="0" r="0" b="9525"/>
            <wp:docPr id="7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6FE6" w14:textId="3E8CB235" w:rsidR="000707C9" w:rsidRDefault="000707C9" w:rsidP="00B1596B">
      <w:pPr>
        <w:jc w:val="center"/>
        <w:rPr>
          <w:sz w:val="24"/>
          <w:szCs w:val="24"/>
        </w:rPr>
      </w:pPr>
      <w:r w:rsidRPr="000707C9">
        <w:rPr>
          <w:noProof/>
          <w:sz w:val="24"/>
          <w:szCs w:val="24"/>
        </w:rPr>
        <w:lastRenderedPageBreak/>
        <w:drawing>
          <wp:inline distT="0" distB="0" distL="0" distR="0" wp14:anchorId="1A5A053B" wp14:editId="5724EC5E">
            <wp:extent cx="6858000" cy="4378960"/>
            <wp:effectExtent l="0" t="0" r="0" b="2540"/>
            <wp:docPr id="9" name="Imagen 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6FD9" w14:textId="703C90C4" w:rsidR="000707C9" w:rsidRDefault="000C6445" w:rsidP="000C6445">
      <w:pPr>
        <w:jc w:val="both"/>
        <w:rPr>
          <w:rFonts w:ascii="Nunito" w:hAnsi="Nunito"/>
          <w:b/>
          <w:bCs/>
          <w:color w:val="616161"/>
          <w:sz w:val="32"/>
          <w:szCs w:val="32"/>
          <w:shd w:val="clear" w:color="auto" w:fill="FFFFFF"/>
        </w:rPr>
      </w:pPr>
      <w:r w:rsidRPr="000C6445">
        <w:rPr>
          <w:rFonts w:ascii="Nunito" w:hAnsi="Nunito"/>
          <w:b/>
          <w:bCs/>
          <w:color w:val="616161"/>
          <w:sz w:val="32"/>
          <w:szCs w:val="32"/>
          <w:shd w:val="clear" w:color="auto" w:fill="FFFFFF"/>
        </w:rPr>
        <w:t>-Trate de implementar el sistema de forma distribuida</w:t>
      </w:r>
    </w:p>
    <w:p w14:paraId="5E8AB3E6" w14:textId="30407B5C" w:rsidR="003C3427" w:rsidRPr="003C3427" w:rsidRDefault="003C3427" w:rsidP="000C6445">
      <w:pPr>
        <w:jc w:val="both"/>
        <w:rPr>
          <w:sz w:val="24"/>
          <w:szCs w:val="24"/>
        </w:rPr>
      </w:pPr>
      <w:r>
        <w:rPr>
          <w:rFonts w:ascii="Nunito" w:hAnsi="Nunito"/>
          <w:color w:val="616161"/>
          <w:sz w:val="24"/>
          <w:szCs w:val="24"/>
          <w:shd w:val="clear" w:color="auto" w:fill="FFFFFF"/>
        </w:rPr>
        <w:t>Se conecta a un servidor donde está corriendo mosquitto.</w:t>
      </w:r>
    </w:p>
    <w:p w14:paraId="0A56C8D4" w14:textId="1D701D52" w:rsidR="000C6445" w:rsidRPr="00B1596B" w:rsidRDefault="000C6445" w:rsidP="00B1596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2186B6" wp14:editId="6BFD5493">
            <wp:extent cx="6858000" cy="334137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445" w:rsidRPr="00B1596B" w:rsidSect="008312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6B"/>
    <w:rsid w:val="000707C9"/>
    <w:rsid w:val="000C6445"/>
    <w:rsid w:val="0021651D"/>
    <w:rsid w:val="003964AF"/>
    <w:rsid w:val="003C3427"/>
    <w:rsid w:val="003D34BB"/>
    <w:rsid w:val="00637097"/>
    <w:rsid w:val="0065796E"/>
    <w:rsid w:val="0083127E"/>
    <w:rsid w:val="008F18B4"/>
    <w:rsid w:val="009645A8"/>
    <w:rsid w:val="009C41F2"/>
    <w:rsid w:val="00B1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54E7"/>
  <w15:chartTrackingRefBased/>
  <w15:docId w15:val="{ADD48A18-13BE-4F12-B1E5-C63610D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15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596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9645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nnuluss/TrabajosSoftwareIII/tree/main/publish-subscrib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D92D-4D22-43C6-8A6A-EEBD3D55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rojas santos</dc:creator>
  <cp:keywords/>
  <dc:description/>
  <cp:lastModifiedBy>andres felipe rojas santos</cp:lastModifiedBy>
  <cp:revision>4</cp:revision>
  <dcterms:created xsi:type="dcterms:W3CDTF">2022-05-09T18:59:00Z</dcterms:created>
  <dcterms:modified xsi:type="dcterms:W3CDTF">2022-05-09T22:02:00Z</dcterms:modified>
</cp:coreProperties>
</file>