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4D68" w14:textId="750FAA8E" w:rsidR="0043334C" w:rsidRPr="004F3AA8" w:rsidRDefault="0043334C">
      <w:pPr>
        <w:rPr>
          <w:rFonts w:ascii="Times New Roman" w:hAnsi="Times New Roman" w:cs="Times New Roman"/>
          <w:sz w:val="24"/>
          <w:szCs w:val="24"/>
        </w:rPr>
      </w:pPr>
    </w:p>
    <w:p w14:paraId="4FA65818" w14:textId="1B9D5693" w:rsidR="008C35D7" w:rsidRPr="004F3AA8" w:rsidRDefault="008C35D7" w:rsidP="009D1CBF">
      <w:pPr>
        <w:ind w:firstLine="720"/>
        <w:rPr>
          <w:rFonts w:ascii="Times New Roman" w:hAnsi="Times New Roman" w:cs="Times New Roman"/>
          <w:sz w:val="24"/>
          <w:szCs w:val="24"/>
        </w:rPr>
      </w:pPr>
      <w:r w:rsidRPr="004F3AA8">
        <w:rPr>
          <w:rFonts w:ascii="Times New Roman" w:hAnsi="Times New Roman" w:cs="Times New Roman"/>
          <w:sz w:val="24"/>
          <w:szCs w:val="24"/>
        </w:rPr>
        <w:t xml:space="preserve">As stated before, one of the most important aspects of any new tech product, is the source of the technology, what that technology consists of, and whether the product is feasible or not. With that being said, we would have to </w:t>
      </w:r>
      <w:r w:rsidR="00FA5510" w:rsidRPr="004F3AA8">
        <w:rPr>
          <w:rFonts w:ascii="Times New Roman" w:hAnsi="Times New Roman" w:cs="Times New Roman"/>
          <w:sz w:val="24"/>
          <w:szCs w:val="24"/>
        </w:rPr>
        <w:t>investigate</w:t>
      </w:r>
      <w:r w:rsidRPr="004F3AA8">
        <w:rPr>
          <w:rFonts w:ascii="Times New Roman" w:hAnsi="Times New Roman" w:cs="Times New Roman"/>
          <w:sz w:val="24"/>
          <w:szCs w:val="24"/>
        </w:rPr>
        <w:t xml:space="preserve"> more detail on the software, hardware, and manpower. </w:t>
      </w:r>
    </w:p>
    <w:p w14:paraId="5F73DE63" w14:textId="65EF2A74" w:rsidR="001D35CC" w:rsidRPr="004F3AA8" w:rsidRDefault="001D35CC">
      <w:pPr>
        <w:rPr>
          <w:rFonts w:ascii="Times New Roman" w:hAnsi="Times New Roman" w:cs="Times New Roman"/>
          <w:sz w:val="24"/>
          <w:szCs w:val="24"/>
        </w:rPr>
      </w:pPr>
    </w:p>
    <w:p w14:paraId="233C8B3E" w14:textId="41D76D3C" w:rsidR="008A0C39" w:rsidRPr="004F3AA8" w:rsidRDefault="008A0C39">
      <w:pPr>
        <w:rPr>
          <w:rFonts w:ascii="Times New Roman" w:hAnsi="Times New Roman" w:cs="Times New Roman"/>
          <w:sz w:val="24"/>
          <w:szCs w:val="24"/>
        </w:rPr>
      </w:pPr>
      <w:r w:rsidRPr="004F3AA8">
        <w:rPr>
          <w:rFonts w:ascii="Times New Roman" w:hAnsi="Times New Roman" w:cs="Times New Roman"/>
          <w:sz w:val="24"/>
          <w:szCs w:val="24"/>
        </w:rPr>
        <w:t>Product Design</w:t>
      </w:r>
    </w:p>
    <w:p w14:paraId="00866FF7" w14:textId="6FD77F32" w:rsidR="008A0C39" w:rsidRPr="004F3AA8" w:rsidRDefault="005F0657">
      <w:pPr>
        <w:rPr>
          <w:rFonts w:ascii="Times New Roman" w:hAnsi="Times New Roman" w:cs="Times New Roman"/>
          <w:sz w:val="24"/>
          <w:szCs w:val="24"/>
        </w:rPr>
      </w:pPr>
      <w:r w:rsidRPr="004F3AA8">
        <w:rPr>
          <w:rFonts w:ascii="Times New Roman" w:hAnsi="Times New Roman" w:cs="Times New Roman"/>
          <w:sz w:val="24"/>
          <w:szCs w:val="24"/>
        </w:rPr>
        <w:tab/>
        <w:t xml:space="preserve">The design of the system can be </w:t>
      </w:r>
      <w:r w:rsidR="009D1CBF" w:rsidRPr="004F3AA8">
        <w:rPr>
          <w:rFonts w:ascii="Times New Roman" w:hAnsi="Times New Roman" w:cs="Times New Roman"/>
          <w:sz w:val="24"/>
          <w:szCs w:val="24"/>
        </w:rPr>
        <w:t xml:space="preserve">done by setting up a simple webapp that prompts the user to enter their dilemma. The application would then take in that question and prompt out a solution. The user can be allowed to, ‘try again’. In other words the user may not have been very fond or excited about the solution and has the opportunity to have the app reconstruct a new solution.  </w:t>
      </w:r>
    </w:p>
    <w:p w14:paraId="3B2ECF90" w14:textId="0AAD29DD" w:rsidR="008A0C39" w:rsidRPr="004F3AA8" w:rsidRDefault="008A0C39">
      <w:pPr>
        <w:rPr>
          <w:rFonts w:ascii="Times New Roman" w:hAnsi="Times New Roman" w:cs="Times New Roman"/>
          <w:sz w:val="24"/>
          <w:szCs w:val="24"/>
        </w:rPr>
      </w:pPr>
      <w:r w:rsidRPr="004F3AA8">
        <w:rPr>
          <w:rFonts w:ascii="Times New Roman" w:hAnsi="Times New Roman" w:cs="Times New Roman"/>
          <w:sz w:val="24"/>
          <w:szCs w:val="24"/>
        </w:rPr>
        <w:t>Product Implementation</w:t>
      </w:r>
    </w:p>
    <w:p w14:paraId="302BBB1C" w14:textId="304FFF37" w:rsidR="005F0657" w:rsidRPr="004F3AA8" w:rsidRDefault="009D1CBF">
      <w:pPr>
        <w:rPr>
          <w:rFonts w:ascii="Times New Roman" w:hAnsi="Times New Roman" w:cs="Times New Roman"/>
          <w:sz w:val="24"/>
          <w:szCs w:val="24"/>
        </w:rPr>
      </w:pPr>
      <w:r w:rsidRPr="004F3AA8">
        <w:rPr>
          <w:rFonts w:ascii="Times New Roman" w:hAnsi="Times New Roman" w:cs="Times New Roman"/>
          <w:sz w:val="24"/>
          <w:szCs w:val="24"/>
        </w:rPr>
        <w:tab/>
        <w:t xml:space="preserve">Like before, this program can be implemented through a web app. Upon creation of an account, the web app would require the user to answer the initial 10 questions. The questions would then be sent through the server </w:t>
      </w:r>
      <w:r w:rsidR="00DC046B" w:rsidRPr="004F3AA8">
        <w:rPr>
          <w:rFonts w:ascii="Times New Roman" w:hAnsi="Times New Roman" w:cs="Times New Roman"/>
          <w:sz w:val="24"/>
          <w:szCs w:val="24"/>
        </w:rPr>
        <w:t>as key value pairs and in</w:t>
      </w:r>
      <w:r w:rsidRPr="004F3AA8">
        <w:rPr>
          <w:rFonts w:ascii="Times New Roman" w:hAnsi="Times New Roman" w:cs="Times New Roman"/>
          <w:sz w:val="24"/>
          <w:szCs w:val="24"/>
        </w:rPr>
        <w:t>to the database</w:t>
      </w:r>
      <w:r w:rsidR="00DC046B" w:rsidRPr="004F3AA8">
        <w:rPr>
          <w:rFonts w:ascii="Times New Roman" w:hAnsi="Times New Roman" w:cs="Times New Roman"/>
          <w:sz w:val="24"/>
          <w:szCs w:val="24"/>
        </w:rPr>
        <w:t xml:space="preserve"> where they will be stored for the entirety of the account. In the database, we would store the “personality questions” along with any future questions and answers. Upon every use, whenever the user decides on an answer, the app will store that into the database for future reference. </w:t>
      </w:r>
    </w:p>
    <w:p w14:paraId="27FCF5A4" w14:textId="54C62470" w:rsidR="008A0C39" w:rsidRPr="004F3AA8" w:rsidRDefault="008A0C39">
      <w:pPr>
        <w:rPr>
          <w:rFonts w:ascii="Times New Roman" w:hAnsi="Times New Roman" w:cs="Times New Roman"/>
          <w:sz w:val="24"/>
          <w:szCs w:val="24"/>
        </w:rPr>
      </w:pPr>
      <w:r w:rsidRPr="004F3AA8">
        <w:rPr>
          <w:rFonts w:ascii="Times New Roman" w:hAnsi="Times New Roman" w:cs="Times New Roman"/>
          <w:sz w:val="24"/>
          <w:szCs w:val="24"/>
        </w:rPr>
        <w:t>Product Testing</w:t>
      </w:r>
    </w:p>
    <w:p w14:paraId="5070D16D" w14:textId="3C1095A7" w:rsidR="005F0657" w:rsidRPr="004F3AA8" w:rsidRDefault="005F0657">
      <w:pPr>
        <w:rPr>
          <w:rFonts w:ascii="Times New Roman" w:hAnsi="Times New Roman" w:cs="Times New Roman"/>
          <w:sz w:val="24"/>
          <w:szCs w:val="24"/>
        </w:rPr>
      </w:pPr>
      <w:r w:rsidRPr="004F3AA8">
        <w:rPr>
          <w:rFonts w:ascii="Times New Roman" w:hAnsi="Times New Roman" w:cs="Times New Roman"/>
          <w:sz w:val="24"/>
          <w:szCs w:val="24"/>
        </w:rPr>
        <w:tab/>
        <w:t xml:space="preserve">For testing we thought about having friends/ family test the service as they could be of easy access. This test would be carried out by invoking 10 questions to begin with and build an assumption of what each user would be most driven to choose. Such questions would involve tactics used in fields of psychology, recreational therapy, and forms of interrogation. These questions are ultimately methods to reveal personality traits of an individual. The better we can learn the process someone thinks would allow the system to form educated hypothesis rather than random assumptions when it comes time to determining an answer. </w:t>
      </w:r>
    </w:p>
    <w:p w14:paraId="2B8D069F" w14:textId="77777777" w:rsidR="005F0657" w:rsidRPr="004F3AA8" w:rsidRDefault="005F0657">
      <w:pPr>
        <w:rPr>
          <w:rFonts w:ascii="Times New Roman" w:hAnsi="Times New Roman" w:cs="Times New Roman"/>
          <w:sz w:val="24"/>
          <w:szCs w:val="24"/>
        </w:rPr>
      </w:pPr>
    </w:p>
    <w:p w14:paraId="592AC365" w14:textId="5B6002AE" w:rsidR="008A0C39" w:rsidRPr="004F3AA8" w:rsidRDefault="008A0C39">
      <w:pPr>
        <w:rPr>
          <w:rFonts w:ascii="Times New Roman" w:hAnsi="Times New Roman" w:cs="Times New Roman"/>
          <w:sz w:val="24"/>
          <w:szCs w:val="24"/>
        </w:rPr>
      </w:pPr>
      <w:r w:rsidRPr="004F3AA8">
        <w:rPr>
          <w:rFonts w:ascii="Times New Roman" w:hAnsi="Times New Roman" w:cs="Times New Roman"/>
          <w:sz w:val="24"/>
          <w:szCs w:val="24"/>
        </w:rPr>
        <w:t>Product Review</w:t>
      </w:r>
    </w:p>
    <w:p w14:paraId="1406479F" w14:textId="3372FEE9"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Like most technologies, the first thing to do would be to evaluate whether the technology is feasible. This would require t</w:t>
      </w:r>
      <w:r w:rsidR="004F3AA8">
        <w:rPr>
          <w:rFonts w:ascii="Times New Roman" w:eastAsia="Times New Roman" w:hAnsi="Times New Roman" w:cs="Times New Roman"/>
          <w:color w:val="757575"/>
          <w:sz w:val="24"/>
          <w:szCs w:val="24"/>
        </w:rPr>
        <w:t xml:space="preserve">aking </w:t>
      </w:r>
      <w:r w:rsidRPr="004F3AA8">
        <w:rPr>
          <w:rFonts w:ascii="Times New Roman" w:eastAsia="Times New Roman" w:hAnsi="Times New Roman" w:cs="Times New Roman"/>
          <w:color w:val="757575"/>
          <w:sz w:val="24"/>
          <w:szCs w:val="24"/>
        </w:rPr>
        <w:t>into consideration not just software and hardware, but also legal aspects along with manpower. Can such a system be accomplished within a reasonable time, money, and the resources provided?</w:t>
      </w:r>
    </w:p>
    <w:p w14:paraId="4FF656F5" w14:textId="77777777" w:rsidR="008C35D7" w:rsidRPr="004F3AA8" w:rsidRDefault="008C35D7" w:rsidP="004F3AA8">
      <w:pPr>
        <w:pStyle w:val="ListParagraph"/>
        <w:shd w:val="clear" w:color="auto" w:fill="FFFFFF"/>
        <w:spacing w:before="100" w:beforeAutospacing="1" w:after="100" w:afterAutospacing="1" w:line="240" w:lineRule="auto"/>
        <w:ind w:left="2160"/>
        <w:jc w:val="both"/>
        <w:rPr>
          <w:rFonts w:ascii="Times New Roman" w:eastAsia="Times New Roman" w:hAnsi="Times New Roman" w:cs="Times New Roman"/>
          <w:color w:val="757575"/>
          <w:sz w:val="24"/>
          <w:szCs w:val="24"/>
        </w:rPr>
      </w:pPr>
    </w:p>
    <w:p w14:paraId="3872D7AF" w14:textId="77777777"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 xml:space="preserve">Once feasibility is determined we would have to consider a proof of concept. This stage would require defining the technologies to be used or </w:t>
      </w:r>
      <w:r w:rsidRPr="004F3AA8">
        <w:rPr>
          <w:rFonts w:ascii="Times New Roman" w:eastAsia="Times New Roman" w:hAnsi="Times New Roman" w:cs="Times New Roman"/>
          <w:color w:val="757575"/>
          <w:sz w:val="24"/>
          <w:szCs w:val="24"/>
        </w:rPr>
        <w:lastRenderedPageBreak/>
        <w:t>whether this sort of technology is even desirable. If so what sort of parameters apart from company policy would be desired or non-desired?</w:t>
      </w:r>
    </w:p>
    <w:p w14:paraId="28C936E2" w14:textId="77777777" w:rsidR="008C35D7" w:rsidRPr="004F3AA8" w:rsidRDefault="008C35D7" w:rsidP="004F3AA8">
      <w:pPr>
        <w:pStyle w:val="ListParagraph"/>
        <w:jc w:val="both"/>
        <w:rPr>
          <w:rFonts w:ascii="Times New Roman" w:eastAsia="Times New Roman" w:hAnsi="Times New Roman" w:cs="Times New Roman"/>
          <w:color w:val="757575"/>
          <w:sz w:val="24"/>
          <w:szCs w:val="24"/>
        </w:rPr>
      </w:pPr>
    </w:p>
    <w:p w14:paraId="4A4B3B91" w14:textId="77777777"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Implementation of technologies and a prototype would have to be accomplished before any public testing. Once achieved, testing among the company would be key in determining whether this sort of technology would work.</w:t>
      </w:r>
    </w:p>
    <w:p w14:paraId="4338FDBF" w14:textId="77777777" w:rsidR="008C35D7" w:rsidRPr="004F3AA8" w:rsidRDefault="008C35D7" w:rsidP="004F3AA8">
      <w:pPr>
        <w:pStyle w:val="ListParagraph"/>
        <w:jc w:val="both"/>
        <w:rPr>
          <w:rFonts w:ascii="Times New Roman" w:eastAsia="Times New Roman" w:hAnsi="Times New Roman" w:cs="Times New Roman"/>
          <w:color w:val="757575"/>
          <w:sz w:val="24"/>
          <w:szCs w:val="24"/>
        </w:rPr>
      </w:pPr>
    </w:p>
    <w:p w14:paraId="7C6B5A94" w14:textId="77777777"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Over the course of the system, maintenance would probably be the biggest and most crucial part to this product. Since the product works best by learning the sort of decisions a user leans towards, or what defining points should be considered with greatest value, it could prove to be tedious and intricate in setting and keeping up any algorithms up to date.</w:t>
      </w:r>
    </w:p>
    <w:p w14:paraId="3D7EE9EF" w14:textId="77777777" w:rsidR="008C35D7" w:rsidRPr="004F3AA8" w:rsidRDefault="008C35D7" w:rsidP="004F3AA8">
      <w:pPr>
        <w:pStyle w:val="ListParagraph"/>
        <w:jc w:val="both"/>
        <w:rPr>
          <w:rFonts w:ascii="Times New Roman" w:eastAsia="Times New Roman" w:hAnsi="Times New Roman" w:cs="Times New Roman"/>
          <w:color w:val="757575"/>
          <w:sz w:val="24"/>
          <w:szCs w:val="24"/>
        </w:rPr>
      </w:pPr>
    </w:p>
    <w:p w14:paraId="48E14D91" w14:textId="77777777"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Along with time, we would also need to have consideration of the technology in what works and what doesn’t.</w:t>
      </w:r>
    </w:p>
    <w:p w14:paraId="0669820E" w14:textId="77777777" w:rsidR="008C35D7" w:rsidRPr="004F3AA8" w:rsidRDefault="008C35D7" w:rsidP="004F3AA8">
      <w:pPr>
        <w:pStyle w:val="ListParagraph"/>
        <w:jc w:val="both"/>
        <w:rPr>
          <w:rFonts w:ascii="Times New Roman" w:eastAsia="Times New Roman" w:hAnsi="Times New Roman" w:cs="Times New Roman"/>
          <w:color w:val="757575"/>
          <w:sz w:val="24"/>
          <w:szCs w:val="24"/>
        </w:rPr>
      </w:pPr>
    </w:p>
    <w:p w14:paraId="18AF066A" w14:textId="77777777" w:rsidR="008C35D7" w:rsidRPr="004F3AA8" w:rsidRDefault="008C35D7" w:rsidP="004F3AA8">
      <w:pPr>
        <w:pStyle w:val="ListParagraph"/>
        <w:numPr>
          <w:ilvl w:val="2"/>
          <w:numId w:val="2"/>
        </w:numPr>
        <w:shd w:val="clear" w:color="auto" w:fill="FFFFFF"/>
        <w:spacing w:before="100" w:beforeAutospacing="1" w:after="100" w:afterAutospacing="1" w:line="240" w:lineRule="auto"/>
        <w:jc w:val="both"/>
        <w:rPr>
          <w:rFonts w:ascii="Times New Roman" w:eastAsia="Times New Roman" w:hAnsi="Times New Roman" w:cs="Times New Roman"/>
          <w:color w:val="757575"/>
          <w:sz w:val="24"/>
          <w:szCs w:val="24"/>
        </w:rPr>
      </w:pPr>
      <w:r w:rsidRPr="004F3AA8">
        <w:rPr>
          <w:rFonts w:ascii="Times New Roman" w:eastAsia="Times New Roman" w:hAnsi="Times New Roman" w:cs="Times New Roman"/>
          <w:color w:val="757575"/>
          <w:sz w:val="24"/>
          <w:szCs w:val="24"/>
        </w:rPr>
        <w:t>Success, along with many software products, would be based on who uses it? Is it used? How many users on average? Is this service still desired? Does this generate profit/ enough?</w:t>
      </w:r>
    </w:p>
    <w:p w14:paraId="7D7C2347" w14:textId="77777777" w:rsidR="008C35D7" w:rsidRPr="004F3AA8" w:rsidRDefault="008C35D7" w:rsidP="004F3AA8">
      <w:pPr>
        <w:jc w:val="both"/>
        <w:rPr>
          <w:rFonts w:ascii="Times New Roman" w:hAnsi="Times New Roman" w:cs="Times New Roman"/>
          <w:b/>
          <w:bCs/>
          <w:sz w:val="24"/>
          <w:szCs w:val="24"/>
        </w:rPr>
      </w:pPr>
    </w:p>
    <w:sectPr w:rsidR="008C35D7" w:rsidRPr="004F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5BD"/>
    <w:multiLevelType w:val="multilevel"/>
    <w:tmpl w:val="4F20D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52D49"/>
    <w:multiLevelType w:val="multilevel"/>
    <w:tmpl w:val="E4C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2F"/>
    <w:rsid w:val="001D35CC"/>
    <w:rsid w:val="0043334C"/>
    <w:rsid w:val="004F3AA8"/>
    <w:rsid w:val="005F0657"/>
    <w:rsid w:val="008A0C39"/>
    <w:rsid w:val="008C35D7"/>
    <w:rsid w:val="009D1CBF"/>
    <w:rsid w:val="00D42B91"/>
    <w:rsid w:val="00DC046B"/>
    <w:rsid w:val="00DE572F"/>
    <w:rsid w:val="00FA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267"/>
  <w15:chartTrackingRefBased/>
  <w15:docId w15:val="{7A1011C8-7128-47F0-AF5F-7EC04A8D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35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5D7"/>
    <w:rPr>
      <w:rFonts w:ascii="Times New Roman" w:eastAsia="Times New Roman" w:hAnsi="Times New Roman" w:cs="Times New Roman"/>
      <w:b/>
      <w:bCs/>
      <w:sz w:val="27"/>
      <w:szCs w:val="27"/>
    </w:rPr>
  </w:style>
  <w:style w:type="character" w:styleId="Strong">
    <w:name w:val="Strong"/>
    <w:basedOn w:val="DefaultParagraphFont"/>
    <w:uiPriority w:val="22"/>
    <w:qFormat/>
    <w:rsid w:val="008C35D7"/>
    <w:rPr>
      <w:b/>
      <w:bCs/>
    </w:rPr>
  </w:style>
  <w:style w:type="paragraph" w:styleId="ListParagraph">
    <w:name w:val="List Paragraph"/>
    <w:basedOn w:val="Normal"/>
    <w:uiPriority w:val="34"/>
    <w:qFormat/>
    <w:rsid w:val="008C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Gonzalez</dc:creator>
  <cp:keywords/>
  <dc:description/>
  <cp:lastModifiedBy>Emmanuel Gonzalez</cp:lastModifiedBy>
  <cp:revision>5</cp:revision>
  <dcterms:created xsi:type="dcterms:W3CDTF">2020-04-25T20:48:00Z</dcterms:created>
  <dcterms:modified xsi:type="dcterms:W3CDTF">2020-05-04T06:07:00Z</dcterms:modified>
</cp:coreProperties>
</file>