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CIS11 Project Part 1 Team Task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Team Name: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e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ffff"/>
          <w:sz w:val="24"/>
          <w:szCs w:val="24"/>
          <w:rtl w:val="0"/>
        </w:rPr>
        <w:t xml:space="preserve">z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 Dylan Kral, Alan Tran, Lucas Wilkerson, Emmanuel Saucedo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Allocated Tasks for each member: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Dylan Kral, Alan Tran, Lucas Wilkerson, Emmanuel Saucedo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Coding:</w:t>
      </w:r>
      <w:r w:rsidDel="00000000" w:rsidR="00000000" w:rsidRPr="00000000">
        <w:rPr>
          <w:rtl w:val="0"/>
        </w:rPr>
        <w:t xml:space="preserve"> Dylan Kral, Alan Tran, Lucas Wilkerson, Emmanuel Saucedo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Team Name Decision:</w:t>
      </w:r>
      <w:r w:rsidDel="00000000" w:rsidR="00000000" w:rsidRPr="00000000">
        <w:rPr>
          <w:rtl w:val="0"/>
        </w:rPr>
        <w:t xml:space="preserve"> Dylan Kral, Lucas Wilkerson, Alan Tran, Emmanuel Saucedo</w:t>
      </w:r>
    </w:p>
    <w:p w:rsidR="00000000" w:rsidDel="00000000" w:rsidP="00000000" w:rsidRDefault="00000000" w:rsidRPr="00000000" w14:paraId="00000009">
      <w:pPr>
        <w:rPr>
          <w:color w:val="0070c0"/>
        </w:rPr>
      </w:pPr>
      <w:r w:rsidDel="00000000" w:rsidR="00000000" w:rsidRPr="00000000">
        <w:rPr>
          <w:rtl w:val="0"/>
        </w:rPr>
        <w:t xml:space="preserve">Projected Task Completion Timeline: </w:t>
      </w:r>
      <w:r w:rsidDel="00000000" w:rsidR="00000000" w:rsidRPr="00000000">
        <w:rPr>
          <w:color w:val="0070c0"/>
          <w:rtl w:val="0"/>
        </w:rPr>
        <w:t xml:space="preserve">*Provide an estimate timeline for each assigned individual and task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Documentation: </w:t>
      </w:r>
      <w:r w:rsidDel="00000000" w:rsidR="00000000" w:rsidRPr="00000000">
        <w:rPr>
          <w:rtl w:val="0"/>
        </w:rPr>
        <w:t xml:space="preserve">1-2 days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Coding: </w:t>
      </w:r>
      <w:r w:rsidDel="00000000" w:rsidR="00000000" w:rsidRPr="00000000">
        <w:rPr>
          <w:rtl w:val="0"/>
        </w:rPr>
        <w:t xml:space="preserve">1-2 weeks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Team Name Decision:</w:t>
      </w:r>
      <w:r w:rsidDel="00000000" w:rsidR="00000000" w:rsidRPr="00000000">
        <w:rPr>
          <w:rtl w:val="0"/>
        </w:rPr>
        <w:t xml:space="preserve"> 10 minutes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