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02C4" w14:textId="784FE58F" w:rsidR="005472CC" w:rsidRPr="008E3F2C" w:rsidRDefault="005472CC" w:rsidP="005472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3F2C">
        <w:rPr>
          <w:rFonts w:ascii="Times New Roman" w:hAnsi="Times New Roman" w:cs="Times New Roman"/>
          <w:b/>
          <w:bCs/>
          <w:sz w:val="24"/>
          <w:szCs w:val="24"/>
        </w:rPr>
        <w:t xml:space="preserve">Case Study: </w:t>
      </w:r>
      <w:r w:rsidR="008E3F2C" w:rsidRPr="008E3F2C">
        <w:rPr>
          <w:rFonts w:ascii="Times New Roman" w:hAnsi="Times New Roman" w:cs="Times New Roman"/>
          <w:b/>
          <w:bCs/>
          <w:sz w:val="24"/>
          <w:szCs w:val="24"/>
        </w:rPr>
        <w:t xml:space="preserve">College Dropout </w:t>
      </w:r>
      <w:r w:rsidR="00D2019D">
        <w:rPr>
          <w:rFonts w:ascii="Times New Roman" w:hAnsi="Times New Roman" w:cs="Times New Roman"/>
          <w:b/>
          <w:bCs/>
          <w:sz w:val="24"/>
          <w:szCs w:val="24"/>
        </w:rPr>
        <w:t xml:space="preserve">Prediction </w:t>
      </w:r>
      <w:r w:rsidR="00863727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6DC3EC72" w14:textId="2BBB8988" w:rsidR="005472CC" w:rsidRPr="008E3F2C" w:rsidRDefault="005472CC" w:rsidP="005472CC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2C">
        <w:rPr>
          <w:rFonts w:ascii="Times New Roman" w:hAnsi="Times New Roman" w:cs="Times New Roman"/>
          <w:sz w:val="24"/>
          <w:szCs w:val="24"/>
        </w:rPr>
        <w:t xml:space="preserve">Author: </w:t>
      </w:r>
      <w:r w:rsidR="00A52D7B" w:rsidRPr="008E3F2C">
        <w:rPr>
          <w:rFonts w:ascii="Times New Roman" w:hAnsi="Times New Roman" w:cs="Times New Roman"/>
          <w:sz w:val="24"/>
          <w:szCs w:val="24"/>
        </w:rPr>
        <w:t>Manuel Duran</w:t>
      </w:r>
    </w:p>
    <w:p w14:paraId="1052CA0D" w14:textId="77777777" w:rsidR="005472CC" w:rsidRPr="008E3F2C" w:rsidRDefault="005472CC" w:rsidP="005472CC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2C">
        <w:rPr>
          <w:rFonts w:ascii="Times New Roman" w:hAnsi="Times New Roman" w:cs="Times New Roman"/>
          <w:sz w:val="24"/>
          <w:szCs w:val="24"/>
        </w:rPr>
        <w:t>Bellevue University DSC-630</w:t>
      </w:r>
    </w:p>
    <w:p w14:paraId="7091F871" w14:textId="54980171" w:rsidR="000729EC" w:rsidRPr="008E3F2C" w:rsidRDefault="000729EC">
      <w:pPr>
        <w:rPr>
          <w:rFonts w:ascii="Times New Roman" w:hAnsi="Times New Roman" w:cs="Times New Roman"/>
          <w:sz w:val="24"/>
          <w:szCs w:val="24"/>
        </w:rPr>
      </w:pPr>
    </w:p>
    <w:p w14:paraId="34DC0F87" w14:textId="5386D6EC" w:rsidR="00863727" w:rsidRPr="0061797B" w:rsidRDefault="008E3F2C" w:rsidP="006179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797B">
        <w:rPr>
          <w:rFonts w:ascii="Times New Roman" w:hAnsi="Times New Roman" w:cs="Times New Roman"/>
          <w:b/>
          <w:bCs/>
          <w:sz w:val="28"/>
          <w:szCs w:val="28"/>
        </w:rPr>
        <w:t xml:space="preserve">OVERVIEW </w:t>
      </w:r>
    </w:p>
    <w:p w14:paraId="76EFF379" w14:textId="51FA0ED0" w:rsidR="00863727" w:rsidRPr="00863727" w:rsidRDefault="00D2019D" w:rsidP="0061797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case study showcases a recent College Dropout Pre</w:t>
      </w:r>
      <w:r w:rsidR="004E67F8">
        <w:rPr>
          <w:rFonts w:ascii="Times New Roman" w:hAnsi="Times New Roman" w:cs="Times New Roman"/>
          <w:sz w:val="24"/>
          <w:szCs w:val="24"/>
        </w:rPr>
        <w:t xml:space="preserve">diction Analysis Project for the American Public University System. The recent college system has seen a staggering </w:t>
      </w:r>
      <w:r w:rsidR="001D3943">
        <w:rPr>
          <w:rFonts w:ascii="Times New Roman" w:hAnsi="Times New Roman" w:cs="Times New Roman"/>
          <w:sz w:val="24"/>
          <w:szCs w:val="24"/>
        </w:rPr>
        <w:t>number</w:t>
      </w:r>
      <w:r w:rsidR="004E67F8">
        <w:rPr>
          <w:rFonts w:ascii="Times New Roman" w:hAnsi="Times New Roman" w:cs="Times New Roman"/>
          <w:sz w:val="24"/>
          <w:szCs w:val="24"/>
        </w:rPr>
        <w:t xml:space="preserve"> of students beginning to drop out and not finish their degree. The American Public University System collect</w:t>
      </w:r>
      <w:r w:rsidR="001D3943">
        <w:rPr>
          <w:rFonts w:ascii="Times New Roman" w:hAnsi="Times New Roman" w:cs="Times New Roman"/>
          <w:sz w:val="24"/>
          <w:szCs w:val="24"/>
        </w:rPr>
        <w:t>ed</w:t>
      </w:r>
      <w:r w:rsidR="004E67F8">
        <w:rPr>
          <w:rFonts w:ascii="Times New Roman" w:hAnsi="Times New Roman" w:cs="Times New Roman"/>
          <w:sz w:val="24"/>
          <w:szCs w:val="24"/>
        </w:rPr>
        <w:t xml:space="preserve"> data </w:t>
      </w:r>
      <w:r w:rsidR="001D3943">
        <w:rPr>
          <w:rFonts w:ascii="Times New Roman" w:hAnsi="Times New Roman" w:cs="Times New Roman"/>
          <w:sz w:val="24"/>
          <w:szCs w:val="24"/>
        </w:rPr>
        <w:t>to</w:t>
      </w:r>
      <w:r w:rsidR="004E67F8">
        <w:rPr>
          <w:rFonts w:ascii="Times New Roman" w:hAnsi="Times New Roman" w:cs="Times New Roman"/>
          <w:sz w:val="24"/>
          <w:szCs w:val="24"/>
        </w:rPr>
        <w:t xml:space="preserve"> get ahead of the issues and attempt to decrease the </w:t>
      </w:r>
      <w:r w:rsidR="001D3943">
        <w:rPr>
          <w:rFonts w:ascii="Times New Roman" w:hAnsi="Times New Roman" w:cs="Times New Roman"/>
          <w:sz w:val="24"/>
          <w:szCs w:val="24"/>
        </w:rPr>
        <w:t>number</w:t>
      </w:r>
      <w:r w:rsidR="004E67F8">
        <w:rPr>
          <w:rFonts w:ascii="Times New Roman" w:hAnsi="Times New Roman" w:cs="Times New Roman"/>
          <w:sz w:val="24"/>
          <w:szCs w:val="24"/>
        </w:rPr>
        <w:t xml:space="preserve"> of dropouts that occur </w:t>
      </w:r>
      <w:r w:rsidR="00120B88">
        <w:rPr>
          <w:rFonts w:ascii="Times New Roman" w:hAnsi="Times New Roman" w:cs="Times New Roman"/>
          <w:sz w:val="24"/>
          <w:szCs w:val="24"/>
        </w:rPr>
        <w:t>year in and year out</w:t>
      </w:r>
      <w:r w:rsidR="004E67F8">
        <w:rPr>
          <w:rFonts w:ascii="Times New Roman" w:hAnsi="Times New Roman" w:cs="Times New Roman"/>
          <w:sz w:val="24"/>
          <w:szCs w:val="24"/>
        </w:rPr>
        <w:t xml:space="preserve">. </w:t>
      </w:r>
      <w:r w:rsidR="00120B88">
        <w:rPr>
          <w:rFonts w:ascii="Times New Roman" w:hAnsi="Times New Roman" w:cs="Times New Roman"/>
          <w:sz w:val="24"/>
          <w:szCs w:val="24"/>
        </w:rPr>
        <w:t xml:space="preserve">For our source data for this </w:t>
      </w:r>
      <w:r w:rsidR="001D3943">
        <w:rPr>
          <w:rFonts w:ascii="Times New Roman" w:hAnsi="Times New Roman" w:cs="Times New Roman"/>
          <w:sz w:val="24"/>
          <w:szCs w:val="24"/>
        </w:rPr>
        <w:t>project,</w:t>
      </w:r>
      <w:r w:rsidR="00120B88">
        <w:rPr>
          <w:rFonts w:ascii="Times New Roman" w:hAnsi="Times New Roman" w:cs="Times New Roman"/>
          <w:sz w:val="24"/>
          <w:szCs w:val="24"/>
        </w:rPr>
        <w:t xml:space="preserve"> we have </w:t>
      </w:r>
      <w:r w:rsidR="001D3943">
        <w:rPr>
          <w:rFonts w:ascii="Times New Roman" w:hAnsi="Times New Roman" w:cs="Times New Roman"/>
          <w:sz w:val="24"/>
          <w:szCs w:val="24"/>
        </w:rPr>
        <w:t>teamed</w:t>
      </w:r>
      <w:r w:rsidR="00120B88">
        <w:rPr>
          <w:rFonts w:ascii="Times New Roman" w:hAnsi="Times New Roman" w:cs="Times New Roman"/>
          <w:sz w:val="24"/>
          <w:szCs w:val="24"/>
        </w:rPr>
        <w:t xml:space="preserve"> up with several collegiate universities including: Arizona State, Iowa State, Oklahoma State and The University of Alabama. By reviewing the Universities records, the team aspires to discover actionable insights based on analysis. </w:t>
      </w:r>
    </w:p>
    <w:p w14:paraId="20A103EB" w14:textId="31906823" w:rsidR="002A7772" w:rsidRPr="0061797B" w:rsidRDefault="002A7772" w:rsidP="006179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797B">
        <w:rPr>
          <w:rFonts w:ascii="Times New Roman" w:hAnsi="Times New Roman" w:cs="Times New Roman"/>
          <w:b/>
          <w:bCs/>
          <w:sz w:val="28"/>
          <w:szCs w:val="28"/>
        </w:rPr>
        <w:t>Business Understanding: Defining a Problem</w:t>
      </w:r>
    </w:p>
    <w:p w14:paraId="0BF7DB16" w14:textId="46E04BFB" w:rsidR="00941DD8" w:rsidRPr="00941DD8" w:rsidRDefault="00941DD8" w:rsidP="0061797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our project, it took a collaboration</w:t>
      </w:r>
      <w:r w:rsidR="0048214A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five universities total, that presented progress records of many students from Freshman to Senior</w:t>
      </w:r>
      <w:r w:rsidR="0048214A">
        <w:rPr>
          <w:rFonts w:ascii="Times New Roman" w:hAnsi="Times New Roman" w:cs="Times New Roman"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 xml:space="preserve">. For each student record, </w:t>
      </w:r>
      <w:r w:rsidR="00970ED6">
        <w:rPr>
          <w:rFonts w:ascii="Times New Roman" w:hAnsi="Times New Roman" w:cs="Times New Roman"/>
          <w:sz w:val="24"/>
          <w:szCs w:val="24"/>
        </w:rPr>
        <w:t>they ha</w:t>
      </w:r>
      <w:r w:rsidR="0048214A">
        <w:rPr>
          <w:rFonts w:ascii="Times New Roman" w:hAnsi="Times New Roman" w:cs="Times New Roman"/>
          <w:sz w:val="24"/>
          <w:szCs w:val="24"/>
        </w:rPr>
        <w:t>ve</w:t>
      </w:r>
      <w:r w:rsidR="00654470">
        <w:rPr>
          <w:rFonts w:ascii="Times New Roman" w:hAnsi="Times New Roman" w:cs="Times New Roman"/>
          <w:sz w:val="24"/>
          <w:szCs w:val="24"/>
        </w:rPr>
        <w:t xml:space="preserve"> been </w:t>
      </w:r>
      <w:r w:rsidR="00970ED6">
        <w:rPr>
          <w:rFonts w:ascii="Times New Roman" w:hAnsi="Times New Roman" w:cs="Times New Roman"/>
          <w:sz w:val="24"/>
          <w:szCs w:val="24"/>
        </w:rPr>
        <w:t xml:space="preserve">marked  “C” for completion of degree, “IP” for degree still in progress, and </w:t>
      </w:r>
      <w:r w:rsidR="00654470">
        <w:rPr>
          <w:rFonts w:ascii="Times New Roman" w:hAnsi="Times New Roman" w:cs="Times New Roman"/>
          <w:sz w:val="24"/>
          <w:szCs w:val="24"/>
        </w:rPr>
        <w:t xml:space="preserve">“D” to signify that student is a dropout. The goal overall would be to use Multiple Linear Regression to figure out the best indicators to predict a potential student of being on track to dropout. </w:t>
      </w:r>
    </w:p>
    <w:p w14:paraId="4CF86195" w14:textId="77777777" w:rsidR="00875860" w:rsidRDefault="00875860" w:rsidP="008E3F2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1EAA0" w14:textId="77777777" w:rsidR="00875860" w:rsidRDefault="00875860" w:rsidP="008E3F2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13032" w14:textId="77777777" w:rsidR="00875860" w:rsidRDefault="00875860" w:rsidP="008E3F2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2B85D" w14:textId="01C2D991" w:rsidR="002A7772" w:rsidRPr="0061797B" w:rsidRDefault="002A7772" w:rsidP="006179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797B">
        <w:rPr>
          <w:rFonts w:ascii="Times New Roman" w:hAnsi="Times New Roman" w:cs="Times New Roman"/>
          <w:b/>
          <w:bCs/>
          <w:sz w:val="28"/>
          <w:szCs w:val="28"/>
        </w:rPr>
        <w:t>Defining the Target Variable</w:t>
      </w:r>
    </w:p>
    <w:p w14:paraId="123E3BA1" w14:textId="1E281CF3" w:rsidR="00875860" w:rsidRPr="00875860" w:rsidRDefault="00875860" w:rsidP="0061797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case study the target variable would be the “dropout” variable.  Within the variable it will feature Y to represent the student has dropped out and N to represent that the student is within college still. We can convert this variable if needed into a binary variable as well to assist with our regression model</w:t>
      </w:r>
      <w:r w:rsidR="00185A06">
        <w:rPr>
          <w:rFonts w:ascii="Times New Roman" w:hAnsi="Times New Roman" w:cs="Times New Roman"/>
          <w:sz w:val="24"/>
          <w:szCs w:val="24"/>
        </w:rPr>
        <w:t xml:space="preserve"> when it comes time to creating </w:t>
      </w:r>
      <w:r w:rsidR="0048214A">
        <w:rPr>
          <w:rFonts w:ascii="Times New Roman" w:hAnsi="Times New Roman" w:cs="Times New Roman"/>
          <w:sz w:val="24"/>
          <w:szCs w:val="24"/>
        </w:rPr>
        <w:t>the model.</w:t>
      </w:r>
    </w:p>
    <w:p w14:paraId="180ECDFE" w14:textId="604F6983" w:rsidR="002A7772" w:rsidRPr="0061797B" w:rsidRDefault="002A7772" w:rsidP="006179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797B">
        <w:rPr>
          <w:rFonts w:ascii="Times New Roman" w:hAnsi="Times New Roman" w:cs="Times New Roman"/>
          <w:b/>
          <w:bCs/>
          <w:sz w:val="28"/>
          <w:szCs w:val="28"/>
        </w:rPr>
        <w:t>Data Understanding</w:t>
      </w:r>
    </w:p>
    <w:p w14:paraId="618FBC00" w14:textId="423BD792" w:rsidR="00185A06" w:rsidRPr="00185A06" w:rsidRDefault="00185A06" w:rsidP="0061797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data features many factors to determine a </w:t>
      </w:r>
      <w:r w:rsidR="0048214A">
        <w:rPr>
          <w:rFonts w:ascii="Times New Roman" w:hAnsi="Times New Roman" w:cs="Times New Roman"/>
          <w:sz w:val="24"/>
          <w:szCs w:val="24"/>
        </w:rPr>
        <w:t>student’s</w:t>
      </w:r>
      <w:r>
        <w:rPr>
          <w:rFonts w:ascii="Times New Roman" w:hAnsi="Times New Roman" w:cs="Times New Roman"/>
          <w:sz w:val="24"/>
          <w:szCs w:val="24"/>
        </w:rPr>
        <w:t xml:space="preserve"> status within their academic careers. This includes GPA, Year of Study, Program, and Number of Classes taken. Additionally, while reviewing the data we can see that </w:t>
      </w:r>
      <w:r w:rsidR="004E3D40">
        <w:rPr>
          <w:rFonts w:ascii="Times New Roman" w:hAnsi="Times New Roman" w:cs="Times New Roman"/>
          <w:sz w:val="24"/>
          <w:szCs w:val="24"/>
        </w:rPr>
        <w:t>everyone</w:t>
      </w:r>
      <w:r>
        <w:rPr>
          <w:rFonts w:ascii="Times New Roman" w:hAnsi="Times New Roman" w:cs="Times New Roman"/>
          <w:sz w:val="24"/>
          <w:szCs w:val="24"/>
        </w:rPr>
        <w:t xml:space="preserve"> has a separate ID number to keep organization complete within the whole dataset. Lastly, the data is collected on a timeframe of 3 years, which is a very </w:t>
      </w:r>
      <w:r w:rsidR="0048214A">
        <w:rPr>
          <w:rFonts w:ascii="Times New Roman" w:hAnsi="Times New Roman" w:cs="Times New Roman"/>
          <w:sz w:val="24"/>
          <w:szCs w:val="24"/>
        </w:rPr>
        <w:t xml:space="preserve">strong </w:t>
      </w:r>
      <w:r w:rsidR="004E3D40">
        <w:rPr>
          <w:rFonts w:ascii="Times New Roman" w:hAnsi="Times New Roman" w:cs="Times New Roman"/>
          <w:sz w:val="24"/>
          <w:szCs w:val="24"/>
        </w:rPr>
        <w:t>enough</w:t>
      </w:r>
      <w:r>
        <w:rPr>
          <w:rFonts w:ascii="Times New Roman" w:hAnsi="Times New Roman" w:cs="Times New Roman"/>
          <w:sz w:val="24"/>
          <w:szCs w:val="24"/>
        </w:rPr>
        <w:t xml:space="preserve"> data for this project that carries</w:t>
      </w:r>
      <w:r w:rsidR="004E3D40">
        <w:rPr>
          <w:rFonts w:ascii="Times New Roman" w:hAnsi="Times New Roman" w:cs="Times New Roman"/>
          <w:sz w:val="24"/>
          <w:szCs w:val="24"/>
        </w:rPr>
        <w:t xml:space="preserve"> across 5 Universities. </w:t>
      </w:r>
    </w:p>
    <w:p w14:paraId="57394AAC" w14:textId="43583F61" w:rsidR="002A7772" w:rsidRPr="0061797B" w:rsidRDefault="002A7772" w:rsidP="006179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797B">
        <w:rPr>
          <w:rFonts w:ascii="Times New Roman" w:hAnsi="Times New Roman" w:cs="Times New Roman"/>
          <w:b/>
          <w:bCs/>
          <w:sz w:val="28"/>
          <w:szCs w:val="28"/>
        </w:rPr>
        <w:t xml:space="preserve">Data Preparation </w:t>
      </w:r>
    </w:p>
    <w:p w14:paraId="5E9E1106" w14:textId="5FAE9D9A" w:rsidR="00185A06" w:rsidRPr="00185A06" w:rsidRDefault="0049791D" w:rsidP="0061797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for this project </w:t>
      </w:r>
      <w:r w:rsidR="0048214A">
        <w:rPr>
          <w:rFonts w:ascii="Times New Roman" w:hAnsi="Times New Roman" w:cs="Times New Roman"/>
          <w:sz w:val="24"/>
          <w:szCs w:val="24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 not require that much preparation. At first the team reviewed to see if there were any duplicate rows within the dataset, so it would not skew the data in a certain way.</w:t>
      </w:r>
      <w:r w:rsidR="0064072B">
        <w:rPr>
          <w:rFonts w:ascii="Times New Roman" w:hAnsi="Times New Roman" w:cs="Times New Roman"/>
          <w:sz w:val="24"/>
          <w:szCs w:val="24"/>
        </w:rPr>
        <w:t xml:space="preserve"> Additionally, there were sections in students records where GPAs were missing. Our team decided since there was less than 5% of the records that was missing the data</w:t>
      </w:r>
      <w:r w:rsidR="00B6006C">
        <w:rPr>
          <w:rFonts w:ascii="Times New Roman" w:hAnsi="Times New Roman" w:cs="Times New Roman"/>
          <w:sz w:val="24"/>
          <w:szCs w:val="24"/>
        </w:rPr>
        <w:t xml:space="preserve">, we used an imputation method of inserting the median of all GPA scores that were in the dataset.  Another aspect of the dataset that needed to be changed </w:t>
      </w:r>
      <w:r w:rsidR="00B6006C">
        <w:rPr>
          <w:rFonts w:ascii="Times New Roman" w:hAnsi="Times New Roman" w:cs="Times New Roman"/>
          <w:sz w:val="24"/>
          <w:szCs w:val="24"/>
        </w:rPr>
        <w:lastRenderedPageBreak/>
        <w:t xml:space="preserve">was the </w:t>
      </w:r>
      <w:r w:rsidR="0048214A">
        <w:rPr>
          <w:rFonts w:ascii="Times New Roman" w:hAnsi="Times New Roman" w:cs="Times New Roman"/>
          <w:sz w:val="24"/>
          <w:szCs w:val="24"/>
        </w:rPr>
        <w:t>athlete</w:t>
      </w:r>
      <w:r w:rsidR="00B6006C">
        <w:rPr>
          <w:rFonts w:ascii="Times New Roman" w:hAnsi="Times New Roman" w:cs="Times New Roman"/>
          <w:sz w:val="24"/>
          <w:szCs w:val="24"/>
        </w:rPr>
        <w:t xml:space="preserve"> section where the student marked it Y or N. Our team adjusted the column to display 1s and 0s so it would help during the model creation process. Lastly, we removed a hobby column within the dataset because we felt as a team it would not provide any great insights or be a great predictor for the model we are creating. </w:t>
      </w:r>
    </w:p>
    <w:p w14:paraId="7F3CFE06" w14:textId="77777777" w:rsidR="000D7F08" w:rsidRDefault="000D7F08" w:rsidP="008E3F2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FF991" w14:textId="6A594F1D" w:rsidR="00B6006C" w:rsidRPr="0061797B" w:rsidRDefault="002A7772" w:rsidP="006179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797B">
        <w:rPr>
          <w:rFonts w:ascii="Times New Roman" w:hAnsi="Times New Roman" w:cs="Times New Roman"/>
          <w:b/>
          <w:bCs/>
          <w:sz w:val="28"/>
          <w:szCs w:val="28"/>
        </w:rPr>
        <w:t xml:space="preserve">Modeling </w:t>
      </w:r>
    </w:p>
    <w:p w14:paraId="1270BE61" w14:textId="3C7DBB19" w:rsidR="000D7F08" w:rsidRDefault="00B6006C" w:rsidP="0061797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our modeling portion </w:t>
      </w:r>
      <w:r w:rsidR="00277E81">
        <w:rPr>
          <w:rFonts w:ascii="Times New Roman" w:hAnsi="Times New Roman" w:cs="Times New Roman"/>
          <w:sz w:val="24"/>
          <w:szCs w:val="24"/>
        </w:rPr>
        <w:t xml:space="preserve">of this project, it required the building of our training and testing data sets. This is a requirement </w:t>
      </w:r>
      <w:r w:rsidR="0048214A">
        <w:rPr>
          <w:rFonts w:ascii="Times New Roman" w:hAnsi="Times New Roman" w:cs="Times New Roman"/>
          <w:sz w:val="24"/>
          <w:szCs w:val="24"/>
        </w:rPr>
        <w:t>to</w:t>
      </w:r>
      <w:r w:rsidR="00277E81">
        <w:rPr>
          <w:rFonts w:ascii="Times New Roman" w:hAnsi="Times New Roman" w:cs="Times New Roman"/>
          <w:sz w:val="24"/>
          <w:szCs w:val="24"/>
        </w:rPr>
        <w:t xml:space="preserve"> create our prediction model itself. We decided to go with a 70:30 split of the data when creating the sets themselves. The two primary methods of prediction we were planning on using was multiple linear regression and K-</w:t>
      </w:r>
      <w:r w:rsidR="0048214A">
        <w:rPr>
          <w:rFonts w:ascii="Times New Roman" w:hAnsi="Times New Roman" w:cs="Times New Roman"/>
          <w:sz w:val="24"/>
          <w:szCs w:val="24"/>
        </w:rPr>
        <w:t>Neighbor’s</w:t>
      </w:r>
      <w:r w:rsidR="00277E81">
        <w:rPr>
          <w:rFonts w:ascii="Times New Roman" w:hAnsi="Times New Roman" w:cs="Times New Roman"/>
          <w:sz w:val="24"/>
          <w:szCs w:val="24"/>
        </w:rPr>
        <w:t xml:space="preserve"> classifier methods. </w:t>
      </w:r>
      <w:r w:rsidR="000F4E19">
        <w:rPr>
          <w:rFonts w:ascii="Times New Roman" w:hAnsi="Times New Roman" w:cs="Times New Roman"/>
          <w:sz w:val="24"/>
          <w:szCs w:val="24"/>
        </w:rPr>
        <w:t xml:space="preserve">Additionally, if we wanted to look at a way to remove bias within the model as </w:t>
      </w:r>
      <w:r w:rsidR="0048214A">
        <w:rPr>
          <w:rFonts w:ascii="Times New Roman" w:hAnsi="Times New Roman" w:cs="Times New Roman"/>
          <w:sz w:val="24"/>
          <w:szCs w:val="24"/>
        </w:rPr>
        <w:t>well,</w:t>
      </w:r>
      <w:r w:rsidR="000F4E19">
        <w:rPr>
          <w:rFonts w:ascii="Times New Roman" w:hAnsi="Times New Roman" w:cs="Times New Roman"/>
          <w:sz w:val="24"/>
          <w:szCs w:val="24"/>
        </w:rPr>
        <w:t xml:space="preserve"> we could focus on a cross-validation split. Within the split we would use a stratified split, which assists with our bias issues if it were to occur when we run our model.</w:t>
      </w:r>
    </w:p>
    <w:p w14:paraId="3D540D0E" w14:textId="77777777" w:rsidR="0061797B" w:rsidRPr="000F4E19" w:rsidRDefault="0061797B" w:rsidP="0061797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F0030DD" w14:textId="631008DD" w:rsidR="00863727" w:rsidRPr="0061797B" w:rsidRDefault="00863727" w:rsidP="006179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797B">
        <w:rPr>
          <w:rFonts w:ascii="Times New Roman" w:hAnsi="Times New Roman" w:cs="Times New Roman"/>
          <w:b/>
          <w:bCs/>
          <w:sz w:val="28"/>
          <w:szCs w:val="28"/>
        </w:rPr>
        <w:t>Model Interpretation</w:t>
      </w:r>
    </w:p>
    <w:p w14:paraId="498CAC75" w14:textId="1C932A79" w:rsidR="008E3F2C" w:rsidRDefault="00F801D1" w:rsidP="0061797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our model interpretation portion of the project, we are attempting to discover the factors or predictors that can helps understand where there may be a student that is a candidate to be the next dropout. This is done by comparing our trained models to see the accuracy within them to make a judgment call. </w:t>
      </w:r>
      <w:r w:rsidR="000D7F08">
        <w:rPr>
          <w:rFonts w:ascii="Times New Roman" w:hAnsi="Times New Roman" w:cs="Times New Roman"/>
          <w:sz w:val="24"/>
          <w:szCs w:val="24"/>
        </w:rPr>
        <w:t xml:space="preserve">Additionally, we can use an ROC curves to assist in the model selection process. </w:t>
      </w:r>
      <w:r w:rsidR="00C6504F">
        <w:rPr>
          <w:rFonts w:ascii="Times New Roman" w:hAnsi="Times New Roman" w:cs="Times New Roman"/>
          <w:sz w:val="24"/>
          <w:szCs w:val="24"/>
        </w:rPr>
        <w:t xml:space="preserve">Lastly, the batch training method would be the </w:t>
      </w:r>
      <w:r w:rsidR="00C6504F">
        <w:rPr>
          <w:rFonts w:ascii="Times New Roman" w:hAnsi="Times New Roman" w:cs="Times New Roman"/>
          <w:sz w:val="24"/>
          <w:szCs w:val="24"/>
        </w:rPr>
        <w:lastRenderedPageBreak/>
        <w:t xml:space="preserve">best approach for when creating our datasets. </w:t>
      </w:r>
      <w:r w:rsidR="000D7F08">
        <w:rPr>
          <w:rFonts w:ascii="Times New Roman" w:hAnsi="Times New Roman" w:cs="Times New Roman"/>
          <w:sz w:val="24"/>
          <w:szCs w:val="24"/>
        </w:rPr>
        <w:t>Once we have compared the different models ou</w:t>
      </w:r>
      <w:r w:rsidR="0048214A">
        <w:rPr>
          <w:rFonts w:ascii="Times New Roman" w:hAnsi="Times New Roman" w:cs="Times New Roman"/>
          <w:sz w:val="24"/>
          <w:szCs w:val="24"/>
        </w:rPr>
        <w:t>r</w:t>
      </w:r>
      <w:r w:rsidR="000D7F08">
        <w:rPr>
          <w:rFonts w:ascii="Times New Roman" w:hAnsi="Times New Roman" w:cs="Times New Roman"/>
          <w:sz w:val="24"/>
          <w:szCs w:val="24"/>
        </w:rPr>
        <w:t xml:space="preserve"> team ha</w:t>
      </w:r>
      <w:r w:rsidR="0048214A">
        <w:rPr>
          <w:rFonts w:ascii="Times New Roman" w:hAnsi="Times New Roman" w:cs="Times New Roman"/>
          <w:sz w:val="24"/>
          <w:szCs w:val="24"/>
        </w:rPr>
        <w:t>s</w:t>
      </w:r>
      <w:r w:rsidR="000D7F08">
        <w:rPr>
          <w:rFonts w:ascii="Times New Roman" w:hAnsi="Times New Roman" w:cs="Times New Roman"/>
          <w:sz w:val="24"/>
          <w:szCs w:val="24"/>
        </w:rPr>
        <w:t xml:space="preserve"> </w:t>
      </w:r>
      <w:r w:rsidR="00C6504F">
        <w:rPr>
          <w:rFonts w:ascii="Times New Roman" w:hAnsi="Times New Roman" w:cs="Times New Roman"/>
          <w:sz w:val="24"/>
          <w:szCs w:val="24"/>
        </w:rPr>
        <w:t>built,</w:t>
      </w:r>
      <w:r w:rsidR="000D7F08">
        <w:rPr>
          <w:rFonts w:ascii="Times New Roman" w:hAnsi="Times New Roman" w:cs="Times New Roman"/>
          <w:sz w:val="24"/>
          <w:szCs w:val="24"/>
        </w:rPr>
        <w:t xml:space="preserve"> we can then go forward on to model deployment of the project</w:t>
      </w:r>
      <w:r w:rsidR="00C6504F">
        <w:rPr>
          <w:rFonts w:ascii="Times New Roman" w:hAnsi="Times New Roman" w:cs="Times New Roman"/>
          <w:sz w:val="24"/>
          <w:szCs w:val="24"/>
        </w:rPr>
        <w:t xml:space="preserve"> once the best accuracy is confirmed from what we have studied.</w:t>
      </w:r>
    </w:p>
    <w:p w14:paraId="67ECC56D" w14:textId="6F488171" w:rsidR="000D7F08" w:rsidRDefault="000D7F08" w:rsidP="008E3F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DE2836" w14:textId="4C680B96" w:rsidR="00C6504F" w:rsidRPr="0061797B" w:rsidRDefault="000D7F08" w:rsidP="006179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797B">
        <w:rPr>
          <w:rFonts w:ascii="Times New Roman" w:hAnsi="Times New Roman" w:cs="Times New Roman"/>
          <w:b/>
          <w:bCs/>
          <w:sz w:val="28"/>
          <w:szCs w:val="28"/>
        </w:rPr>
        <w:t>Model Deployment</w:t>
      </w:r>
    </w:p>
    <w:p w14:paraId="4A31C4F4" w14:textId="27A9CFC5" w:rsidR="00DF4922" w:rsidRPr="00DF4922" w:rsidRDefault="0064339F" w:rsidP="0048214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F4922">
        <w:rPr>
          <w:rFonts w:ascii="Times New Roman" w:hAnsi="Times New Roman" w:cs="Times New Roman"/>
          <w:sz w:val="24"/>
          <w:szCs w:val="24"/>
        </w:rPr>
        <w:t xml:space="preserve">After deployment has completed, </w:t>
      </w:r>
      <w:r w:rsidRPr="00DF4922">
        <w:rPr>
          <w:rFonts w:ascii="Times New Roman" w:hAnsi="Times New Roman" w:cs="Times New Roman"/>
          <w:sz w:val="24"/>
          <w:szCs w:val="24"/>
        </w:rPr>
        <w:t>American Public University System</w:t>
      </w:r>
      <w:r w:rsidRPr="00DF4922">
        <w:rPr>
          <w:rFonts w:ascii="Times New Roman" w:hAnsi="Times New Roman" w:cs="Times New Roman"/>
          <w:sz w:val="24"/>
          <w:szCs w:val="24"/>
        </w:rPr>
        <w:t xml:space="preserve"> has assisted in decreasing the undergraduate </w:t>
      </w:r>
      <w:r w:rsidR="0048214A" w:rsidRPr="00DF4922">
        <w:rPr>
          <w:rFonts w:ascii="Times New Roman" w:hAnsi="Times New Roman" w:cs="Times New Roman"/>
          <w:sz w:val="24"/>
          <w:szCs w:val="24"/>
        </w:rPr>
        <w:t>dropout</w:t>
      </w:r>
      <w:r w:rsidRPr="00DF4922">
        <w:rPr>
          <w:rFonts w:ascii="Times New Roman" w:hAnsi="Times New Roman" w:cs="Times New Roman"/>
          <w:sz w:val="24"/>
          <w:szCs w:val="24"/>
        </w:rPr>
        <w:t xml:space="preserve"> rate by a total of 5% percent. This would be a decrease from 40% to 35% dropout rate for undergrads. </w:t>
      </w:r>
      <w:r w:rsidR="00DF4922" w:rsidRPr="00DF4922">
        <w:rPr>
          <w:rFonts w:ascii="Times New Roman" w:hAnsi="Times New Roman" w:cs="Times New Roman"/>
          <w:sz w:val="24"/>
          <w:szCs w:val="24"/>
        </w:rPr>
        <w:t>Additionally</w:t>
      </w:r>
      <w:r w:rsidRPr="00DF4922">
        <w:rPr>
          <w:rFonts w:ascii="Times New Roman" w:hAnsi="Times New Roman" w:cs="Times New Roman"/>
          <w:sz w:val="24"/>
          <w:szCs w:val="24"/>
        </w:rPr>
        <w:t xml:space="preserve">, the model can continue to build off the results and be ran after every semester or quarter depending on which Calendar format your </w:t>
      </w:r>
      <w:r w:rsidR="0048214A" w:rsidRPr="00DF4922">
        <w:rPr>
          <w:rFonts w:ascii="Times New Roman" w:hAnsi="Times New Roman" w:cs="Times New Roman"/>
          <w:sz w:val="24"/>
          <w:szCs w:val="24"/>
        </w:rPr>
        <w:t>universities</w:t>
      </w:r>
      <w:r w:rsidR="00DF4922" w:rsidRPr="00DF4922">
        <w:rPr>
          <w:rFonts w:ascii="Times New Roman" w:hAnsi="Times New Roman" w:cs="Times New Roman"/>
          <w:sz w:val="24"/>
          <w:szCs w:val="24"/>
        </w:rPr>
        <w:t xml:space="preserve"> </w:t>
      </w:r>
      <w:r w:rsidR="0048214A">
        <w:rPr>
          <w:rFonts w:ascii="Times New Roman" w:hAnsi="Times New Roman" w:cs="Times New Roman"/>
          <w:sz w:val="24"/>
          <w:szCs w:val="24"/>
        </w:rPr>
        <w:t xml:space="preserve">use </w:t>
      </w:r>
      <w:r w:rsidR="00DF4922" w:rsidRPr="00DF4922">
        <w:rPr>
          <w:rFonts w:ascii="Times New Roman" w:hAnsi="Times New Roman" w:cs="Times New Roman"/>
          <w:sz w:val="24"/>
          <w:szCs w:val="24"/>
        </w:rPr>
        <w:t xml:space="preserve">to develop more accurate results. Overall, our model was successful this go around to assist in keeping our youth within college; however, as with any model there is always room for improvement which our team will </w:t>
      </w:r>
      <w:r w:rsidR="0048214A" w:rsidRPr="00DF4922">
        <w:rPr>
          <w:rFonts w:ascii="Times New Roman" w:hAnsi="Times New Roman" w:cs="Times New Roman"/>
          <w:sz w:val="24"/>
          <w:szCs w:val="24"/>
        </w:rPr>
        <w:t>investigate</w:t>
      </w:r>
      <w:r w:rsidR="00DF4922" w:rsidRPr="00DF4922">
        <w:rPr>
          <w:rFonts w:ascii="Times New Roman" w:hAnsi="Times New Roman" w:cs="Times New Roman"/>
          <w:sz w:val="24"/>
          <w:szCs w:val="24"/>
        </w:rPr>
        <w:t xml:space="preserve"> going forward. </w:t>
      </w:r>
    </w:p>
    <w:p w14:paraId="521ED622" w14:textId="77777777" w:rsidR="00DF4922" w:rsidRDefault="00DF4922" w:rsidP="00DF4922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B4817E" w14:textId="4E2DE7B4" w:rsidR="00DF4922" w:rsidRPr="00DF4922" w:rsidRDefault="00DF4922" w:rsidP="00DF4922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4922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0380CDC8" w14:textId="37B292CB" w:rsidR="00DF4922" w:rsidRDefault="00DF4922" w:rsidP="00DF492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College Dropout Rates</w:t>
      </w:r>
      <w:r>
        <w:t xml:space="preserve">. (2021, June 25). </w:t>
      </w:r>
      <w:proofErr w:type="spellStart"/>
      <w:r>
        <w:t>EducationData</w:t>
      </w:r>
      <w:proofErr w:type="spellEnd"/>
      <w:r>
        <w:t xml:space="preserve">. </w:t>
      </w:r>
      <w:hyperlink r:id="rId5" w:history="1">
        <w:r w:rsidRPr="00A8150A">
          <w:rPr>
            <w:rStyle w:val="Hyperlink"/>
          </w:rPr>
          <w:t>https://educationdata.org/college-dropout-rates</w:t>
        </w:r>
      </w:hyperlink>
    </w:p>
    <w:p w14:paraId="24D5A134" w14:textId="77777777" w:rsidR="00DF4922" w:rsidRDefault="00DF4922" w:rsidP="00DF492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Overview of Different Approaches to Deploying Machine Learning Models in Production</w:t>
      </w:r>
      <w:r>
        <w:t xml:space="preserve">. (n.d.). </w:t>
      </w:r>
      <w:proofErr w:type="spellStart"/>
      <w:r>
        <w:t>KDnuggets</w:t>
      </w:r>
      <w:proofErr w:type="spellEnd"/>
      <w:r>
        <w:t>. Retrieved July 5, 2021, from https://www.kdnuggets.com/2019/06/approaches-deploying-machine-learning-production.html</w:t>
      </w:r>
    </w:p>
    <w:p w14:paraId="2EE81634" w14:textId="58B651D5" w:rsidR="00DF4922" w:rsidRDefault="00DF4922" w:rsidP="00DF4922">
      <w:pPr>
        <w:pStyle w:val="NormalWeb"/>
        <w:spacing w:before="0" w:beforeAutospacing="0" w:after="0" w:afterAutospacing="0" w:line="480" w:lineRule="auto"/>
        <w:ind w:left="720" w:hanging="720"/>
      </w:pPr>
    </w:p>
    <w:p w14:paraId="656E3B48" w14:textId="77777777" w:rsidR="00DF4922" w:rsidRDefault="00DF4922" w:rsidP="00DF4922">
      <w:pPr>
        <w:pStyle w:val="NormalWeb"/>
        <w:spacing w:before="0" w:beforeAutospacing="0" w:after="0" w:afterAutospacing="0" w:line="480" w:lineRule="auto"/>
        <w:ind w:left="720" w:hanging="720"/>
      </w:pPr>
    </w:p>
    <w:p w14:paraId="42BB7109" w14:textId="77777777" w:rsidR="00DF4922" w:rsidRDefault="00DF4922" w:rsidP="00DF492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School Dropout Rates in Iowa: State-wide and by Subgroup | mydata.iowa.gov</w:t>
      </w:r>
      <w:r>
        <w:t>. (n.d.). Socrata. Retrieved July 5, 2021, from https://mydata.iowa.gov/Primary-Secondary-Ed/School-Dropout-Rates-in-Iowa-State-wide-and-by-Sub/negh-sf87/data</w:t>
      </w:r>
    </w:p>
    <w:p w14:paraId="060BA291" w14:textId="77777777" w:rsidR="00DF4922" w:rsidRPr="00DF4922" w:rsidRDefault="00DF4922" w:rsidP="00DF4922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sectPr w:rsidR="00DF4922" w:rsidRPr="00DF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20E27"/>
    <w:multiLevelType w:val="hybridMultilevel"/>
    <w:tmpl w:val="0ED0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CC"/>
    <w:rsid w:val="000729EC"/>
    <w:rsid w:val="000D7F08"/>
    <w:rsid w:val="000F4E19"/>
    <w:rsid w:val="00120B88"/>
    <w:rsid w:val="00185A06"/>
    <w:rsid w:val="001D3943"/>
    <w:rsid w:val="00277E81"/>
    <w:rsid w:val="002A7772"/>
    <w:rsid w:val="0048214A"/>
    <w:rsid w:val="0049791D"/>
    <w:rsid w:val="004E3D40"/>
    <w:rsid w:val="004E67F8"/>
    <w:rsid w:val="005472CC"/>
    <w:rsid w:val="0061797B"/>
    <w:rsid w:val="0064072B"/>
    <w:rsid w:val="0064339F"/>
    <w:rsid w:val="00654470"/>
    <w:rsid w:val="00863727"/>
    <w:rsid w:val="00875860"/>
    <w:rsid w:val="008E3F2C"/>
    <w:rsid w:val="00941DD8"/>
    <w:rsid w:val="00970ED6"/>
    <w:rsid w:val="00A52D7B"/>
    <w:rsid w:val="00B6006C"/>
    <w:rsid w:val="00C51431"/>
    <w:rsid w:val="00C6504F"/>
    <w:rsid w:val="00D2019D"/>
    <w:rsid w:val="00DF4922"/>
    <w:rsid w:val="00E4537B"/>
    <w:rsid w:val="00F27E77"/>
    <w:rsid w:val="00F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E3E"/>
  <w15:chartTrackingRefBased/>
  <w15:docId w15:val="{77F7C09C-C053-4AA6-8BC5-E6D4C655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4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4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8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cationdata.org/college-dropout-r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Duran</dc:creator>
  <cp:keywords/>
  <dc:description/>
  <cp:lastModifiedBy>Manuel Duran</cp:lastModifiedBy>
  <cp:revision>8</cp:revision>
  <dcterms:created xsi:type="dcterms:W3CDTF">2021-07-04T17:38:00Z</dcterms:created>
  <dcterms:modified xsi:type="dcterms:W3CDTF">2021-07-05T01:07:00Z</dcterms:modified>
</cp:coreProperties>
</file>