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420F" w14:textId="6E9487BF" w:rsidR="00AA7DFF" w:rsidRDefault="00AA7DFF" w:rsidP="00AA7DFF">
      <w:pPr>
        <w:spacing w:after="0"/>
      </w:pPr>
      <w:r>
        <w:t>{{</w:t>
      </w:r>
      <w:proofErr w:type="spellStart"/>
      <w:r>
        <w:t>numero_pratica</w:t>
      </w:r>
      <w:proofErr w:type="spellEnd"/>
      <w:r>
        <w:t>}}</w:t>
      </w:r>
    </w:p>
    <w:p w14:paraId="53289F46" w14:textId="77777777" w:rsidR="00AA7DFF" w:rsidRDefault="00AA7DFF" w:rsidP="00AA7DFF">
      <w:pPr>
        <w:spacing w:after="0"/>
      </w:pPr>
    </w:p>
    <w:p w14:paraId="09AD2B6A" w14:textId="5873280E" w:rsidR="00AA7DFF" w:rsidRDefault="00AA7DFF" w:rsidP="00AA7DFF">
      <w:pPr>
        <w:spacing w:after="0"/>
      </w:pPr>
      <w:r>
        <w:t>{{richiedente}}</w:t>
      </w:r>
    </w:p>
    <w:p w14:paraId="54D482F1" w14:textId="77777777" w:rsidR="00AA7DFF" w:rsidRDefault="00AA7DFF" w:rsidP="00AA7DFF">
      <w:pPr>
        <w:spacing w:after="0"/>
      </w:pPr>
    </w:p>
    <w:p w14:paraId="4458494B" w14:textId="6ECB55F3" w:rsidR="00FA0837" w:rsidRDefault="00AA7DFF" w:rsidP="00AA7DFF">
      <w:pPr>
        <w:spacing w:after="0"/>
      </w:pPr>
      <w:r w:rsidRPr="00AA7DFF">
        <w:t>{{oggetto}}</w:t>
      </w:r>
    </w:p>
    <w:sectPr w:rsidR="00FA08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30"/>
    <w:rsid w:val="00174230"/>
    <w:rsid w:val="004542E9"/>
    <w:rsid w:val="007903C6"/>
    <w:rsid w:val="00831FD0"/>
    <w:rsid w:val="00AA7DFF"/>
    <w:rsid w:val="00CD0F3B"/>
    <w:rsid w:val="00FA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BBEBB"/>
  <w15:chartTrackingRefBased/>
  <w15:docId w15:val="{98CA14CB-55A0-4A73-BEBF-180886D6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</dc:creator>
  <cp:keywords/>
  <dc:description/>
  <cp:lastModifiedBy>Giovanni Galdieri</cp:lastModifiedBy>
  <cp:revision>3</cp:revision>
  <dcterms:created xsi:type="dcterms:W3CDTF">2025-11-01T15:41:00Z</dcterms:created>
  <dcterms:modified xsi:type="dcterms:W3CDTF">2026-05-15T07:20:00Z</dcterms:modified>
</cp:coreProperties>
</file>