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0A0"/>
      </w:tblPr>
      <w:tblGrid>
        <w:gridCol w:w="9795"/>
      </w:tblGrid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>Caso de Uso:</w:t>
            </w:r>
            <w:r w:rsidRPr="00C63BB9"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r w:rsidR="00C63BB9">
              <w:rPr>
                <w:rFonts w:ascii="Arial" w:hAnsi="Arial" w:cs="Arial"/>
              </w:rPr>
              <w:t xml:space="preserve">   </w:t>
            </w:r>
            <w:r w:rsidRPr="00C63BB9">
              <w:rPr>
                <w:rFonts w:ascii="Arial" w:hAnsi="Arial" w:cs="Arial"/>
                <w:b/>
              </w:rPr>
              <w:t>Sigla:</w:t>
            </w:r>
            <w:r w:rsidR="00C63BB9">
              <w:rPr>
                <w:rFonts w:ascii="Arial" w:hAnsi="Arial" w:cs="Arial"/>
                <w:b/>
              </w:rPr>
              <w:t xml:space="preserve"> </w:t>
            </w:r>
            <w:r w:rsidRPr="00C63BB9">
              <w:rPr>
                <w:rFonts w:ascii="Arial" w:hAnsi="Arial" w:cs="Arial"/>
              </w:rPr>
              <w:t>UC02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>Objetivo:</w:t>
            </w:r>
            <w:r w:rsidRPr="00C63BB9"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9E1D21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>Ator:</w:t>
            </w:r>
            <w:r w:rsidRPr="00C63BB9">
              <w:rPr>
                <w:rFonts w:ascii="Arial" w:hAnsi="Arial" w:cs="Arial"/>
              </w:rPr>
              <w:t xml:space="preserve"> </w:t>
            </w:r>
            <w:r w:rsidR="009E1D21" w:rsidRPr="00C63BB9">
              <w:rPr>
                <w:rFonts w:ascii="Arial" w:hAnsi="Arial" w:cs="Arial"/>
              </w:rPr>
              <w:t>Coordenad</w:t>
            </w:r>
            <w:r w:rsidRPr="00C63BB9">
              <w:rPr>
                <w:rFonts w:ascii="Arial" w:hAnsi="Arial" w:cs="Arial"/>
              </w:rPr>
              <w:t>or.</w:t>
            </w:r>
          </w:p>
        </w:tc>
      </w:tr>
      <w:tr w:rsidR="00740A19" w:rsidRPr="00C63BB9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Pré-condições: </w:t>
            </w:r>
            <w:r w:rsidRPr="00C63BB9">
              <w:rPr>
                <w:rFonts w:ascii="Arial" w:hAnsi="Arial" w:cs="Arial"/>
              </w:rPr>
              <w:t>Todos os itens devem estar com status igual a corrigido.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Pós-condições: </w:t>
            </w:r>
            <w:r w:rsidRPr="00C63BB9">
              <w:rPr>
                <w:rFonts w:ascii="Arial" w:hAnsi="Arial" w:cs="Arial"/>
              </w:rPr>
              <w:t>Proposta desabilitada para usuário aluno.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Fluxo Principal</w:t>
            </w:r>
          </w:p>
          <w:p w:rsidR="00740A19" w:rsidRPr="00C63BB9" w:rsidRDefault="00740A19" w:rsidP="00966C7B">
            <w:pPr>
              <w:numPr>
                <w:ilvl w:val="0"/>
                <w:numId w:val="1"/>
              </w:numPr>
              <w:tabs>
                <w:tab w:val="clear" w:pos="720"/>
              </w:tabs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caso de uso se inicia quando o ator aciona a opção Alocar, na tela homeCoodenador.</w:t>
            </w:r>
          </w:p>
          <w:p w:rsidR="00740A19" w:rsidRPr="00C63BB9" w:rsidRDefault="00740A19" w:rsidP="009E10C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exibe a tela AlocarProposta com todos o professores cadastrados.</w:t>
            </w:r>
          </w:p>
          <w:p w:rsidR="00740A19" w:rsidRPr="00C63BB9" w:rsidRDefault="00740A19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O ator seleciona a opção Grupo.    </w:t>
            </w:r>
          </w:p>
          <w:p w:rsidR="00740A19" w:rsidRPr="00C63BB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um Professor.</w:t>
            </w:r>
          </w:p>
          <w:p w:rsidR="00740A19" w:rsidRPr="00C63BB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Adicionar.</w:t>
            </w:r>
          </w:p>
          <w:p w:rsidR="00740A19" w:rsidRPr="00C63BB9" w:rsidRDefault="00740A19" w:rsidP="00966C7B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Alocar.</w:t>
            </w:r>
          </w:p>
          <w:p w:rsidR="00740A19" w:rsidRPr="00C63BB9" w:rsidRDefault="00740A19" w:rsidP="00966C7B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aloca as propostas para o professor selecionado.</w:t>
            </w:r>
          </w:p>
          <w:p w:rsidR="00740A19" w:rsidRPr="00C63BB9" w:rsidRDefault="00740A19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atualiza o status da proposta para Em correcao.</w:t>
            </w:r>
          </w:p>
          <w:p w:rsidR="00740A19" w:rsidRPr="00C63BB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FC67D0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Alternativo Grupo e Dois Professores (FA01) </w:t>
            </w:r>
            <w:r w:rsidRPr="00C63BB9">
              <w:rPr>
                <w:rFonts w:ascii="Arial" w:eastAsia="Times New Roman" w:hAnsi="Arial" w:cs="Arial"/>
                <w:b/>
                <w:bCs/>
              </w:rPr>
              <w:t>ref. UC02(5,7,8,9,10,11,12)</w:t>
            </w:r>
          </w:p>
          <w:p w:rsidR="00740A19" w:rsidRPr="00C63BB9" w:rsidRDefault="00740A19" w:rsidP="00FC67D0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O ator seleciona dois professores.</w:t>
            </w:r>
          </w:p>
          <w:p w:rsidR="00740A19" w:rsidRPr="00C63BB9" w:rsidRDefault="00740A19" w:rsidP="00DD21B3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aloca dinamicamente as propostas para os professores que foram selecionados, sendo que cada proposta é alocada para os dois professores.</w:t>
            </w:r>
          </w:p>
          <w:p w:rsidR="00740A19" w:rsidRPr="00C63BB9" w:rsidRDefault="00740A19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salva as alocações.</w:t>
            </w:r>
          </w:p>
          <w:p w:rsidR="00740A19" w:rsidRPr="00C63BB9" w:rsidRDefault="00740A19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atualiza o status da proposta para Em correcao.</w:t>
            </w:r>
          </w:p>
          <w:p w:rsidR="00740A19" w:rsidRPr="00C63BB9" w:rsidRDefault="00740A19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Alternativo Individual (FA02) </w:t>
            </w:r>
            <w:r w:rsidRPr="00C63BB9">
              <w:rPr>
                <w:rFonts w:ascii="Arial" w:eastAsia="Times New Roman" w:hAnsi="Arial" w:cs="Arial"/>
                <w:b/>
                <w:bCs/>
              </w:rPr>
              <w:t>ref. UC02(5)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Não aplicavel.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a opção Individual.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dois Professores.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Adicionar.</w:t>
            </w:r>
          </w:p>
          <w:p w:rsidR="00740A19" w:rsidRPr="00C63BB9" w:rsidRDefault="00740A19" w:rsidP="00966C7B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Alocar.</w:t>
            </w:r>
          </w:p>
          <w:p w:rsidR="00740A19" w:rsidRPr="00C63BB9" w:rsidRDefault="00740A19" w:rsidP="002248F2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aloca as propostas para o professor selecionado.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atualiza o status da proposta para Em correcao.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985933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Alternativo Individual (FA03) </w:t>
            </w:r>
            <w:r w:rsidRPr="00C63BB9">
              <w:rPr>
                <w:rFonts w:ascii="Arial" w:eastAsia="Times New Roman" w:hAnsi="Arial" w:cs="Arial"/>
                <w:b/>
                <w:bCs/>
              </w:rPr>
              <w:t>ref. UC02(5)</w:t>
            </w:r>
          </w:p>
          <w:p w:rsidR="00740A19" w:rsidRPr="00C63BB9" w:rsidRDefault="00740A19" w:rsidP="00985933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Não aplicavel.</w:t>
            </w:r>
          </w:p>
          <w:p w:rsidR="00740A19" w:rsidRPr="00C63BB9" w:rsidRDefault="00740A19" w:rsidP="00985933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a opção Individual.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dois Professores.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Adicionar.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Alocar.</w:t>
            </w:r>
          </w:p>
          <w:p w:rsidR="00740A19" w:rsidRPr="00C63BB9" w:rsidRDefault="00740A19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verifica se a quantidade de proposta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Se quantidade de proposta igual a par.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O sistema percorre a lista de proposta alocando as proposta alte</w:t>
            </w:r>
            <w:r w:rsidR="00C63BB9">
              <w:rPr>
                <w:rFonts w:ascii="Arial" w:hAnsi="Arial" w:cs="Arial"/>
              </w:rPr>
              <w:t>r</w:t>
            </w:r>
            <w:r w:rsidRPr="00C63BB9">
              <w:rPr>
                <w:rFonts w:ascii="Arial" w:hAnsi="Arial" w:cs="Arial"/>
              </w:rPr>
              <w:t>nando os professores, ou seja: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Proposta1 para o professor1.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Proposta2 para o professor2.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Proposta3 para o professor1.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Proposta4 para o professor2.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lastRenderedPageBreak/>
              <w:t xml:space="preserve">    Senão 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O sistema verifica 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Se 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 Existe só uma proposta na lista.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 O sistema aloca a proposta para o primeiro professor da lista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Senão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O sistema retira a primeira proposta da lista.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O sistema percorre a lista de proposta alocando as proposta alte</w:t>
            </w:r>
            <w:r w:rsidR="00C63BB9">
              <w:rPr>
                <w:rFonts w:ascii="Arial" w:hAnsi="Arial" w:cs="Arial"/>
              </w:rPr>
              <w:t>r</w:t>
            </w:r>
            <w:r w:rsidRPr="00C63BB9">
              <w:rPr>
                <w:rFonts w:ascii="Arial" w:hAnsi="Arial" w:cs="Arial"/>
              </w:rPr>
              <w:t>nando os professores, ou   seja: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Proposta1 para o professor1.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Proposta2 para o professor2.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Proposta3 para o professor1.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Proposta4 para o professor2.</w:t>
            </w:r>
          </w:p>
          <w:p w:rsidR="00740A19" w:rsidRPr="00C63BB9" w:rsidRDefault="00740A19" w:rsidP="00944009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             O sistema aloca randomicamente a proposta retirada para um professor.           </w:t>
            </w:r>
          </w:p>
          <w:p w:rsidR="00740A19" w:rsidRPr="00C63BB9" w:rsidRDefault="00740A19" w:rsidP="002248F2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         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atualiza o status da proposta para Em correcao.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985933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lastRenderedPageBreak/>
              <w:t xml:space="preserve">Fluxo Alternativo Sair (FA04) </w:t>
            </w:r>
            <w:r w:rsidR="00C63BB9" w:rsidRPr="00C63BB9">
              <w:rPr>
                <w:rFonts w:ascii="Arial" w:eastAsia="Times New Roman" w:hAnsi="Arial" w:cs="Arial"/>
                <w:b/>
                <w:bCs/>
              </w:rPr>
              <w:t>ref. UC02(1,3,4,5,6), FA02(1,2,3,4) e FA03</w:t>
            </w:r>
            <w:r w:rsidRPr="00C63BB9">
              <w:rPr>
                <w:rFonts w:ascii="Arial" w:eastAsia="Times New Roman" w:hAnsi="Arial" w:cs="Arial"/>
                <w:b/>
                <w:bCs/>
              </w:rPr>
              <w:t>(1,2,3,4)</w:t>
            </w:r>
          </w:p>
          <w:p w:rsidR="00740A19" w:rsidRPr="00C63BB9" w:rsidRDefault="00740A19" w:rsidP="00985933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O ator seleciona a opção Sair.</w:t>
            </w:r>
          </w:p>
          <w:p w:rsidR="00740A19" w:rsidRPr="00C63BB9" w:rsidRDefault="00740A19" w:rsidP="00985933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985933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retorna para a tela Login.</w:t>
            </w:r>
          </w:p>
          <w:p w:rsidR="00740A19" w:rsidRPr="00C63BB9" w:rsidRDefault="00740A19" w:rsidP="00A8496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Exceção Selecionar mais de dois Professores para alocar (FE01) </w:t>
            </w:r>
            <w:r w:rsidR="00C63BB9" w:rsidRPr="00C63BB9">
              <w:rPr>
                <w:rFonts w:ascii="Arial" w:eastAsia="Times New Roman" w:hAnsi="Arial" w:cs="Arial"/>
                <w:b/>
                <w:bCs/>
              </w:rPr>
              <w:t>ref. UC02(5), FA02(3) e FA03(3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O ator seleciona mais de dois professores.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exibe a mensagem: Selecione no máximo dois professores.</w:t>
            </w:r>
          </w:p>
          <w:p w:rsidR="00740A19" w:rsidRPr="00C63BB9" w:rsidRDefault="00740A19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  <w:p w:rsidR="00740A19" w:rsidRPr="00C63BB9" w:rsidRDefault="00740A19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Exceção Não Selecionou nenhum professor (FE02) </w:t>
            </w:r>
            <w:r w:rsidR="00C63BB9" w:rsidRPr="00C63BB9">
              <w:rPr>
                <w:rFonts w:ascii="Arial" w:eastAsia="Times New Roman" w:hAnsi="Arial" w:cs="Arial"/>
                <w:b/>
                <w:bCs/>
              </w:rPr>
              <w:t>ref. UC02(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),</w:t>
            </w:r>
            <w:r w:rsidR="00C63BB9" w:rsidRPr="00C63BB9">
              <w:rPr>
                <w:rFonts w:ascii="Arial" w:eastAsia="Times New Roman" w:hAnsi="Arial" w:cs="Arial"/>
                <w:b/>
                <w:bCs/>
              </w:rPr>
              <w:t>5 FA02(3) e FA03(3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O ator não selecionou nenhum professor.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exibe a mensagem: Selecione ao menos um professor.</w:t>
            </w:r>
          </w:p>
          <w:p w:rsidR="00740A19" w:rsidRPr="00C63BB9" w:rsidRDefault="00740A19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  <w:p w:rsidR="00740A19" w:rsidRPr="00C63BB9" w:rsidRDefault="00740A19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740A19" w:rsidRDefault="00740A19"/>
    <w:sectPr w:rsidR="00740A19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C2" w:rsidRDefault="007876C2" w:rsidP="00C63BB9">
      <w:r>
        <w:separator/>
      </w:r>
    </w:p>
  </w:endnote>
  <w:endnote w:type="continuationSeparator" w:id="1">
    <w:p w:rsidR="007876C2" w:rsidRDefault="007876C2" w:rsidP="00C63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C2" w:rsidRDefault="007876C2" w:rsidP="00C63BB9">
      <w:r>
        <w:separator/>
      </w:r>
    </w:p>
  </w:footnote>
  <w:footnote w:type="continuationSeparator" w:id="1">
    <w:p w:rsidR="007876C2" w:rsidRDefault="007876C2" w:rsidP="00C63B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E8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6259"/>
    <w:rsid w:val="000357DC"/>
    <w:rsid w:val="00036206"/>
    <w:rsid w:val="000760F9"/>
    <w:rsid w:val="00084C14"/>
    <w:rsid w:val="00092C78"/>
    <w:rsid w:val="000D0465"/>
    <w:rsid w:val="001867D1"/>
    <w:rsid w:val="001B1D1D"/>
    <w:rsid w:val="001F4DCB"/>
    <w:rsid w:val="002248F2"/>
    <w:rsid w:val="00326259"/>
    <w:rsid w:val="003739F0"/>
    <w:rsid w:val="003916CC"/>
    <w:rsid w:val="003C21B7"/>
    <w:rsid w:val="003C5E40"/>
    <w:rsid w:val="00456B90"/>
    <w:rsid w:val="004F2933"/>
    <w:rsid w:val="006738BF"/>
    <w:rsid w:val="006A6D58"/>
    <w:rsid w:val="0072199E"/>
    <w:rsid w:val="00740A19"/>
    <w:rsid w:val="007876C2"/>
    <w:rsid w:val="00942091"/>
    <w:rsid w:val="00944009"/>
    <w:rsid w:val="00966C7B"/>
    <w:rsid w:val="00984668"/>
    <w:rsid w:val="00985933"/>
    <w:rsid w:val="009E10C3"/>
    <w:rsid w:val="009E1D21"/>
    <w:rsid w:val="00A8496B"/>
    <w:rsid w:val="00A86C54"/>
    <w:rsid w:val="00AB7BB3"/>
    <w:rsid w:val="00B03CCC"/>
    <w:rsid w:val="00B62B9E"/>
    <w:rsid w:val="00B7251E"/>
    <w:rsid w:val="00BA531F"/>
    <w:rsid w:val="00BD53FC"/>
    <w:rsid w:val="00BE40CE"/>
    <w:rsid w:val="00C63BB9"/>
    <w:rsid w:val="00D02847"/>
    <w:rsid w:val="00D95462"/>
    <w:rsid w:val="00DD21B3"/>
    <w:rsid w:val="00E3357F"/>
    <w:rsid w:val="00E75EA1"/>
    <w:rsid w:val="00E96566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3B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3BB9"/>
    <w:rPr>
      <w:rFonts w:ascii="Times New Roman" w:eastAsia="Arial Unicode MS" w:hAnsi="Times New Roman"/>
      <w:kern w:val="2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C63B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63BB9"/>
    <w:rPr>
      <w:rFonts w:ascii="Times New Roman" w:eastAsia="Arial Unicode MS" w:hAnsi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4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549</Words>
  <Characters>2967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Alocar Propostas</dc:title>
  <dc:subject/>
  <dc:creator>Rilmar</dc:creator>
  <cp:keywords/>
  <dc:description/>
  <cp:lastModifiedBy>Rilmar</cp:lastModifiedBy>
  <cp:revision>4</cp:revision>
  <dcterms:created xsi:type="dcterms:W3CDTF">2009-06-29T02:56:00Z</dcterms:created>
  <dcterms:modified xsi:type="dcterms:W3CDTF">2009-06-30T05:15:00Z</dcterms:modified>
</cp:coreProperties>
</file>