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8" w:rsidRDefault="00F375AB">
      <w:r>
        <w:t xml:space="preserve">                                             </w:t>
      </w:r>
      <w:r w:rsidR="00CD7D5D">
        <w:t xml:space="preserve">       </w:t>
      </w:r>
      <w:r>
        <w:t xml:space="preserve">       </w:t>
      </w:r>
      <w:r w:rsidR="0018268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EC5C45" wp14:editId="669CA046">
            <wp:simplePos x="0" y="0"/>
            <wp:positionH relativeFrom="column">
              <wp:posOffset>2163445</wp:posOffset>
            </wp:positionH>
            <wp:positionV relativeFrom="paragraph">
              <wp:posOffset>60629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908">
        <w:t xml:space="preserve">              </w:t>
      </w:r>
    </w:p>
    <w:p w:rsidR="00182686" w:rsidRDefault="00182686"/>
    <w:p w:rsidR="00182686" w:rsidRDefault="00182686"/>
    <w:p w:rsidR="00182686" w:rsidRDefault="00182686"/>
    <w:p w:rsidR="00030318" w:rsidRDefault="00030318" w:rsidP="00030318">
      <w:pPr>
        <w:pStyle w:val="Default"/>
      </w:pPr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3927E9" w:rsidRDefault="006E2E79" w:rsidP="00E1724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</w:t>
      </w:r>
      <w:r w:rsidR="00D542DF">
        <w:rPr>
          <w:b/>
          <w:bCs/>
          <w:sz w:val="28"/>
          <w:szCs w:val="28"/>
        </w:rPr>
        <w:t>ação de Inexistência e Vedação d</w:t>
      </w:r>
      <w:r w:rsidRPr="006E2E79">
        <w:rPr>
          <w:b/>
          <w:bCs/>
          <w:sz w:val="28"/>
          <w:szCs w:val="28"/>
        </w:rPr>
        <w:t>e Transferências Voluntárias</w:t>
      </w:r>
    </w:p>
    <w:p w:rsidR="006E2E79" w:rsidRPr="00F44502" w:rsidRDefault="006E2E79" w:rsidP="00E1724D">
      <w:pPr>
        <w:pStyle w:val="Default"/>
        <w:spacing w:line="360" w:lineRule="auto"/>
        <w:jc w:val="center"/>
      </w:pPr>
    </w:p>
    <w:p w:rsidR="006E2E79" w:rsidRPr="006736F3" w:rsidRDefault="008574E4" w:rsidP="00E37611">
      <w:pPr>
        <w:spacing w:after="0"/>
        <w:ind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36F3">
        <w:rPr>
          <w:rFonts w:ascii="Arial" w:eastAsia="Times New Roman" w:hAnsi="Arial" w:cs="Arial"/>
          <w:sz w:val="24"/>
          <w:szCs w:val="24"/>
          <w:lang w:eastAsia="pt-BR"/>
        </w:rPr>
        <w:t xml:space="preserve">A Prefeitura Municipal de </w:t>
      </w:r>
      <w:r w:rsidRPr="006736F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xxxxxxx</w:t>
      </w:r>
      <w:r w:rsidRPr="006736F3">
        <w:rPr>
          <w:rFonts w:ascii="Arial" w:eastAsia="Times New Roman" w:hAnsi="Arial" w:cs="Arial"/>
          <w:sz w:val="24"/>
          <w:szCs w:val="24"/>
          <w:lang w:eastAsia="pt-BR"/>
        </w:rPr>
        <w:t xml:space="preserve">, por </w:t>
      </w:r>
      <w:r w:rsidRPr="006736F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seu/sua </w:t>
      </w:r>
      <w:r w:rsidRPr="006736F3">
        <w:rPr>
          <w:rFonts w:ascii="Arial" w:eastAsia="Times New Roman" w:hAnsi="Arial" w:cs="Arial"/>
          <w:sz w:val="24"/>
          <w:szCs w:val="24"/>
          <w:lang w:eastAsia="pt-BR"/>
        </w:rPr>
        <w:t xml:space="preserve">representante legal, </w:t>
      </w:r>
      <w:r w:rsidRPr="006736F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nome do prefeito (a)</w:t>
      </w:r>
      <w:r w:rsidRPr="006736F3">
        <w:rPr>
          <w:rFonts w:ascii="Arial" w:eastAsia="Times New Roman" w:hAnsi="Arial" w:cs="Arial"/>
          <w:sz w:val="24"/>
          <w:szCs w:val="24"/>
          <w:lang w:eastAsia="pt-BR"/>
        </w:rPr>
        <w:t xml:space="preserve">, declara, para os devidos fins e sob as penas da lei, </w:t>
      </w:r>
      <w:r w:rsidR="00475C24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E37611" w:rsidRPr="006736F3">
        <w:rPr>
          <w:rFonts w:ascii="Arial" w:eastAsia="Times New Roman" w:hAnsi="Arial" w:cs="Arial"/>
          <w:sz w:val="24"/>
          <w:szCs w:val="24"/>
          <w:lang w:eastAsia="pt-BR"/>
        </w:rPr>
        <w:t xml:space="preserve">não possui vedação ao recebimento de transferência voluntária por descumprimento dos seguintes limites, em atendimento ao disposto no art. 23, § 3º, e art. 25, inciso IV, alínea "c", da Lei Complementar nº 101, de </w:t>
      </w:r>
      <w:proofErr w:type="gramStart"/>
      <w:r w:rsidR="00E37611" w:rsidRPr="006736F3">
        <w:rPr>
          <w:rFonts w:ascii="Arial" w:eastAsia="Times New Roman" w:hAnsi="Arial" w:cs="Arial"/>
          <w:sz w:val="24"/>
          <w:szCs w:val="24"/>
          <w:lang w:eastAsia="pt-BR"/>
        </w:rPr>
        <w:t>4</w:t>
      </w:r>
      <w:proofErr w:type="gramEnd"/>
      <w:r w:rsidR="00E37611" w:rsidRPr="006736F3">
        <w:rPr>
          <w:rFonts w:ascii="Arial" w:eastAsia="Times New Roman" w:hAnsi="Arial" w:cs="Arial"/>
          <w:sz w:val="24"/>
          <w:szCs w:val="24"/>
          <w:lang w:eastAsia="pt-BR"/>
        </w:rPr>
        <w:t xml:space="preserve"> de maio de 2000.</w:t>
      </w:r>
    </w:p>
    <w:p w:rsidR="00E37611" w:rsidRPr="006736F3" w:rsidRDefault="00E37611" w:rsidP="00E37611">
      <w:pPr>
        <w:spacing w:after="0"/>
        <w:ind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37611" w:rsidRPr="006736F3" w:rsidRDefault="00E37611" w:rsidP="00E37611">
      <w:pPr>
        <w:spacing w:after="0"/>
        <w:ind w:left="567"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36F3">
        <w:rPr>
          <w:rFonts w:ascii="Arial" w:eastAsia="Times New Roman" w:hAnsi="Arial" w:cs="Arial"/>
          <w:sz w:val="24"/>
          <w:szCs w:val="24"/>
          <w:lang w:eastAsia="pt-BR"/>
        </w:rPr>
        <w:t>a) limites de despesa total com pessoal; constante do Anexo I, do RGF;</w:t>
      </w:r>
    </w:p>
    <w:p w:rsidR="00E37611" w:rsidRPr="006736F3" w:rsidRDefault="00E37611" w:rsidP="00E37611">
      <w:pPr>
        <w:spacing w:after="0"/>
        <w:ind w:left="567"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36F3">
        <w:rPr>
          <w:rFonts w:ascii="Arial" w:eastAsia="Times New Roman" w:hAnsi="Arial" w:cs="Arial"/>
          <w:sz w:val="24"/>
          <w:szCs w:val="24"/>
          <w:lang w:eastAsia="pt-BR"/>
        </w:rPr>
        <w:t>b) limites das dívidas consolidada e mobiliária; constante do Anexo II, do RGF;</w:t>
      </w:r>
    </w:p>
    <w:p w:rsidR="00E37611" w:rsidRPr="006736F3" w:rsidRDefault="00E37611" w:rsidP="00E37611">
      <w:pPr>
        <w:spacing w:after="0"/>
        <w:ind w:left="567"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36F3">
        <w:rPr>
          <w:rFonts w:ascii="Arial" w:eastAsia="Times New Roman" w:hAnsi="Arial" w:cs="Arial"/>
          <w:sz w:val="24"/>
          <w:szCs w:val="24"/>
          <w:lang w:eastAsia="pt-BR"/>
        </w:rPr>
        <w:t>c) limite de operações de crédito, inclusive por antecipação de receita; constante do Anexo IV, do RGF;</w:t>
      </w:r>
    </w:p>
    <w:p w:rsidR="00E37611" w:rsidRPr="006736F3" w:rsidRDefault="00E37611" w:rsidP="00E37611">
      <w:pPr>
        <w:spacing w:after="0"/>
        <w:ind w:left="567"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36F3">
        <w:rPr>
          <w:rFonts w:ascii="Arial" w:eastAsia="Times New Roman" w:hAnsi="Arial" w:cs="Arial"/>
          <w:sz w:val="24"/>
          <w:szCs w:val="24"/>
          <w:lang w:eastAsia="pt-BR"/>
        </w:rPr>
        <w:t>d) limite de inscrição em Restos a Pagar, aplicável para o último ano do mandato, constante do Anexo VI, do RGF.</w:t>
      </w:r>
      <w:r w:rsidRPr="006736F3">
        <w:rPr>
          <w:rFonts w:ascii="Arial" w:eastAsia="Times New Roman" w:hAnsi="Arial" w:cs="Arial"/>
          <w:sz w:val="24"/>
          <w:szCs w:val="24"/>
          <w:lang w:eastAsia="pt-BR"/>
        </w:rPr>
        <w:cr/>
      </w:r>
    </w:p>
    <w:p w:rsidR="00D542DF" w:rsidRPr="006736F3" w:rsidRDefault="00D542DF" w:rsidP="00E93D9B">
      <w:pPr>
        <w:pStyle w:val="Default"/>
        <w:spacing w:line="360" w:lineRule="auto"/>
        <w:jc w:val="both"/>
        <w:rPr>
          <w:rFonts w:eastAsia="Times New Roman"/>
          <w:lang w:eastAsia="pt-BR"/>
        </w:rPr>
      </w:pPr>
    </w:p>
    <w:p w:rsidR="003F529E" w:rsidRPr="006736F3" w:rsidRDefault="003F529E" w:rsidP="003F529E">
      <w:pPr>
        <w:pStyle w:val="Default"/>
        <w:spacing w:line="360" w:lineRule="auto"/>
        <w:jc w:val="both"/>
        <w:rPr>
          <w:rFonts w:eastAsia="Times New Roman"/>
          <w:lang w:eastAsia="pt-BR"/>
        </w:rPr>
      </w:pPr>
    </w:p>
    <w:p w:rsidR="00D80552" w:rsidRPr="006736F3" w:rsidRDefault="00F650A2" w:rsidP="00DA3B2A">
      <w:pPr>
        <w:pStyle w:val="Default"/>
      </w:pPr>
      <w:r w:rsidRPr="006736F3">
        <w:rPr>
          <w:color w:val="FF0000"/>
        </w:rPr>
        <w:t>Nome do município</w:t>
      </w:r>
      <w:r w:rsidR="005D6F7B" w:rsidRPr="006736F3">
        <w:t xml:space="preserve">, </w:t>
      </w:r>
      <w:r w:rsidRPr="006736F3">
        <w:rPr>
          <w:color w:val="FF0000"/>
        </w:rPr>
        <w:t>data e ano</w:t>
      </w:r>
      <w:r w:rsidR="00030318" w:rsidRPr="006736F3">
        <w:t xml:space="preserve">. </w:t>
      </w:r>
      <w:r w:rsidR="0081397D" w:rsidRPr="006736F3">
        <w:tab/>
      </w:r>
      <w:r w:rsidR="0081397D" w:rsidRPr="006736F3">
        <w:tab/>
        <w:t xml:space="preserve">  </w:t>
      </w:r>
      <w:r w:rsidR="009263C1" w:rsidRPr="006736F3">
        <w:t xml:space="preserve">         </w:t>
      </w:r>
    </w:p>
    <w:p w:rsidR="00D80552" w:rsidRPr="006736F3" w:rsidRDefault="00D80552" w:rsidP="00DA3B2A">
      <w:pPr>
        <w:pStyle w:val="Default"/>
      </w:pPr>
    </w:p>
    <w:p w:rsidR="00D80552" w:rsidRPr="006736F3" w:rsidRDefault="00D80552" w:rsidP="00DA3B2A">
      <w:pPr>
        <w:pStyle w:val="Default"/>
      </w:pPr>
    </w:p>
    <w:p w:rsidR="00D80552" w:rsidRPr="006736F3" w:rsidRDefault="00D80552" w:rsidP="00DA3B2A">
      <w:pPr>
        <w:pStyle w:val="Default"/>
      </w:pPr>
    </w:p>
    <w:p w:rsidR="00D80552" w:rsidRPr="006736F3" w:rsidRDefault="00D80552" w:rsidP="00DA3B2A">
      <w:pPr>
        <w:pStyle w:val="Default"/>
      </w:pPr>
    </w:p>
    <w:p w:rsidR="00D80552" w:rsidRPr="006736F3" w:rsidRDefault="00D80552" w:rsidP="00DA3B2A">
      <w:pPr>
        <w:pStyle w:val="Default"/>
      </w:pPr>
    </w:p>
    <w:p w:rsidR="00D80552" w:rsidRPr="006736F3" w:rsidRDefault="00D80552" w:rsidP="00DA3B2A">
      <w:pPr>
        <w:pStyle w:val="Default"/>
      </w:pPr>
    </w:p>
    <w:p w:rsidR="00D80552" w:rsidRPr="006736F3" w:rsidRDefault="00D80552" w:rsidP="00DA3B2A">
      <w:pPr>
        <w:pStyle w:val="Default"/>
      </w:pPr>
      <w:r w:rsidRPr="006736F3">
        <w:tab/>
      </w:r>
      <w:r w:rsidRPr="006736F3">
        <w:tab/>
      </w:r>
      <w:r w:rsidRPr="006736F3">
        <w:tab/>
      </w:r>
      <w:r w:rsidRPr="006736F3">
        <w:tab/>
      </w:r>
      <w:r w:rsidRPr="006736F3">
        <w:tab/>
        <w:t xml:space="preserve">                    </w:t>
      </w:r>
      <w:r w:rsidRPr="006736F3">
        <w:rPr>
          <w:color w:val="FF0000"/>
        </w:rPr>
        <w:t>Nome do Prefeito (a)</w:t>
      </w:r>
    </w:p>
    <w:p w:rsidR="00D80552" w:rsidRDefault="00D80552" w:rsidP="00DA3B2A">
      <w:pPr>
        <w:pStyle w:val="Default"/>
        <w:rPr>
          <w:color w:val="FF0000"/>
        </w:rPr>
      </w:pPr>
      <w:r w:rsidRPr="006736F3">
        <w:tab/>
      </w:r>
      <w:r w:rsidRPr="006736F3">
        <w:tab/>
      </w:r>
      <w:r w:rsidRPr="006736F3">
        <w:tab/>
      </w:r>
      <w:r w:rsidRPr="006736F3">
        <w:tab/>
      </w:r>
      <w:r w:rsidRPr="006736F3">
        <w:tab/>
      </w:r>
      <w:r w:rsidRPr="006736F3">
        <w:tab/>
        <w:t xml:space="preserve">Prefeitura Municipal de </w:t>
      </w:r>
      <w:r w:rsidRPr="006736F3">
        <w:rPr>
          <w:color w:val="FF0000"/>
        </w:rPr>
        <w:t>xxxxxxx</w:t>
      </w:r>
    </w:p>
    <w:p w:rsidR="00AC21F9" w:rsidRDefault="00AC21F9" w:rsidP="00DA3B2A">
      <w:pPr>
        <w:pStyle w:val="Default"/>
        <w:rPr>
          <w:color w:val="FF0000"/>
        </w:rPr>
      </w:pPr>
    </w:p>
    <w:p w:rsidR="00AC21F9" w:rsidRDefault="00AC21F9" w:rsidP="00DA3B2A">
      <w:pPr>
        <w:pStyle w:val="Default"/>
        <w:rPr>
          <w:color w:val="FF0000"/>
        </w:rPr>
      </w:pPr>
    </w:p>
    <w:p w:rsidR="00AC21F9" w:rsidRDefault="00AC21F9" w:rsidP="00DA3B2A">
      <w:pPr>
        <w:pStyle w:val="Default"/>
        <w:rPr>
          <w:color w:val="FF0000"/>
        </w:rPr>
      </w:pPr>
    </w:p>
    <w:p w:rsidR="00AC21F9" w:rsidRDefault="00AC21F9" w:rsidP="00DA3B2A">
      <w:pPr>
        <w:pStyle w:val="Default"/>
        <w:rPr>
          <w:color w:val="FF0000"/>
        </w:rPr>
      </w:pPr>
    </w:p>
    <w:p w:rsidR="00475C24" w:rsidRPr="006736F3" w:rsidRDefault="00475C24" w:rsidP="00DA3B2A">
      <w:pPr>
        <w:pStyle w:val="Default"/>
      </w:pPr>
      <w:bookmarkStart w:id="0" w:name="_GoBack"/>
      <w:bookmarkEnd w:id="0"/>
    </w:p>
    <w:sectPr w:rsidR="00475C24" w:rsidRPr="006736F3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4A9"/>
    <w:rsid w:val="000129A7"/>
    <w:rsid w:val="00030318"/>
    <w:rsid w:val="000762B1"/>
    <w:rsid w:val="0009245E"/>
    <w:rsid w:val="0010141C"/>
    <w:rsid w:val="00145548"/>
    <w:rsid w:val="00172908"/>
    <w:rsid w:val="00182686"/>
    <w:rsid w:val="001A1E9A"/>
    <w:rsid w:val="001D5896"/>
    <w:rsid w:val="00244C25"/>
    <w:rsid w:val="002D04BB"/>
    <w:rsid w:val="003927E9"/>
    <w:rsid w:val="003B5237"/>
    <w:rsid w:val="003F529E"/>
    <w:rsid w:val="004647FA"/>
    <w:rsid w:val="00475C24"/>
    <w:rsid w:val="004B51D2"/>
    <w:rsid w:val="004D1FD2"/>
    <w:rsid w:val="004D7EB9"/>
    <w:rsid w:val="00593453"/>
    <w:rsid w:val="00597243"/>
    <w:rsid w:val="005C7753"/>
    <w:rsid w:val="005D6F7B"/>
    <w:rsid w:val="006252E9"/>
    <w:rsid w:val="006278E9"/>
    <w:rsid w:val="006736F3"/>
    <w:rsid w:val="006E2E79"/>
    <w:rsid w:val="006F0250"/>
    <w:rsid w:val="007341E6"/>
    <w:rsid w:val="007641D0"/>
    <w:rsid w:val="00796FAF"/>
    <w:rsid w:val="007C1223"/>
    <w:rsid w:val="007D5702"/>
    <w:rsid w:val="007F034A"/>
    <w:rsid w:val="0081397D"/>
    <w:rsid w:val="008574E4"/>
    <w:rsid w:val="008A4882"/>
    <w:rsid w:val="008B618D"/>
    <w:rsid w:val="009263C1"/>
    <w:rsid w:val="00937713"/>
    <w:rsid w:val="009576DC"/>
    <w:rsid w:val="00984B21"/>
    <w:rsid w:val="009928E8"/>
    <w:rsid w:val="009E2842"/>
    <w:rsid w:val="009E62FD"/>
    <w:rsid w:val="00A00E4A"/>
    <w:rsid w:val="00A17E10"/>
    <w:rsid w:val="00AC21F9"/>
    <w:rsid w:val="00AD7FB9"/>
    <w:rsid w:val="00B3589F"/>
    <w:rsid w:val="00BD2966"/>
    <w:rsid w:val="00BE6437"/>
    <w:rsid w:val="00BE75C1"/>
    <w:rsid w:val="00C23FFD"/>
    <w:rsid w:val="00CA78EE"/>
    <w:rsid w:val="00CD7D5D"/>
    <w:rsid w:val="00D542DF"/>
    <w:rsid w:val="00D80552"/>
    <w:rsid w:val="00DA3B2A"/>
    <w:rsid w:val="00DC5148"/>
    <w:rsid w:val="00E1724D"/>
    <w:rsid w:val="00E310CA"/>
    <w:rsid w:val="00E32C6D"/>
    <w:rsid w:val="00E37611"/>
    <w:rsid w:val="00E77336"/>
    <w:rsid w:val="00E93D9B"/>
    <w:rsid w:val="00EB388B"/>
    <w:rsid w:val="00F10A45"/>
    <w:rsid w:val="00F375AB"/>
    <w:rsid w:val="00F377A2"/>
    <w:rsid w:val="00F44502"/>
    <w:rsid w:val="00F46CDC"/>
    <w:rsid w:val="00F61B27"/>
    <w:rsid w:val="00F650A2"/>
    <w:rsid w:val="00F85240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2015-01-20T14:59:00Z</cp:lastPrinted>
  <dcterms:created xsi:type="dcterms:W3CDTF">2015-01-20T11:39:00Z</dcterms:created>
  <dcterms:modified xsi:type="dcterms:W3CDTF">2015-01-20T15:00:00Z</dcterms:modified>
</cp:coreProperties>
</file>