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2884AB" w14:textId="77777777" w:rsidR="00406011" w:rsidRPr="00406011" w:rsidRDefault="00406011" w:rsidP="00406011">
      <w:pPr>
        <w:pStyle w:val="Titel"/>
        <w:jc w:val="center"/>
        <w:rPr>
          <w:sz w:val="96"/>
          <w:szCs w:val="96"/>
        </w:rPr>
      </w:pPr>
      <w:r w:rsidRPr="00406011">
        <w:rPr>
          <w:sz w:val="96"/>
          <w:szCs w:val="96"/>
        </w:rPr>
        <w:t>The Cool Team</w:t>
      </w:r>
    </w:p>
    <w:p w14:paraId="7EB2B0E2" w14:textId="14E204C5" w:rsidR="00CD5164" w:rsidRDefault="00406011" w:rsidP="00406011">
      <w:pPr>
        <w:pStyle w:val="Titel"/>
        <w:jc w:val="center"/>
      </w:pPr>
      <w:r>
        <w:t>IOT Nodes</w:t>
      </w:r>
    </w:p>
    <w:p w14:paraId="3E95A184" w14:textId="77777777" w:rsidR="00422F3B" w:rsidRDefault="00422F3B" w:rsidP="00422F3B"/>
    <w:p w14:paraId="09DF30EE" w14:textId="77777777" w:rsidR="00422F3B" w:rsidRDefault="00422F3B" w:rsidP="00422F3B"/>
    <w:p w14:paraId="7E183A8F" w14:textId="77777777" w:rsidR="00422F3B" w:rsidRDefault="00422F3B" w:rsidP="00422F3B"/>
    <w:p w14:paraId="39E8EAB6" w14:textId="77777777" w:rsidR="00422F3B" w:rsidRDefault="00422F3B" w:rsidP="00422F3B"/>
    <w:p w14:paraId="6D4BDBD8" w14:textId="77777777" w:rsidR="00422F3B" w:rsidRDefault="00422F3B" w:rsidP="00422F3B"/>
    <w:p w14:paraId="1742048B" w14:textId="77777777" w:rsidR="00422F3B" w:rsidRDefault="00422F3B" w:rsidP="00422F3B"/>
    <w:p w14:paraId="6F440DD2" w14:textId="77777777" w:rsidR="00422F3B" w:rsidRDefault="00422F3B" w:rsidP="00422F3B"/>
    <w:p w14:paraId="5F2D36F8" w14:textId="77777777" w:rsidR="00422F3B" w:rsidRDefault="00422F3B" w:rsidP="00422F3B"/>
    <w:p w14:paraId="4DCC43C3" w14:textId="77777777" w:rsidR="00422F3B" w:rsidRDefault="00422F3B" w:rsidP="00422F3B"/>
    <w:p w14:paraId="1B03C694" w14:textId="77777777" w:rsidR="00422F3B" w:rsidRDefault="00422F3B" w:rsidP="00422F3B"/>
    <w:p w14:paraId="611AC35A" w14:textId="77777777" w:rsidR="00422F3B" w:rsidRDefault="00422F3B" w:rsidP="00422F3B"/>
    <w:p w14:paraId="5CBDCC6B" w14:textId="77777777" w:rsidR="00422F3B" w:rsidRDefault="00422F3B" w:rsidP="00422F3B"/>
    <w:p w14:paraId="652942E3" w14:textId="77777777" w:rsidR="00422F3B" w:rsidRDefault="00422F3B" w:rsidP="00422F3B"/>
    <w:p w14:paraId="14EC4F13" w14:textId="77777777" w:rsidR="00422F3B" w:rsidRDefault="00422F3B" w:rsidP="00422F3B"/>
    <w:p w14:paraId="15492830" w14:textId="77777777" w:rsidR="00422F3B" w:rsidRDefault="00422F3B" w:rsidP="00422F3B"/>
    <w:p w14:paraId="75E3E28E" w14:textId="77777777" w:rsidR="00422F3B" w:rsidRDefault="00422F3B" w:rsidP="00422F3B"/>
    <w:p w14:paraId="7A25C629" w14:textId="77777777" w:rsidR="00422F3B" w:rsidRDefault="00422F3B" w:rsidP="00422F3B"/>
    <w:p w14:paraId="4ADE347C" w14:textId="77777777" w:rsidR="00422F3B" w:rsidRDefault="00422F3B" w:rsidP="00422F3B"/>
    <w:p w14:paraId="414FBA0F" w14:textId="77777777" w:rsidR="00422F3B" w:rsidRDefault="00422F3B" w:rsidP="00422F3B"/>
    <w:p w14:paraId="16DBEB91" w14:textId="77777777" w:rsidR="00422F3B" w:rsidRDefault="00422F3B" w:rsidP="00422F3B"/>
    <w:p w14:paraId="38E7ADC3" w14:textId="77777777" w:rsidR="00422F3B" w:rsidRDefault="00422F3B" w:rsidP="00422F3B"/>
    <w:p w14:paraId="00BBC66B" w14:textId="77777777" w:rsidR="00422F3B" w:rsidRDefault="00422F3B" w:rsidP="00422F3B"/>
    <w:p w14:paraId="25291FDD" w14:textId="77777777" w:rsidR="00422F3B" w:rsidRDefault="00422F3B" w:rsidP="00422F3B"/>
    <w:p w14:paraId="748AF148" w14:textId="77777777" w:rsidR="00422F3B" w:rsidRDefault="00422F3B" w:rsidP="00422F3B"/>
    <w:p w14:paraId="3DDDB1B0" w14:textId="11574C46" w:rsidR="00422F3B" w:rsidRDefault="00422F3B" w:rsidP="00422F3B">
      <w:r>
        <w:t>Basile Berckmoes</w:t>
      </w:r>
    </w:p>
    <w:p w14:paraId="57EABC39" w14:textId="7AD49D25" w:rsidR="00422F3B" w:rsidRDefault="00422F3B" w:rsidP="00422F3B">
      <w:r>
        <w:t>Manoëlle Caracal</w:t>
      </w:r>
    </w:p>
    <w:p w14:paraId="6AC2C906" w14:textId="27D8B82A" w:rsidR="00422F3B" w:rsidRPr="00422F3B" w:rsidRDefault="00422F3B">
      <w:r>
        <w:t>Niel Vandevelde</w:t>
      </w:r>
      <w:r>
        <w:br w:type="page"/>
      </w:r>
    </w:p>
    <w:p w14:paraId="31EEAB3D" w14:textId="123DDFE3" w:rsidR="00F743EC" w:rsidRDefault="00AE7077" w:rsidP="00422F3B">
      <w:pPr>
        <w:pStyle w:val="Kop1"/>
      </w:pPr>
      <w:r>
        <w:lastRenderedPageBreak/>
        <w:t>Project beschrijving</w:t>
      </w:r>
    </w:p>
    <w:p w14:paraId="1916FFDF" w14:textId="67CD1422" w:rsidR="00AE7077" w:rsidRPr="00AE7077" w:rsidRDefault="00AE7077" w:rsidP="00AE7077">
      <w:r>
        <w:t xml:space="preserve">In het labo IoT Nodes moet een node gerealiseerd worden die geplaatst wordt in een vrachtcontainer. Er wordt vanuit gegaan dat deze container volledig uit metaal is en dat de routes dat deze aflegt beperkt zijn tot Europa. Het systeem dat gerealiseerd wordt moet ten eerste </w:t>
      </w:r>
      <w:r w:rsidR="00923560">
        <w:t>de binnentemperatuur van de container kunnen meten</w:t>
      </w:r>
      <w:r>
        <w:t xml:space="preserve">. Indien de temperatuur </w:t>
      </w:r>
      <w:r w:rsidR="00923560">
        <w:t>een bepaalde grenswaarde overschrijd zal een alam uitgezonden worden</w:t>
      </w:r>
      <w:r>
        <w:t>. Ten tweede moet de node kunnen detecteren indien de deur van de container open of gesloten is. Telkens als de deur geopend wordt zal de node via het gekozen IoT netwerk de locatie van de container doorsturen.</w:t>
      </w:r>
    </w:p>
    <w:p w14:paraId="60966C4B" w14:textId="05C56AEB" w:rsidR="00CD5164" w:rsidRDefault="00CD5164" w:rsidP="00CD5164"/>
    <w:p w14:paraId="685BF1BC" w14:textId="38196853" w:rsidR="00442932" w:rsidRPr="00442932" w:rsidRDefault="00CD5164" w:rsidP="004F5078">
      <w:pPr>
        <w:pStyle w:val="Kop1"/>
      </w:pPr>
      <w:r>
        <w:t>Aanpak</w:t>
      </w:r>
    </w:p>
    <w:p w14:paraId="118C9EF5" w14:textId="0563E9CF" w:rsidR="00CB185C" w:rsidRPr="00CB185C" w:rsidRDefault="00CB185C" w:rsidP="00CB185C">
      <w:r>
        <w:t xml:space="preserve">Op </w:t>
      </w:r>
      <w:r>
        <w:fldChar w:fldCharType="begin"/>
      </w:r>
      <w:r>
        <w:instrText xml:space="preserve"> REF _Ref66717906 \h </w:instrText>
      </w:r>
      <w:r>
        <w:fldChar w:fldCharType="separate"/>
      </w:r>
      <w:r>
        <w:t xml:space="preserve">Figuur </w:t>
      </w:r>
      <w:r>
        <w:rPr>
          <w:noProof/>
        </w:rPr>
        <w:t>1</w:t>
      </w:r>
      <w:r>
        <w:fldChar w:fldCharType="end"/>
      </w:r>
      <w:r>
        <w:t xml:space="preserve"> is het blokschema van de node te zien. Het systeem is opgesplitst in 2 delen omdat de veronderstelling is gemaakt dat de container uit metaal is en dat de binnentemperatuur heel laag kan zijn. Dus om de elektronica te beschermen van extreme temperaturen en om de connectiviteit te behouden met het netwerk zal PCB1 aan de buitenkant van de container geplaatst worden. Deze PCB bevat alle hardware behalve de temperatuur sensor. Deze </w:t>
      </w:r>
      <w:r w:rsidR="00923560">
        <w:t xml:space="preserve">laatste </w:t>
      </w:r>
      <w:r>
        <w:t>sensor wordt op PCB2 bevestigd en zal aan de binnenkant van de container geplaatst worden. De twee printplaten zijn verbonden met een I2C bus.</w:t>
      </w:r>
    </w:p>
    <w:p w14:paraId="3B5685B2" w14:textId="77777777" w:rsidR="00CB185C" w:rsidRDefault="00AE7077" w:rsidP="00CB185C">
      <w:pPr>
        <w:keepNext/>
      </w:pPr>
      <w:r>
        <w:rPr>
          <w:noProof/>
        </w:rPr>
        <w:drawing>
          <wp:inline distT="0" distB="0" distL="0" distR="0" wp14:anchorId="300F5DD7" wp14:editId="37F1130C">
            <wp:extent cx="5760720" cy="36652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665220"/>
                    </a:xfrm>
                    <a:prstGeom prst="rect">
                      <a:avLst/>
                    </a:prstGeom>
                  </pic:spPr>
                </pic:pic>
              </a:graphicData>
            </a:graphic>
          </wp:inline>
        </w:drawing>
      </w:r>
    </w:p>
    <w:p w14:paraId="10699558" w14:textId="04554447" w:rsidR="00CD5164" w:rsidRDefault="00CB185C" w:rsidP="00CB185C">
      <w:pPr>
        <w:pStyle w:val="Bijschrift"/>
      </w:pPr>
      <w:bookmarkStart w:id="0" w:name="_Ref66717906"/>
      <w:r>
        <w:t xml:space="preserve">Figuur </w:t>
      </w:r>
      <w:r>
        <w:fldChar w:fldCharType="begin"/>
      </w:r>
      <w:r>
        <w:instrText xml:space="preserve"> SEQ Figuur \* ARABIC </w:instrText>
      </w:r>
      <w:r>
        <w:fldChar w:fldCharType="separate"/>
      </w:r>
      <w:r>
        <w:rPr>
          <w:noProof/>
        </w:rPr>
        <w:t>1</w:t>
      </w:r>
      <w:r>
        <w:fldChar w:fldCharType="end"/>
      </w:r>
      <w:bookmarkEnd w:id="0"/>
      <w:r>
        <w:t>: Blockschema van de node</w:t>
      </w:r>
    </w:p>
    <w:p w14:paraId="60803F30" w14:textId="22A336D1" w:rsidR="00442932" w:rsidRDefault="00442932" w:rsidP="00442932">
      <w:pPr>
        <w:pStyle w:val="Kop2"/>
      </w:pPr>
    </w:p>
    <w:p w14:paraId="3F634956" w14:textId="222D2583" w:rsidR="00442932" w:rsidRPr="00442932" w:rsidRDefault="00442932" w:rsidP="00442932">
      <w:r>
        <w:t xml:space="preserve">Omdat het systeem over heel Europa </w:t>
      </w:r>
      <w:r w:rsidR="004F5078">
        <w:t xml:space="preserve">online moet </w:t>
      </w:r>
      <w:r>
        <w:t xml:space="preserve">blijven is de keuze gemaakt om LoRaWAN te implementeren. </w:t>
      </w:r>
      <w:r w:rsidR="00A07032">
        <w:t>Deze zal de sensor</w:t>
      </w:r>
      <w:r w:rsidR="00FB7279">
        <w:t>-</w:t>
      </w:r>
      <w:r w:rsidR="00A07032">
        <w:t>data beschikbaar maken op het netwerk. Om de container te lokaliseren zal gebruik gemaakt worden van GPS. Aangezien dit een energie hongerig systeem is zal de mogelijkheid naar assis</w:t>
      </w:r>
      <w:r w:rsidR="00012009">
        <w:t>t</w:t>
      </w:r>
      <w:r w:rsidR="00A07032">
        <w:t xml:space="preserve">ed-GPS bekeken worden om zo de node te lokaliseren met een veel lager </w:t>
      </w:r>
      <w:r w:rsidR="00A07032">
        <w:lastRenderedPageBreak/>
        <w:t>energie verbruik.</w:t>
      </w:r>
      <w:r w:rsidR="00FB7279">
        <w:t xml:space="preserve"> Om de data van de node naar een monitor te krijgen zal</w:t>
      </w:r>
      <w:r w:rsidR="00923560">
        <w:t xml:space="preserve"> een dashboard gemaakt worden via https requests en een C# gui. </w:t>
      </w:r>
    </w:p>
    <w:p w14:paraId="5C729D13" w14:textId="77777777" w:rsidR="00442932" w:rsidRPr="00442932" w:rsidRDefault="00442932" w:rsidP="00442932"/>
    <w:p w14:paraId="4BC53F18" w14:textId="5A69F8DB" w:rsidR="00CD5164" w:rsidRDefault="00CD5164" w:rsidP="00CD5164">
      <w:pPr>
        <w:pStyle w:val="Kop1"/>
      </w:pPr>
      <w:r>
        <w:t>Verantwoordelijkheden</w:t>
      </w:r>
    </w:p>
    <w:p w14:paraId="2E7CDADA" w14:textId="1F0E1F56" w:rsidR="00422F3B" w:rsidRDefault="00422F3B" w:rsidP="00422F3B">
      <w:pPr>
        <w:pStyle w:val="Kop2"/>
      </w:pPr>
      <w:r>
        <w:t>Niet-Technisch</w:t>
      </w:r>
    </w:p>
    <w:p w14:paraId="7BD4E09C" w14:textId="1B66580B" w:rsidR="00422F3B" w:rsidRDefault="00DC75C8" w:rsidP="00422F3B">
      <w:r>
        <w:t>Basile zal de verantwoordelijkheid nemen over rapportering. Hieronder valt documentatie, verslaggeving en presentaties. De planning zal beheerd worden door Manoëlle, ze staat in voor het opvolgen van de planning. Tenslotte zal het financiële deel bijgehouden worden door Niel, zodat het duidelijk is hoeveel de totale kostprijs is van het project.</w:t>
      </w:r>
    </w:p>
    <w:p w14:paraId="5E46646F" w14:textId="404C4FC0" w:rsidR="00422F3B" w:rsidRDefault="00422F3B" w:rsidP="00422F3B">
      <w:pPr>
        <w:pStyle w:val="Kop2"/>
      </w:pPr>
      <w:r>
        <w:t>Technisch</w:t>
      </w:r>
    </w:p>
    <w:p w14:paraId="4A9C439A" w14:textId="3EAFCD90" w:rsidR="00DC75C8" w:rsidRDefault="00DC75C8" w:rsidP="00DC75C8">
      <w:r>
        <w:t>De technische opdeling zit iets complexer in elkaar. Ten eerste zal iedereen een deel hardware ontwerpen</w:t>
      </w:r>
      <w:r w:rsidR="00923560">
        <w:t xml:space="preserve"> met bijhorende software</w:t>
      </w:r>
      <w:r>
        <w:t>. Elk lid zal zijn corresponderend ontwerp toevoegen aan een hiërarchisch Eagle schema. Het GPS systeem + antenne wordt ontworpen door Manoëlle. De temperatuur sensor</w:t>
      </w:r>
      <w:r w:rsidR="00997E29">
        <w:t>,</w:t>
      </w:r>
      <w:r>
        <w:t xml:space="preserve"> hall sensor</w:t>
      </w:r>
      <w:r w:rsidR="00997E29">
        <w:t xml:space="preserve"> en power voorzieningen worden gerealiseerd door Basile en tenslotte wordt de LoRaWAN + Antenne ontworpen door Niel. </w:t>
      </w:r>
    </w:p>
    <w:p w14:paraId="7E6CFE58" w14:textId="597D4E47" w:rsidR="00997E29" w:rsidRDefault="00997E29" w:rsidP="00DC75C8">
      <w:r>
        <w:t xml:space="preserve">Ieder lid maakt eerst een individueel prototype om zijn hardware te leren kennen. Indien het prototype werkt zullen de delen aan elkaar gekoppeld worden waarna het finale gehele prototype ontstaat. </w:t>
      </w:r>
      <w:r w:rsidR="00923560">
        <w:t>Als het gehele prototype</w:t>
      </w:r>
      <w:r>
        <w:t xml:space="preserve"> werkt op een breadbord kan de PCB getekend worden waarbij Maloëlle de verantwoordelijkheid draagt. Verder zal een dashboard gemaakt worden door Niel, hierbij </w:t>
      </w:r>
      <w:r w:rsidR="00E45A58">
        <w:t>zal</w:t>
      </w:r>
      <w:r>
        <w:t xml:space="preserve"> de data opvr</w:t>
      </w:r>
      <w:r w:rsidR="00E45A58">
        <w:t>aagt worden</w:t>
      </w:r>
      <w:r>
        <w:t xml:space="preserve"> via https requests om deze vervolgens te visualiseren in een windows console die gemaakt is met C#.</w:t>
      </w:r>
      <w:r w:rsidR="00E45A58">
        <w:t xml:space="preserve"> Niel zal ook het in contact staan met de andere teamleden om de energiestrategie te overleggen om zo het verbruik zo laag mogelijk te houden. Tenslotte wordt de behuizing van de node ontworpen door Basile. </w:t>
      </w:r>
      <w:r w:rsidR="00923560">
        <w:t>Ee</w:t>
      </w:r>
      <w:r w:rsidR="00E45A58">
        <w:t xml:space="preserve">n overzicht van </w:t>
      </w:r>
      <w:r w:rsidR="00923560">
        <w:t>d</w:t>
      </w:r>
      <w:r w:rsidR="00E45A58">
        <w:t>e taken</w:t>
      </w:r>
      <w:r w:rsidR="00923560">
        <w:t xml:space="preserve"> en verantwoordelijkheden</w:t>
      </w:r>
      <w:r w:rsidR="00E45A58">
        <w:t xml:space="preserve"> kan u </w:t>
      </w:r>
      <w:r w:rsidR="00923560">
        <w:t xml:space="preserve">in </w:t>
      </w:r>
      <w:r w:rsidR="00923560">
        <w:fldChar w:fldCharType="begin"/>
      </w:r>
      <w:r w:rsidR="00923560">
        <w:instrText xml:space="preserve"> REF _Ref66796568 \h </w:instrText>
      </w:r>
      <w:r w:rsidR="00923560">
        <w:fldChar w:fldCharType="separate"/>
      </w:r>
      <w:r w:rsidR="00923560">
        <w:t xml:space="preserve">Tabel </w:t>
      </w:r>
      <w:r w:rsidR="00923560">
        <w:rPr>
          <w:noProof/>
        </w:rPr>
        <w:t>1</w:t>
      </w:r>
      <w:r w:rsidR="00923560">
        <w:fldChar w:fldCharType="end"/>
      </w:r>
      <w:r w:rsidR="00923560">
        <w:t xml:space="preserve"> terugvinden.</w:t>
      </w:r>
    </w:p>
    <w:p w14:paraId="5C03C68D" w14:textId="77777777" w:rsidR="00E45A58" w:rsidRDefault="00E45A58" w:rsidP="00DC75C8"/>
    <w:p w14:paraId="18E4B97F" w14:textId="26C1258B" w:rsidR="00E45A58" w:rsidRDefault="00E45A58" w:rsidP="00E45A58">
      <w:pPr>
        <w:pStyle w:val="Bijschrift"/>
        <w:keepNext/>
      </w:pPr>
      <w:bookmarkStart w:id="1" w:name="_Ref66796568"/>
      <w:r>
        <w:t xml:space="preserve">Tabel </w:t>
      </w:r>
      <w:r>
        <w:fldChar w:fldCharType="begin"/>
      </w:r>
      <w:r>
        <w:instrText xml:space="preserve"> SEQ Tabel \* ARABIC </w:instrText>
      </w:r>
      <w:r>
        <w:fldChar w:fldCharType="separate"/>
      </w:r>
      <w:r>
        <w:rPr>
          <w:noProof/>
        </w:rPr>
        <w:t>1</w:t>
      </w:r>
      <w:r>
        <w:fldChar w:fldCharType="end"/>
      </w:r>
      <w:bookmarkEnd w:id="1"/>
      <w:r>
        <w:t>: Taken &amp; verantwoordelijkheden</w:t>
      </w:r>
    </w:p>
    <w:tbl>
      <w:tblPr>
        <w:tblStyle w:val="Rastertabel1licht-Accent1"/>
        <w:tblW w:w="0" w:type="auto"/>
        <w:tblLook w:val="04A0" w:firstRow="1" w:lastRow="0" w:firstColumn="1" w:lastColumn="0" w:noHBand="0" w:noVBand="1"/>
      </w:tblPr>
      <w:tblGrid>
        <w:gridCol w:w="6600"/>
        <w:gridCol w:w="580"/>
        <w:gridCol w:w="755"/>
        <w:gridCol w:w="1127"/>
      </w:tblGrid>
      <w:tr w:rsidR="00E45A58" w14:paraId="19A235C9" w14:textId="77777777" w:rsidTr="00E45A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0" w:type="dxa"/>
          </w:tcPr>
          <w:p w14:paraId="36D2D0B9" w14:textId="77777777" w:rsidR="00E45A58" w:rsidRDefault="00E45A58" w:rsidP="00DC75C8"/>
        </w:tc>
        <w:tc>
          <w:tcPr>
            <w:tcW w:w="580" w:type="dxa"/>
          </w:tcPr>
          <w:p w14:paraId="509E2717" w14:textId="33AE7E07" w:rsidR="00E45A58" w:rsidRDefault="00E45A58" w:rsidP="00DC75C8">
            <w:pPr>
              <w:cnfStyle w:val="100000000000" w:firstRow="1" w:lastRow="0" w:firstColumn="0" w:lastColumn="0" w:oddVBand="0" w:evenVBand="0" w:oddHBand="0" w:evenHBand="0" w:firstRowFirstColumn="0" w:firstRowLastColumn="0" w:lastRowFirstColumn="0" w:lastRowLastColumn="0"/>
            </w:pPr>
            <w:r>
              <w:t>Niel</w:t>
            </w:r>
          </w:p>
        </w:tc>
        <w:tc>
          <w:tcPr>
            <w:tcW w:w="755" w:type="dxa"/>
          </w:tcPr>
          <w:p w14:paraId="5E4E8E0C" w14:textId="09FA2180" w:rsidR="00E45A58" w:rsidRDefault="00E45A58" w:rsidP="00DC75C8">
            <w:pPr>
              <w:cnfStyle w:val="100000000000" w:firstRow="1" w:lastRow="0" w:firstColumn="0" w:lastColumn="0" w:oddVBand="0" w:evenVBand="0" w:oddHBand="0" w:evenHBand="0" w:firstRowFirstColumn="0" w:firstRowLastColumn="0" w:lastRowFirstColumn="0" w:lastRowLastColumn="0"/>
            </w:pPr>
            <w:r>
              <w:t>Basile</w:t>
            </w:r>
          </w:p>
        </w:tc>
        <w:tc>
          <w:tcPr>
            <w:tcW w:w="1127" w:type="dxa"/>
          </w:tcPr>
          <w:p w14:paraId="06AC4365" w14:textId="25A738DC" w:rsidR="00E45A58" w:rsidRDefault="00E45A58" w:rsidP="00DC75C8">
            <w:pPr>
              <w:cnfStyle w:val="100000000000" w:firstRow="1" w:lastRow="0" w:firstColumn="0" w:lastColumn="0" w:oddVBand="0" w:evenVBand="0" w:oddHBand="0" w:evenHBand="0" w:firstRowFirstColumn="0" w:firstRowLastColumn="0" w:lastRowFirstColumn="0" w:lastRowLastColumn="0"/>
            </w:pPr>
            <w:r>
              <w:t>Manoëlle</w:t>
            </w:r>
          </w:p>
        </w:tc>
      </w:tr>
      <w:tr w:rsidR="00E45A58" w14:paraId="55D5680E" w14:textId="77777777" w:rsidTr="00E45A58">
        <w:tc>
          <w:tcPr>
            <w:cnfStyle w:val="001000000000" w:firstRow="0" w:lastRow="0" w:firstColumn="1" w:lastColumn="0" w:oddVBand="0" w:evenVBand="0" w:oddHBand="0" w:evenHBand="0" w:firstRowFirstColumn="0" w:firstRowLastColumn="0" w:lastRowFirstColumn="0" w:lastRowLastColumn="0"/>
            <w:tcW w:w="6600" w:type="dxa"/>
          </w:tcPr>
          <w:p w14:paraId="7EF62D6B" w14:textId="7BB8A455" w:rsidR="00E45A58" w:rsidRDefault="00E45A58" w:rsidP="00DC75C8">
            <w:r>
              <w:t>GPS + antenne (SW + HW)</w:t>
            </w:r>
          </w:p>
        </w:tc>
        <w:tc>
          <w:tcPr>
            <w:tcW w:w="580" w:type="dxa"/>
          </w:tcPr>
          <w:p w14:paraId="45395410"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755" w:type="dxa"/>
          </w:tcPr>
          <w:p w14:paraId="435ABCC2"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1127" w:type="dxa"/>
          </w:tcPr>
          <w:p w14:paraId="0B083B3E" w14:textId="758541F1" w:rsidR="00E45A58" w:rsidRDefault="00E45A58" w:rsidP="00DC75C8">
            <w:pPr>
              <w:cnfStyle w:val="000000000000" w:firstRow="0" w:lastRow="0" w:firstColumn="0" w:lastColumn="0" w:oddVBand="0" w:evenVBand="0" w:oddHBand="0" w:evenHBand="0" w:firstRowFirstColumn="0" w:firstRowLastColumn="0" w:lastRowFirstColumn="0" w:lastRowLastColumn="0"/>
            </w:pPr>
            <w:r>
              <w:t>x</w:t>
            </w:r>
          </w:p>
        </w:tc>
      </w:tr>
      <w:tr w:rsidR="00E45A58" w14:paraId="69E70811" w14:textId="77777777" w:rsidTr="00E45A58">
        <w:tc>
          <w:tcPr>
            <w:cnfStyle w:val="001000000000" w:firstRow="0" w:lastRow="0" w:firstColumn="1" w:lastColumn="0" w:oddVBand="0" w:evenVBand="0" w:oddHBand="0" w:evenHBand="0" w:firstRowFirstColumn="0" w:firstRowLastColumn="0" w:lastRowFirstColumn="0" w:lastRowLastColumn="0"/>
            <w:tcW w:w="6600" w:type="dxa"/>
          </w:tcPr>
          <w:p w14:paraId="7705B334" w14:textId="103AE5F5" w:rsidR="00E45A58" w:rsidRDefault="00E45A58" w:rsidP="00DC75C8">
            <w:r>
              <w:t>Hall Sensor (SW + HW)</w:t>
            </w:r>
          </w:p>
        </w:tc>
        <w:tc>
          <w:tcPr>
            <w:tcW w:w="580" w:type="dxa"/>
          </w:tcPr>
          <w:p w14:paraId="30B8D517"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755" w:type="dxa"/>
          </w:tcPr>
          <w:p w14:paraId="3DD3AF4B" w14:textId="3E949A35" w:rsidR="00E45A58" w:rsidRDefault="00E45A58" w:rsidP="00DC75C8">
            <w:pPr>
              <w:cnfStyle w:val="000000000000" w:firstRow="0" w:lastRow="0" w:firstColumn="0" w:lastColumn="0" w:oddVBand="0" w:evenVBand="0" w:oddHBand="0" w:evenHBand="0" w:firstRowFirstColumn="0" w:firstRowLastColumn="0" w:lastRowFirstColumn="0" w:lastRowLastColumn="0"/>
            </w:pPr>
            <w:r>
              <w:t>x</w:t>
            </w:r>
          </w:p>
        </w:tc>
        <w:tc>
          <w:tcPr>
            <w:tcW w:w="1127" w:type="dxa"/>
          </w:tcPr>
          <w:p w14:paraId="7CF8A536"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r>
      <w:tr w:rsidR="00E45A58" w14:paraId="161A7199" w14:textId="77777777" w:rsidTr="00E45A58">
        <w:tc>
          <w:tcPr>
            <w:cnfStyle w:val="001000000000" w:firstRow="0" w:lastRow="0" w:firstColumn="1" w:lastColumn="0" w:oddVBand="0" w:evenVBand="0" w:oddHBand="0" w:evenHBand="0" w:firstRowFirstColumn="0" w:firstRowLastColumn="0" w:lastRowFirstColumn="0" w:lastRowLastColumn="0"/>
            <w:tcW w:w="6600" w:type="dxa"/>
          </w:tcPr>
          <w:p w14:paraId="5F2D7354" w14:textId="1A6BB47B" w:rsidR="00E45A58" w:rsidRDefault="00E45A58" w:rsidP="00DC75C8">
            <w:r>
              <w:t>Temp Sensor (SW + HW)</w:t>
            </w:r>
          </w:p>
        </w:tc>
        <w:tc>
          <w:tcPr>
            <w:tcW w:w="580" w:type="dxa"/>
          </w:tcPr>
          <w:p w14:paraId="6DAE40B8"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755" w:type="dxa"/>
          </w:tcPr>
          <w:p w14:paraId="50F5BF90" w14:textId="30F79CA4" w:rsidR="00E45A58" w:rsidRDefault="00E45A58" w:rsidP="00DC75C8">
            <w:pPr>
              <w:cnfStyle w:val="000000000000" w:firstRow="0" w:lastRow="0" w:firstColumn="0" w:lastColumn="0" w:oddVBand="0" w:evenVBand="0" w:oddHBand="0" w:evenHBand="0" w:firstRowFirstColumn="0" w:firstRowLastColumn="0" w:lastRowFirstColumn="0" w:lastRowLastColumn="0"/>
            </w:pPr>
            <w:r>
              <w:t>x</w:t>
            </w:r>
          </w:p>
        </w:tc>
        <w:tc>
          <w:tcPr>
            <w:tcW w:w="1127" w:type="dxa"/>
          </w:tcPr>
          <w:p w14:paraId="7EC2E6BA"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r>
      <w:tr w:rsidR="00E45A58" w14:paraId="18A8E026" w14:textId="77777777" w:rsidTr="00E45A58">
        <w:tc>
          <w:tcPr>
            <w:cnfStyle w:val="001000000000" w:firstRow="0" w:lastRow="0" w:firstColumn="1" w:lastColumn="0" w:oddVBand="0" w:evenVBand="0" w:oddHBand="0" w:evenHBand="0" w:firstRowFirstColumn="0" w:firstRowLastColumn="0" w:lastRowFirstColumn="0" w:lastRowLastColumn="0"/>
            <w:tcW w:w="6600" w:type="dxa"/>
          </w:tcPr>
          <w:p w14:paraId="0F84B029" w14:textId="59D41324" w:rsidR="00E45A58" w:rsidRDefault="00E45A58" w:rsidP="00DC75C8">
            <w:r>
              <w:t>LoRaWAN (SW + HW)</w:t>
            </w:r>
          </w:p>
        </w:tc>
        <w:tc>
          <w:tcPr>
            <w:tcW w:w="580" w:type="dxa"/>
          </w:tcPr>
          <w:p w14:paraId="7066C37F" w14:textId="37EF349B" w:rsidR="00E45A58" w:rsidRDefault="00E45A58" w:rsidP="00DC75C8">
            <w:pPr>
              <w:cnfStyle w:val="000000000000" w:firstRow="0" w:lastRow="0" w:firstColumn="0" w:lastColumn="0" w:oddVBand="0" w:evenVBand="0" w:oddHBand="0" w:evenHBand="0" w:firstRowFirstColumn="0" w:firstRowLastColumn="0" w:lastRowFirstColumn="0" w:lastRowLastColumn="0"/>
            </w:pPr>
            <w:r>
              <w:t>x</w:t>
            </w:r>
          </w:p>
        </w:tc>
        <w:tc>
          <w:tcPr>
            <w:tcW w:w="755" w:type="dxa"/>
          </w:tcPr>
          <w:p w14:paraId="3166DE97"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1127" w:type="dxa"/>
          </w:tcPr>
          <w:p w14:paraId="52761FA5"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r>
      <w:tr w:rsidR="00E45A58" w14:paraId="4D445777" w14:textId="77777777" w:rsidTr="00E45A58">
        <w:tc>
          <w:tcPr>
            <w:cnfStyle w:val="001000000000" w:firstRow="0" w:lastRow="0" w:firstColumn="1" w:lastColumn="0" w:oddVBand="0" w:evenVBand="0" w:oddHBand="0" w:evenHBand="0" w:firstRowFirstColumn="0" w:firstRowLastColumn="0" w:lastRowFirstColumn="0" w:lastRowLastColumn="0"/>
            <w:tcW w:w="6600" w:type="dxa"/>
          </w:tcPr>
          <w:p w14:paraId="21ABD82A" w14:textId="204D9613" w:rsidR="00E45A58" w:rsidRDefault="00E45A58" w:rsidP="00DC75C8">
            <w:r>
              <w:t>Energievoorziening (HW)</w:t>
            </w:r>
          </w:p>
        </w:tc>
        <w:tc>
          <w:tcPr>
            <w:tcW w:w="580" w:type="dxa"/>
          </w:tcPr>
          <w:p w14:paraId="58908C3D"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755" w:type="dxa"/>
          </w:tcPr>
          <w:p w14:paraId="3C60D6DA" w14:textId="5B832114" w:rsidR="00E45A58" w:rsidRDefault="00E45A58" w:rsidP="00DC75C8">
            <w:pPr>
              <w:cnfStyle w:val="000000000000" w:firstRow="0" w:lastRow="0" w:firstColumn="0" w:lastColumn="0" w:oddVBand="0" w:evenVBand="0" w:oddHBand="0" w:evenHBand="0" w:firstRowFirstColumn="0" w:firstRowLastColumn="0" w:lastRowFirstColumn="0" w:lastRowLastColumn="0"/>
            </w:pPr>
            <w:r>
              <w:t>x</w:t>
            </w:r>
          </w:p>
        </w:tc>
        <w:tc>
          <w:tcPr>
            <w:tcW w:w="1127" w:type="dxa"/>
          </w:tcPr>
          <w:p w14:paraId="6A1F491A"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r>
      <w:tr w:rsidR="00E45A58" w14:paraId="6095B0A2" w14:textId="77777777" w:rsidTr="00E45A58">
        <w:tc>
          <w:tcPr>
            <w:cnfStyle w:val="001000000000" w:firstRow="0" w:lastRow="0" w:firstColumn="1" w:lastColumn="0" w:oddVBand="0" w:evenVBand="0" w:oddHBand="0" w:evenHBand="0" w:firstRowFirstColumn="0" w:firstRowLastColumn="0" w:lastRowFirstColumn="0" w:lastRowLastColumn="0"/>
            <w:tcW w:w="6600" w:type="dxa"/>
          </w:tcPr>
          <w:p w14:paraId="51DC5515" w14:textId="3142FD76" w:rsidR="00E45A58" w:rsidRDefault="00E45A58" w:rsidP="00DC75C8">
            <w:r>
              <w:t>PCB</w:t>
            </w:r>
          </w:p>
        </w:tc>
        <w:tc>
          <w:tcPr>
            <w:tcW w:w="580" w:type="dxa"/>
          </w:tcPr>
          <w:p w14:paraId="0CB8F334"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755" w:type="dxa"/>
          </w:tcPr>
          <w:p w14:paraId="2E56CCEF"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1127" w:type="dxa"/>
          </w:tcPr>
          <w:p w14:paraId="5300CBC2" w14:textId="01853D61" w:rsidR="00E45A58" w:rsidRDefault="00E45A58" w:rsidP="00DC75C8">
            <w:pPr>
              <w:cnfStyle w:val="000000000000" w:firstRow="0" w:lastRow="0" w:firstColumn="0" w:lastColumn="0" w:oddVBand="0" w:evenVBand="0" w:oddHBand="0" w:evenHBand="0" w:firstRowFirstColumn="0" w:firstRowLastColumn="0" w:lastRowFirstColumn="0" w:lastRowLastColumn="0"/>
            </w:pPr>
            <w:r>
              <w:t>X</w:t>
            </w:r>
          </w:p>
        </w:tc>
      </w:tr>
      <w:tr w:rsidR="00E45A58" w14:paraId="7DCB6DA5" w14:textId="77777777" w:rsidTr="00E45A58">
        <w:tc>
          <w:tcPr>
            <w:cnfStyle w:val="001000000000" w:firstRow="0" w:lastRow="0" w:firstColumn="1" w:lastColumn="0" w:oddVBand="0" w:evenVBand="0" w:oddHBand="0" w:evenHBand="0" w:firstRowFirstColumn="0" w:firstRowLastColumn="0" w:lastRowFirstColumn="0" w:lastRowLastColumn="0"/>
            <w:tcW w:w="6600" w:type="dxa"/>
          </w:tcPr>
          <w:p w14:paraId="3BA06B6B" w14:textId="4F09945C" w:rsidR="00E45A58" w:rsidRDefault="00E45A58" w:rsidP="00DC75C8">
            <w:r>
              <w:t>Energie verbruik</w:t>
            </w:r>
          </w:p>
        </w:tc>
        <w:tc>
          <w:tcPr>
            <w:tcW w:w="580" w:type="dxa"/>
          </w:tcPr>
          <w:p w14:paraId="1445B965" w14:textId="1A15BA5D" w:rsidR="00E45A58" w:rsidRDefault="00E45A58" w:rsidP="00DC75C8">
            <w:pPr>
              <w:cnfStyle w:val="000000000000" w:firstRow="0" w:lastRow="0" w:firstColumn="0" w:lastColumn="0" w:oddVBand="0" w:evenVBand="0" w:oddHBand="0" w:evenHBand="0" w:firstRowFirstColumn="0" w:firstRowLastColumn="0" w:lastRowFirstColumn="0" w:lastRowLastColumn="0"/>
            </w:pPr>
            <w:r>
              <w:t>X</w:t>
            </w:r>
          </w:p>
        </w:tc>
        <w:tc>
          <w:tcPr>
            <w:tcW w:w="755" w:type="dxa"/>
          </w:tcPr>
          <w:p w14:paraId="51E62325"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1127" w:type="dxa"/>
          </w:tcPr>
          <w:p w14:paraId="04DF18EA"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r>
      <w:tr w:rsidR="00E45A58" w14:paraId="2BEF8CE8" w14:textId="77777777" w:rsidTr="00E45A58">
        <w:tc>
          <w:tcPr>
            <w:cnfStyle w:val="001000000000" w:firstRow="0" w:lastRow="0" w:firstColumn="1" w:lastColumn="0" w:oddVBand="0" w:evenVBand="0" w:oddHBand="0" w:evenHBand="0" w:firstRowFirstColumn="0" w:firstRowLastColumn="0" w:lastRowFirstColumn="0" w:lastRowLastColumn="0"/>
            <w:tcW w:w="6600" w:type="dxa"/>
          </w:tcPr>
          <w:p w14:paraId="1BE1390C" w14:textId="635DAAD7" w:rsidR="00E45A58" w:rsidRDefault="00E45A58" w:rsidP="00DC75C8">
            <w:r>
              <w:t>Behuizing</w:t>
            </w:r>
          </w:p>
        </w:tc>
        <w:tc>
          <w:tcPr>
            <w:tcW w:w="580" w:type="dxa"/>
          </w:tcPr>
          <w:p w14:paraId="2A563835"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755" w:type="dxa"/>
          </w:tcPr>
          <w:p w14:paraId="48B72198" w14:textId="13BC2DBF" w:rsidR="00E45A58" w:rsidRDefault="00E45A58" w:rsidP="00DC75C8">
            <w:pPr>
              <w:cnfStyle w:val="000000000000" w:firstRow="0" w:lastRow="0" w:firstColumn="0" w:lastColumn="0" w:oddVBand="0" w:evenVBand="0" w:oddHBand="0" w:evenHBand="0" w:firstRowFirstColumn="0" w:firstRowLastColumn="0" w:lastRowFirstColumn="0" w:lastRowLastColumn="0"/>
            </w:pPr>
            <w:r>
              <w:t>X</w:t>
            </w:r>
          </w:p>
        </w:tc>
        <w:tc>
          <w:tcPr>
            <w:tcW w:w="1127" w:type="dxa"/>
          </w:tcPr>
          <w:p w14:paraId="3490A3FA"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r>
      <w:tr w:rsidR="00E45A58" w14:paraId="25A1D737" w14:textId="77777777" w:rsidTr="00E45A58">
        <w:tc>
          <w:tcPr>
            <w:cnfStyle w:val="001000000000" w:firstRow="0" w:lastRow="0" w:firstColumn="1" w:lastColumn="0" w:oddVBand="0" w:evenVBand="0" w:oddHBand="0" w:evenHBand="0" w:firstRowFirstColumn="0" w:firstRowLastColumn="0" w:lastRowFirstColumn="0" w:lastRowLastColumn="0"/>
            <w:tcW w:w="6600" w:type="dxa"/>
          </w:tcPr>
          <w:p w14:paraId="135B4BCF" w14:textId="7DF959E2" w:rsidR="00E45A58" w:rsidRDefault="00E45A58" w:rsidP="00DC75C8">
            <w:r>
              <w:t>Dashboard</w:t>
            </w:r>
          </w:p>
        </w:tc>
        <w:tc>
          <w:tcPr>
            <w:tcW w:w="580" w:type="dxa"/>
          </w:tcPr>
          <w:p w14:paraId="30780E4E" w14:textId="61FA3EEB" w:rsidR="00E45A58" w:rsidRDefault="00E45A58" w:rsidP="00DC75C8">
            <w:pPr>
              <w:cnfStyle w:val="000000000000" w:firstRow="0" w:lastRow="0" w:firstColumn="0" w:lastColumn="0" w:oddVBand="0" w:evenVBand="0" w:oddHBand="0" w:evenHBand="0" w:firstRowFirstColumn="0" w:firstRowLastColumn="0" w:lastRowFirstColumn="0" w:lastRowLastColumn="0"/>
            </w:pPr>
            <w:r>
              <w:t>x</w:t>
            </w:r>
          </w:p>
        </w:tc>
        <w:tc>
          <w:tcPr>
            <w:tcW w:w="755" w:type="dxa"/>
          </w:tcPr>
          <w:p w14:paraId="08C99277"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1127" w:type="dxa"/>
          </w:tcPr>
          <w:p w14:paraId="3804A7B0"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r>
      <w:tr w:rsidR="00E45A58" w14:paraId="076B2AEC" w14:textId="77777777" w:rsidTr="00E45A58">
        <w:tc>
          <w:tcPr>
            <w:cnfStyle w:val="001000000000" w:firstRow="0" w:lastRow="0" w:firstColumn="1" w:lastColumn="0" w:oddVBand="0" w:evenVBand="0" w:oddHBand="0" w:evenHBand="0" w:firstRowFirstColumn="0" w:firstRowLastColumn="0" w:lastRowFirstColumn="0" w:lastRowLastColumn="0"/>
            <w:tcW w:w="6600" w:type="dxa"/>
          </w:tcPr>
          <w:p w14:paraId="5FDAED73" w14:textId="4EE1AE23" w:rsidR="00E45A58" w:rsidRDefault="00E45A58" w:rsidP="00DC75C8">
            <w:r>
              <w:t>Rapportering (Documentatie + Presentaties)</w:t>
            </w:r>
          </w:p>
        </w:tc>
        <w:tc>
          <w:tcPr>
            <w:tcW w:w="580" w:type="dxa"/>
          </w:tcPr>
          <w:p w14:paraId="6CD4489D"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755" w:type="dxa"/>
          </w:tcPr>
          <w:p w14:paraId="26F2A832" w14:textId="22280483" w:rsidR="00E45A58" w:rsidRDefault="00E45A58" w:rsidP="00DC75C8">
            <w:pPr>
              <w:cnfStyle w:val="000000000000" w:firstRow="0" w:lastRow="0" w:firstColumn="0" w:lastColumn="0" w:oddVBand="0" w:evenVBand="0" w:oddHBand="0" w:evenHBand="0" w:firstRowFirstColumn="0" w:firstRowLastColumn="0" w:lastRowFirstColumn="0" w:lastRowLastColumn="0"/>
            </w:pPr>
            <w:r>
              <w:t>X</w:t>
            </w:r>
          </w:p>
        </w:tc>
        <w:tc>
          <w:tcPr>
            <w:tcW w:w="1127" w:type="dxa"/>
          </w:tcPr>
          <w:p w14:paraId="462B5510"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r>
      <w:tr w:rsidR="00E45A58" w14:paraId="2229A0F7" w14:textId="77777777" w:rsidTr="00E45A58">
        <w:tc>
          <w:tcPr>
            <w:cnfStyle w:val="001000000000" w:firstRow="0" w:lastRow="0" w:firstColumn="1" w:lastColumn="0" w:oddVBand="0" w:evenVBand="0" w:oddHBand="0" w:evenHBand="0" w:firstRowFirstColumn="0" w:firstRowLastColumn="0" w:lastRowFirstColumn="0" w:lastRowLastColumn="0"/>
            <w:tcW w:w="6600" w:type="dxa"/>
          </w:tcPr>
          <w:p w14:paraId="60BD88AC" w14:textId="70D37060" w:rsidR="00E45A58" w:rsidRDefault="00E45A58" w:rsidP="00DC75C8">
            <w:r>
              <w:t>Planning</w:t>
            </w:r>
          </w:p>
        </w:tc>
        <w:tc>
          <w:tcPr>
            <w:tcW w:w="580" w:type="dxa"/>
          </w:tcPr>
          <w:p w14:paraId="62312744"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755" w:type="dxa"/>
          </w:tcPr>
          <w:p w14:paraId="12BC546A"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1127" w:type="dxa"/>
          </w:tcPr>
          <w:p w14:paraId="5DFF31E2" w14:textId="0D4E29EB" w:rsidR="00E45A58" w:rsidRDefault="00E45A58" w:rsidP="00DC75C8">
            <w:pPr>
              <w:cnfStyle w:val="000000000000" w:firstRow="0" w:lastRow="0" w:firstColumn="0" w:lastColumn="0" w:oddVBand="0" w:evenVBand="0" w:oddHBand="0" w:evenHBand="0" w:firstRowFirstColumn="0" w:firstRowLastColumn="0" w:lastRowFirstColumn="0" w:lastRowLastColumn="0"/>
            </w:pPr>
            <w:r>
              <w:t>X</w:t>
            </w:r>
          </w:p>
        </w:tc>
      </w:tr>
      <w:tr w:rsidR="00E45A58" w14:paraId="177151B7" w14:textId="77777777" w:rsidTr="00E45A58">
        <w:tc>
          <w:tcPr>
            <w:cnfStyle w:val="001000000000" w:firstRow="0" w:lastRow="0" w:firstColumn="1" w:lastColumn="0" w:oddVBand="0" w:evenVBand="0" w:oddHBand="0" w:evenHBand="0" w:firstRowFirstColumn="0" w:firstRowLastColumn="0" w:lastRowFirstColumn="0" w:lastRowLastColumn="0"/>
            <w:tcW w:w="6600" w:type="dxa"/>
          </w:tcPr>
          <w:p w14:paraId="693ED506" w14:textId="2541CAEB" w:rsidR="00E45A58" w:rsidRDefault="00E45A58" w:rsidP="00DC75C8">
            <w:r>
              <w:t>Budget</w:t>
            </w:r>
          </w:p>
        </w:tc>
        <w:tc>
          <w:tcPr>
            <w:tcW w:w="580" w:type="dxa"/>
          </w:tcPr>
          <w:p w14:paraId="2A7F41EA" w14:textId="68125E27" w:rsidR="00E45A58" w:rsidRDefault="00E45A58" w:rsidP="00DC75C8">
            <w:pPr>
              <w:cnfStyle w:val="000000000000" w:firstRow="0" w:lastRow="0" w:firstColumn="0" w:lastColumn="0" w:oddVBand="0" w:evenVBand="0" w:oddHBand="0" w:evenHBand="0" w:firstRowFirstColumn="0" w:firstRowLastColumn="0" w:lastRowFirstColumn="0" w:lastRowLastColumn="0"/>
            </w:pPr>
            <w:r>
              <w:t>x</w:t>
            </w:r>
          </w:p>
        </w:tc>
        <w:tc>
          <w:tcPr>
            <w:tcW w:w="755" w:type="dxa"/>
          </w:tcPr>
          <w:p w14:paraId="6F1075B6"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1127" w:type="dxa"/>
          </w:tcPr>
          <w:p w14:paraId="6580C0CC"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r>
    </w:tbl>
    <w:p w14:paraId="1D009F6E" w14:textId="77777777" w:rsidR="00E45A58" w:rsidRPr="00DC75C8" w:rsidRDefault="00E45A58" w:rsidP="00DC75C8"/>
    <w:sectPr w:rsidR="00E45A58" w:rsidRPr="00DC75C8">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956010" w14:textId="77777777" w:rsidR="00156C06" w:rsidRDefault="00156C06" w:rsidP="00422F3B">
      <w:pPr>
        <w:spacing w:after="0" w:line="240" w:lineRule="auto"/>
      </w:pPr>
      <w:r>
        <w:separator/>
      </w:r>
    </w:p>
  </w:endnote>
  <w:endnote w:type="continuationSeparator" w:id="0">
    <w:p w14:paraId="1751E56E" w14:textId="77777777" w:rsidR="00156C06" w:rsidRDefault="00156C06" w:rsidP="0042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3272DE" w14:textId="77777777" w:rsidR="00156C06" w:rsidRDefault="00156C06" w:rsidP="00422F3B">
      <w:pPr>
        <w:spacing w:after="0" w:line="240" w:lineRule="auto"/>
      </w:pPr>
      <w:r>
        <w:separator/>
      </w:r>
    </w:p>
  </w:footnote>
  <w:footnote w:type="continuationSeparator" w:id="0">
    <w:p w14:paraId="18A59E41" w14:textId="77777777" w:rsidR="00156C06" w:rsidRDefault="00156C06" w:rsidP="00422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7E600" w14:textId="32B6C475" w:rsidR="00422F3B" w:rsidRDefault="00422F3B">
    <w:pPr>
      <w:pStyle w:val="Koptekst"/>
    </w:pPr>
    <w:r>
      <w:t>16 Maart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EBE"/>
    <w:rsid w:val="00012009"/>
    <w:rsid w:val="000F0EBE"/>
    <w:rsid w:val="00156C06"/>
    <w:rsid w:val="00406011"/>
    <w:rsid w:val="00422F3B"/>
    <w:rsid w:val="00442932"/>
    <w:rsid w:val="004F5078"/>
    <w:rsid w:val="00865221"/>
    <w:rsid w:val="00923560"/>
    <w:rsid w:val="00997E29"/>
    <w:rsid w:val="00A07032"/>
    <w:rsid w:val="00AE7077"/>
    <w:rsid w:val="00AF7A73"/>
    <w:rsid w:val="00BC46AD"/>
    <w:rsid w:val="00BF317E"/>
    <w:rsid w:val="00C24F72"/>
    <w:rsid w:val="00CB185C"/>
    <w:rsid w:val="00CD5164"/>
    <w:rsid w:val="00DC75C8"/>
    <w:rsid w:val="00E45A58"/>
    <w:rsid w:val="00F37825"/>
    <w:rsid w:val="00F743EC"/>
    <w:rsid w:val="00FB72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4D770"/>
  <w15:chartTrackingRefBased/>
  <w15:docId w15:val="{D8D45D29-98EE-48C4-A26A-CE86683E5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BE"/>
    </w:rPr>
  </w:style>
  <w:style w:type="paragraph" w:styleId="Kop1">
    <w:name w:val="heading 1"/>
    <w:basedOn w:val="Standaard"/>
    <w:next w:val="Standaard"/>
    <w:link w:val="Kop1Char"/>
    <w:uiPriority w:val="9"/>
    <w:qFormat/>
    <w:rsid w:val="00CD51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429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060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06011"/>
    <w:rPr>
      <w:rFonts w:asciiTheme="majorHAnsi" w:eastAsiaTheme="majorEastAsia" w:hAnsiTheme="majorHAnsi" w:cstheme="majorBidi"/>
      <w:spacing w:val="-10"/>
      <w:kern w:val="28"/>
      <w:sz w:val="56"/>
      <w:szCs w:val="56"/>
      <w:lang w:val="nl-BE"/>
    </w:rPr>
  </w:style>
  <w:style w:type="paragraph" w:styleId="Ondertitel">
    <w:name w:val="Subtitle"/>
    <w:basedOn w:val="Standaard"/>
    <w:next w:val="Standaard"/>
    <w:link w:val="OndertitelChar"/>
    <w:uiPriority w:val="11"/>
    <w:qFormat/>
    <w:rsid w:val="00406011"/>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406011"/>
    <w:rPr>
      <w:rFonts w:eastAsiaTheme="minorEastAsia"/>
      <w:color w:val="5A5A5A" w:themeColor="text1" w:themeTint="A5"/>
      <w:spacing w:val="15"/>
      <w:lang w:val="nl-BE"/>
    </w:rPr>
  </w:style>
  <w:style w:type="character" w:customStyle="1" w:styleId="Kop1Char">
    <w:name w:val="Kop 1 Char"/>
    <w:basedOn w:val="Standaardalinea-lettertype"/>
    <w:link w:val="Kop1"/>
    <w:uiPriority w:val="9"/>
    <w:rsid w:val="00CD5164"/>
    <w:rPr>
      <w:rFonts w:asciiTheme="majorHAnsi" w:eastAsiaTheme="majorEastAsia" w:hAnsiTheme="majorHAnsi" w:cstheme="majorBidi"/>
      <w:color w:val="2F5496" w:themeColor="accent1" w:themeShade="BF"/>
      <w:sz w:val="32"/>
      <w:szCs w:val="32"/>
      <w:lang w:val="nl-BE"/>
    </w:rPr>
  </w:style>
  <w:style w:type="paragraph" w:styleId="Bijschrift">
    <w:name w:val="caption"/>
    <w:basedOn w:val="Standaard"/>
    <w:next w:val="Standaard"/>
    <w:uiPriority w:val="35"/>
    <w:unhideWhenUsed/>
    <w:qFormat/>
    <w:rsid w:val="00CB185C"/>
    <w:pPr>
      <w:spacing w:after="200" w:line="240" w:lineRule="auto"/>
    </w:pPr>
    <w:rPr>
      <w:i/>
      <w:iCs/>
      <w:color w:val="44546A" w:themeColor="text2"/>
      <w:sz w:val="18"/>
      <w:szCs w:val="18"/>
    </w:rPr>
  </w:style>
  <w:style w:type="character" w:customStyle="1" w:styleId="Kop2Char">
    <w:name w:val="Kop 2 Char"/>
    <w:basedOn w:val="Standaardalinea-lettertype"/>
    <w:link w:val="Kop2"/>
    <w:uiPriority w:val="9"/>
    <w:rsid w:val="00442932"/>
    <w:rPr>
      <w:rFonts w:asciiTheme="majorHAnsi" w:eastAsiaTheme="majorEastAsia" w:hAnsiTheme="majorHAnsi" w:cstheme="majorBidi"/>
      <w:color w:val="2F5496" w:themeColor="accent1" w:themeShade="BF"/>
      <w:sz w:val="26"/>
      <w:szCs w:val="26"/>
      <w:lang w:val="nl-BE"/>
    </w:rPr>
  </w:style>
  <w:style w:type="paragraph" w:styleId="Koptekst">
    <w:name w:val="header"/>
    <w:basedOn w:val="Standaard"/>
    <w:link w:val="KoptekstChar"/>
    <w:uiPriority w:val="99"/>
    <w:unhideWhenUsed/>
    <w:rsid w:val="00422F3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22F3B"/>
    <w:rPr>
      <w:lang w:val="nl-BE"/>
    </w:rPr>
  </w:style>
  <w:style w:type="paragraph" w:styleId="Voettekst">
    <w:name w:val="footer"/>
    <w:basedOn w:val="Standaard"/>
    <w:link w:val="VoettekstChar"/>
    <w:uiPriority w:val="99"/>
    <w:unhideWhenUsed/>
    <w:rsid w:val="00422F3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22F3B"/>
    <w:rPr>
      <w:lang w:val="nl-BE"/>
    </w:rPr>
  </w:style>
  <w:style w:type="table" w:styleId="Tabelraster">
    <w:name w:val="Table Grid"/>
    <w:basedOn w:val="Standaardtabel"/>
    <w:uiPriority w:val="39"/>
    <w:rsid w:val="00E45A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1">
    <w:name w:val="Grid Table 1 Light Accent 1"/>
    <w:basedOn w:val="Standaardtabel"/>
    <w:uiPriority w:val="46"/>
    <w:rsid w:val="00E45A5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4D0035F-FE8A-42A9-960B-0DE740880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3</Pages>
  <Words>608</Words>
  <Characters>3344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basile berckmoes</dc:creator>
  <cp:keywords/>
  <dc:description/>
  <cp:lastModifiedBy>basile berckmoes</cp:lastModifiedBy>
  <cp:revision>6</cp:revision>
  <dcterms:created xsi:type="dcterms:W3CDTF">2021-03-15T14:46:00Z</dcterms:created>
  <dcterms:modified xsi:type="dcterms:W3CDTF">2021-03-16T13:25:00Z</dcterms:modified>
</cp:coreProperties>
</file>