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5EDB4" w14:textId="00D0A5F2" w:rsidR="00420F45" w:rsidRDefault="00D42696">
      <w:pPr>
        <w:pStyle w:val="Corps"/>
      </w:pPr>
      <w:r>
        <w:rPr>
          <w:noProof/>
        </w:rPr>
        <mc:AlternateContent>
          <mc:Choice Requires="wps">
            <w:drawing>
              <wp:anchor distT="152400" distB="152400" distL="152400" distR="152400" simplePos="0" relativeHeight="251660288" behindDoc="0" locked="0" layoutInCell="1" allowOverlap="1" wp14:anchorId="0C8133B5" wp14:editId="506B2DAF">
                <wp:simplePos x="0" y="0"/>
                <wp:positionH relativeFrom="margin">
                  <wp:posOffset>819150</wp:posOffset>
                </wp:positionH>
                <wp:positionV relativeFrom="line">
                  <wp:posOffset>4902200</wp:posOffset>
                </wp:positionV>
                <wp:extent cx="3979136" cy="28651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979136" cy="2865120"/>
                        </a:xfrm>
                        <a:prstGeom prst="rect">
                          <a:avLst/>
                        </a:prstGeom>
                        <a:noFill/>
                        <a:ln w="12700" cap="flat">
                          <a:noFill/>
                          <a:miter lim="400000"/>
                        </a:ln>
                        <a:effectLst/>
                      </wps:spPr>
                      <wps:txbx>
                        <w:txbxContent>
                          <w:p w14:paraId="10D60C5D" w14:textId="63B0A17C" w:rsidR="00F8029E" w:rsidRDefault="00F8029E" w:rsidP="00D42696">
                            <w:pPr>
                              <w:pStyle w:val="Corps"/>
                              <w:jc w:val="center"/>
                              <w:rPr>
                                <w:b/>
                                <w:bCs/>
                                <w:sz w:val="28"/>
                                <w:szCs w:val="28"/>
                              </w:rPr>
                            </w:pPr>
                            <w:r>
                              <w:rPr>
                                <w:b/>
                                <w:bCs/>
                                <w:sz w:val="28"/>
                                <w:szCs w:val="28"/>
                              </w:rPr>
                              <w:t xml:space="preserve">Nom de l’entreprise </w:t>
                            </w:r>
                            <w:r w:rsidR="005005D5">
                              <w:rPr>
                                <w:b/>
                                <w:bCs/>
                                <w:sz w:val="28"/>
                                <w:szCs w:val="28"/>
                              </w:rPr>
                              <w:t>WeBorne</w:t>
                            </w:r>
                          </w:p>
                          <w:p w14:paraId="7EA5015B" w14:textId="77777777" w:rsidR="00F8029E" w:rsidRDefault="00F8029E" w:rsidP="00D42696">
                            <w:pPr>
                              <w:pStyle w:val="Corps"/>
                              <w:jc w:val="center"/>
                              <w:rPr>
                                <w:b/>
                                <w:bCs/>
                                <w:sz w:val="28"/>
                                <w:szCs w:val="28"/>
                              </w:rPr>
                            </w:pPr>
                          </w:p>
                          <w:p w14:paraId="1B31FB65" w14:textId="54554814" w:rsidR="00F8029E" w:rsidRDefault="00F8029E" w:rsidP="00D42696">
                            <w:pPr>
                              <w:pStyle w:val="Corps"/>
                              <w:jc w:val="center"/>
                              <w:rPr>
                                <w:b/>
                                <w:bCs/>
                                <w:sz w:val="28"/>
                                <w:szCs w:val="28"/>
                              </w:rPr>
                            </w:pPr>
                            <w:r>
                              <w:rPr>
                                <w:b/>
                                <w:bCs/>
                                <w:sz w:val="28"/>
                                <w:szCs w:val="28"/>
                              </w:rPr>
                              <w:t>Nom du projet :</w:t>
                            </w:r>
                            <w:r w:rsidRPr="00A376B1">
                              <w:rPr>
                                <w:b/>
                                <w:bCs/>
                                <w:sz w:val="28"/>
                                <w:szCs w:val="28"/>
                              </w:rPr>
                              <w:t xml:space="preserve"> </w:t>
                            </w:r>
                            <w:r w:rsidR="007963FC">
                              <w:rPr>
                                <w:b/>
                                <w:bCs/>
                                <w:sz w:val="28"/>
                                <w:szCs w:val="28"/>
                              </w:rPr>
                              <w:t>AlphaRandom</w:t>
                            </w:r>
                          </w:p>
                          <w:p w14:paraId="67860491" w14:textId="77777777" w:rsidR="00F8029E" w:rsidRDefault="00F8029E" w:rsidP="00D42696">
                            <w:pPr>
                              <w:pStyle w:val="Corps"/>
                              <w:jc w:val="center"/>
                              <w:rPr>
                                <w:b/>
                                <w:bCs/>
                                <w:sz w:val="28"/>
                                <w:szCs w:val="28"/>
                              </w:rPr>
                            </w:pPr>
                          </w:p>
                          <w:p w14:paraId="1B6A1555" w14:textId="3AC466B8" w:rsidR="00F8029E" w:rsidRDefault="00F8029E" w:rsidP="00D42696">
                            <w:pPr>
                              <w:pStyle w:val="Corps"/>
                              <w:jc w:val="center"/>
                              <w:rPr>
                                <w:b/>
                                <w:bCs/>
                                <w:sz w:val="28"/>
                                <w:szCs w:val="28"/>
                              </w:rPr>
                            </w:pPr>
                            <w:r>
                              <w:rPr>
                                <w:b/>
                                <w:bCs/>
                                <w:sz w:val="28"/>
                                <w:szCs w:val="28"/>
                              </w:rPr>
                              <w:t>Personne à contacter dans l’entreprise :</w:t>
                            </w:r>
                          </w:p>
                          <w:p w14:paraId="4FC10B82" w14:textId="382B96E1" w:rsidR="00F8029E" w:rsidRDefault="00AA5E0C" w:rsidP="00D42696">
                            <w:pPr>
                              <w:pStyle w:val="Corps"/>
                              <w:jc w:val="center"/>
                              <w:rPr>
                                <w:b/>
                                <w:bCs/>
                                <w:sz w:val="28"/>
                                <w:szCs w:val="28"/>
                              </w:rPr>
                            </w:pPr>
                            <w:r>
                              <w:rPr>
                                <w:b/>
                                <w:bCs/>
                                <w:sz w:val="28"/>
                                <w:szCs w:val="28"/>
                              </w:rPr>
                              <w:t>Hermann</w:t>
                            </w:r>
                          </w:p>
                          <w:p w14:paraId="04F72FF3" w14:textId="77777777" w:rsidR="00F8029E" w:rsidRDefault="00F8029E" w:rsidP="00D42696">
                            <w:pPr>
                              <w:pStyle w:val="Corps"/>
                              <w:jc w:val="center"/>
                              <w:rPr>
                                <w:b/>
                                <w:bCs/>
                                <w:sz w:val="28"/>
                                <w:szCs w:val="28"/>
                              </w:rPr>
                            </w:pPr>
                          </w:p>
                          <w:p w14:paraId="3BE36BD2" w14:textId="4A6FA0D8" w:rsidR="00F8029E" w:rsidRDefault="00F8029E" w:rsidP="00D42696">
                            <w:pPr>
                              <w:pStyle w:val="Corps"/>
                              <w:jc w:val="center"/>
                              <w:rPr>
                                <w:b/>
                                <w:bCs/>
                                <w:sz w:val="28"/>
                                <w:szCs w:val="28"/>
                              </w:rPr>
                            </w:pPr>
                            <w:r>
                              <w:rPr>
                                <w:b/>
                                <w:bCs/>
                                <w:sz w:val="28"/>
                                <w:szCs w:val="28"/>
                              </w:rPr>
                              <w:t>Adresse : 200 rue de Lazenay – 18000 Bourges</w:t>
                            </w:r>
                            <w:r>
                              <w:rPr>
                                <w:b/>
                                <w:bCs/>
                                <w:sz w:val="28"/>
                                <w:szCs w:val="28"/>
                              </w:rPr>
                              <w:br/>
                            </w:r>
                          </w:p>
                          <w:p w14:paraId="1EAC18DB" w14:textId="52B4B7D5" w:rsidR="00F8029E" w:rsidRDefault="00F8029E" w:rsidP="00D42696">
                            <w:pPr>
                              <w:pStyle w:val="Corps"/>
                              <w:jc w:val="center"/>
                              <w:rPr>
                                <w:b/>
                                <w:bCs/>
                                <w:sz w:val="28"/>
                                <w:szCs w:val="28"/>
                              </w:rPr>
                            </w:pPr>
                            <w:r>
                              <w:rPr>
                                <w:b/>
                                <w:bCs/>
                                <w:sz w:val="28"/>
                                <w:szCs w:val="28"/>
                              </w:rPr>
                              <w:t xml:space="preserve">Tel : </w:t>
                            </w:r>
                            <w:r w:rsidRPr="00A376B1">
                              <w:rPr>
                                <w:b/>
                                <w:bCs/>
                                <w:sz w:val="28"/>
                                <w:szCs w:val="28"/>
                              </w:rPr>
                              <w:t>02 46 08 23 08</w:t>
                            </w:r>
                          </w:p>
                          <w:p w14:paraId="4B423A90" w14:textId="77777777" w:rsidR="00F8029E" w:rsidRDefault="00F8029E" w:rsidP="00D42696">
                            <w:pPr>
                              <w:pStyle w:val="Corps"/>
                              <w:jc w:val="center"/>
                            </w:pPr>
                          </w:p>
                          <w:p w14:paraId="46CD7836" w14:textId="5C1E1056" w:rsidR="00F8029E" w:rsidRDefault="00F8029E" w:rsidP="00D42696">
                            <w:pPr>
                              <w:pStyle w:val="Corps"/>
                              <w:jc w:val="center"/>
                              <w:rPr>
                                <w:b/>
                                <w:bCs/>
                                <w:sz w:val="28"/>
                                <w:szCs w:val="28"/>
                              </w:rPr>
                            </w:pPr>
                            <w:r>
                              <w:rPr>
                                <w:b/>
                                <w:bCs/>
                                <w:sz w:val="28"/>
                                <w:szCs w:val="28"/>
                              </w:rPr>
                              <w:t xml:space="preserve">Email : </w:t>
                            </w:r>
                            <w:r w:rsidR="00AA5E0C">
                              <w:rPr>
                                <w:b/>
                                <w:bCs/>
                                <w:sz w:val="28"/>
                                <w:szCs w:val="28"/>
                              </w:rPr>
                              <w:t>hermann</w:t>
                            </w:r>
                            <w:r>
                              <w:rPr>
                                <w:b/>
                                <w:bCs/>
                                <w:sz w:val="28"/>
                                <w:szCs w:val="28"/>
                              </w:rPr>
                              <w:t>@gmail.com</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0C8133B5" id="_x0000_t202" coordsize="21600,21600" o:spt="202" path="m,l,21600r21600,l21600,xe">
                <v:stroke joinstyle="miter"/>
                <v:path gradientshapeok="t" o:connecttype="rect"/>
              </v:shapetype>
              <v:shape id="officeArt object" o:spid="_x0000_s1026" type="#_x0000_t202" style="position:absolute;margin-left:64.5pt;margin-top:386pt;width:313.3pt;height:225.6pt;z-index:25166028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" filled="f" stroked="f" strokeweight="1pt">
                <v:stroke miterlimit="4"/>
                <v:textbox inset="4pt,4pt,4pt,4pt">
                  <w:txbxContent>
                    <w:p w14:paraId="10D60C5D" w14:textId="63B0A17C" w:rsidR="00F8029E" w:rsidRDefault="00F8029E" w:rsidP="00D42696">
                      <w:pPr>
                        <w:pStyle w:val="Corps"/>
                        <w:jc w:val="center"/>
                        <w:rPr>
                          <w:b/>
                          <w:bCs/>
                          <w:sz w:val="28"/>
                          <w:szCs w:val="28"/>
                        </w:rPr>
                      </w:pPr>
                      <w:r>
                        <w:rPr>
                          <w:b/>
                          <w:bCs/>
                          <w:sz w:val="28"/>
                          <w:szCs w:val="28"/>
                        </w:rPr>
                        <w:t xml:space="preserve">Nom de l’entreprise </w:t>
                      </w:r>
                      <w:r w:rsidR="005005D5">
                        <w:rPr>
                          <w:b/>
                          <w:bCs/>
                          <w:sz w:val="28"/>
                          <w:szCs w:val="28"/>
                        </w:rPr>
                        <w:t>WeBorne</w:t>
                      </w:r>
                    </w:p>
                    <w:p w14:paraId="7EA5015B" w14:textId="77777777" w:rsidR="00F8029E" w:rsidRDefault="00F8029E" w:rsidP="00D42696">
                      <w:pPr>
                        <w:pStyle w:val="Corps"/>
                        <w:jc w:val="center"/>
                        <w:rPr>
                          <w:b/>
                          <w:bCs/>
                          <w:sz w:val="28"/>
                          <w:szCs w:val="28"/>
                        </w:rPr>
                      </w:pPr>
                    </w:p>
                    <w:p w14:paraId="1B31FB65" w14:textId="54554814" w:rsidR="00F8029E" w:rsidRDefault="00F8029E" w:rsidP="00D42696">
                      <w:pPr>
                        <w:pStyle w:val="Corps"/>
                        <w:jc w:val="center"/>
                        <w:rPr>
                          <w:b/>
                          <w:bCs/>
                          <w:sz w:val="28"/>
                          <w:szCs w:val="28"/>
                        </w:rPr>
                      </w:pPr>
                      <w:r>
                        <w:rPr>
                          <w:b/>
                          <w:bCs/>
                          <w:sz w:val="28"/>
                          <w:szCs w:val="28"/>
                        </w:rPr>
                        <w:t>Nom du projet :</w:t>
                      </w:r>
                      <w:r w:rsidRPr="00A376B1">
                        <w:rPr>
                          <w:b/>
                          <w:bCs/>
                          <w:sz w:val="28"/>
                          <w:szCs w:val="28"/>
                        </w:rPr>
                        <w:t xml:space="preserve"> </w:t>
                      </w:r>
                      <w:r w:rsidR="007963FC">
                        <w:rPr>
                          <w:b/>
                          <w:bCs/>
                          <w:sz w:val="28"/>
                          <w:szCs w:val="28"/>
                        </w:rPr>
                        <w:t>AlphaRandom</w:t>
                      </w:r>
                    </w:p>
                    <w:p w14:paraId="67860491" w14:textId="77777777" w:rsidR="00F8029E" w:rsidRDefault="00F8029E" w:rsidP="00D42696">
                      <w:pPr>
                        <w:pStyle w:val="Corps"/>
                        <w:jc w:val="center"/>
                        <w:rPr>
                          <w:b/>
                          <w:bCs/>
                          <w:sz w:val="28"/>
                          <w:szCs w:val="28"/>
                        </w:rPr>
                      </w:pPr>
                    </w:p>
                    <w:p w14:paraId="1B6A1555" w14:textId="3AC466B8" w:rsidR="00F8029E" w:rsidRDefault="00F8029E" w:rsidP="00D42696">
                      <w:pPr>
                        <w:pStyle w:val="Corps"/>
                        <w:jc w:val="center"/>
                        <w:rPr>
                          <w:b/>
                          <w:bCs/>
                          <w:sz w:val="28"/>
                          <w:szCs w:val="28"/>
                        </w:rPr>
                      </w:pPr>
                      <w:r>
                        <w:rPr>
                          <w:b/>
                          <w:bCs/>
                          <w:sz w:val="28"/>
                          <w:szCs w:val="28"/>
                        </w:rPr>
                        <w:t>Personne à contacter dans l’entreprise :</w:t>
                      </w:r>
                    </w:p>
                    <w:p w14:paraId="4FC10B82" w14:textId="382B96E1" w:rsidR="00F8029E" w:rsidRDefault="00AA5E0C" w:rsidP="00D42696">
                      <w:pPr>
                        <w:pStyle w:val="Corps"/>
                        <w:jc w:val="center"/>
                        <w:rPr>
                          <w:b/>
                          <w:bCs/>
                          <w:sz w:val="28"/>
                          <w:szCs w:val="28"/>
                        </w:rPr>
                      </w:pPr>
                      <w:r>
                        <w:rPr>
                          <w:b/>
                          <w:bCs/>
                          <w:sz w:val="28"/>
                          <w:szCs w:val="28"/>
                        </w:rPr>
                        <w:t>Hermann</w:t>
                      </w:r>
                    </w:p>
                    <w:p w14:paraId="04F72FF3" w14:textId="77777777" w:rsidR="00F8029E" w:rsidRDefault="00F8029E" w:rsidP="00D42696">
                      <w:pPr>
                        <w:pStyle w:val="Corps"/>
                        <w:jc w:val="center"/>
                        <w:rPr>
                          <w:b/>
                          <w:bCs/>
                          <w:sz w:val="28"/>
                          <w:szCs w:val="28"/>
                        </w:rPr>
                      </w:pPr>
                    </w:p>
                    <w:p w14:paraId="3BE36BD2" w14:textId="4A6FA0D8" w:rsidR="00F8029E" w:rsidRDefault="00F8029E" w:rsidP="00D42696">
                      <w:pPr>
                        <w:pStyle w:val="Corps"/>
                        <w:jc w:val="center"/>
                        <w:rPr>
                          <w:b/>
                          <w:bCs/>
                          <w:sz w:val="28"/>
                          <w:szCs w:val="28"/>
                        </w:rPr>
                      </w:pPr>
                      <w:r>
                        <w:rPr>
                          <w:b/>
                          <w:bCs/>
                          <w:sz w:val="28"/>
                          <w:szCs w:val="28"/>
                        </w:rPr>
                        <w:t>Adresse : 200 rue de Lazenay – 18000 Bourges</w:t>
                      </w:r>
                      <w:r>
                        <w:rPr>
                          <w:b/>
                          <w:bCs/>
                          <w:sz w:val="28"/>
                          <w:szCs w:val="28"/>
                        </w:rPr>
                        <w:br/>
                      </w:r>
                    </w:p>
                    <w:p w14:paraId="1EAC18DB" w14:textId="52B4B7D5" w:rsidR="00F8029E" w:rsidRDefault="00F8029E" w:rsidP="00D42696">
                      <w:pPr>
                        <w:pStyle w:val="Corps"/>
                        <w:jc w:val="center"/>
                        <w:rPr>
                          <w:b/>
                          <w:bCs/>
                          <w:sz w:val="28"/>
                          <w:szCs w:val="28"/>
                        </w:rPr>
                      </w:pPr>
                      <w:r>
                        <w:rPr>
                          <w:b/>
                          <w:bCs/>
                          <w:sz w:val="28"/>
                          <w:szCs w:val="28"/>
                        </w:rPr>
                        <w:t xml:space="preserve">Tel : </w:t>
                      </w:r>
                      <w:r w:rsidRPr="00A376B1">
                        <w:rPr>
                          <w:b/>
                          <w:bCs/>
                          <w:sz w:val="28"/>
                          <w:szCs w:val="28"/>
                        </w:rPr>
                        <w:t>02 46 08 23 08</w:t>
                      </w:r>
                    </w:p>
                    <w:p w14:paraId="4B423A90" w14:textId="77777777" w:rsidR="00F8029E" w:rsidRDefault="00F8029E" w:rsidP="00D42696">
                      <w:pPr>
                        <w:pStyle w:val="Corps"/>
                        <w:jc w:val="center"/>
                      </w:pPr>
                    </w:p>
                    <w:p w14:paraId="46CD7836" w14:textId="5C1E1056" w:rsidR="00F8029E" w:rsidRDefault="00F8029E" w:rsidP="00D42696">
                      <w:pPr>
                        <w:pStyle w:val="Corps"/>
                        <w:jc w:val="center"/>
                        <w:rPr>
                          <w:b/>
                          <w:bCs/>
                          <w:sz w:val="28"/>
                          <w:szCs w:val="28"/>
                        </w:rPr>
                      </w:pPr>
                      <w:r>
                        <w:rPr>
                          <w:b/>
                          <w:bCs/>
                          <w:sz w:val="28"/>
                          <w:szCs w:val="28"/>
                        </w:rPr>
                        <w:t xml:space="preserve">Email : </w:t>
                      </w:r>
                      <w:r w:rsidR="00AA5E0C">
                        <w:rPr>
                          <w:b/>
                          <w:bCs/>
                          <w:sz w:val="28"/>
                          <w:szCs w:val="28"/>
                        </w:rPr>
                        <w:t>hermann</w:t>
                      </w:r>
                      <w:r>
                        <w:rPr>
                          <w:b/>
                          <w:bCs/>
                          <w:sz w:val="28"/>
                          <w:szCs w:val="28"/>
                        </w:rPr>
                        <w:t>@gmail.com</w:t>
                      </w:r>
                    </w:p>
                  </w:txbxContent>
                </v:textbox>
                <w10:wrap anchorx="margin" anchory="line"/>
              </v:shape>
            </w:pict>
          </mc:Fallback>
        </mc:AlternateContent>
      </w:r>
      <w:r>
        <w:rPr>
          <w:noProof/>
        </w:rPr>
        <w:drawing>
          <wp:inline distT="0" distB="0" distL="0" distR="0" wp14:anchorId="0768910C" wp14:editId="402E101C">
            <wp:extent cx="6120130" cy="32143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DATARANDO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14370"/>
                    </a:xfrm>
                    <a:prstGeom prst="rect">
                      <a:avLst/>
                    </a:prstGeom>
                  </pic:spPr>
                </pic:pic>
              </a:graphicData>
            </a:graphic>
          </wp:inline>
        </w:drawing>
      </w:r>
      <w:r w:rsidR="00432655">
        <w:rPr>
          <w:rFonts w:ascii="Arial Unicode MS" w:eastAsia="Arial Unicode MS" w:hAnsi="Arial Unicode MS" w:cs="Arial Unicode MS"/>
        </w:rPr>
        <w:br w:type="page"/>
      </w:r>
    </w:p>
    <w:p w14:paraId="00ACBF47" w14:textId="77777777" w:rsidR="00420F45" w:rsidRDefault="00420F45">
      <w:pPr>
        <w:pStyle w:val="Sous-section2"/>
      </w:pPr>
    </w:p>
    <w:p w14:paraId="7E32B2B3" w14:textId="77777777" w:rsidR="00420F45" w:rsidRDefault="00432655">
      <w:pPr>
        <w:pStyle w:val="Sous-section2"/>
        <w:rPr>
          <w:rStyle w:val="Aucun"/>
          <w:color w:val="0075B9"/>
        </w:rPr>
      </w:pPr>
      <w:r>
        <w:rPr>
          <w:rStyle w:val="Aucun"/>
          <w:color w:val="0075B9"/>
        </w:rPr>
        <w:t>SOMMAIRE</w:t>
      </w:r>
    </w:p>
    <w:p w14:paraId="79FE67CC" w14:textId="77777777" w:rsidR="00420F45" w:rsidRDefault="00420F45">
      <w:pPr>
        <w:pStyle w:val="Sous-section2"/>
        <w:jc w:val="center"/>
        <w:rPr>
          <w:rStyle w:val="Aucun"/>
          <w:color w:val="0075B9"/>
        </w:rPr>
      </w:pPr>
    </w:p>
    <w:p w14:paraId="2FE102B5" w14:textId="30F16539" w:rsidR="00420F45" w:rsidRDefault="00432655" w:rsidP="002C6460">
      <w:pPr>
        <w:pStyle w:val="Corps"/>
        <w:numPr>
          <w:ilvl w:val="0"/>
          <w:numId w:val="2"/>
        </w:numPr>
        <w:rPr>
          <w:color w:val="004C7F"/>
          <w:sz w:val="28"/>
          <w:szCs w:val="28"/>
        </w:rPr>
      </w:pPr>
      <w:r w:rsidRPr="002C6460">
        <w:rPr>
          <w:b/>
          <w:color w:val="004C7F"/>
          <w:sz w:val="28"/>
          <w:szCs w:val="28"/>
        </w:rPr>
        <w:t>Présentation de l’entreprise</w:t>
      </w:r>
      <w:r w:rsidRPr="002C6460">
        <w:rPr>
          <w:color w:val="004C7F"/>
          <w:sz w:val="28"/>
          <w:szCs w:val="28"/>
        </w:rPr>
        <w:br/>
        <w:t>A.1. Les objectifs</w:t>
      </w:r>
      <w:r w:rsidRPr="002C6460">
        <w:rPr>
          <w:color w:val="004C7F"/>
          <w:sz w:val="28"/>
          <w:szCs w:val="28"/>
        </w:rPr>
        <w:br/>
        <w:t>A.2. Les cibles</w:t>
      </w:r>
    </w:p>
    <w:p w14:paraId="37C51360" w14:textId="77777777" w:rsidR="002C6460" w:rsidRPr="002C6460" w:rsidRDefault="002C6460" w:rsidP="002C6460">
      <w:pPr>
        <w:pStyle w:val="Corps"/>
        <w:rPr>
          <w:color w:val="004C7F"/>
          <w:sz w:val="28"/>
          <w:szCs w:val="28"/>
        </w:rPr>
      </w:pPr>
    </w:p>
    <w:p w14:paraId="6631AE7F" w14:textId="511D1401" w:rsidR="00420F45" w:rsidRDefault="00432655" w:rsidP="002C6460">
      <w:pPr>
        <w:pStyle w:val="Corps"/>
        <w:numPr>
          <w:ilvl w:val="0"/>
          <w:numId w:val="2"/>
        </w:numPr>
        <w:rPr>
          <w:b/>
          <w:color w:val="004C7F"/>
          <w:sz w:val="28"/>
          <w:szCs w:val="28"/>
        </w:rPr>
      </w:pPr>
      <w:r w:rsidRPr="002C6460">
        <w:rPr>
          <w:b/>
          <w:color w:val="004C7F"/>
          <w:sz w:val="28"/>
          <w:szCs w:val="28"/>
        </w:rPr>
        <w:t>Les concurrents</w:t>
      </w:r>
    </w:p>
    <w:p w14:paraId="6395391C" w14:textId="2E180C82" w:rsidR="002C6460" w:rsidRPr="002C6460" w:rsidRDefault="002C6460" w:rsidP="002C6460">
      <w:pPr>
        <w:pStyle w:val="Corps"/>
        <w:rPr>
          <w:b/>
          <w:color w:val="004C7F"/>
          <w:sz w:val="28"/>
          <w:szCs w:val="28"/>
        </w:rPr>
      </w:pPr>
    </w:p>
    <w:p w14:paraId="1B0028B0" w14:textId="4599C964" w:rsidR="00420F45" w:rsidRPr="002C6460" w:rsidRDefault="006A3CE1" w:rsidP="002C6460">
      <w:pPr>
        <w:pStyle w:val="Corps"/>
        <w:numPr>
          <w:ilvl w:val="0"/>
          <w:numId w:val="2"/>
        </w:numPr>
        <w:rPr>
          <w:b/>
          <w:color w:val="1E4A7C"/>
          <w:sz w:val="28"/>
          <w:szCs w:val="28"/>
        </w:rPr>
      </w:pPr>
      <w:r w:rsidRPr="002C6460">
        <w:rPr>
          <w:b/>
          <w:color w:val="1E4A7C"/>
          <w:sz w:val="28"/>
          <w:szCs w:val="28"/>
        </w:rPr>
        <w:t>Présentation du projet</w:t>
      </w:r>
    </w:p>
    <w:p w14:paraId="37CFD267" w14:textId="6FADE9C7" w:rsidR="002C6460" w:rsidRPr="002C6460" w:rsidRDefault="002C6460" w:rsidP="002C6460">
      <w:pPr>
        <w:pStyle w:val="Corps"/>
        <w:rPr>
          <w:color w:val="1E4A7C"/>
          <w:sz w:val="28"/>
          <w:szCs w:val="28"/>
        </w:rPr>
      </w:pPr>
    </w:p>
    <w:p w14:paraId="7025A6A6" w14:textId="4D9E2460" w:rsidR="00420F45" w:rsidRDefault="002C6460" w:rsidP="002C6460">
      <w:pPr>
        <w:pStyle w:val="Sous-section2"/>
        <w:numPr>
          <w:ilvl w:val="0"/>
          <w:numId w:val="2"/>
        </w:numPr>
        <w:rPr>
          <w:rFonts w:eastAsia="Helvetica Neue" w:cs="Helvetica Neue"/>
          <w:b w:val="0"/>
          <w:bCs w:val="0"/>
          <w:color w:val="1E4A7C"/>
          <w:sz w:val="28"/>
          <w:szCs w:val="28"/>
        </w:rPr>
      </w:pPr>
      <w:r w:rsidRPr="002C6460">
        <w:rPr>
          <w:rFonts w:eastAsia="Helvetica Neue" w:cs="Helvetica Neue"/>
          <w:bCs w:val="0"/>
          <w:color w:val="004C7F"/>
          <w:sz w:val="28"/>
          <w:szCs w:val="28"/>
        </w:rPr>
        <w:t>Prestations</w:t>
      </w:r>
      <w:r w:rsidR="00432655" w:rsidRPr="002C6460">
        <w:rPr>
          <w:rStyle w:val="Aucun"/>
          <w:color w:val="1E4A7C"/>
          <w:sz w:val="28"/>
          <w:szCs w:val="28"/>
        </w:rPr>
        <w:t xml:space="preserve"> </w:t>
      </w:r>
      <w:r w:rsidR="00432655" w:rsidRPr="002C6460">
        <w:rPr>
          <w:rStyle w:val="Aucun"/>
          <w:color w:val="1E4A7C"/>
          <w:sz w:val="28"/>
          <w:szCs w:val="28"/>
        </w:rPr>
        <w:br/>
      </w:r>
      <w:r w:rsidR="00432655" w:rsidRPr="002C6460">
        <w:rPr>
          <w:rStyle w:val="Aucun"/>
          <w:b w:val="0"/>
          <w:color w:val="1E4A7C"/>
          <w:sz w:val="28"/>
          <w:szCs w:val="28"/>
        </w:rPr>
        <w:t xml:space="preserve">D.1. </w:t>
      </w:r>
      <w:r w:rsidRPr="002C6460">
        <w:rPr>
          <w:rFonts w:eastAsia="Helvetica Neue" w:cs="Helvetica Neue"/>
          <w:b w:val="0"/>
          <w:bCs w:val="0"/>
          <w:color w:val="1E4A7C"/>
          <w:sz w:val="28"/>
          <w:szCs w:val="28"/>
        </w:rPr>
        <w:t>Chartre graphique</w:t>
      </w:r>
      <w:r w:rsidR="00432655" w:rsidRPr="002C6460">
        <w:rPr>
          <w:rStyle w:val="Aucun"/>
          <w:color w:val="1E4A7C"/>
          <w:sz w:val="28"/>
          <w:szCs w:val="28"/>
        </w:rPr>
        <w:br/>
      </w:r>
      <w:r w:rsidR="00432655" w:rsidRPr="00EF6E6D">
        <w:rPr>
          <w:rFonts w:eastAsia="Helvetica Neue" w:cs="Helvetica Neue"/>
          <w:b w:val="0"/>
          <w:bCs w:val="0"/>
          <w:color w:val="1E4A7C"/>
          <w:sz w:val="28"/>
          <w:szCs w:val="28"/>
        </w:rPr>
        <w:t>D.2</w:t>
      </w:r>
      <w:r w:rsidR="00432655" w:rsidRPr="002C6460">
        <w:rPr>
          <w:rFonts w:eastAsia="Helvetica Neue" w:cs="Helvetica Neue"/>
          <w:b w:val="0"/>
          <w:bCs w:val="0"/>
          <w:sz w:val="28"/>
          <w:szCs w:val="28"/>
        </w:rPr>
        <w:t xml:space="preserve">. </w:t>
      </w:r>
      <w:r w:rsidRPr="002C6460">
        <w:rPr>
          <w:rFonts w:eastAsia="Helvetica Neue" w:cs="Helvetica Neue"/>
          <w:b w:val="0"/>
          <w:bCs w:val="0"/>
          <w:color w:val="1E4A7C"/>
          <w:sz w:val="28"/>
          <w:szCs w:val="28"/>
        </w:rPr>
        <w:t>Création et récupération des contenus/SEO</w:t>
      </w:r>
      <w:r w:rsidRPr="002C6460">
        <w:rPr>
          <w:rFonts w:eastAsia="Helvetica Neue" w:cs="Helvetica Neue"/>
          <w:b w:val="0"/>
          <w:bCs w:val="0"/>
          <w:color w:val="1E4A7C"/>
          <w:sz w:val="28"/>
          <w:szCs w:val="28"/>
        </w:rPr>
        <w:br/>
        <w:t>D.3. Développement</w:t>
      </w:r>
    </w:p>
    <w:p w14:paraId="6F772FC7" w14:textId="206D8476" w:rsidR="00420F45" w:rsidRDefault="00EF6E6D" w:rsidP="00EF6E6D">
      <w:pPr>
        <w:pStyle w:val="Corps"/>
        <w:ind w:left="3600"/>
        <w:rPr>
          <w:color w:val="1E4A7C"/>
          <w:sz w:val="28"/>
          <w:szCs w:val="28"/>
        </w:rPr>
      </w:pPr>
      <w:r w:rsidRPr="00EF6E6D">
        <w:rPr>
          <w:color w:val="1E4A7C"/>
          <w:sz w:val="28"/>
          <w:szCs w:val="28"/>
        </w:rPr>
        <w:t>D.4. Technique</w:t>
      </w:r>
    </w:p>
    <w:p w14:paraId="57DC65B4" w14:textId="371D6D94" w:rsidR="00EF6E6D" w:rsidRDefault="00EF6E6D" w:rsidP="00EF6E6D">
      <w:pPr>
        <w:pStyle w:val="Corps"/>
        <w:rPr>
          <w:color w:val="1E4A7C"/>
          <w:sz w:val="28"/>
          <w:szCs w:val="28"/>
        </w:rPr>
      </w:pPr>
    </w:p>
    <w:p w14:paraId="7F019BA8" w14:textId="2DD0CC30" w:rsidR="00EF6E6D" w:rsidRPr="00EF6E6D" w:rsidRDefault="00EF6E6D" w:rsidP="00EF6E6D">
      <w:pPr>
        <w:pStyle w:val="Corps"/>
        <w:numPr>
          <w:ilvl w:val="0"/>
          <w:numId w:val="2"/>
        </w:numPr>
        <w:rPr>
          <w:b/>
          <w:color w:val="1E4A7C"/>
          <w:sz w:val="28"/>
          <w:szCs w:val="28"/>
        </w:rPr>
      </w:pPr>
      <w:r w:rsidRPr="00EF6E6D">
        <w:rPr>
          <w:b/>
          <w:color w:val="1E4A7C"/>
          <w:sz w:val="28"/>
          <w:szCs w:val="28"/>
        </w:rPr>
        <w:t>Annexes</w:t>
      </w:r>
    </w:p>
    <w:p w14:paraId="4A70E0B3" w14:textId="77777777" w:rsidR="00420F45" w:rsidRDefault="00420F45">
      <w:pPr>
        <w:pStyle w:val="Corps"/>
        <w:rPr>
          <w:rStyle w:val="Aucun"/>
          <w:color w:val="004C7F"/>
          <w:sz w:val="28"/>
          <w:szCs w:val="28"/>
        </w:rPr>
      </w:pPr>
    </w:p>
    <w:p w14:paraId="67691329" w14:textId="77777777" w:rsidR="00420F45" w:rsidRDefault="00420F45">
      <w:pPr>
        <w:pStyle w:val="Corps"/>
        <w:rPr>
          <w:rStyle w:val="Aucun"/>
          <w:color w:val="004C7F"/>
          <w:sz w:val="28"/>
          <w:szCs w:val="28"/>
        </w:rPr>
      </w:pPr>
    </w:p>
    <w:p w14:paraId="4510E775" w14:textId="1E62421E" w:rsidR="00420F45" w:rsidRDefault="00432655">
      <w:pPr>
        <w:pStyle w:val="Corps"/>
      </w:pPr>
      <w:r>
        <w:rPr>
          <w:rFonts w:ascii="Arial Unicode MS" w:eastAsia="Arial Unicode MS" w:hAnsi="Arial Unicode MS" w:cs="Arial Unicode MS"/>
          <w:sz w:val="28"/>
          <w:szCs w:val="28"/>
        </w:rPr>
        <w:br w:type="page"/>
      </w:r>
    </w:p>
    <w:p w14:paraId="348C4BFF" w14:textId="77777777" w:rsidR="00420F45" w:rsidRDefault="00432655">
      <w:pPr>
        <w:pStyle w:val="En-tte"/>
        <w:rPr>
          <w:color w:val="0075B9"/>
          <w:sz w:val="32"/>
          <w:szCs w:val="32"/>
        </w:rPr>
      </w:pPr>
      <w:r>
        <w:rPr>
          <w:color w:val="0075B9"/>
          <w:sz w:val="32"/>
          <w:szCs w:val="32"/>
        </w:rPr>
        <w:lastRenderedPageBreak/>
        <w:t>A. PRESENTATION DE L’ENTREPRISE</w:t>
      </w:r>
    </w:p>
    <w:p w14:paraId="054C3CF9" w14:textId="77777777" w:rsidR="00420F45" w:rsidRDefault="00420F45">
      <w:pPr>
        <w:pStyle w:val="Corps"/>
      </w:pPr>
    </w:p>
    <w:p w14:paraId="58CBCCEF" w14:textId="77777777" w:rsidR="00420F45" w:rsidRPr="006A3CE1" w:rsidRDefault="00432655">
      <w:pPr>
        <w:pStyle w:val="Corps"/>
        <w:rPr>
          <w:rFonts w:ascii="Helvetica" w:hAnsi="Helvetica"/>
          <w:b/>
          <w:bCs/>
          <w:sz w:val="28"/>
          <w:szCs w:val="28"/>
        </w:rPr>
      </w:pPr>
      <w:r w:rsidRPr="006A3CE1">
        <w:rPr>
          <w:rFonts w:ascii="Helvetica" w:hAnsi="Helvetica"/>
          <w:b/>
          <w:bCs/>
          <w:sz w:val="28"/>
          <w:szCs w:val="28"/>
        </w:rPr>
        <w:t xml:space="preserve">Présentez l’entreprise : </w:t>
      </w:r>
    </w:p>
    <w:p w14:paraId="0BE5B7E8" w14:textId="25BA2014" w:rsidR="00420F45" w:rsidRPr="006A3CE1" w:rsidRDefault="00420F45" w:rsidP="007C1EC5">
      <w:pPr>
        <w:pStyle w:val="Corps"/>
        <w:rPr>
          <w:rFonts w:ascii="Helvetica" w:hAnsi="Helvetica"/>
          <w:sz w:val="28"/>
          <w:szCs w:val="28"/>
        </w:rPr>
      </w:pPr>
    </w:p>
    <w:p w14:paraId="09D6280D" w14:textId="430A85AB" w:rsidR="00A376B1" w:rsidRPr="006A3CE1" w:rsidRDefault="006140BB" w:rsidP="00A376B1">
      <w:pPr>
        <w:pStyle w:val="Corps"/>
        <w:ind w:left="180"/>
        <w:rPr>
          <w:rFonts w:ascii="Helvetica" w:hAnsi="Helvetica"/>
          <w:sz w:val="24"/>
          <w:szCs w:val="28"/>
        </w:rPr>
      </w:pPr>
      <w:r w:rsidRPr="006A3CE1">
        <w:rPr>
          <w:rFonts w:ascii="Helvetica" w:hAnsi="Helvetica"/>
          <w:sz w:val="24"/>
          <w:szCs w:val="28"/>
        </w:rPr>
        <w:t>Qui sommes-nous ?</w:t>
      </w:r>
    </w:p>
    <w:p w14:paraId="7C21E96C" w14:textId="77777777" w:rsidR="00A376B1" w:rsidRPr="006A3CE1" w:rsidRDefault="00A376B1" w:rsidP="00A376B1">
      <w:pPr>
        <w:pStyle w:val="Corps"/>
        <w:ind w:left="180"/>
        <w:rPr>
          <w:rFonts w:ascii="Helvetica" w:hAnsi="Helvetica"/>
          <w:sz w:val="24"/>
          <w:szCs w:val="28"/>
        </w:rPr>
      </w:pPr>
    </w:p>
    <w:p w14:paraId="52280DA2" w14:textId="1AEE8F19" w:rsidR="00A376B1" w:rsidRPr="006A3CE1" w:rsidRDefault="006140BB" w:rsidP="00A376B1">
      <w:pPr>
        <w:pStyle w:val="Corps"/>
        <w:ind w:left="180"/>
        <w:rPr>
          <w:rFonts w:ascii="Helvetica" w:hAnsi="Helvetica"/>
          <w:sz w:val="24"/>
          <w:szCs w:val="28"/>
        </w:rPr>
      </w:pPr>
      <w:r w:rsidRPr="006A3CE1">
        <w:rPr>
          <w:rFonts w:ascii="Helvetica" w:hAnsi="Helvetica"/>
          <w:sz w:val="24"/>
          <w:szCs w:val="28"/>
        </w:rPr>
        <w:t>En 2009, François s'est renseigné pour acheter une voiture électrique. Il a cherché des prises pour se recharger à l'extérieur de son domicile, mais il n'a rien trouvé.</w:t>
      </w:r>
      <w:r w:rsidRPr="006A3CE1">
        <w:rPr>
          <w:rFonts w:ascii="Helvetica" w:hAnsi="Helvetica"/>
          <w:sz w:val="24"/>
          <w:szCs w:val="28"/>
        </w:rPr>
        <w:br/>
      </w:r>
      <w:r w:rsidRPr="006A3CE1">
        <w:rPr>
          <w:rFonts w:ascii="Helvetica" w:hAnsi="Helvetica"/>
          <w:sz w:val="24"/>
          <w:szCs w:val="28"/>
        </w:rPr>
        <w:br/>
        <w:t>C'est à ce mo</w:t>
      </w:r>
      <w:r w:rsidR="005005D5" w:rsidRPr="006A3CE1">
        <w:rPr>
          <w:rFonts w:ascii="Helvetica" w:hAnsi="Helvetica"/>
          <w:sz w:val="24"/>
          <w:szCs w:val="28"/>
        </w:rPr>
        <w:t>ment-là qu'il a imaginé WeBorne</w:t>
      </w:r>
      <w:r w:rsidRPr="006A3CE1">
        <w:rPr>
          <w:rFonts w:ascii="Helvetica" w:hAnsi="Helvetica"/>
          <w:sz w:val="24"/>
          <w:szCs w:val="28"/>
        </w:rPr>
        <w:t xml:space="preserve"> : un outil qui référence l’ensemble des bornes à recharge, disponible en France.</w:t>
      </w:r>
      <w:r w:rsidRPr="006A3CE1">
        <w:rPr>
          <w:rFonts w:ascii="Helvetica" w:hAnsi="Helvetica"/>
          <w:sz w:val="24"/>
          <w:szCs w:val="28"/>
        </w:rPr>
        <w:br/>
      </w:r>
      <w:r w:rsidRPr="006A3CE1">
        <w:rPr>
          <w:rFonts w:ascii="Helvetica" w:hAnsi="Helvetica"/>
          <w:sz w:val="24"/>
          <w:szCs w:val="28"/>
        </w:rPr>
        <w:br/>
        <w:t>En 2013, avec quelques passionnés, il s’est rapproché des enseignes pour renseigner son site sur l’ensemble des bornes existantes.</w:t>
      </w:r>
      <w:r w:rsidRPr="006A3CE1">
        <w:rPr>
          <w:rFonts w:ascii="Helvetica" w:hAnsi="Helvetica"/>
          <w:sz w:val="24"/>
          <w:szCs w:val="28"/>
        </w:rPr>
        <w:br/>
      </w:r>
      <w:r w:rsidRPr="006A3CE1">
        <w:rPr>
          <w:rFonts w:ascii="Helvetica" w:hAnsi="Helvetica"/>
          <w:sz w:val="24"/>
          <w:szCs w:val="28"/>
        </w:rPr>
        <w:br/>
        <w:t xml:space="preserve">Progressivement, </w:t>
      </w:r>
      <w:r w:rsidR="00F8029E" w:rsidRPr="006A3CE1">
        <w:rPr>
          <w:rFonts w:ascii="Helvetica" w:hAnsi="Helvetica"/>
          <w:sz w:val="24"/>
          <w:szCs w:val="28"/>
        </w:rPr>
        <w:t xml:space="preserve">le site est mise à jour en partenariat avec </w:t>
      </w:r>
      <w:r w:rsidR="00452D30" w:rsidRPr="006A3CE1">
        <w:rPr>
          <w:rFonts w:ascii="Helvetica" w:hAnsi="Helvetica"/>
          <w:sz w:val="24"/>
          <w:szCs w:val="28"/>
        </w:rPr>
        <w:t xml:space="preserve">les entreprises d’installations et de vente. </w:t>
      </w:r>
      <w:r w:rsidRPr="006A3CE1">
        <w:rPr>
          <w:rFonts w:ascii="Helvetica" w:hAnsi="Helvetica"/>
          <w:sz w:val="24"/>
          <w:szCs w:val="28"/>
        </w:rPr>
        <w:t xml:space="preserve">Cette belle collaboration est le cœur du succès de </w:t>
      </w:r>
      <w:r w:rsidR="005005D5" w:rsidRPr="006A3CE1">
        <w:rPr>
          <w:rFonts w:ascii="Helvetica" w:hAnsi="Helvetica"/>
          <w:sz w:val="24"/>
          <w:szCs w:val="28"/>
        </w:rPr>
        <w:t>WeBorne</w:t>
      </w:r>
      <w:r w:rsidR="00452D30" w:rsidRPr="006A3CE1">
        <w:rPr>
          <w:rFonts w:ascii="Helvetica" w:hAnsi="Helvetica"/>
          <w:sz w:val="24"/>
          <w:szCs w:val="28"/>
        </w:rPr>
        <w:t>.</w:t>
      </w:r>
      <w:r w:rsidR="00452D30" w:rsidRPr="006A3CE1">
        <w:rPr>
          <w:rFonts w:ascii="Helvetica" w:hAnsi="Helvetica"/>
          <w:sz w:val="24"/>
          <w:szCs w:val="28"/>
        </w:rPr>
        <w:br/>
      </w:r>
      <w:r w:rsidRPr="006A3CE1">
        <w:rPr>
          <w:rFonts w:ascii="Helvetica" w:hAnsi="Helvetica"/>
          <w:sz w:val="24"/>
          <w:szCs w:val="28"/>
        </w:rPr>
        <w:br/>
        <w:t>Nous avons pour mission de proposer la meilleure expérience de charge aux conducteurs de voitures électriques pour favoriser le développement de ces véhicules plus respectueux de la qualité de l'air. C'est ce qui nous fait nous lever le matin et nous en sommes fiers !</w:t>
      </w:r>
    </w:p>
    <w:p w14:paraId="234475C5" w14:textId="4B24982A" w:rsidR="00420F45" w:rsidRPr="007C1EC5" w:rsidRDefault="00420F45">
      <w:pPr>
        <w:pStyle w:val="Corps"/>
        <w:rPr>
          <w:b/>
          <w:bCs/>
          <w:sz w:val="26"/>
          <w:szCs w:val="26"/>
        </w:rPr>
      </w:pPr>
    </w:p>
    <w:p w14:paraId="1466CA14" w14:textId="77777777" w:rsidR="00420F45" w:rsidRDefault="00432655">
      <w:pPr>
        <w:pStyle w:val="Sous-section2"/>
      </w:pPr>
      <w:r>
        <w:tab/>
      </w:r>
      <w:r>
        <w:rPr>
          <w:rStyle w:val="Aucun"/>
          <w:color w:val="0075B9"/>
        </w:rPr>
        <w:t>A.1. Les objectifs</w:t>
      </w:r>
    </w:p>
    <w:p w14:paraId="60211B50" w14:textId="7121AF44" w:rsidR="00452D30" w:rsidRDefault="00452D30">
      <w:pPr>
        <w:pStyle w:val="Corps"/>
        <w:rPr>
          <w:sz w:val="26"/>
          <w:szCs w:val="26"/>
        </w:rPr>
      </w:pPr>
    </w:p>
    <w:p w14:paraId="344DB06D" w14:textId="182742E4" w:rsidR="00452D30" w:rsidRPr="006A3CE1" w:rsidRDefault="00452D30" w:rsidP="00452D30">
      <w:pPr>
        <w:pStyle w:val="Corps"/>
        <w:numPr>
          <w:ilvl w:val="0"/>
          <w:numId w:val="5"/>
        </w:numPr>
        <w:rPr>
          <w:rFonts w:ascii="Helvetica" w:hAnsi="Helvetica"/>
          <w:sz w:val="26"/>
          <w:szCs w:val="26"/>
        </w:rPr>
      </w:pPr>
      <w:r w:rsidRPr="008532A5">
        <w:rPr>
          <w:sz w:val="24"/>
          <w:szCs w:val="26"/>
        </w:rPr>
        <w:t xml:space="preserve"> </w:t>
      </w:r>
      <w:r w:rsidRPr="006A3CE1">
        <w:rPr>
          <w:rFonts w:ascii="Helvetica" w:hAnsi="Helvetica"/>
          <w:sz w:val="26"/>
          <w:szCs w:val="26"/>
        </w:rPr>
        <w:t xml:space="preserve">Fiabiliser nos informations pour mise à disposition </w:t>
      </w:r>
      <w:r w:rsidR="007C1EC5" w:rsidRPr="006A3CE1">
        <w:rPr>
          <w:rFonts w:ascii="Helvetica" w:hAnsi="Helvetica"/>
          <w:sz w:val="26"/>
          <w:szCs w:val="26"/>
        </w:rPr>
        <w:t>auprès des</w:t>
      </w:r>
      <w:r w:rsidRPr="006A3CE1">
        <w:rPr>
          <w:rFonts w:ascii="Helvetica" w:hAnsi="Helvetica"/>
          <w:sz w:val="26"/>
          <w:szCs w:val="26"/>
        </w:rPr>
        <w:t xml:space="preserve"> utilisateurs</w:t>
      </w:r>
      <w:r w:rsidR="00D671CC" w:rsidRPr="006A3CE1">
        <w:rPr>
          <w:rFonts w:ascii="Helvetica" w:hAnsi="Helvetica"/>
          <w:sz w:val="26"/>
          <w:szCs w:val="26"/>
        </w:rPr>
        <w:t xml:space="preserve"> et les fidéliser</w:t>
      </w:r>
    </w:p>
    <w:p w14:paraId="40940760" w14:textId="77777777" w:rsidR="00675362" w:rsidRPr="006A3CE1" w:rsidRDefault="00675362" w:rsidP="00675362">
      <w:pPr>
        <w:ind w:left="720" w:firstLine="720"/>
        <w:rPr>
          <w:rFonts w:ascii="Helvetica" w:eastAsia="Helvetica Neue" w:hAnsi="Helvetica" w:cs="Helvetica Neue"/>
          <w:b/>
          <w:color w:val="000000"/>
          <w:sz w:val="26"/>
          <w:szCs w:val="26"/>
          <w:u w:val="single"/>
          <w:lang w:val="fr-FR" w:eastAsia="fr-FR"/>
        </w:rPr>
      </w:pPr>
      <w:r w:rsidRPr="006A3CE1">
        <w:rPr>
          <w:rFonts w:ascii="Helvetica" w:eastAsia="Helvetica Neue" w:hAnsi="Helvetica" w:cs="Helvetica Neue"/>
          <w:b/>
          <w:color w:val="000000"/>
          <w:sz w:val="26"/>
          <w:szCs w:val="26"/>
          <w:u w:val="single"/>
          <w:lang w:val="fr-FR" w:eastAsia="fr-FR"/>
        </w:rPr>
        <w:t>Types de bornes :</w:t>
      </w:r>
    </w:p>
    <w:p w14:paraId="09EBBDE7" w14:textId="47620CB8"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Localisé</w:t>
      </w:r>
      <w:r w:rsidR="007C1EC5" w:rsidRPr="006A3CE1">
        <w:rPr>
          <w:rFonts w:ascii="Helvetica" w:hAnsi="Helvetica"/>
          <w:sz w:val="26"/>
          <w:szCs w:val="26"/>
        </w:rPr>
        <w:t>es partout en France</w:t>
      </w:r>
    </w:p>
    <w:p w14:paraId="33E0FA18" w14:textId="77777777"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Marque</w:t>
      </w:r>
    </w:p>
    <w:p w14:paraId="58E746E1" w14:textId="58A6BC41"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Puissance</w:t>
      </w:r>
      <w:r w:rsidR="007C1EC5" w:rsidRPr="006A3CE1">
        <w:rPr>
          <w:rFonts w:ascii="Helvetica" w:hAnsi="Helvetica"/>
          <w:sz w:val="26"/>
          <w:szCs w:val="26"/>
        </w:rPr>
        <w:t xml:space="preserve"> délivrée</w:t>
      </w:r>
    </w:p>
    <w:p w14:paraId="3B970F9D" w14:textId="77777777"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Disponibilité</w:t>
      </w:r>
    </w:p>
    <w:p w14:paraId="2D3EC6C3" w14:textId="77777777"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Coordonnées (Régions, départements, communes etc ...)</w:t>
      </w:r>
    </w:p>
    <w:p w14:paraId="3D963B15" w14:textId="23A1F192" w:rsidR="00675362" w:rsidRPr="006A3CE1" w:rsidRDefault="00675362" w:rsidP="00675362">
      <w:pPr>
        <w:pStyle w:val="Paragraphedeliste"/>
        <w:numPr>
          <w:ilvl w:val="1"/>
          <w:numId w:val="5"/>
        </w:numPr>
        <w:rPr>
          <w:rFonts w:ascii="Helvetica" w:hAnsi="Helvetica"/>
          <w:sz w:val="26"/>
          <w:szCs w:val="26"/>
        </w:rPr>
      </w:pPr>
      <w:r w:rsidRPr="006A3CE1">
        <w:rPr>
          <w:rFonts w:ascii="Helvetica" w:hAnsi="Helvetica"/>
          <w:sz w:val="26"/>
          <w:szCs w:val="26"/>
        </w:rPr>
        <w:t>Prix</w:t>
      </w:r>
    </w:p>
    <w:p w14:paraId="40C09495" w14:textId="5F656B0C" w:rsidR="00D671CC" w:rsidRPr="006A3CE1" w:rsidRDefault="00675362" w:rsidP="00D671CC">
      <w:pPr>
        <w:pStyle w:val="Paragraphedeliste"/>
        <w:numPr>
          <w:ilvl w:val="1"/>
          <w:numId w:val="5"/>
        </w:numPr>
        <w:rPr>
          <w:rFonts w:ascii="Helvetica" w:hAnsi="Helvetica"/>
          <w:sz w:val="26"/>
          <w:szCs w:val="26"/>
        </w:rPr>
      </w:pPr>
      <w:r w:rsidRPr="006A3CE1">
        <w:rPr>
          <w:rFonts w:ascii="Helvetica" w:hAnsi="Helvetica"/>
          <w:sz w:val="26"/>
          <w:szCs w:val="26"/>
        </w:rPr>
        <w:t>Avis clients</w:t>
      </w:r>
    </w:p>
    <w:p w14:paraId="50C89ED3" w14:textId="77777777" w:rsidR="00D671CC" w:rsidRDefault="00D671CC" w:rsidP="00D671CC">
      <w:pPr>
        <w:pStyle w:val="Paragraphedeliste"/>
        <w:ind w:left="1440"/>
      </w:pPr>
    </w:p>
    <w:p w14:paraId="017BA8E4" w14:textId="508D2FB7" w:rsidR="00D671CC" w:rsidRDefault="00D671CC" w:rsidP="00D671CC">
      <w:pPr>
        <w:pStyle w:val="Paragraphedeliste"/>
        <w:numPr>
          <w:ilvl w:val="0"/>
          <w:numId w:val="5"/>
        </w:numPr>
      </w:pPr>
      <w:r w:rsidRPr="006A3CE1">
        <w:rPr>
          <w:rFonts w:ascii="Helvetica" w:hAnsi="Helvetica"/>
          <w:sz w:val="28"/>
        </w:rPr>
        <w:t>Travailler main dans la main avec nos partenaires pour nous rendre indispensable</w:t>
      </w:r>
      <w:r>
        <w:t>.</w:t>
      </w:r>
    </w:p>
    <w:p w14:paraId="536C69CE" w14:textId="44628D3E" w:rsidR="006A3CE1" w:rsidRDefault="006A3CE1" w:rsidP="006A3CE1">
      <w:pPr>
        <w:rPr>
          <w:bdr w:val="none" w:sz="0" w:space="0" w:color="auto"/>
        </w:rPr>
      </w:pPr>
    </w:p>
    <w:p w14:paraId="13D15EB7" w14:textId="77777777" w:rsidR="006A3CE1" w:rsidRPr="00D671CC" w:rsidRDefault="006A3CE1" w:rsidP="006A3CE1">
      <w:pPr>
        <w:rPr>
          <w:bdr w:val="none" w:sz="0" w:space="0" w:color="auto"/>
        </w:rPr>
      </w:pPr>
    </w:p>
    <w:p w14:paraId="4D3F26F8" w14:textId="1911B5B3" w:rsidR="00420F45" w:rsidRPr="00D671CC" w:rsidRDefault="00432655" w:rsidP="00D671CC">
      <w:pPr>
        <w:pStyle w:val="Sous-section2"/>
      </w:pPr>
      <w:r>
        <w:tab/>
      </w:r>
      <w:r>
        <w:rPr>
          <w:rStyle w:val="Aucun"/>
          <w:color w:val="0075B9"/>
        </w:rPr>
        <w:t>A.2. Les cibles</w:t>
      </w:r>
    </w:p>
    <w:p w14:paraId="4510A5C8" w14:textId="77777777" w:rsidR="00A376B1" w:rsidRDefault="00A376B1">
      <w:pPr>
        <w:pStyle w:val="Corps"/>
        <w:rPr>
          <w:rFonts w:eastAsia="Arial Unicode MS" w:cs="Arial Unicode MS"/>
        </w:rPr>
      </w:pPr>
    </w:p>
    <w:p w14:paraId="6FE75439" w14:textId="0F1117A7" w:rsidR="00675362" w:rsidRDefault="00A376B1" w:rsidP="00DD42D9">
      <w:pPr>
        <w:pStyle w:val="Corps"/>
        <w:numPr>
          <w:ilvl w:val="0"/>
          <w:numId w:val="5"/>
        </w:numPr>
        <w:rPr>
          <w:rFonts w:ascii="Helvetica" w:hAnsi="Helvetica"/>
          <w:sz w:val="28"/>
          <w:szCs w:val="26"/>
        </w:rPr>
      </w:pPr>
      <w:r w:rsidRPr="006A3CE1">
        <w:rPr>
          <w:rFonts w:ascii="Helvetica" w:hAnsi="Helvetica"/>
          <w:sz w:val="28"/>
          <w:szCs w:val="26"/>
        </w:rPr>
        <w:t xml:space="preserve">Le site Internet est destiné aux utilisateurs et aux futurs acquéreurs de véhicules </w:t>
      </w:r>
      <w:r w:rsidR="00452D30" w:rsidRPr="006A3CE1">
        <w:rPr>
          <w:rFonts w:ascii="Helvetica" w:hAnsi="Helvetica"/>
          <w:sz w:val="28"/>
          <w:szCs w:val="26"/>
        </w:rPr>
        <w:t>électriques</w:t>
      </w:r>
      <w:r w:rsidRPr="006A3CE1">
        <w:rPr>
          <w:rFonts w:ascii="Helvetica" w:hAnsi="Helvetica"/>
          <w:sz w:val="28"/>
          <w:szCs w:val="26"/>
        </w:rPr>
        <w:t>.</w:t>
      </w:r>
    </w:p>
    <w:p w14:paraId="1DC5263B" w14:textId="77777777" w:rsidR="006A3CE1" w:rsidRPr="006A3CE1" w:rsidRDefault="006A3CE1" w:rsidP="006A3CE1">
      <w:pPr>
        <w:pStyle w:val="Corps"/>
        <w:ind w:left="720"/>
        <w:rPr>
          <w:rFonts w:ascii="Helvetica" w:hAnsi="Helvetica"/>
          <w:sz w:val="28"/>
          <w:szCs w:val="26"/>
        </w:rPr>
      </w:pPr>
    </w:p>
    <w:p w14:paraId="61B11E5D" w14:textId="77777777" w:rsidR="00D671CC" w:rsidRDefault="00D671CC">
      <w:pPr>
        <w:pStyle w:val="Sous-section2"/>
        <w:rPr>
          <w:color w:val="0075B9"/>
        </w:rPr>
      </w:pPr>
    </w:p>
    <w:p w14:paraId="7375D4A5" w14:textId="61B46C71" w:rsidR="00420F45" w:rsidRDefault="00432655">
      <w:pPr>
        <w:pStyle w:val="Sous-section2"/>
        <w:rPr>
          <w:color w:val="0075B9"/>
        </w:rPr>
      </w:pPr>
      <w:r>
        <w:rPr>
          <w:color w:val="0075B9"/>
        </w:rPr>
        <w:t>B. LES CONCURRENTS</w:t>
      </w:r>
    </w:p>
    <w:p w14:paraId="0A6BC591" w14:textId="77777777" w:rsidR="00420F45" w:rsidRDefault="00420F45">
      <w:pPr>
        <w:pStyle w:val="Corps"/>
      </w:pPr>
    </w:p>
    <w:p w14:paraId="4BA9DBD7" w14:textId="77777777" w:rsidR="00420F45" w:rsidRDefault="00420F45">
      <w:pPr>
        <w:pStyle w:val="Corps"/>
      </w:pPr>
    </w:p>
    <w:p w14:paraId="6A245E81" w14:textId="691A4489" w:rsidR="00420F45" w:rsidRPr="006A3CE1" w:rsidRDefault="008532A5" w:rsidP="00D671CC">
      <w:pPr>
        <w:pStyle w:val="Corps"/>
        <w:numPr>
          <w:ilvl w:val="0"/>
          <w:numId w:val="5"/>
        </w:numPr>
        <w:rPr>
          <w:rFonts w:ascii="Helvetica" w:hAnsi="Helvetica"/>
          <w:sz w:val="28"/>
        </w:rPr>
      </w:pPr>
      <w:r w:rsidRPr="006A3CE1">
        <w:rPr>
          <w:rFonts w:ascii="Helvetica" w:eastAsia="Arial Unicode MS" w:hAnsi="Helvetica" w:cs="Arial Unicode MS"/>
          <w:b/>
          <w:sz w:val="32"/>
        </w:rPr>
        <w:t>ChargeMap</w:t>
      </w:r>
      <w:r w:rsidRPr="006A3CE1">
        <w:rPr>
          <w:rFonts w:ascii="Helvetica" w:eastAsia="Arial Unicode MS" w:hAnsi="Helvetica" w:cs="Arial Unicode MS"/>
          <w:sz w:val="28"/>
        </w:rPr>
        <w:t> : site communautaire</w:t>
      </w:r>
    </w:p>
    <w:p w14:paraId="104A6929" w14:textId="65CB8CAF" w:rsidR="00420F45" w:rsidRPr="006A3CE1" w:rsidRDefault="00420F45">
      <w:pPr>
        <w:pStyle w:val="Corps"/>
        <w:rPr>
          <w:sz w:val="26"/>
        </w:rPr>
      </w:pPr>
    </w:p>
    <w:p w14:paraId="2AD45276" w14:textId="6491DEFB" w:rsidR="00D671CC" w:rsidRPr="006A3CE1" w:rsidRDefault="00D671CC">
      <w:pPr>
        <w:pStyle w:val="Corps"/>
        <w:rPr>
          <w:sz w:val="26"/>
        </w:rPr>
      </w:pPr>
      <w:r w:rsidRPr="006A3CE1">
        <w:rPr>
          <w:sz w:val="26"/>
        </w:rPr>
        <w:t>Notre point fort : nous nous différencions grâce à nos partenariats professionnels.</w:t>
      </w:r>
    </w:p>
    <w:p w14:paraId="11B10BC2" w14:textId="77777777" w:rsidR="00420F45" w:rsidRDefault="00420F45">
      <w:pPr>
        <w:pStyle w:val="Corps"/>
      </w:pPr>
    </w:p>
    <w:p w14:paraId="6EDE7577" w14:textId="77777777" w:rsidR="008532A5" w:rsidRDefault="008532A5">
      <w:pPr>
        <w:pStyle w:val="Corps"/>
      </w:pPr>
    </w:p>
    <w:p w14:paraId="797600F5" w14:textId="77777777" w:rsidR="00D671CC" w:rsidRDefault="00D671CC">
      <w:pPr>
        <w:pStyle w:val="Sous-section2"/>
        <w:rPr>
          <w:color w:val="0075B9"/>
        </w:rPr>
      </w:pPr>
    </w:p>
    <w:p w14:paraId="2C9FFC92" w14:textId="54946324" w:rsidR="00420F45" w:rsidRDefault="00432655">
      <w:pPr>
        <w:pStyle w:val="Sous-section2"/>
        <w:rPr>
          <w:color w:val="0075B9"/>
        </w:rPr>
      </w:pPr>
      <w:r>
        <w:rPr>
          <w:color w:val="0075B9"/>
        </w:rPr>
        <w:t xml:space="preserve">C. </w:t>
      </w:r>
      <w:r w:rsidR="00D671CC">
        <w:rPr>
          <w:color w:val="0075B9"/>
        </w:rPr>
        <w:t>PRESENTATION DU PROJET</w:t>
      </w:r>
      <w:r>
        <w:rPr>
          <w:color w:val="0075B9"/>
        </w:rPr>
        <w:t xml:space="preserve"> </w:t>
      </w:r>
    </w:p>
    <w:p w14:paraId="10A93ECA" w14:textId="77777777" w:rsidR="00420F45" w:rsidRDefault="00420F45">
      <w:pPr>
        <w:pStyle w:val="Corps"/>
        <w:rPr>
          <w:sz w:val="26"/>
          <w:szCs w:val="26"/>
        </w:rPr>
      </w:pPr>
    </w:p>
    <w:p w14:paraId="0F92DE2D" w14:textId="49A3BF37" w:rsidR="00420F45" w:rsidRPr="006A3CE1" w:rsidRDefault="00D671CC" w:rsidP="00D671CC">
      <w:pPr>
        <w:pStyle w:val="Corps"/>
        <w:numPr>
          <w:ilvl w:val="0"/>
          <w:numId w:val="5"/>
        </w:numPr>
        <w:rPr>
          <w:rFonts w:ascii="Helvetica" w:hAnsi="Helvetica"/>
          <w:sz w:val="36"/>
          <w:szCs w:val="26"/>
          <w:u w:color="000000"/>
        </w:rPr>
      </w:pPr>
      <w:r w:rsidRPr="006A3CE1">
        <w:rPr>
          <w:rFonts w:ascii="Helvetica" w:hAnsi="Helvetica"/>
          <w:b/>
          <w:sz w:val="32"/>
          <w:szCs w:val="26"/>
          <w:u w:color="000000"/>
        </w:rPr>
        <w:t xml:space="preserve">Plan du site : Voir les annexes </w:t>
      </w:r>
      <w:r w:rsidR="006A3CE1">
        <w:rPr>
          <w:rFonts w:ascii="Helvetica" w:hAnsi="Helvetica"/>
          <w:b/>
          <w:sz w:val="32"/>
          <w:szCs w:val="26"/>
          <w:u w:color="000000"/>
        </w:rPr>
        <w:t>P.</w:t>
      </w:r>
    </w:p>
    <w:p w14:paraId="0B2B81B3" w14:textId="32AFC9F2" w:rsidR="00D671CC" w:rsidRPr="006A3CE1" w:rsidRDefault="00D671CC" w:rsidP="00D671CC">
      <w:pPr>
        <w:pStyle w:val="Corps"/>
        <w:rPr>
          <w:rFonts w:ascii="Helvetica" w:hAnsi="Helvetica"/>
          <w:sz w:val="26"/>
          <w:szCs w:val="26"/>
          <w:u w:color="000000"/>
        </w:rPr>
      </w:pPr>
    </w:p>
    <w:tbl>
      <w:tblPr>
        <w:tblStyle w:val="Grilledutableau"/>
        <w:tblW w:w="0" w:type="auto"/>
        <w:tblLook w:val="04A0" w:firstRow="1" w:lastRow="0" w:firstColumn="1" w:lastColumn="0" w:noHBand="0" w:noVBand="1"/>
      </w:tblPr>
      <w:tblGrid>
        <w:gridCol w:w="3209"/>
        <w:gridCol w:w="3209"/>
        <w:gridCol w:w="3210"/>
      </w:tblGrid>
      <w:tr w:rsidR="00D671CC" w:rsidRPr="006A3CE1" w14:paraId="766A11EF" w14:textId="77777777" w:rsidTr="00D671CC">
        <w:tc>
          <w:tcPr>
            <w:tcW w:w="3209" w:type="dxa"/>
          </w:tcPr>
          <w:p w14:paraId="0590C351" w14:textId="236294C3"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Nom Rubrique</w:t>
            </w:r>
          </w:p>
        </w:tc>
        <w:tc>
          <w:tcPr>
            <w:tcW w:w="3209" w:type="dxa"/>
          </w:tcPr>
          <w:p w14:paraId="1DA1B399" w14:textId="6AF27CC4"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Nom Sous Rubrique</w:t>
            </w:r>
          </w:p>
        </w:tc>
        <w:tc>
          <w:tcPr>
            <w:tcW w:w="3210" w:type="dxa"/>
          </w:tcPr>
          <w:p w14:paraId="5F73BEC2" w14:textId="4505F658"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Descriptif</w:t>
            </w:r>
          </w:p>
        </w:tc>
      </w:tr>
      <w:tr w:rsidR="00D671CC" w:rsidRPr="006A3CE1" w14:paraId="6514BF8A" w14:textId="77777777" w:rsidTr="00D671CC">
        <w:tc>
          <w:tcPr>
            <w:tcW w:w="3209" w:type="dxa"/>
          </w:tcPr>
          <w:p w14:paraId="5E3EE885" w14:textId="5DA23FC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Page d’accueil</w:t>
            </w:r>
          </w:p>
        </w:tc>
        <w:tc>
          <w:tcPr>
            <w:tcW w:w="3209" w:type="dxa"/>
          </w:tcPr>
          <w:p w14:paraId="2E6B2955" w14:textId="6EF2A607"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S’inscrire</w:t>
            </w:r>
          </w:p>
        </w:tc>
        <w:tc>
          <w:tcPr>
            <w:tcW w:w="3210" w:type="dxa"/>
          </w:tcPr>
          <w:p w14:paraId="530ECA51"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pouvoir écrire un commentaire en tant qu’utilisateur</w:t>
            </w:r>
          </w:p>
          <w:p w14:paraId="601D74BF" w14:textId="37E19865"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pouvoir envoyer l’installation d’une borne si je suis vendeur</w:t>
            </w:r>
          </w:p>
        </w:tc>
      </w:tr>
      <w:tr w:rsidR="00D671CC" w:rsidRPr="006A3CE1" w14:paraId="016C500E" w14:textId="77777777" w:rsidTr="00D671CC">
        <w:tc>
          <w:tcPr>
            <w:tcW w:w="3209" w:type="dxa"/>
          </w:tcPr>
          <w:p w14:paraId="68051082"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25574357" w14:textId="386378AC"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Se connecter/se déconnecter</w:t>
            </w:r>
          </w:p>
        </w:tc>
        <w:tc>
          <w:tcPr>
            <w:tcW w:w="3210" w:type="dxa"/>
          </w:tcPr>
          <w:p w14:paraId="500FF14F"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accéder à mon compte, mes commentaires si je suis utilisateurs</w:t>
            </w:r>
          </w:p>
          <w:p w14:paraId="1FBF1A9A" w14:textId="5E9B01C1"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accéder au formulaire d’ajout de borne si je suis vendeur</w:t>
            </w:r>
          </w:p>
        </w:tc>
      </w:tr>
      <w:tr w:rsidR="00D671CC" w:rsidRPr="006A3CE1" w14:paraId="2BC0F16B" w14:textId="77777777" w:rsidTr="00D671CC">
        <w:tc>
          <w:tcPr>
            <w:tcW w:w="3209" w:type="dxa"/>
          </w:tcPr>
          <w:p w14:paraId="3347CEDA"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64D749A6" w14:textId="19A34DCA"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Recherche sur carte interactive</w:t>
            </w:r>
          </w:p>
        </w:tc>
        <w:tc>
          <w:tcPr>
            <w:tcW w:w="3210" w:type="dxa"/>
          </w:tcPr>
          <w:p w14:paraId="1680CC18"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Pas d’obligation d’inscription</w:t>
            </w:r>
          </w:p>
          <w:p w14:paraId="54A100EB" w14:textId="77777777" w:rsidR="00AA5E0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 xml:space="preserve">Recherche avec des filtres </w:t>
            </w:r>
          </w:p>
          <w:p w14:paraId="32316373" w14:textId="1A98BF2F" w:rsidR="00AA5E0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Descriptive de la borne présentée en dessous</w:t>
            </w:r>
          </w:p>
        </w:tc>
      </w:tr>
      <w:tr w:rsidR="00D671CC" w:rsidRPr="006A3CE1" w14:paraId="51B1CABE" w14:textId="77777777" w:rsidTr="00D671CC">
        <w:tc>
          <w:tcPr>
            <w:tcW w:w="3209" w:type="dxa"/>
          </w:tcPr>
          <w:p w14:paraId="23FA6A05"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58C1F49E" w14:textId="36B3B81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Qui sommes-nous ?</w:t>
            </w:r>
          </w:p>
        </w:tc>
        <w:tc>
          <w:tcPr>
            <w:tcW w:w="3210" w:type="dxa"/>
          </w:tcPr>
          <w:p w14:paraId="23D23115" w14:textId="086AF420"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Histoire de l’entreprise</w:t>
            </w:r>
          </w:p>
        </w:tc>
      </w:tr>
      <w:tr w:rsidR="00D671CC" w:rsidRPr="006A3CE1" w14:paraId="4E4D2B2E" w14:textId="77777777" w:rsidTr="00D671CC">
        <w:tc>
          <w:tcPr>
            <w:tcW w:w="3209" w:type="dxa"/>
          </w:tcPr>
          <w:p w14:paraId="2CBBCC3E"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3B972B9C" w14:textId="104A3655"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Contactez – nous ?</w:t>
            </w:r>
          </w:p>
        </w:tc>
        <w:tc>
          <w:tcPr>
            <w:tcW w:w="3210" w:type="dxa"/>
          </w:tcPr>
          <w:p w14:paraId="3170C548" w14:textId="179E5D5A"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Contacter l’entreprise conception du site</w:t>
            </w:r>
          </w:p>
        </w:tc>
      </w:tr>
      <w:tr w:rsidR="00D671CC" w:rsidRPr="006A3CE1" w14:paraId="0796B725" w14:textId="77777777" w:rsidTr="00D671CC">
        <w:tc>
          <w:tcPr>
            <w:tcW w:w="3209" w:type="dxa"/>
          </w:tcPr>
          <w:p w14:paraId="0C191825" w14:textId="4664E2E6"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Inscription</w:t>
            </w:r>
          </w:p>
        </w:tc>
        <w:tc>
          <w:tcPr>
            <w:tcW w:w="3209" w:type="dxa"/>
          </w:tcPr>
          <w:p w14:paraId="39C0041B"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166A5049" w14:textId="026569F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les utilisateurs et les vendeurs de bornes</w:t>
            </w:r>
          </w:p>
        </w:tc>
      </w:tr>
      <w:tr w:rsidR="00D671CC" w:rsidRPr="006A3CE1" w14:paraId="728C3087" w14:textId="77777777" w:rsidTr="00D671CC">
        <w:tc>
          <w:tcPr>
            <w:tcW w:w="3209" w:type="dxa"/>
          </w:tcPr>
          <w:p w14:paraId="3BFCC9E1" w14:textId="55CF8735"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Connexion/déconnexion</w:t>
            </w:r>
          </w:p>
        </w:tc>
        <w:tc>
          <w:tcPr>
            <w:tcW w:w="3209" w:type="dxa"/>
          </w:tcPr>
          <w:p w14:paraId="6BD9827F"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1270201A" w14:textId="7953636E"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les utilisateurs et les vendeurs de bornes</w:t>
            </w:r>
          </w:p>
        </w:tc>
      </w:tr>
      <w:tr w:rsidR="00D671CC" w:rsidRPr="006A3CE1" w14:paraId="396455D3" w14:textId="77777777" w:rsidTr="00D671CC">
        <w:tc>
          <w:tcPr>
            <w:tcW w:w="3209" w:type="dxa"/>
          </w:tcPr>
          <w:p w14:paraId="072E95E5" w14:textId="7B4D03CE"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Formulaire d’ajout de bornes</w:t>
            </w:r>
          </w:p>
        </w:tc>
        <w:tc>
          <w:tcPr>
            <w:tcW w:w="3209" w:type="dxa"/>
          </w:tcPr>
          <w:p w14:paraId="21392692"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2889613E" w14:textId="5853134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Destiné uniquement au vendeur de borne</w:t>
            </w:r>
          </w:p>
        </w:tc>
      </w:tr>
      <w:tr w:rsidR="00D671CC" w:rsidRPr="006A3CE1" w14:paraId="73D2A7CC" w14:textId="77777777" w:rsidTr="00D671CC">
        <w:tc>
          <w:tcPr>
            <w:tcW w:w="3209" w:type="dxa"/>
          </w:tcPr>
          <w:p w14:paraId="593D525F" w14:textId="4EEABC8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Page Administrateur</w:t>
            </w:r>
          </w:p>
        </w:tc>
        <w:tc>
          <w:tcPr>
            <w:tcW w:w="3209" w:type="dxa"/>
          </w:tcPr>
          <w:p w14:paraId="208DF4BC" w14:textId="4B5AF514"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00F28B32" w14:textId="163D5612" w:rsidR="00D671C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 xml:space="preserve">Destinée uniquement aux concepteur du site, pour </w:t>
            </w:r>
            <w:r w:rsidRPr="006A3CE1">
              <w:rPr>
                <w:rFonts w:ascii="Helvetica" w:hAnsi="Helvetica"/>
                <w:sz w:val="26"/>
                <w:u w:color="000000"/>
              </w:rPr>
              <w:lastRenderedPageBreak/>
              <w:t xml:space="preserve">valider les ajouts de bornes </w:t>
            </w:r>
          </w:p>
        </w:tc>
      </w:tr>
      <w:tr w:rsidR="00D671CC" w:rsidRPr="006A3CE1" w14:paraId="0323CE29" w14:textId="77777777" w:rsidTr="00D671CC">
        <w:tc>
          <w:tcPr>
            <w:tcW w:w="3209" w:type="dxa"/>
          </w:tcPr>
          <w:p w14:paraId="737C2482" w14:textId="57580A9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lastRenderedPageBreak/>
              <w:t>Commentaires</w:t>
            </w:r>
          </w:p>
        </w:tc>
        <w:tc>
          <w:tcPr>
            <w:tcW w:w="3209" w:type="dxa"/>
          </w:tcPr>
          <w:p w14:paraId="7C918E14" w14:textId="33C970B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Interface utilisateurs</w:t>
            </w:r>
          </w:p>
        </w:tc>
        <w:tc>
          <w:tcPr>
            <w:tcW w:w="3210" w:type="dxa"/>
          </w:tcPr>
          <w:p w14:paraId="77048308" w14:textId="6F6651B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Ajouter un commentaire lié à une borne</w:t>
            </w:r>
          </w:p>
        </w:tc>
      </w:tr>
      <w:tr w:rsidR="00D671CC" w:rsidRPr="006A3CE1" w14:paraId="7509C9FB" w14:textId="77777777" w:rsidTr="00D671CC">
        <w:tc>
          <w:tcPr>
            <w:tcW w:w="3209" w:type="dxa"/>
          </w:tcPr>
          <w:p w14:paraId="0FA89EF0"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52E61ED4" w14:textId="64CD801D"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Interface administrateur et modérateur</w:t>
            </w:r>
          </w:p>
        </w:tc>
        <w:tc>
          <w:tcPr>
            <w:tcW w:w="3210" w:type="dxa"/>
          </w:tcPr>
          <w:p w14:paraId="613979FD" w14:textId="3D814F68"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Ajout / suppression des commentaires</w:t>
            </w:r>
          </w:p>
        </w:tc>
      </w:tr>
    </w:tbl>
    <w:p w14:paraId="1CE30B4E" w14:textId="77777777" w:rsidR="00D671CC" w:rsidRPr="006A3CE1" w:rsidRDefault="00D671CC" w:rsidP="00D671CC">
      <w:pPr>
        <w:pStyle w:val="Corps"/>
        <w:rPr>
          <w:rFonts w:ascii="Helvetica" w:hAnsi="Helvetica"/>
          <w:sz w:val="26"/>
          <w:u w:color="000000"/>
        </w:rPr>
      </w:pPr>
    </w:p>
    <w:p w14:paraId="1FE63B7E" w14:textId="513C4B9F" w:rsidR="00750950" w:rsidRPr="006A3CE1" w:rsidRDefault="00750950">
      <w:pPr>
        <w:pStyle w:val="Sous-section2"/>
        <w:rPr>
          <w:rFonts w:ascii="Helvetica" w:eastAsia="Helvetica Neue" w:hAnsi="Helvetica" w:cs="Helvetica Neue"/>
          <w:b w:val="0"/>
          <w:bCs w:val="0"/>
          <w:sz w:val="26"/>
          <w:szCs w:val="26"/>
          <w:u w:color="000000"/>
        </w:rPr>
      </w:pPr>
    </w:p>
    <w:p w14:paraId="112DE1AA" w14:textId="57FDD0F2" w:rsidR="00D671CC" w:rsidRPr="006A3CE1" w:rsidRDefault="00D671CC" w:rsidP="00D671CC">
      <w:pPr>
        <w:pStyle w:val="Corps"/>
        <w:numPr>
          <w:ilvl w:val="0"/>
          <w:numId w:val="5"/>
        </w:numPr>
        <w:rPr>
          <w:rFonts w:ascii="Helvetica" w:hAnsi="Helvetica"/>
          <w:b/>
          <w:sz w:val="32"/>
          <w:szCs w:val="26"/>
          <w:u w:color="000000"/>
        </w:rPr>
      </w:pPr>
      <w:r w:rsidRPr="006A3CE1">
        <w:rPr>
          <w:rFonts w:ascii="Helvetica" w:hAnsi="Helvetica"/>
          <w:b/>
          <w:sz w:val="32"/>
          <w:szCs w:val="26"/>
          <w:u w:color="000000"/>
        </w:rPr>
        <w:t>Contenu</w:t>
      </w:r>
    </w:p>
    <w:p w14:paraId="3F45B300" w14:textId="3DE5A497" w:rsidR="00D671CC" w:rsidRPr="006A3CE1" w:rsidRDefault="00D671CC" w:rsidP="00D671CC">
      <w:pPr>
        <w:pStyle w:val="Corps"/>
        <w:rPr>
          <w:rFonts w:ascii="Helvetica" w:hAnsi="Helvetica"/>
          <w:b/>
          <w:sz w:val="32"/>
          <w:szCs w:val="26"/>
          <w:u w:color="000000"/>
        </w:rPr>
      </w:pPr>
    </w:p>
    <w:p w14:paraId="2DE80435" w14:textId="76A0F5D8" w:rsidR="00D671CC" w:rsidRPr="006A3CE1" w:rsidRDefault="00D671CC" w:rsidP="00D671CC">
      <w:pPr>
        <w:pStyle w:val="Corps"/>
        <w:rPr>
          <w:rFonts w:ascii="Helvetica" w:hAnsi="Helvetica"/>
          <w:sz w:val="26"/>
          <w:szCs w:val="26"/>
          <w:u w:color="000000"/>
        </w:rPr>
      </w:pPr>
      <w:r w:rsidRPr="006A3CE1">
        <w:rPr>
          <w:rFonts w:ascii="Helvetica" w:hAnsi="Helvetica"/>
          <w:sz w:val="26"/>
          <w:szCs w:val="26"/>
          <w:u w:color="000000"/>
        </w:rPr>
        <w:t>Logo de l’entreprise : voir annexe P.</w:t>
      </w:r>
    </w:p>
    <w:p w14:paraId="180460B9" w14:textId="0DC25E64" w:rsidR="00D671CC" w:rsidRPr="006A3CE1" w:rsidRDefault="00D671CC" w:rsidP="00D671CC">
      <w:pPr>
        <w:pStyle w:val="Corps"/>
        <w:rPr>
          <w:rFonts w:ascii="Helvetica" w:hAnsi="Helvetica"/>
          <w:sz w:val="26"/>
          <w:szCs w:val="26"/>
          <w:u w:color="000000"/>
        </w:rPr>
      </w:pPr>
      <w:r w:rsidRPr="006A3CE1">
        <w:rPr>
          <w:rFonts w:ascii="Helvetica" w:hAnsi="Helvetica"/>
          <w:sz w:val="26"/>
          <w:szCs w:val="26"/>
          <w:u w:color="000000"/>
        </w:rPr>
        <w:t>Carte de la France intèractive : voir annexe P.</w:t>
      </w:r>
    </w:p>
    <w:p w14:paraId="74ABD74D" w14:textId="08289A59" w:rsidR="00AA5E0C" w:rsidRDefault="00AA5E0C" w:rsidP="00D671CC">
      <w:pPr>
        <w:pStyle w:val="Corps"/>
        <w:rPr>
          <w:sz w:val="24"/>
        </w:rPr>
      </w:pPr>
    </w:p>
    <w:p w14:paraId="18B5ED6D" w14:textId="21D505E0" w:rsidR="00AA5E0C" w:rsidRDefault="00AA5E0C" w:rsidP="00D671CC">
      <w:pPr>
        <w:pStyle w:val="Corps"/>
        <w:rPr>
          <w:sz w:val="24"/>
        </w:rPr>
      </w:pPr>
    </w:p>
    <w:p w14:paraId="7679A481" w14:textId="2FD45DA7" w:rsidR="00AA5E0C" w:rsidRPr="006A3CE1" w:rsidRDefault="00AA5E0C" w:rsidP="00AA5E0C">
      <w:pPr>
        <w:pStyle w:val="Corps"/>
        <w:numPr>
          <w:ilvl w:val="0"/>
          <w:numId w:val="5"/>
        </w:numPr>
        <w:rPr>
          <w:rFonts w:ascii="Helvetica" w:hAnsi="Helvetica"/>
          <w:b/>
          <w:sz w:val="32"/>
          <w:szCs w:val="26"/>
          <w:u w:color="000000"/>
        </w:rPr>
      </w:pPr>
      <w:r w:rsidRPr="006A3CE1">
        <w:rPr>
          <w:rFonts w:ascii="Helvetica" w:hAnsi="Helvetica"/>
          <w:b/>
          <w:sz w:val="32"/>
          <w:szCs w:val="26"/>
          <w:u w:color="000000"/>
        </w:rPr>
        <w:t>Fonctionnalités</w:t>
      </w:r>
    </w:p>
    <w:p w14:paraId="01199D26" w14:textId="56C3513A" w:rsidR="00AA5E0C" w:rsidRPr="006A3CE1" w:rsidRDefault="00AA5E0C" w:rsidP="00AA5E0C">
      <w:pPr>
        <w:pStyle w:val="Corps"/>
        <w:ind w:left="720"/>
        <w:rPr>
          <w:rFonts w:ascii="Helvetica" w:hAnsi="Helvetica"/>
          <w:sz w:val="26"/>
          <w:szCs w:val="26"/>
          <w:u w:color="000000"/>
        </w:rPr>
      </w:pPr>
    </w:p>
    <w:tbl>
      <w:tblPr>
        <w:tblStyle w:val="Grilledutableau"/>
        <w:tblW w:w="0" w:type="auto"/>
        <w:tblInd w:w="720" w:type="dxa"/>
        <w:tblLook w:val="04A0" w:firstRow="1" w:lastRow="0" w:firstColumn="1" w:lastColumn="0" w:noHBand="0" w:noVBand="1"/>
      </w:tblPr>
      <w:tblGrid>
        <w:gridCol w:w="2916"/>
        <w:gridCol w:w="3029"/>
        <w:gridCol w:w="2963"/>
      </w:tblGrid>
      <w:tr w:rsidR="00AA5E0C" w:rsidRPr="006A3CE1" w14:paraId="315CA3EC" w14:textId="77777777" w:rsidTr="00AA5E0C">
        <w:tc>
          <w:tcPr>
            <w:tcW w:w="3209" w:type="dxa"/>
          </w:tcPr>
          <w:p w14:paraId="6349979E" w14:textId="452509ED"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Nom de la rubrique</w:t>
            </w:r>
          </w:p>
        </w:tc>
        <w:tc>
          <w:tcPr>
            <w:tcW w:w="3209" w:type="dxa"/>
          </w:tcPr>
          <w:p w14:paraId="194A76B2" w14:textId="0A4D3B70"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Fonctionnalité</w:t>
            </w:r>
          </w:p>
        </w:tc>
        <w:tc>
          <w:tcPr>
            <w:tcW w:w="3210" w:type="dxa"/>
          </w:tcPr>
          <w:p w14:paraId="58B84C86" w14:textId="5229CD8C"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Descriptif</w:t>
            </w:r>
          </w:p>
        </w:tc>
      </w:tr>
      <w:tr w:rsidR="00AA5E0C" w:rsidRPr="006A3CE1" w14:paraId="7ABA1A5E" w14:textId="77777777" w:rsidTr="00AA5E0C">
        <w:tc>
          <w:tcPr>
            <w:tcW w:w="3209" w:type="dxa"/>
          </w:tcPr>
          <w:p w14:paraId="4A095626" w14:textId="3482AA07"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de recherche</w:t>
            </w:r>
          </w:p>
        </w:tc>
        <w:tc>
          <w:tcPr>
            <w:tcW w:w="3209" w:type="dxa"/>
          </w:tcPr>
          <w:p w14:paraId="633AB93C" w14:textId="2DBF160F"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Mise à disposition des informations des bornes</w:t>
            </w:r>
          </w:p>
        </w:tc>
        <w:tc>
          <w:tcPr>
            <w:tcW w:w="3210" w:type="dxa"/>
          </w:tcPr>
          <w:p w14:paraId="5EE10CEF" w14:textId="168FCA0A"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Rendre facile l’accessibilité des bornes à nos utilisateurs</w:t>
            </w:r>
          </w:p>
        </w:tc>
      </w:tr>
      <w:tr w:rsidR="00AA5E0C" w:rsidRPr="006A3CE1" w14:paraId="02A5D16D" w14:textId="77777777" w:rsidTr="00AA5E0C">
        <w:tc>
          <w:tcPr>
            <w:tcW w:w="3209" w:type="dxa"/>
          </w:tcPr>
          <w:p w14:paraId="5092776B" w14:textId="0508CD52" w:rsidR="00AA5E0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utilisateurs</w:t>
            </w:r>
          </w:p>
        </w:tc>
        <w:tc>
          <w:tcPr>
            <w:tcW w:w="3209" w:type="dxa"/>
          </w:tcPr>
          <w:p w14:paraId="1DFC13AC" w14:textId="399DAAA9"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Gérer ses commentaires</w:t>
            </w:r>
          </w:p>
        </w:tc>
        <w:tc>
          <w:tcPr>
            <w:tcW w:w="3210" w:type="dxa"/>
          </w:tcPr>
          <w:p w14:paraId="6A8B721E" w14:textId="2DDCD25E" w:rsidR="00AA5E0C" w:rsidRPr="006A3CE1" w:rsidRDefault="0062455C" w:rsidP="0062455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Etre acteur de la qualité des bornes en France</w:t>
            </w:r>
          </w:p>
        </w:tc>
      </w:tr>
      <w:tr w:rsidR="00AA5E0C" w:rsidRPr="006A3CE1" w14:paraId="7FB9B29D" w14:textId="77777777" w:rsidTr="00AA5E0C">
        <w:tc>
          <w:tcPr>
            <w:tcW w:w="3209" w:type="dxa"/>
          </w:tcPr>
          <w:p w14:paraId="2E6004FC" w14:textId="49506D39"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Vendeurs</w:t>
            </w:r>
          </w:p>
        </w:tc>
        <w:tc>
          <w:tcPr>
            <w:tcW w:w="3209" w:type="dxa"/>
          </w:tcPr>
          <w:p w14:paraId="34AC0ED7" w14:textId="29F6BA3A"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Ajouter des nouvelles bornes</w:t>
            </w:r>
          </w:p>
        </w:tc>
        <w:tc>
          <w:tcPr>
            <w:tcW w:w="3210" w:type="dxa"/>
          </w:tcPr>
          <w:p w14:paraId="47C23009" w14:textId="0748D4C7" w:rsidR="00AA5E0C" w:rsidRPr="006A3CE1" w:rsidRDefault="0062455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Permettre au vendeur de se mettre en visibilité à chaque installation de bornes</w:t>
            </w:r>
          </w:p>
        </w:tc>
      </w:tr>
    </w:tbl>
    <w:p w14:paraId="1E100134" w14:textId="77777777" w:rsidR="00AA5E0C" w:rsidRPr="006A3CE1" w:rsidRDefault="00AA5E0C" w:rsidP="00AA5E0C">
      <w:pPr>
        <w:pStyle w:val="Corps"/>
        <w:ind w:left="720"/>
        <w:rPr>
          <w:rFonts w:ascii="Helvetica" w:hAnsi="Helvetica"/>
          <w:sz w:val="26"/>
          <w:szCs w:val="26"/>
          <w:u w:color="000000"/>
        </w:rPr>
      </w:pPr>
    </w:p>
    <w:p w14:paraId="2D15E5F4" w14:textId="09B14428" w:rsidR="00D671CC" w:rsidRPr="006A3CE1" w:rsidRDefault="0062455C" w:rsidP="0062455C">
      <w:pPr>
        <w:pStyle w:val="Corps"/>
        <w:numPr>
          <w:ilvl w:val="0"/>
          <w:numId w:val="5"/>
        </w:numPr>
        <w:rPr>
          <w:rFonts w:ascii="Helvetica" w:hAnsi="Helvetica"/>
          <w:b/>
          <w:sz w:val="32"/>
          <w:szCs w:val="26"/>
          <w:u w:color="000000"/>
        </w:rPr>
      </w:pPr>
      <w:r w:rsidRPr="006A3CE1">
        <w:rPr>
          <w:rFonts w:ascii="Helvetica" w:hAnsi="Helvetica"/>
          <w:b/>
          <w:sz w:val="32"/>
          <w:szCs w:val="26"/>
          <w:u w:color="000000"/>
        </w:rPr>
        <w:t>Langues</w:t>
      </w:r>
    </w:p>
    <w:p w14:paraId="70905D03" w14:textId="77777777" w:rsidR="0062455C" w:rsidRPr="006A3CE1" w:rsidRDefault="0062455C" w:rsidP="0062455C">
      <w:pPr>
        <w:pStyle w:val="Corps"/>
        <w:ind w:left="720"/>
        <w:rPr>
          <w:rFonts w:ascii="Helvetica" w:hAnsi="Helvetica"/>
          <w:sz w:val="26"/>
          <w:szCs w:val="26"/>
          <w:u w:color="000000"/>
        </w:rPr>
      </w:pPr>
    </w:p>
    <w:p w14:paraId="18431E36" w14:textId="49DF24E9" w:rsidR="0062455C" w:rsidRPr="006A3CE1" w:rsidRDefault="0062455C" w:rsidP="0062455C">
      <w:pPr>
        <w:pStyle w:val="Corps"/>
        <w:ind w:left="1440"/>
        <w:rPr>
          <w:rFonts w:ascii="Helvetica" w:hAnsi="Helvetica"/>
          <w:sz w:val="26"/>
          <w:szCs w:val="26"/>
          <w:u w:color="000000"/>
        </w:rPr>
      </w:pPr>
      <w:r w:rsidRPr="006A3CE1">
        <w:rPr>
          <w:rFonts w:ascii="Helvetica" w:hAnsi="Helvetica"/>
          <w:sz w:val="26"/>
          <w:szCs w:val="26"/>
          <w:u w:color="000000"/>
        </w:rPr>
        <w:t>Le site est exclusivement en français car ce service concerne la France.</w:t>
      </w:r>
    </w:p>
    <w:p w14:paraId="5B27BF38" w14:textId="77777777" w:rsidR="00D671CC" w:rsidRPr="00D671CC" w:rsidRDefault="00D671CC" w:rsidP="00D671CC">
      <w:pPr>
        <w:pStyle w:val="Corps"/>
      </w:pPr>
    </w:p>
    <w:p w14:paraId="5E4839E9" w14:textId="77777777" w:rsidR="00AA5E0C" w:rsidRDefault="00AA5E0C">
      <w:pPr>
        <w:pStyle w:val="Sous-section2"/>
        <w:rPr>
          <w:color w:val="0075B9"/>
        </w:rPr>
      </w:pPr>
    </w:p>
    <w:p w14:paraId="0DDFC4E2" w14:textId="5B6714D2" w:rsidR="00AA5E0C" w:rsidRDefault="00AA5E0C">
      <w:pPr>
        <w:pStyle w:val="Sous-section2"/>
        <w:rPr>
          <w:color w:val="0075B9"/>
        </w:rPr>
      </w:pPr>
    </w:p>
    <w:p w14:paraId="1C96ABA3" w14:textId="5C84078E" w:rsidR="0062455C" w:rsidRDefault="0062455C" w:rsidP="0062455C">
      <w:pPr>
        <w:pStyle w:val="Corps"/>
      </w:pPr>
    </w:p>
    <w:p w14:paraId="5022C1DB" w14:textId="07B5B791" w:rsidR="0062455C" w:rsidRDefault="0062455C" w:rsidP="0062455C">
      <w:pPr>
        <w:pStyle w:val="Corps"/>
      </w:pPr>
    </w:p>
    <w:p w14:paraId="614FEB2C" w14:textId="63F83B7F" w:rsidR="0062455C" w:rsidRDefault="0062455C" w:rsidP="0062455C">
      <w:pPr>
        <w:pStyle w:val="Corps"/>
      </w:pPr>
    </w:p>
    <w:p w14:paraId="450F643B" w14:textId="0DE2BF8F" w:rsidR="0062455C" w:rsidRDefault="0062455C" w:rsidP="0062455C">
      <w:pPr>
        <w:pStyle w:val="Corps"/>
      </w:pPr>
    </w:p>
    <w:p w14:paraId="4EDB8EB1" w14:textId="65218BCA" w:rsidR="0062455C" w:rsidRDefault="0062455C" w:rsidP="0062455C">
      <w:pPr>
        <w:pStyle w:val="Corps"/>
      </w:pPr>
    </w:p>
    <w:p w14:paraId="52FCB766" w14:textId="56595564" w:rsidR="0062455C" w:rsidRDefault="0062455C" w:rsidP="0062455C">
      <w:pPr>
        <w:pStyle w:val="Corps"/>
      </w:pPr>
    </w:p>
    <w:p w14:paraId="3C2DCBC6" w14:textId="22E0B170" w:rsidR="0062455C" w:rsidRDefault="0062455C" w:rsidP="0062455C">
      <w:pPr>
        <w:pStyle w:val="Corps"/>
      </w:pPr>
    </w:p>
    <w:p w14:paraId="2103D348" w14:textId="1A10CA10" w:rsidR="0062455C" w:rsidRDefault="0062455C" w:rsidP="0062455C">
      <w:pPr>
        <w:pStyle w:val="Corps"/>
      </w:pPr>
    </w:p>
    <w:p w14:paraId="11248508" w14:textId="30C97F62" w:rsidR="0062455C" w:rsidRDefault="0062455C" w:rsidP="0062455C">
      <w:pPr>
        <w:pStyle w:val="Corps"/>
      </w:pPr>
    </w:p>
    <w:p w14:paraId="3D28A446" w14:textId="41D4F4F8" w:rsidR="0062455C" w:rsidRDefault="0062455C" w:rsidP="0062455C">
      <w:pPr>
        <w:pStyle w:val="Corps"/>
      </w:pPr>
    </w:p>
    <w:p w14:paraId="0612EF6D" w14:textId="0A075CB6" w:rsidR="0062455C" w:rsidRDefault="0062455C" w:rsidP="0062455C">
      <w:pPr>
        <w:pStyle w:val="Corps"/>
      </w:pPr>
    </w:p>
    <w:p w14:paraId="4C19A34E" w14:textId="070B3151" w:rsidR="0062455C" w:rsidRDefault="0062455C" w:rsidP="0062455C">
      <w:pPr>
        <w:pStyle w:val="Corps"/>
      </w:pPr>
    </w:p>
    <w:p w14:paraId="50C77303" w14:textId="1EEC4A07" w:rsidR="00AA5E0C" w:rsidRDefault="00AA5E0C">
      <w:pPr>
        <w:pStyle w:val="Sous-section2"/>
        <w:rPr>
          <w:color w:val="0075B9"/>
        </w:rPr>
      </w:pPr>
    </w:p>
    <w:p w14:paraId="485373A3" w14:textId="179297F2" w:rsidR="00420F45" w:rsidRDefault="00432655">
      <w:pPr>
        <w:pStyle w:val="Sous-section2"/>
        <w:rPr>
          <w:color w:val="0075B9"/>
        </w:rPr>
      </w:pPr>
      <w:r>
        <w:rPr>
          <w:color w:val="0075B9"/>
        </w:rPr>
        <w:t xml:space="preserve">D. </w:t>
      </w:r>
      <w:r w:rsidR="0062455C">
        <w:rPr>
          <w:color w:val="0075B9"/>
        </w:rPr>
        <w:t>PRESTATIONS</w:t>
      </w:r>
    </w:p>
    <w:p w14:paraId="4487FE52" w14:textId="77777777" w:rsidR="00420F45" w:rsidRDefault="00420F45">
      <w:pPr>
        <w:pStyle w:val="Sous-section2"/>
        <w:rPr>
          <w:color w:val="0075B9"/>
        </w:rPr>
      </w:pPr>
    </w:p>
    <w:p w14:paraId="30345BEB" w14:textId="130DB2FE" w:rsidR="00420F45" w:rsidRDefault="00432655">
      <w:pPr>
        <w:pStyle w:val="Sous-section2"/>
        <w:rPr>
          <w:color w:val="0075B9"/>
        </w:rPr>
      </w:pPr>
      <w:r>
        <w:rPr>
          <w:color w:val="0075B9"/>
        </w:rPr>
        <w:tab/>
        <w:t xml:space="preserve">D.1. </w:t>
      </w:r>
      <w:r w:rsidR="0062455C">
        <w:rPr>
          <w:color w:val="0075B9"/>
        </w:rPr>
        <w:t>Chartre Graphique</w:t>
      </w:r>
    </w:p>
    <w:p w14:paraId="63B70ED3" w14:textId="77777777" w:rsidR="00420F45" w:rsidRDefault="00420F45">
      <w:pPr>
        <w:pStyle w:val="Corps"/>
      </w:pPr>
    </w:p>
    <w:p w14:paraId="096F1B85" w14:textId="47108491" w:rsidR="00420F45" w:rsidRDefault="0062455C" w:rsidP="00675362">
      <w:pPr>
        <w:pStyle w:val="Corps"/>
      </w:pPr>
      <w:r>
        <w:rPr>
          <w:rFonts w:ascii="Helvetica" w:hAnsi="Helvetica"/>
          <w:sz w:val="26"/>
          <w:szCs w:val="26"/>
          <w:u w:color="000000"/>
        </w:rPr>
        <w:t>Les couleurs dominantes seront le bleu, le vert et le gris.</w:t>
      </w:r>
    </w:p>
    <w:p w14:paraId="067F8554" w14:textId="77777777" w:rsidR="00420F45" w:rsidRDefault="00420F45">
      <w:pPr>
        <w:pStyle w:val="Corps"/>
      </w:pPr>
    </w:p>
    <w:p w14:paraId="27918E22" w14:textId="77777777" w:rsidR="00420F45" w:rsidRDefault="00420F45">
      <w:pPr>
        <w:pStyle w:val="Corps"/>
      </w:pPr>
    </w:p>
    <w:p w14:paraId="1606796F" w14:textId="429A36AD" w:rsidR="00420F45" w:rsidRDefault="00432655">
      <w:pPr>
        <w:pStyle w:val="Sous-section2"/>
        <w:rPr>
          <w:rStyle w:val="Aucun"/>
          <w:color w:val="0075B9"/>
        </w:rPr>
      </w:pPr>
      <w:r>
        <w:tab/>
      </w:r>
      <w:r>
        <w:rPr>
          <w:rStyle w:val="Aucun"/>
          <w:color w:val="0075B9"/>
        </w:rPr>
        <w:t xml:space="preserve">D.2. </w:t>
      </w:r>
      <w:r w:rsidR="0062455C">
        <w:rPr>
          <w:rStyle w:val="Aucun"/>
          <w:color w:val="0075B9"/>
        </w:rPr>
        <w:t>Création et récupération des contenus/SEO</w:t>
      </w:r>
    </w:p>
    <w:p w14:paraId="773A682A" w14:textId="1005C44A" w:rsidR="0062455C" w:rsidRDefault="0062455C" w:rsidP="0062455C">
      <w:pPr>
        <w:pStyle w:val="Corps"/>
      </w:pPr>
    </w:p>
    <w:p w14:paraId="48480374" w14:textId="0C2EA56B" w:rsidR="0062455C" w:rsidRDefault="0062455C" w:rsidP="0062455C">
      <w:pPr>
        <w:pStyle w:val="Corps"/>
        <w:rPr>
          <w:rFonts w:ascii="Helvetica" w:hAnsi="Helvetica"/>
          <w:sz w:val="26"/>
          <w:szCs w:val="26"/>
          <w:u w:color="000000"/>
        </w:rPr>
      </w:pPr>
      <w:r w:rsidRPr="0062455C">
        <w:rPr>
          <w:rFonts w:ascii="Helvetica" w:hAnsi="Helvetica"/>
          <w:sz w:val="26"/>
          <w:szCs w:val="26"/>
          <w:u w:color="000000"/>
        </w:rPr>
        <w:t>Le site sera maintenu par l’équipe DataRandom, qui</w:t>
      </w:r>
      <w:r>
        <w:rPr>
          <w:rFonts w:ascii="Helvetica" w:hAnsi="Helvetica"/>
          <w:sz w:val="26"/>
          <w:szCs w:val="26"/>
          <w:u w:color="000000"/>
        </w:rPr>
        <w:t>,</w:t>
      </w:r>
      <w:r w:rsidRPr="0062455C">
        <w:rPr>
          <w:rFonts w:ascii="Helvetica" w:hAnsi="Helvetica"/>
          <w:sz w:val="26"/>
          <w:szCs w:val="26"/>
          <w:u w:color="000000"/>
        </w:rPr>
        <w:t xml:space="preserve"> lui </w:t>
      </w:r>
      <w:r>
        <w:rPr>
          <w:rFonts w:ascii="Helvetica" w:hAnsi="Helvetica"/>
          <w:sz w:val="26"/>
          <w:szCs w:val="26"/>
          <w:u w:color="000000"/>
        </w:rPr>
        <w:t xml:space="preserve">sera l’administrateur exclusif. </w:t>
      </w:r>
    </w:p>
    <w:p w14:paraId="748CC266" w14:textId="124F45D2" w:rsidR="0062455C" w:rsidRDefault="0062455C" w:rsidP="0062455C">
      <w:pPr>
        <w:pStyle w:val="Corps"/>
        <w:rPr>
          <w:rFonts w:ascii="Helvetica" w:hAnsi="Helvetica"/>
          <w:sz w:val="26"/>
          <w:szCs w:val="26"/>
          <w:u w:color="000000"/>
        </w:rPr>
      </w:pPr>
      <w:r>
        <w:rPr>
          <w:rFonts w:ascii="Helvetica" w:hAnsi="Helvetica"/>
          <w:sz w:val="26"/>
          <w:szCs w:val="26"/>
          <w:u w:color="000000"/>
        </w:rPr>
        <w:t>L’équipe validera les commentaires, les ajouts de bornes. Elle sera le premier interlocuteur avec les vendeurs.</w:t>
      </w:r>
    </w:p>
    <w:p w14:paraId="06363833" w14:textId="0E460054" w:rsidR="0062455C" w:rsidRPr="0062455C" w:rsidRDefault="0062455C" w:rsidP="0062455C">
      <w:pPr>
        <w:pStyle w:val="Corps"/>
        <w:rPr>
          <w:rFonts w:ascii="Helvetica" w:hAnsi="Helvetica"/>
          <w:sz w:val="26"/>
          <w:szCs w:val="26"/>
          <w:u w:color="000000"/>
        </w:rPr>
      </w:pPr>
      <w:r>
        <w:rPr>
          <w:rFonts w:ascii="Helvetica" w:hAnsi="Helvetica"/>
          <w:sz w:val="26"/>
          <w:szCs w:val="26"/>
          <w:u w:color="000000"/>
        </w:rPr>
        <w:t>L’équipe s’engage à mettre à jour tous les éléments graphiques et contenus du site.</w:t>
      </w:r>
    </w:p>
    <w:p w14:paraId="116D4AF4" w14:textId="77777777" w:rsidR="00420F45" w:rsidRDefault="00420F45">
      <w:pPr>
        <w:pStyle w:val="Corps"/>
      </w:pPr>
    </w:p>
    <w:p w14:paraId="479D6951" w14:textId="318E9ED6" w:rsidR="00420F45" w:rsidRDefault="00432655">
      <w:pPr>
        <w:pStyle w:val="Sous-section2"/>
        <w:rPr>
          <w:color w:val="0075B9"/>
        </w:rPr>
      </w:pPr>
      <w:r>
        <w:rPr>
          <w:color w:val="0075B9"/>
        </w:rPr>
        <w:tab/>
        <w:t xml:space="preserve">D.3. </w:t>
      </w:r>
      <w:r w:rsidR="0062455C">
        <w:rPr>
          <w:color w:val="0075B9"/>
        </w:rPr>
        <w:t>Développement</w:t>
      </w:r>
    </w:p>
    <w:p w14:paraId="7CDE1167" w14:textId="77777777" w:rsidR="00420F45" w:rsidRDefault="00420F45">
      <w:pPr>
        <w:pStyle w:val="Corps"/>
        <w:rPr>
          <w:sz w:val="26"/>
          <w:szCs w:val="26"/>
        </w:rPr>
      </w:pPr>
    </w:p>
    <w:p w14:paraId="3A542496" w14:textId="77777777" w:rsidR="0062455C" w:rsidRDefault="0062455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6"/>
          <w:szCs w:val="26"/>
          <w:u w:color="000000"/>
        </w:rPr>
      </w:pPr>
      <w:r>
        <w:rPr>
          <w:rFonts w:ascii="Helvetica" w:hAnsi="Helvetica"/>
          <w:sz w:val="26"/>
          <w:szCs w:val="26"/>
          <w:u w:color="000000"/>
        </w:rPr>
        <w:t>Liste des éléments qui vont appel à de la programmation et à des bases de données :</w:t>
      </w:r>
    </w:p>
    <w:p w14:paraId="7CCD26FB" w14:textId="77777777"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Moteur de recherche par ville</w:t>
      </w:r>
    </w:p>
    <w:p w14:paraId="3FD6CD82" w14:textId="77777777"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Formulaire de collecte d’information</w:t>
      </w:r>
    </w:p>
    <w:p w14:paraId="66A3EE5D" w14:textId="70E66859"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Intégration des nouvelles bornes en France</w:t>
      </w:r>
    </w:p>
    <w:p w14:paraId="7D7FCB80" w14:textId="77777777" w:rsidR="0062455C" w:rsidRPr="0062455C"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Modérer les commentaires des utilisateurs</w:t>
      </w:r>
    </w:p>
    <w:p w14:paraId="6E4E9979" w14:textId="532CAC59" w:rsidR="00420F45" w:rsidRPr="006A3CE1" w:rsidRDefault="0062455C" w:rsidP="0062455C">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Connexion et déconnexion des comptes utilisateurs, admin et vendeurs</w:t>
      </w:r>
      <w:r w:rsidR="00432655">
        <w:rPr>
          <w:rFonts w:ascii="Helvetica" w:hAnsi="Helvetica"/>
          <w:sz w:val="26"/>
          <w:szCs w:val="26"/>
          <w:u w:color="000000"/>
        </w:rPr>
        <w:t xml:space="preserve"> </w:t>
      </w:r>
    </w:p>
    <w:p w14:paraId="73DCBAD1" w14:textId="69F48664" w:rsidR="006A3CE1" w:rsidRDefault="006A3CE1" w:rsidP="006A3C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6"/>
          <w:szCs w:val="26"/>
          <w:u w:color="000000"/>
        </w:rPr>
      </w:pPr>
    </w:p>
    <w:p w14:paraId="64D49613" w14:textId="77777777" w:rsidR="006A3CE1" w:rsidRDefault="006A3CE1" w:rsidP="006A3C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p>
    <w:p w14:paraId="0884F56C" w14:textId="1D4641EE" w:rsidR="006A3CE1" w:rsidRDefault="006A3CE1" w:rsidP="006A3CE1">
      <w:pPr>
        <w:pStyle w:val="Sous-section2"/>
        <w:ind w:firstLine="720"/>
        <w:rPr>
          <w:color w:val="0075B9"/>
        </w:rPr>
      </w:pPr>
      <w:r>
        <w:rPr>
          <w:color w:val="0075B9"/>
        </w:rPr>
        <w:t>D.4</w:t>
      </w:r>
      <w:r>
        <w:rPr>
          <w:color w:val="0075B9"/>
        </w:rPr>
        <w:t xml:space="preserve">. </w:t>
      </w:r>
      <w:r>
        <w:rPr>
          <w:color w:val="0075B9"/>
        </w:rPr>
        <w:t>Technique</w:t>
      </w:r>
    </w:p>
    <w:p w14:paraId="2B5BFF0F" w14:textId="13A9F52E" w:rsidR="006A3CE1" w:rsidRDefault="006A3CE1" w:rsidP="006A3CE1">
      <w:pPr>
        <w:pStyle w:val="Corps"/>
      </w:pPr>
    </w:p>
    <w:p w14:paraId="412866D8" w14:textId="4C9244B9" w:rsidR="006A3CE1" w:rsidRDefault="006A3CE1" w:rsidP="006A3CE1">
      <w:pPr>
        <w:pStyle w:val="Corps"/>
        <w:rPr>
          <w:rFonts w:ascii="Helvetica" w:hAnsi="Helvetica"/>
          <w:sz w:val="26"/>
          <w:szCs w:val="26"/>
          <w:u w:color="000000"/>
        </w:rPr>
      </w:pPr>
      <w:r>
        <w:rPr>
          <w:rFonts w:ascii="Helvetica" w:hAnsi="Helvetica"/>
          <w:sz w:val="26"/>
          <w:szCs w:val="26"/>
          <w:u w:color="000000"/>
        </w:rPr>
        <w:t xml:space="preserve">Le site sera </w:t>
      </w:r>
      <w:proofErr w:type="gramStart"/>
      <w:r>
        <w:rPr>
          <w:rFonts w:ascii="Helvetica" w:hAnsi="Helvetica"/>
          <w:sz w:val="26"/>
          <w:szCs w:val="26"/>
          <w:u w:color="000000"/>
        </w:rPr>
        <w:t>responsive</w:t>
      </w:r>
      <w:proofErr w:type="gramEnd"/>
      <w:r>
        <w:rPr>
          <w:rFonts w:ascii="Helvetica" w:hAnsi="Helvetica"/>
          <w:sz w:val="26"/>
          <w:szCs w:val="26"/>
          <w:u w:color="000000"/>
        </w:rPr>
        <w:t>.</w:t>
      </w:r>
    </w:p>
    <w:p w14:paraId="22633CDC" w14:textId="5CCE60E5" w:rsidR="006A3CE1" w:rsidRDefault="006A3CE1" w:rsidP="006A3CE1">
      <w:pPr>
        <w:pStyle w:val="Corps"/>
        <w:rPr>
          <w:rFonts w:ascii="Helvetica" w:hAnsi="Helvetica"/>
          <w:sz w:val="26"/>
          <w:szCs w:val="26"/>
          <w:u w:color="000000"/>
        </w:rPr>
      </w:pPr>
    </w:p>
    <w:p w14:paraId="74680EA0" w14:textId="53C6BDC5" w:rsidR="006A3CE1" w:rsidRDefault="006A3CE1" w:rsidP="006A3CE1">
      <w:pPr>
        <w:pStyle w:val="Corps"/>
        <w:rPr>
          <w:rFonts w:ascii="Helvetica" w:hAnsi="Helvetica"/>
          <w:sz w:val="26"/>
          <w:szCs w:val="26"/>
          <w:u w:color="000000"/>
        </w:rPr>
      </w:pPr>
      <w:r>
        <w:rPr>
          <w:rFonts w:ascii="Helvetica" w:hAnsi="Helvetica"/>
          <w:sz w:val="26"/>
          <w:szCs w:val="26"/>
          <w:u w:color="000000"/>
        </w:rPr>
        <w:t>Outils utilisé pour le front-end : bootstrap.</w:t>
      </w:r>
    </w:p>
    <w:p w14:paraId="0A6B1872" w14:textId="1121EB47" w:rsidR="006A3CE1" w:rsidRDefault="006A3CE1" w:rsidP="006A3CE1">
      <w:pPr>
        <w:pStyle w:val="Corps"/>
        <w:rPr>
          <w:rFonts w:ascii="Helvetica" w:hAnsi="Helvetica"/>
          <w:sz w:val="26"/>
          <w:szCs w:val="26"/>
          <w:u w:color="000000"/>
        </w:rPr>
      </w:pPr>
    </w:p>
    <w:p w14:paraId="5D4BB4EC" w14:textId="018D33D1" w:rsidR="006A3CE1" w:rsidRDefault="006A3CE1" w:rsidP="006A3CE1">
      <w:pPr>
        <w:pStyle w:val="Corps"/>
        <w:rPr>
          <w:rFonts w:ascii="Helvetica" w:hAnsi="Helvetica"/>
          <w:sz w:val="26"/>
          <w:szCs w:val="26"/>
          <w:u w:color="000000"/>
        </w:rPr>
      </w:pPr>
      <w:r>
        <w:rPr>
          <w:rFonts w:ascii="Helvetica" w:hAnsi="Helvetica"/>
          <w:sz w:val="26"/>
          <w:szCs w:val="26"/>
          <w:u w:color="000000"/>
        </w:rPr>
        <w:t>Langages utilisé : PHP, JavaScript.</w:t>
      </w:r>
    </w:p>
    <w:p w14:paraId="21098955" w14:textId="48950E40" w:rsidR="006A3CE1" w:rsidRDefault="006A3CE1" w:rsidP="006A3CE1">
      <w:pPr>
        <w:pStyle w:val="Corps"/>
        <w:rPr>
          <w:rFonts w:ascii="Helvetica" w:hAnsi="Helvetica"/>
          <w:sz w:val="26"/>
          <w:szCs w:val="26"/>
          <w:u w:color="000000"/>
        </w:rPr>
      </w:pPr>
    </w:p>
    <w:p w14:paraId="19508FA2" w14:textId="209E6A4B" w:rsidR="006A3CE1" w:rsidRPr="006A3CE1" w:rsidRDefault="006A3CE1" w:rsidP="006A3CE1">
      <w:pPr>
        <w:pStyle w:val="Corps"/>
        <w:rPr>
          <w:rFonts w:ascii="Helvetica" w:hAnsi="Helvetica"/>
          <w:sz w:val="26"/>
          <w:szCs w:val="26"/>
          <w:u w:color="000000"/>
        </w:rPr>
      </w:pPr>
      <w:r>
        <w:rPr>
          <w:rFonts w:ascii="Helvetica" w:hAnsi="Helvetica"/>
          <w:sz w:val="26"/>
          <w:szCs w:val="26"/>
          <w:u w:color="000000"/>
        </w:rPr>
        <w:t>Conventions de développement : voir annexes P.</w:t>
      </w:r>
    </w:p>
    <w:p w14:paraId="586296F0" w14:textId="77777777" w:rsidR="00420F45" w:rsidRPr="006A3CE1" w:rsidRDefault="00420F45">
      <w:pPr>
        <w:pStyle w:val="Corps"/>
        <w:rPr>
          <w:rFonts w:ascii="Helvetica" w:hAnsi="Helvetica"/>
          <w:sz w:val="26"/>
          <w:szCs w:val="26"/>
          <w:u w:color="000000"/>
        </w:rPr>
      </w:pPr>
    </w:p>
    <w:p w14:paraId="59456940" w14:textId="14FE9A57" w:rsidR="00723529" w:rsidRDefault="00723529" w:rsidP="00723529">
      <w:pPr>
        <w:pStyle w:val="Corps"/>
      </w:pPr>
    </w:p>
    <w:p w14:paraId="57B66D05" w14:textId="399C58A1" w:rsidR="00420F45" w:rsidRDefault="00420F45">
      <w:pPr>
        <w:pStyle w:val="Corps"/>
      </w:pPr>
    </w:p>
    <w:p w14:paraId="3E00E4C4" w14:textId="4EFCAEB4" w:rsidR="006A3CE1" w:rsidRDefault="006A3CE1">
      <w:pPr>
        <w:pStyle w:val="Corps"/>
      </w:pPr>
    </w:p>
    <w:p w14:paraId="4EC7167E" w14:textId="46351711" w:rsidR="006A3CE1" w:rsidRDefault="006A3CE1">
      <w:pPr>
        <w:pStyle w:val="Corps"/>
      </w:pPr>
    </w:p>
    <w:p w14:paraId="7DC2BA58" w14:textId="5CDEA33C" w:rsidR="006A3CE1" w:rsidRDefault="006A3CE1">
      <w:pPr>
        <w:pStyle w:val="Corps"/>
      </w:pPr>
    </w:p>
    <w:p w14:paraId="64292B42" w14:textId="7DE43BBC" w:rsidR="006A3CE1" w:rsidRDefault="006A3CE1">
      <w:pPr>
        <w:pStyle w:val="Corps"/>
      </w:pPr>
    </w:p>
    <w:p w14:paraId="37D490A3" w14:textId="48448797" w:rsidR="006A3CE1" w:rsidRDefault="006A3CE1">
      <w:pPr>
        <w:pStyle w:val="Corps"/>
      </w:pPr>
    </w:p>
    <w:p w14:paraId="08128792" w14:textId="13A8FB75" w:rsidR="006A3CE1" w:rsidRDefault="006A3CE1">
      <w:pPr>
        <w:pStyle w:val="Corps"/>
      </w:pPr>
    </w:p>
    <w:p w14:paraId="19ADC9E2" w14:textId="51801DEC" w:rsidR="006A3CE1" w:rsidRDefault="00EF6E6D" w:rsidP="006A3CE1">
      <w:pPr>
        <w:pStyle w:val="Sous-section2"/>
        <w:rPr>
          <w:color w:val="0075B9"/>
        </w:rPr>
      </w:pPr>
      <w:r>
        <w:rPr>
          <w:color w:val="0075B9"/>
        </w:rPr>
        <w:t>E</w:t>
      </w:r>
      <w:r w:rsidR="006A3CE1">
        <w:rPr>
          <w:color w:val="0075B9"/>
        </w:rPr>
        <w:t xml:space="preserve">. </w:t>
      </w:r>
      <w:r w:rsidR="006A3CE1">
        <w:rPr>
          <w:color w:val="0075B9"/>
        </w:rPr>
        <w:t>ANNEXES</w:t>
      </w:r>
    </w:p>
    <w:p w14:paraId="1101DF8A" w14:textId="2E128C8B" w:rsidR="006A3CE1" w:rsidRDefault="006A3CE1" w:rsidP="006A3CE1">
      <w:pPr>
        <w:pStyle w:val="Corps"/>
      </w:pPr>
    </w:p>
    <w:p w14:paraId="18A6865E" w14:textId="0DAF9838"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Zonning + Wireframe</w:t>
      </w:r>
    </w:p>
    <w:p w14:paraId="246F5837" w14:textId="52229FA7"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fichiers</w:t>
      </w:r>
    </w:p>
    <w:p w14:paraId="1553A383" w14:textId="5BAEF827"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balises pour le back-end</w:t>
      </w:r>
    </w:p>
    <w:p w14:paraId="6272E4D4" w14:textId="52857650"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balises pour le front-end</w:t>
      </w:r>
    </w:p>
    <w:p w14:paraId="69B0CE30" w14:textId="25E9E05B" w:rsidR="006A3CE1" w:rsidRDefault="006A3CE1" w:rsidP="006A3CE1">
      <w:pPr>
        <w:pStyle w:val="Corps"/>
      </w:pPr>
    </w:p>
    <w:p w14:paraId="668D8BCD" w14:textId="4A76F157" w:rsidR="006A3CE1" w:rsidRPr="006A3CE1" w:rsidRDefault="006A3CE1" w:rsidP="006A3CE1">
      <w:pPr>
        <w:pStyle w:val="Corps"/>
      </w:pPr>
    </w:p>
    <w:p w14:paraId="0A7B9045" w14:textId="4324B6C6" w:rsidR="006A3CE1" w:rsidRDefault="006A3CE1" w:rsidP="006A3CE1">
      <w:pPr>
        <w:pStyle w:val="Corps"/>
      </w:pPr>
    </w:p>
    <w:p w14:paraId="7284A4D1" w14:textId="3B48299D" w:rsidR="00EF6E6D" w:rsidRDefault="00EF6E6D" w:rsidP="006A3CE1">
      <w:pPr>
        <w:pStyle w:val="Corps"/>
      </w:pPr>
    </w:p>
    <w:p w14:paraId="5A714D6E" w14:textId="6A9C51AC" w:rsidR="00EF6E6D" w:rsidRDefault="00EF6E6D" w:rsidP="006A3CE1">
      <w:pPr>
        <w:pStyle w:val="Corps"/>
      </w:pPr>
    </w:p>
    <w:p w14:paraId="09F62382" w14:textId="15B7529C" w:rsidR="00EF6E6D" w:rsidRDefault="00EF6E6D" w:rsidP="006A3CE1">
      <w:pPr>
        <w:pStyle w:val="Corps"/>
      </w:pPr>
    </w:p>
    <w:p w14:paraId="34E8EFC2" w14:textId="4CF73025" w:rsidR="00EF6E6D" w:rsidRDefault="00EF6E6D" w:rsidP="006A3CE1">
      <w:pPr>
        <w:pStyle w:val="Corps"/>
      </w:pPr>
    </w:p>
    <w:p w14:paraId="41FEEA1C" w14:textId="672B5AB1" w:rsidR="00EF6E6D" w:rsidRDefault="00EF6E6D" w:rsidP="006A3CE1">
      <w:pPr>
        <w:pStyle w:val="Corps"/>
      </w:pPr>
    </w:p>
    <w:p w14:paraId="0543172A" w14:textId="6901B310" w:rsidR="00EF6E6D" w:rsidRDefault="00EF6E6D" w:rsidP="006A3CE1">
      <w:pPr>
        <w:pStyle w:val="Corps"/>
      </w:pPr>
    </w:p>
    <w:p w14:paraId="013F581D" w14:textId="24C399FA" w:rsidR="00EF6E6D" w:rsidRDefault="00EF6E6D" w:rsidP="006A3CE1">
      <w:pPr>
        <w:pStyle w:val="Corps"/>
      </w:pPr>
    </w:p>
    <w:p w14:paraId="7EF6C1D7" w14:textId="0B83C130" w:rsidR="00EF6E6D" w:rsidRDefault="00EF6E6D" w:rsidP="006A3CE1">
      <w:pPr>
        <w:pStyle w:val="Corps"/>
      </w:pPr>
    </w:p>
    <w:p w14:paraId="5896FBEB" w14:textId="5DA7AA1F" w:rsidR="00EF6E6D" w:rsidRDefault="00EF6E6D" w:rsidP="006A3CE1">
      <w:pPr>
        <w:pStyle w:val="Corps"/>
      </w:pPr>
    </w:p>
    <w:p w14:paraId="04364BBF" w14:textId="1DD02E89" w:rsidR="00EF6E6D" w:rsidRDefault="00EF6E6D" w:rsidP="006A3CE1">
      <w:pPr>
        <w:pStyle w:val="Corps"/>
      </w:pPr>
    </w:p>
    <w:p w14:paraId="56960480" w14:textId="49D49B28" w:rsidR="00EF6E6D" w:rsidRDefault="00EF6E6D" w:rsidP="006A3CE1">
      <w:pPr>
        <w:pStyle w:val="Corps"/>
      </w:pPr>
    </w:p>
    <w:p w14:paraId="7C5118FB" w14:textId="28DF9E53" w:rsidR="00EF6E6D" w:rsidRDefault="00EF6E6D" w:rsidP="006A3CE1">
      <w:pPr>
        <w:pStyle w:val="Corps"/>
      </w:pPr>
    </w:p>
    <w:p w14:paraId="25C9A19B" w14:textId="46443D1E" w:rsidR="00EF6E6D" w:rsidRDefault="00EF6E6D" w:rsidP="006A3CE1">
      <w:pPr>
        <w:pStyle w:val="Corps"/>
      </w:pPr>
    </w:p>
    <w:p w14:paraId="42E97A8B" w14:textId="4FECC5F5" w:rsidR="00EF6E6D" w:rsidRDefault="00EF6E6D" w:rsidP="006A3CE1">
      <w:pPr>
        <w:pStyle w:val="Corps"/>
      </w:pPr>
    </w:p>
    <w:p w14:paraId="497334E0" w14:textId="18134C37" w:rsidR="00EF6E6D" w:rsidRDefault="00EF6E6D" w:rsidP="006A3CE1">
      <w:pPr>
        <w:pStyle w:val="Corps"/>
      </w:pPr>
    </w:p>
    <w:p w14:paraId="375F9493" w14:textId="052CAA70" w:rsidR="00EF6E6D" w:rsidRDefault="00EF6E6D" w:rsidP="006A3CE1">
      <w:pPr>
        <w:pStyle w:val="Corps"/>
      </w:pPr>
    </w:p>
    <w:p w14:paraId="1D933759" w14:textId="0E859168" w:rsidR="00EF6E6D" w:rsidRDefault="00EF6E6D" w:rsidP="006A3CE1">
      <w:pPr>
        <w:pStyle w:val="Corps"/>
      </w:pPr>
    </w:p>
    <w:p w14:paraId="3527EC5E" w14:textId="3A54E888" w:rsidR="00EF6E6D" w:rsidRDefault="00EF6E6D" w:rsidP="006A3CE1">
      <w:pPr>
        <w:pStyle w:val="Corps"/>
      </w:pPr>
    </w:p>
    <w:p w14:paraId="6669802C" w14:textId="44DE032A" w:rsidR="00EF6E6D" w:rsidRDefault="00EF6E6D" w:rsidP="006A3CE1">
      <w:pPr>
        <w:pStyle w:val="Corps"/>
      </w:pPr>
    </w:p>
    <w:p w14:paraId="142C4311" w14:textId="074E0EAA" w:rsidR="00EF6E6D" w:rsidRDefault="00EF6E6D" w:rsidP="006A3CE1">
      <w:pPr>
        <w:pStyle w:val="Corps"/>
      </w:pPr>
    </w:p>
    <w:p w14:paraId="58954E52" w14:textId="35185B99" w:rsidR="00EF6E6D" w:rsidRDefault="00EF6E6D" w:rsidP="006A3CE1">
      <w:pPr>
        <w:pStyle w:val="Corps"/>
      </w:pPr>
    </w:p>
    <w:p w14:paraId="027EC03F" w14:textId="03DB6745" w:rsidR="00EF6E6D" w:rsidRDefault="00EF6E6D" w:rsidP="006A3CE1">
      <w:pPr>
        <w:pStyle w:val="Corps"/>
      </w:pPr>
    </w:p>
    <w:p w14:paraId="13157911" w14:textId="44CC2371" w:rsidR="00EF6E6D" w:rsidRDefault="00EF6E6D" w:rsidP="006A3CE1">
      <w:pPr>
        <w:pStyle w:val="Corps"/>
      </w:pPr>
    </w:p>
    <w:p w14:paraId="667879D2" w14:textId="21729FAA" w:rsidR="00EF6E6D" w:rsidRDefault="00EF6E6D" w:rsidP="006A3CE1">
      <w:pPr>
        <w:pStyle w:val="Corps"/>
      </w:pPr>
    </w:p>
    <w:p w14:paraId="4563F913" w14:textId="63384382" w:rsidR="00EF6E6D" w:rsidRDefault="00EF6E6D" w:rsidP="006A3CE1">
      <w:pPr>
        <w:pStyle w:val="Corps"/>
      </w:pPr>
    </w:p>
    <w:p w14:paraId="0082D056" w14:textId="5AAB84BB" w:rsidR="00EF6E6D" w:rsidRDefault="00EF6E6D" w:rsidP="006A3CE1">
      <w:pPr>
        <w:pStyle w:val="Corps"/>
      </w:pPr>
    </w:p>
    <w:p w14:paraId="010FDFB1" w14:textId="0EB542B5" w:rsidR="00EF6E6D" w:rsidRDefault="00EF6E6D" w:rsidP="006A3CE1">
      <w:pPr>
        <w:pStyle w:val="Corps"/>
      </w:pPr>
    </w:p>
    <w:p w14:paraId="5ACCDE2A" w14:textId="38C905A4" w:rsidR="00EF6E6D" w:rsidRDefault="00EF6E6D" w:rsidP="006A3CE1">
      <w:pPr>
        <w:pStyle w:val="Corps"/>
      </w:pPr>
    </w:p>
    <w:p w14:paraId="12EA38F3" w14:textId="589F3DE4" w:rsidR="00EF6E6D" w:rsidRDefault="00EF6E6D" w:rsidP="006A3CE1">
      <w:pPr>
        <w:pStyle w:val="Corps"/>
      </w:pPr>
    </w:p>
    <w:p w14:paraId="7016457E" w14:textId="4FAEEC90" w:rsidR="00EF6E6D" w:rsidRDefault="00EF6E6D" w:rsidP="006A3CE1">
      <w:pPr>
        <w:pStyle w:val="Corps"/>
      </w:pPr>
    </w:p>
    <w:p w14:paraId="04B61F11" w14:textId="3358F0F5" w:rsidR="00EF6E6D" w:rsidRDefault="00EF6E6D" w:rsidP="006A3CE1">
      <w:pPr>
        <w:pStyle w:val="Corps"/>
      </w:pPr>
    </w:p>
    <w:p w14:paraId="7620BF57" w14:textId="10B88341" w:rsidR="00EF6E6D" w:rsidRDefault="00EF6E6D" w:rsidP="006A3CE1">
      <w:pPr>
        <w:pStyle w:val="Corps"/>
      </w:pPr>
    </w:p>
    <w:p w14:paraId="119008FE" w14:textId="2111792D" w:rsidR="00EF6E6D" w:rsidRDefault="00EF6E6D" w:rsidP="006A3CE1">
      <w:pPr>
        <w:pStyle w:val="Corps"/>
      </w:pPr>
    </w:p>
    <w:p w14:paraId="3662847F" w14:textId="5CD8032F" w:rsidR="00EF6E6D" w:rsidRDefault="00EF6E6D" w:rsidP="006A3CE1">
      <w:pPr>
        <w:pStyle w:val="Corps"/>
      </w:pPr>
    </w:p>
    <w:p w14:paraId="65FF1038" w14:textId="52BAB827" w:rsidR="00EF6E6D" w:rsidRDefault="00EF6E6D" w:rsidP="006A3CE1">
      <w:pPr>
        <w:pStyle w:val="Corps"/>
      </w:pPr>
    </w:p>
    <w:p w14:paraId="603795D8" w14:textId="389F3BE4" w:rsidR="00EF6E6D" w:rsidRDefault="00EF6E6D" w:rsidP="006A3CE1">
      <w:pPr>
        <w:pStyle w:val="Corps"/>
      </w:pPr>
    </w:p>
    <w:p w14:paraId="4FC96E7F" w14:textId="317795C5" w:rsidR="00EF6E6D" w:rsidRDefault="00EF6E6D" w:rsidP="006A3CE1">
      <w:pPr>
        <w:pStyle w:val="Corps"/>
      </w:pPr>
    </w:p>
    <w:p w14:paraId="53B97949" w14:textId="6B24410B" w:rsidR="00EF6E6D" w:rsidRDefault="00EF6E6D" w:rsidP="006A3CE1">
      <w:pPr>
        <w:pStyle w:val="Corps"/>
      </w:pPr>
    </w:p>
    <w:p w14:paraId="68E02D9E" w14:textId="36200551" w:rsidR="00EF6E6D" w:rsidRDefault="00EF6E6D" w:rsidP="006A3CE1">
      <w:pPr>
        <w:pStyle w:val="Corps"/>
      </w:pPr>
    </w:p>
    <w:p w14:paraId="0578BF0F" w14:textId="32CDCBF4" w:rsidR="00EF6E6D" w:rsidRDefault="00EF6E6D" w:rsidP="006A3CE1">
      <w:pPr>
        <w:pStyle w:val="Corps"/>
      </w:pPr>
    </w:p>
    <w:p w14:paraId="1C160D89" w14:textId="13F413A6" w:rsidR="00EF6E6D" w:rsidRDefault="00EF6E6D" w:rsidP="006A3CE1">
      <w:pPr>
        <w:pStyle w:val="Corps"/>
      </w:pPr>
    </w:p>
    <w:p w14:paraId="15A2758A" w14:textId="00F13880" w:rsidR="00EF6E6D" w:rsidRDefault="00EF6E6D" w:rsidP="006A3CE1">
      <w:pPr>
        <w:pStyle w:val="Corps"/>
      </w:pPr>
    </w:p>
    <w:p w14:paraId="41113BC6" w14:textId="71C92997" w:rsidR="00EF6E6D" w:rsidRDefault="00EF6E6D" w:rsidP="006A3CE1">
      <w:pPr>
        <w:pStyle w:val="Corps"/>
      </w:pPr>
    </w:p>
    <w:p w14:paraId="4D4D84C9" w14:textId="0F7BD345" w:rsidR="00EF6E6D" w:rsidRPr="00EF6E6D" w:rsidRDefault="00EF6E6D" w:rsidP="006A3CE1">
      <w:pPr>
        <w:pStyle w:val="Corps"/>
        <w:rPr>
          <w:rFonts w:eastAsia="Arial Unicode MS" w:cs="Arial Unicode MS"/>
          <w:b/>
          <w:bCs/>
          <w:color w:val="0075B9"/>
          <w:sz w:val="32"/>
          <w:szCs w:val="32"/>
        </w:rPr>
      </w:pPr>
      <w:r w:rsidRPr="00EF6E6D">
        <w:rPr>
          <w:rFonts w:eastAsia="Arial Unicode MS" w:cs="Arial Unicode MS"/>
          <w:b/>
          <w:bCs/>
          <w:color w:val="0075B9"/>
          <w:sz w:val="32"/>
          <w:szCs w:val="32"/>
        </w:rPr>
        <w:t>Balise Back-End</w:t>
      </w:r>
    </w:p>
    <w:p w14:paraId="1C64ABA0" w14:textId="1882D6CF" w:rsidR="00EF6E6D" w:rsidRPr="00EF6E6D" w:rsidRDefault="00EF6E6D" w:rsidP="006A3CE1">
      <w:pPr>
        <w:pStyle w:val="Corps"/>
        <w:rPr>
          <w:rFonts w:eastAsia="Arial Unicode MS" w:cs="Arial Unicode MS"/>
          <w:b/>
          <w:bCs/>
          <w:color w:val="0075B9"/>
          <w:sz w:val="32"/>
          <w:szCs w:val="32"/>
        </w:rPr>
      </w:pPr>
    </w:p>
    <w:tbl>
      <w:tblPr>
        <w:tblStyle w:val="Grilledutableau"/>
        <w:tblW w:w="0" w:type="auto"/>
        <w:tblLook w:val="04A0" w:firstRow="1" w:lastRow="0" w:firstColumn="1" w:lastColumn="0" w:noHBand="0" w:noVBand="1"/>
      </w:tblPr>
      <w:tblGrid>
        <w:gridCol w:w="4814"/>
        <w:gridCol w:w="4814"/>
      </w:tblGrid>
      <w:tr w:rsidR="004D641B" w:rsidRPr="004D641B" w14:paraId="7C06FA69" w14:textId="77777777" w:rsidTr="004D641B">
        <w:tc>
          <w:tcPr>
            <w:tcW w:w="4814" w:type="dxa"/>
          </w:tcPr>
          <w:p w14:paraId="2CE38D09" w14:textId="401170D4" w:rsidR="004D641B" w:rsidRPr="004D641B" w:rsidRDefault="004D641B" w:rsidP="004D641B">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rPr>
            </w:pPr>
            <w:r w:rsidRPr="004D641B">
              <w:rPr>
                <w:rFonts w:ascii="Helvetica" w:hAnsi="Helvetica"/>
                <w:b/>
                <w:sz w:val="28"/>
              </w:rPr>
              <w:t xml:space="preserve">Nom </w:t>
            </w:r>
          </w:p>
        </w:tc>
        <w:tc>
          <w:tcPr>
            <w:tcW w:w="4814" w:type="dxa"/>
          </w:tcPr>
          <w:p w14:paraId="30A66F42" w14:textId="421957F8" w:rsidR="004D641B" w:rsidRPr="004D641B" w:rsidRDefault="004D641B" w:rsidP="004D641B">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rPr>
            </w:pPr>
            <w:r w:rsidRPr="004D641B">
              <w:rPr>
                <w:rFonts w:ascii="Helvetica" w:hAnsi="Helvetica"/>
                <w:b/>
                <w:sz w:val="28"/>
              </w:rPr>
              <w:t>Nom des balises</w:t>
            </w:r>
          </w:p>
        </w:tc>
      </w:tr>
      <w:tr w:rsidR="004D641B" w14:paraId="15980AEE" w14:textId="77777777" w:rsidTr="004D641B">
        <w:trPr>
          <w:trHeight w:val="276"/>
        </w:trPr>
        <w:tc>
          <w:tcPr>
            <w:tcW w:w="4814" w:type="dxa"/>
          </w:tcPr>
          <w:p w14:paraId="32C17A44" w14:textId="7B799AF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Nom</w:t>
            </w:r>
          </w:p>
        </w:tc>
        <w:tc>
          <w:tcPr>
            <w:tcW w:w="4814" w:type="dxa"/>
          </w:tcPr>
          <w:p w14:paraId="437C60BD" w14:textId="1CB98DC3"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Name</w:t>
            </w:r>
          </w:p>
        </w:tc>
      </w:tr>
      <w:tr w:rsidR="004D641B" w14:paraId="1426E5D8" w14:textId="77777777" w:rsidTr="004D641B">
        <w:trPr>
          <w:trHeight w:val="276"/>
        </w:trPr>
        <w:tc>
          <w:tcPr>
            <w:tcW w:w="4814" w:type="dxa"/>
          </w:tcPr>
          <w:p w14:paraId="04E7FEE4" w14:textId="77D8070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Nom de la borne</w:t>
            </w:r>
          </w:p>
        </w:tc>
        <w:tc>
          <w:tcPr>
            <w:tcW w:w="4814" w:type="dxa"/>
          </w:tcPr>
          <w:p w14:paraId="532A2DAB" w14:textId="41AA2E5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Terminal</w:t>
            </w:r>
          </w:p>
        </w:tc>
      </w:tr>
      <w:tr w:rsidR="004D641B" w14:paraId="37A07D81" w14:textId="77777777" w:rsidTr="004D641B">
        <w:trPr>
          <w:trHeight w:val="276"/>
        </w:trPr>
        <w:tc>
          <w:tcPr>
            <w:tcW w:w="4814" w:type="dxa"/>
          </w:tcPr>
          <w:p w14:paraId="334C5873" w14:textId="5A7467A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Coordonnées GPS</w:t>
            </w:r>
          </w:p>
        </w:tc>
        <w:tc>
          <w:tcPr>
            <w:tcW w:w="4814" w:type="dxa"/>
          </w:tcPr>
          <w:p w14:paraId="12EA0A79" w14:textId="7449005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Gps coordinates</w:t>
            </w:r>
          </w:p>
        </w:tc>
      </w:tr>
      <w:tr w:rsidR="004D641B" w14:paraId="7940A930" w14:textId="77777777" w:rsidTr="004D641B">
        <w:trPr>
          <w:trHeight w:val="276"/>
        </w:trPr>
        <w:tc>
          <w:tcPr>
            <w:tcW w:w="4814" w:type="dxa"/>
          </w:tcPr>
          <w:p w14:paraId="22FB8486" w14:textId="760507B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Accessibilité</w:t>
            </w:r>
          </w:p>
        </w:tc>
        <w:tc>
          <w:tcPr>
            <w:tcW w:w="4814" w:type="dxa"/>
          </w:tcPr>
          <w:p w14:paraId="2617C72C" w14:textId="6F588D3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Accessibility</w:t>
            </w:r>
          </w:p>
        </w:tc>
      </w:tr>
      <w:tr w:rsidR="004D641B" w14:paraId="6DC4AE98" w14:textId="77777777" w:rsidTr="004D641B">
        <w:trPr>
          <w:trHeight w:val="276"/>
        </w:trPr>
        <w:tc>
          <w:tcPr>
            <w:tcW w:w="4814" w:type="dxa"/>
          </w:tcPr>
          <w:p w14:paraId="40A79E35" w14:textId="254F9C3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Conditions d’accès</w:t>
            </w:r>
          </w:p>
        </w:tc>
        <w:tc>
          <w:tcPr>
            <w:tcW w:w="4814" w:type="dxa"/>
          </w:tcPr>
          <w:p w14:paraId="796D362F" w14:textId="50837B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w:t>
            </w:r>
          </w:p>
        </w:tc>
      </w:tr>
      <w:tr w:rsidR="004D641B" w14:paraId="3F82F409" w14:textId="77777777" w:rsidTr="004D641B">
        <w:trPr>
          <w:trHeight w:val="276"/>
        </w:trPr>
        <w:tc>
          <w:tcPr>
            <w:tcW w:w="4814" w:type="dxa"/>
          </w:tcPr>
          <w:p w14:paraId="2D6AF16F" w14:textId="79E0314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Commentaires</w:t>
            </w:r>
          </w:p>
        </w:tc>
        <w:tc>
          <w:tcPr>
            <w:tcW w:w="4814" w:type="dxa"/>
          </w:tcPr>
          <w:p w14:paraId="7ABCFEAC" w14:textId="53F7BBC2"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Commentary</w:t>
            </w:r>
          </w:p>
        </w:tc>
      </w:tr>
      <w:tr w:rsidR="004D641B" w14:paraId="4A2FBC1C" w14:textId="77777777" w:rsidTr="004D641B">
        <w:trPr>
          <w:trHeight w:val="276"/>
        </w:trPr>
        <w:tc>
          <w:tcPr>
            <w:tcW w:w="4814" w:type="dxa"/>
          </w:tcPr>
          <w:p w14:paraId="1DD8D84F" w14:textId="3C7800C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Rue</w:t>
            </w:r>
          </w:p>
        </w:tc>
        <w:tc>
          <w:tcPr>
            <w:tcW w:w="4814" w:type="dxa"/>
          </w:tcPr>
          <w:p w14:paraId="22EF1CC7" w14:textId="1CAC0ABD"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Street</w:t>
            </w:r>
          </w:p>
        </w:tc>
      </w:tr>
      <w:tr w:rsidR="004D641B" w14:paraId="12F863B8" w14:textId="77777777" w:rsidTr="004D641B">
        <w:trPr>
          <w:trHeight w:val="276"/>
        </w:trPr>
        <w:tc>
          <w:tcPr>
            <w:tcW w:w="4814" w:type="dxa"/>
          </w:tcPr>
          <w:p w14:paraId="23B6D4B5" w14:textId="106E2CA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Prise électrique</w:t>
            </w:r>
          </w:p>
        </w:tc>
        <w:tc>
          <w:tcPr>
            <w:tcW w:w="4814" w:type="dxa"/>
          </w:tcPr>
          <w:p w14:paraId="380AD775" w14:textId="384804D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Outlet</w:t>
            </w:r>
          </w:p>
        </w:tc>
      </w:tr>
      <w:tr w:rsidR="004D641B" w14:paraId="2CB94330" w14:textId="77777777" w:rsidTr="004D641B">
        <w:trPr>
          <w:trHeight w:val="276"/>
        </w:trPr>
        <w:tc>
          <w:tcPr>
            <w:tcW w:w="4814" w:type="dxa"/>
          </w:tcPr>
          <w:p w14:paraId="2968C500" w14:textId="553F356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Puissance délivrée</w:t>
            </w:r>
          </w:p>
        </w:tc>
        <w:tc>
          <w:tcPr>
            <w:tcW w:w="4814" w:type="dxa"/>
          </w:tcPr>
          <w:p w14:paraId="335A5D47" w14:textId="27DAF49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Powers</w:t>
            </w:r>
          </w:p>
        </w:tc>
      </w:tr>
      <w:tr w:rsidR="004D641B" w14:paraId="7E4D9225" w14:textId="77777777" w:rsidTr="004D641B">
        <w:trPr>
          <w:trHeight w:val="276"/>
        </w:trPr>
        <w:tc>
          <w:tcPr>
            <w:tcW w:w="4814" w:type="dxa"/>
          </w:tcPr>
          <w:p w14:paraId="5E55D37C" w14:textId="45DCE2C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Enseigne</w:t>
            </w:r>
          </w:p>
        </w:tc>
        <w:tc>
          <w:tcPr>
            <w:tcW w:w="4814" w:type="dxa"/>
          </w:tcPr>
          <w:p w14:paraId="1D9F2B51" w14:textId="2F2C97F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Company</w:t>
            </w:r>
          </w:p>
        </w:tc>
        <w:bookmarkStart w:id="0" w:name="_GoBack"/>
        <w:bookmarkEnd w:id="0"/>
      </w:tr>
      <w:tr w:rsidR="004D641B" w14:paraId="489113BC" w14:textId="77777777" w:rsidTr="004D641B">
        <w:trPr>
          <w:trHeight w:val="276"/>
        </w:trPr>
        <w:tc>
          <w:tcPr>
            <w:tcW w:w="4814" w:type="dxa"/>
          </w:tcPr>
          <w:p w14:paraId="079BA12B" w14:textId="4F0CF158"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Commune</w:t>
            </w:r>
          </w:p>
        </w:tc>
        <w:tc>
          <w:tcPr>
            <w:tcW w:w="4814" w:type="dxa"/>
          </w:tcPr>
          <w:p w14:paraId="7882AF6E" w14:textId="2EC3AF8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City</w:t>
            </w:r>
          </w:p>
        </w:tc>
      </w:tr>
      <w:tr w:rsidR="004D641B" w14:paraId="448B4387" w14:textId="77777777" w:rsidTr="004D641B">
        <w:trPr>
          <w:trHeight w:val="276"/>
        </w:trPr>
        <w:tc>
          <w:tcPr>
            <w:tcW w:w="4814" w:type="dxa"/>
          </w:tcPr>
          <w:p w14:paraId="255DF41F" w14:textId="4746C73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Département</w:t>
            </w:r>
          </w:p>
        </w:tc>
        <w:tc>
          <w:tcPr>
            <w:tcW w:w="4814" w:type="dxa"/>
          </w:tcPr>
          <w:p w14:paraId="206B0428" w14:textId="3C497F09"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Department</w:t>
            </w:r>
          </w:p>
        </w:tc>
      </w:tr>
      <w:tr w:rsidR="004D641B" w14:paraId="68F3612E" w14:textId="77777777" w:rsidTr="004D641B">
        <w:trPr>
          <w:trHeight w:val="276"/>
        </w:trPr>
        <w:tc>
          <w:tcPr>
            <w:tcW w:w="4814" w:type="dxa"/>
          </w:tcPr>
          <w:p w14:paraId="36A6D03B" w14:textId="71C89D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Région</w:t>
            </w:r>
          </w:p>
        </w:tc>
        <w:tc>
          <w:tcPr>
            <w:tcW w:w="4814" w:type="dxa"/>
          </w:tcPr>
          <w:p w14:paraId="388F350F" w14:textId="4E72995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Country</w:t>
            </w:r>
          </w:p>
        </w:tc>
      </w:tr>
      <w:tr w:rsidR="004D641B" w14:paraId="2C94C464" w14:textId="77777777" w:rsidTr="004D641B">
        <w:trPr>
          <w:trHeight w:val="276"/>
        </w:trPr>
        <w:tc>
          <w:tcPr>
            <w:tcW w:w="4814" w:type="dxa"/>
          </w:tcPr>
          <w:p w14:paraId="18EF946E" w14:textId="5957FE6B"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Rôles</w:t>
            </w:r>
          </w:p>
        </w:tc>
        <w:tc>
          <w:tcPr>
            <w:tcW w:w="4814" w:type="dxa"/>
          </w:tcPr>
          <w:p w14:paraId="3A1E0439" w14:textId="01FE91D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Roles</w:t>
            </w:r>
          </w:p>
        </w:tc>
      </w:tr>
      <w:tr w:rsidR="004D641B" w14:paraId="3AF77839" w14:textId="77777777" w:rsidTr="004D641B">
        <w:trPr>
          <w:trHeight w:val="276"/>
        </w:trPr>
        <w:tc>
          <w:tcPr>
            <w:tcW w:w="4814" w:type="dxa"/>
          </w:tcPr>
          <w:p w14:paraId="083A34FD" w14:textId="396B442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Administrateur</w:t>
            </w:r>
          </w:p>
        </w:tc>
        <w:tc>
          <w:tcPr>
            <w:tcW w:w="4814" w:type="dxa"/>
          </w:tcPr>
          <w:p w14:paraId="3C0F8894" w14:textId="58CC93E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Admin</w:t>
            </w:r>
          </w:p>
        </w:tc>
      </w:tr>
      <w:tr w:rsidR="004D641B" w14:paraId="1A1D9C17" w14:textId="77777777" w:rsidTr="004D641B">
        <w:trPr>
          <w:trHeight w:val="276"/>
        </w:trPr>
        <w:tc>
          <w:tcPr>
            <w:tcW w:w="4814" w:type="dxa"/>
          </w:tcPr>
          <w:p w14:paraId="45FB32F8" w14:textId="4CF3A7E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Mot de passe</w:t>
            </w:r>
          </w:p>
        </w:tc>
        <w:tc>
          <w:tcPr>
            <w:tcW w:w="4814" w:type="dxa"/>
          </w:tcPr>
          <w:p w14:paraId="50DF1B0D" w14:textId="7117670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Pass</w:t>
            </w:r>
          </w:p>
        </w:tc>
      </w:tr>
      <w:tr w:rsidR="004D641B" w14:paraId="67556CF1" w14:textId="77777777" w:rsidTr="004D641B">
        <w:trPr>
          <w:trHeight w:val="276"/>
        </w:trPr>
        <w:tc>
          <w:tcPr>
            <w:tcW w:w="4814" w:type="dxa"/>
          </w:tcPr>
          <w:p w14:paraId="5279DAD1" w14:textId="58EC6456"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Images</w:t>
            </w:r>
          </w:p>
        </w:tc>
        <w:tc>
          <w:tcPr>
            <w:tcW w:w="4814" w:type="dxa"/>
          </w:tcPr>
          <w:p w14:paraId="27CC6542" w14:textId="34F730E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Img</w:t>
            </w:r>
          </w:p>
        </w:tc>
      </w:tr>
      <w:tr w:rsidR="004D641B" w14:paraId="4329C78B" w14:textId="77777777" w:rsidTr="004D641B">
        <w:trPr>
          <w:trHeight w:val="276"/>
        </w:trPr>
        <w:tc>
          <w:tcPr>
            <w:tcW w:w="4814" w:type="dxa"/>
          </w:tcPr>
          <w:p w14:paraId="542D84BD" w14:textId="5483C75B"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Connexion</w:t>
            </w:r>
          </w:p>
        </w:tc>
        <w:tc>
          <w:tcPr>
            <w:tcW w:w="4814" w:type="dxa"/>
          </w:tcPr>
          <w:p w14:paraId="714A1C3A" w14:textId="595C1F2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Connexion</w:t>
            </w:r>
          </w:p>
        </w:tc>
      </w:tr>
      <w:tr w:rsidR="004D641B" w14:paraId="3167B80A" w14:textId="77777777" w:rsidTr="004D641B">
        <w:trPr>
          <w:trHeight w:val="276"/>
        </w:trPr>
        <w:tc>
          <w:tcPr>
            <w:tcW w:w="4814" w:type="dxa"/>
          </w:tcPr>
          <w:p w14:paraId="0EF36FA0" w14:textId="7CFDF9E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Requête</w:t>
            </w:r>
          </w:p>
        </w:tc>
        <w:tc>
          <w:tcPr>
            <w:tcW w:w="4814" w:type="dxa"/>
          </w:tcPr>
          <w:p w14:paraId="2C0E0878" w14:textId="24643F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Request</w:t>
            </w:r>
          </w:p>
        </w:tc>
      </w:tr>
      <w:tr w:rsidR="004D641B" w14:paraId="59AAD6EC" w14:textId="77777777" w:rsidTr="004D641B">
        <w:trPr>
          <w:trHeight w:val="276"/>
        </w:trPr>
        <w:tc>
          <w:tcPr>
            <w:tcW w:w="4814" w:type="dxa"/>
          </w:tcPr>
          <w:p w14:paraId="585EF54D" w14:textId="6E679909"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Exécuter une requête</w:t>
            </w:r>
          </w:p>
        </w:tc>
        <w:tc>
          <w:tcPr>
            <w:tcW w:w="4814" w:type="dxa"/>
          </w:tcPr>
          <w:p w14:paraId="4DF56184" w14:textId="743A0D2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Execute</w:t>
            </w:r>
          </w:p>
        </w:tc>
      </w:tr>
      <w:tr w:rsidR="004D641B" w14:paraId="0B3677C1" w14:textId="77777777" w:rsidTr="004D641B">
        <w:trPr>
          <w:trHeight w:val="276"/>
        </w:trPr>
        <w:tc>
          <w:tcPr>
            <w:tcW w:w="4814" w:type="dxa"/>
          </w:tcPr>
          <w:p w14:paraId="4CC64989" w14:textId="35BDCAC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Préparer une requête</w:t>
            </w:r>
          </w:p>
        </w:tc>
        <w:tc>
          <w:tcPr>
            <w:tcW w:w="4814" w:type="dxa"/>
          </w:tcPr>
          <w:p w14:paraId="6DFFD90B" w14:textId="5DBBDDF8"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 xml:space="preserve">Prepare </w:t>
            </w:r>
          </w:p>
        </w:tc>
      </w:tr>
    </w:tbl>
    <w:p w14:paraId="74823125" w14:textId="76579591" w:rsidR="00EF6E6D" w:rsidRDefault="00EF6E6D" w:rsidP="006A3CE1">
      <w:pPr>
        <w:pStyle w:val="Corps"/>
      </w:pPr>
    </w:p>
    <w:sectPr w:rsidR="00EF6E6D" w:rsidSect="007963FC">
      <w:headerReference w:type="default" r:id="rId9"/>
      <w:footerReference w:type="default" r:id="rId10"/>
      <w:pgSz w:w="11906" w:h="16838"/>
      <w:pgMar w:top="1134" w:right="1134" w:bottom="1134" w:left="1134" w:header="283" w:footer="85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BDF72" w14:textId="77777777" w:rsidR="00C61130" w:rsidRDefault="00C61130">
      <w:r>
        <w:separator/>
      </w:r>
    </w:p>
  </w:endnote>
  <w:endnote w:type="continuationSeparator" w:id="0">
    <w:p w14:paraId="533FCA19" w14:textId="77777777" w:rsidR="00C61130" w:rsidRDefault="00C61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Helvetica Neue">
    <w:altName w:val="Corbel"/>
    <w:charset w:val="00"/>
    <w:family w:val="swiss"/>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473496"/>
      <w:docPartObj>
        <w:docPartGallery w:val="Page Numbers (Bottom of Page)"/>
        <w:docPartUnique/>
      </w:docPartObj>
    </w:sdtPr>
    <w:sdtContent>
      <w:p w14:paraId="50E0AC38" w14:textId="4930E072" w:rsidR="00DE0F93" w:rsidRDefault="00DE0F93">
        <w:pPr>
          <w:pStyle w:val="Pieddepage"/>
          <w:jc w:val="right"/>
        </w:pPr>
        <w:r>
          <w:fldChar w:fldCharType="begin"/>
        </w:r>
        <w:r>
          <w:instrText>PAGE   \* MERGEFORMAT</w:instrText>
        </w:r>
        <w:r>
          <w:fldChar w:fldCharType="separate"/>
        </w:r>
        <w:r w:rsidR="004D641B" w:rsidRPr="004D641B">
          <w:rPr>
            <w:noProof/>
            <w:lang w:val="fr-FR"/>
          </w:rPr>
          <w:t>8</w:t>
        </w:r>
        <w:r>
          <w:fldChar w:fldCharType="end"/>
        </w:r>
      </w:p>
    </w:sdtContent>
  </w:sdt>
  <w:p w14:paraId="71014EBD" w14:textId="16EFE9AF" w:rsidR="00F8029E" w:rsidRDefault="00F8029E">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0E3DC" w14:textId="77777777" w:rsidR="00C61130" w:rsidRDefault="00C61130">
      <w:r>
        <w:separator/>
      </w:r>
    </w:p>
  </w:footnote>
  <w:footnote w:type="continuationSeparator" w:id="0">
    <w:p w14:paraId="56216F8D" w14:textId="77777777" w:rsidR="00C61130" w:rsidRDefault="00C611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A157E" w14:textId="7B9314B0" w:rsidR="007C1EC5" w:rsidRDefault="007C1EC5">
    <w:pPr>
      <w:spacing w:line="264" w:lineRule="auto"/>
    </w:pPr>
    <w:r>
      <w:rPr>
        <w:noProof/>
        <w:color w:val="000000"/>
      </w:rPr>
      <mc:AlternateContent>
        <mc:Choice Requires="wps">
          <w:drawing>
            <wp:anchor distT="0" distB="0" distL="114300" distR="114300" simplePos="0" relativeHeight="251659264" behindDoc="0" locked="0" layoutInCell="1" allowOverlap="1" wp14:anchorId="4B076D65" wp14:editId="76FCA7B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BB49A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6b6969 [1614]" strokeweight="1.25pt">
              <w10:wrap anchorx="page" anchory="page"/>
            </v:rect>
          </w:pict>
        </mc:Fallback>
      </mc:AlternateContent>
    </w:r>
  </w:p>
  <w:p w14:paraId="54D5ACD3" w14:textId="25AE25D8" w:rsidR="00DE0F93" w:rsidRDefault="007C1EC5">
    <w:pPr>
      <w:pStyle w:val="En-tte"/>
    </w:pPr>
    <w:sdt>
      <w:sdtPr>
        <w:rPr>
          <w:color w:val="auto"/>
          <w:sz w:val="20"/>
          <w:szCs w:val="20"/>
        </w:rPr>
        <w:alias w:val="Titre"/>
        <w:id w:val="15524250"/>
        <w:placeholder>
          <w:docPart w:val="96312C0AD38F4AFDAA9D5FFE222C78AB"/>
        </w:placeholder>
        <w:dataBinding w:prefixMappings="xmlns:ns0='http://schemas.openxmlformats.org/package/2006/metadata/core-properties' xmlns:ns1='http://purl.org/dc/elements/1.1/'" w:xpath="/ns0:coreProperties[1]/ns1:title[1]" w:storeItemID="{6C3C8BC8-F283-45AE-878A-BAB7291924A1}"/>
        <w:text/>
      </w:sdtPr>
      <w:sdtContent>
        <w:r w:rsidRPr="007C1EC5">
          <w:rPr>
            <w:color w:val="auto"/>
            <w:sz w:val="20"/>
            <w:szCs w:val="20"/>
          </w:rPr>
          <w:t>Equipe DataRandom – Aformac – Nov. 2019</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6AF"/>
    <w:multiLevelType w:val="hybridMultilevel"/>
    <w:tmpl w:val="FCBAF400"/>
    <w:lvl w:ilvl="0" w:tplc="6C66E9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C05A2"/>
    <w:multiLevelType w:val="hybridMultilevel"/>
    <w:tmpl w:val="D1B23AFE"/>
    <w:lvl w:ilvl="0" w:tplc="FCF4B9AE">
      <w:start w:val="1"/>
      <w:numFmt w:val="bullet"/>
      <w:lvlText w:val=""/>
      <w:lvlJc w:val="left"/>
      <w:pPr>
        <w:ind w:left="720" w:hanging="360"/>
      </w:pPr>
      <w:rPr>
        <w:rFonts w:ascii="Wingdings" w:eastAsia="Helvetica Neue" w:hAnsi="Wingdings" w:cs="Helvetica Neue"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27065"/>
    <w:multiLevelType w:val="hybridMultilevel"/>
    <w:tmpl w:val="5C720CC0"/>
    <w:styleLink w:val="Lettres"/>
    <w:lvl w:ilvl="0" w:tplc="967A2A14">
      <w:start w:val="1"/>
      <w:numFmt w:val="upperLetter"/>
      <w:lvlText w:val="%1."/>
      <w:lvlJc w:val="left"/>
      <w:pPr>
        <w:ind w:left="36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DE9D0C">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7120520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73F62380">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622C886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C81A2AB6">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474DE2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0054CF64">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E942A5C">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2BA20EF"/>
    <w:multiLevelType w:val="hybridMultilevel"/>
    <w:tmpl w:val="B2DE7B72"/>
    <w:numStyleLink w:val="Puce"/>
  </w:abstractNum>
  <w:abstractNum w:abstractNumId="4" w15:restartNumberingAfterBreak="0">
    <w:nsid w:val="469922F4"/>
    <w:multiLevelType w:val="hybridMultilevel"/>
    <w:tmpl w:val="641847FA"/>
    <w:lvl w:ilvl="0" w:tplc="7D965996">
      <w:start w:val="4"/>
      <w:numFmt w:val="bullet"/>
      <w:lvlText w:val="-"/>
      <w:lvlJc w:val="left"/>
      <w:pPr>
        <w:ind w:left="720" w:hanging="360"/>
      </w:pPr>
      <w:rPr>
        <w:rFonts w:ascii="Helvetica" w:eastAsia="Helvetica Neue"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88423E"/>
    <w:multiLevelType w:val="hybridMultilevel"/>
    <w:tmpl w:val="5C720CC0"/>
    <w:numStyleLink w:val="Lettres"/>
  </w:abstractNum>
  <w:abstractNum w:abstractNumId="6" w15:restartNumberingAfterBreak="0">
    <w:nsid w:val="74A70CDB"/>
    <w:multiLevelType w:val="hybridMultilevel"/>
    <w:tmpl w:val="B2DE7B72"/>
    <w:styleLink w:val="Puce"/>
    <w:lvl w:ilvl="0" w:tplc="5E4C15E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FC84FE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1B088A8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E5BE442E">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E4065EB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CBCF0D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385EFBB2">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8D1C1614">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4DECE5C8">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5"/>
    <w:lvlOverride w:ilvl="0">
      <w:lvl w:ilvl="0" w:tplc="494E8E4E">
        <w:start w:val="1"/>
        <w:numFmt w:val="upperLetter"/>
        <w:lvlText w:val="%1."/>
        <w:lvlJc w:val="left"/>
        <w:pPr>
          <w:ind w:left="3620" w:hanging="36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45"/>
    <w:rsid w:val="001D77F6"/>
    <w:rsid w:val="00296292"/>
    <w:rsid w:val="002C6460"/>
    <w:rsid w:val="00407252"/>
    <w:rsid w:val="00420F45"/>
    <w:rsid w:val="00432655"/>
    <w:rsid w:val="00452D30"/>
    <w:rsid w:val="004C4F24"/>
    <w:rsid w:val="004D641B"/>
    <w:rsid w:val="005005D5"/>
    <w:rsid w:val="005F7125"/>
    <w:rsid w:val="006140BB"/>
    <w:rsid w:val="0062455C"/>
    <w:rsid w:val="00675362"/>
    <w:rsid w:val="006A3CE1"/>
    <w:rsid w:val="00723529"/>
    <w:rsid w:val="00750950"/>
    <w:rsid w:val="007963FC"/>
    <w:rsid w:val="007C1EC5"/>
    <w:rsid w:val="008532A5"/>
    <w:rsid w:val="00A376B1"/>
    <w:rsid w:val="00AA5E0C"/>
    <w:rsid w:val="00C25774"/>
    <w:rsid w:val="00C61130"/>
    <w:rsid w:val="00D42696"/>
    <w:rsid w:val="00D671CC"/>
    <w:rsid w:val="00D867CF"/>
    <w:rsid w:val="00DE0F93"/>
    <w:rsid w:val="00EF6E6D"/>
    <w:rsid w:val="00F80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998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67536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link w:val="En-tteCar"/>
    <w:uiPriority w:val="99"/>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3"/>
      </w:numPr>
    </w:pPr>
  </w:style>
  <w:style w:type="paragraph" w:styleId="Pieddepage">
    <w:name w:val="footer"/>
    <w:basedOn w:val="Normal"/>
    <w:link w:val="PieddepageCar"/>
    <w:uiPriority w:val="99"/>
    <w:unhideWhenUsed/>
    <w:rsid w:val="004C4F24"/>
    <w:pPr>
      <w:tabs>
        <w:tab w:val="center" w:pos="4536"/>
        <w:tab w:val="right" w:pos="9072"/>
      </w:tabs>
    </w:pPr>
  </w:style>
  <w:style w:type="character" w:customStyle="1" w:styleId="PieddepageCar">
    <w:name w:val="Pied de page Car"/>
    <w:basedOn w:val="Policepardfaut"/>
    <w:link w:val="Pieddepage"/>
    <w:uiPriority w:val="99"/>
    <w:rsid w:val="004C4F24"/>
    <w:rPr>
      <w:sz w:val="24"/>
      <w:szCs w:val="24"/>
      <w:lang w:val="en-US" w:eastAsia="en-US"/>
    </w:rPr>
  </w:style>
  <w:style w:type="paragraph" w:styleId="NormalWeb">
    <w:name w:val="Normal (Web)"/>
    <w:basedOn w:val="Normal"/>
    <w:uiPriority w:val="99"/>
    <w:semiHidden/>
    <w:unhideWhenUsed/>
    <w:rsid w:val="00A376B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paragraph" w:styleId="Paragraphedeliste">
    <w:name w:val="List Paragraph"/>
    <w:basedOn w:val="Normal"/>
    <w:uiPriority w:val="34"/>
    <w:qFormat/>
    <w:rsid w:val="0067536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fr-FR"/>
    </w:rPr>
  </w:style>
  <w:style w:type="character" w:customStyle="1" w:styleId="Titre1Car">
    <w:name w:val="Titre 1 Car"/>
    <w:basedOn w:val="Policepardfaut"/>
    <w:link w:val="Titre1"/>
    <w:uiPriority w:val="9"/>
    <w:rsid w:val="00675362"/>
    <w:rPr>
      <w:rFonts w:asciiTheme="majorHAnsi" w:eastAsiaTheme="majorEastAsia" w:hAnsiTheme="majorHAnsi" w:cstheme="majorBidi"/>
      <w:color w:val="0079BF" w:themeColor="accent1" w:themeShade="BF"/>
      <w:sz w:val="32"/>
      <w:szCs w:val="32"/>
      <w:bdr w:val="none" w:sz="0" w:space="0" w:color="auto"/>
      <w:lang w:eastAsia="en-US"/>
    </w:rPr>
  </w:style>
  <w:style w:type="character" w:customStyle="1" w:styleId="En-tteCar">
    <w:name w:val="En-tête Car"/>
    <w:basedOn w:val="Policepardfaut"/>
    <w:link w:val="En-tte"/>
    <w:uiPriority w:val="99"/>
    <w:rsid w:val="007963FC"/>
    <w:rPr>
      <w:rFonts w:ascii="Helvetica Neue" w:hAnsi="Helvetica Neue" w:cs="Arial Unicode MS"/>
      <w:b/>
      <w:bCs/>
      <w:color w:val="000000"/>
      <w:sz w:val="36"/>
      <w:szCs w:val="36"/>
    </w:rPr>
  </w:style>
  <w:style w:type="character" w:styleId="Textedelespacerserv">
    <w:name w:val="Placeholder Text"/>
    <w:basedOn w:val="Policepardfaut"/>
    <w:uiPriority w:val="99"/>
    <w:semiHidden/>
    <w:rsid w:val="007963FC"/>
    <w:rPr>
      <w:color w:val="808080"/>
    </w:rPr>
  </w:style>
  <w:style w:type="table" w:styleId="Grilledutableau">
    <w:name w:val="Table Grid"/>
    <w:basedOn w:val="TableauNormal"/>
    <w:uiPriority w:val="39"/>
    <w:rsid w:val="00D67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39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312C0AD38F4AFDAA9D5FFE222C78AB"/>
        <w:category>
          <w:name w:val="Général"/>
          <w:gallery w:val="placeholder"/>
        </w:category>
        <w:types>
          <w:type w:val="bbPlcHdr"/>
        </w:types>
        <w:behaviors>
          <w:behavior w:val="content"/>
        </w:behaviors>
        <w:guid w:val="{938F2927-2301-4FB6-963A-676B38913F26}"/>
      </w:docPartPr>
      <w:docPartBody>
        <w:p w:rsidR="00000000" w:rsidRDefault="005F0DB9" w:rsidP="005F0DB9">
          <w:pPr>
            <w:pStyle w:val="96312C0AD38F4AFDAA9D5FFE222C78AB"/>
          </w:pPr>
          <w:r>
            <w:rPr>
              <w:color w:val="5B9BD5"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Helvetica Neue">
    <w:altName w:val="Corbel"/>
    <w:charset w:val="00"/>
    <w:family w:val="swiss"/>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w:panose1 w:val="020B0604020202020204"/>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B9"/>
    <w:rsid w:val="005F0DB9"/>
    <w:rsid w:val="00B92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F0DB9"/>
    <w:rPr>
      <w:color w:val="808080"/>
    </w:rPr>
  </w:style>
  <w:style w:type="paragraph" w:customStyle="1" w:styleId="E9E292291FA148F7A45EFB12F1AF7FFD">
    <w:name w:val="E9E292291FA148F7A45EFB12F1AF7FFD"/>
    <w:rsid w:val="005F0DB9"/>
  </w:style>
  <w:style w:type="paragraph" w:customStyle="1" w:styleId="A73C1F9F266B4E348CA4701B7DE7E5AE">
    <w:name w:val="A73C1F9F266B4E348CA4701B7DE7E5AE"/>
    <w:rsid w:val="005F0DB9"/>
  </w:style>
  <w:style w:type="paragraph" w:customStyle="1" w:styleId="ACBEE120DD1D4D488125D56432A31C7C">
    <w:name w:val="ACBEE120DD1D4D488125D56432A31C7C"/>
    <w:rsid w:val="005F0DB9"/>
  </w:style>
  <w:style w:type="paragraph" w:customStyle="1" w:styleId="D27D4A7099A54CFFBB82A7BF10FB9F0F">
    <w:name w:val="D27D4A7099A54CFFBB82A7BF10FB9F0F"/>
    <w:rsid w:val="005F0DB9"/>
  </w:style>
  <w:style w:type="paragraph" w:customStyle="1" w:styleId="96312C0AD38F4AFDAA9D5FFE222C78AB">
    <w:name w:val="96312C0AD38F4AFDAA9D5FFE222C78AB"/>
    <w:rsid w:val="005F0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900F1-7DD4-4DC3-8DA0-9BDC7647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797</Words>
  <Characters>4386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DataRandom – Aformac – Nov. 2019</dc:title>
  <dc:creator>GEN-013</dc:creator>
  <cp:lastModifiedBy>GEN-013</cp:lastModifiedBy>
  <cp:revision>12</cp:revision>
  <dcterms:created xsi:type="dcterms:W3CDTF">2019-11-25T13:42:00Z</dcterms:created>
  <dcterms:modified xsi:type="dcterms:W3CDTF">2019-11-27T10:54:00Z</dcterms:modified>
</cp:coreProperties>
</file>