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FA55" w14:textId="77777777" w:rsidR="00297DD8" w:rsidRDefault="00297DD8" w:rsidP="00297DD8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7</w:t>
      </w:r>
    </w:p>
    <w:p w14:paraId="765D1EE5" w14:textId="77777777" w:rsidR="00297DD8" w:rsidRDefault="00297DD8" w:rsidP="00297DD8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5CF163AC" w14:textId="5759ADF3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297DD8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Props</w:t>
      </w:r>
    </w:p>
    <w:p w14:paraId="2C7B13AE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18D50AB" w14:textId="6A35B1B7" w:rsidR="00297DD8" w:rsidRP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297DD8">
        <w:rPr>
          <w:rStyle w:val="Strong"/>
          <w:rFonts w:asciiTheme="minorHAnsi" w:eastAsiaTheme="majorEastAsia" w:hAnsiTheme="minorHAnsi"/>
        </w:rPr>
        <w:t>Props</w:t>
      </w:r>
      <w:r w:rsidRPr="00297DD8">
        <w:rPr>
          <w:rFonts w:asciiTheme="minorHAnsi" w:hAnsiTheme="minorHAnsi"/>
        </w:rPr>
        <w:t xml:space="preserve"> (short for properties) are used to pass data from one component to another, usually from parent to child.</w:t>
      </w:r>
      <w:r w:rsidRPr="00297DD8">
        <w:rPr>
          <w:rFonts w:asciiTheme="minorHAnsi" w:hAnsiTheme="minorHAnsi"/>
        </w:rPr>
        <w:br/>
        <w:t xml:space="preserve">They are </w:t>
      </w:r>
      <w:r w:rsidRPr="00297DD8">
        <w:rPr>
          <w:rStyle w:val="Strong"/>
          <w:rFonts w:asciiTheme="minorHAnsi" w:eastAsiaTheme="majorEastAsia" w:hAnsiTheme="minorHAnsi"/>
        </w:rPr>
        <w:t>read-only</w:t>
      </w:r>
      <w:r w:rsidRPr="00297DD8">
        <w:rPr>
          <w:rFonts w:asciiTheme="minorHAnsi" w:hAnsiTheme="minorHAnsi"/>
        </w:rPr>
        <w:t xml:space="preserve"> and help make components reusable.</w:t>
      </w:r>
    </w:p>
    <w:p w14:paraId="50866299" w14:textId="257E38FE" w:rsidR="00297DD8" w:rsidRDefault="00297DD8" w:rsidP="00297DD8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297DD8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752C9A65" w14:textId="74C334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 w:rsidRPr="00297DD8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efault</w:t>
      </w:r>
      <w:r w:rsidRPr="00297DD8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Props</w:t>
      </w:r>
    </w:p>
    <w:p w14:paraId="4E18BD7F" w14:textId="77777777" w:rsidR="00297DD8" w:rsidRPr="00297DD8" w:rsidRDefault="00297DD8" w:rsidP="00297DD8">
      <w:pPr>
        <w:spacing w:before="100" w:beforeAutospacing="1" w:after="100" w:afterAutospacing="1"/>
        <w:rPr>
          <w:rFonts w:asciiTheme="minorHAnsi" w:hAnsiTheme="minorHAnsi"/>
        </w:rPr>
      </w:pPr>
      <w:r w:rsidRPr="00297DD8">
        <w:rPr>
          <w:rFonts w:asciiTheme="minorHAnsi" w:hAnsiTheme="minorHAnsi"/>
          <w:b/>
          <w:bCs/>
        </w:rPr>
        <w:t>Default props</w:t>
      </w:r>
      <w:r w:rsidRPr="00297DD8">
        <w:rPr>
          <w:rFonts w:asciiTheme="minorHAnsi" w:hAnsiTheme="minorHAnsi"/>
        </w:rPr>
        <w:t xml:space="preserve"> are values assigned to props when no value is passed by the parent component.</w:t>
      </w:r>
      <w:r w:rsidRPr="00297DD8">
        <w:rPr>
          <w:rFonts w:asciiTheme="minorHAnsi" w:hAnsiTheme="minorHAnsi"/>
        </w:rPr>
        <w:br/>
        <w:t xml:space="preserve">They help avoid </w:t>
      </w:r>
      <w:r w:rsidRPr="00297DD8">
        <w:rPr>
          <w:rFonts w:asciiTheme="minorHAnsi" w:hAnsiTheme="minorHAnsi" w:cs="Courier New"/>
          <w:sz w:val="20"/>
          <w:szCs w:val="20"/>
        </w:rPr>
        <w:t>undefined</w:t>
      </w:r>
      <w:r w:rsidRPr="00297DD8">
        <w:rPr>
          <w:rFonts w:asciiTheme="minorHAnsi" w:hAnsiTheme="minorHAnsi"/>
        </w:rPr>
        <w:t xml:space="preserve"> values.</w:t>
      </w:r>
    </w:p>
    <w:p w14:paraId="262A8582" w14:textId="77777777" w:rsidR="00297DD8" w:rsidRPr="00297DD8" w:rsidRDefault="00297DD8" w:rsidP="00297DD8">
      <w:pPr>
        <w:spacing w:before="100" w:beforeAutospacing="1" w:after="100" w:afterAutospacing="1"/>
        <w:rPr>
          <w:rFonts w:asciiTheme="minorHAnsi" w:hAnsiTheme="minorHAnsi"/>
        </w:rPr>
      </w:pPr>
      <w:r w:rsidRPr="00297DD8">
        <w:rPr>
          <w:rFonts w:asciiTheme="minorHAnsi" w:hAnsiTheme="minorHAnsi"/>
          <w:b/>
          <w:bCs/>
        </w:rPr>
        <w:t>Example:</w:t>
      </w:r>
    </w:p>
    <w:p w14:paraId="24E063AF" w14:textId="77777777" w:rsidR="00297DD8" w:rsidRPr="00297DD8" w:rsidRDefault="00297DD8" w:rsidP="0029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proofErr w:type="spellStart"/>
      <w:r w:rsidRPr="00297DD8">
        <w:rPr>
          <w:rFonts w:asciiTheme="minorHAnsi" w:hAnsiTheme="minorHAnsi" w:cs="Courier New"/>
          <w:sz w:val="20"/>
          <w:szCs w:val="20"/>
        </w:rPr>
        <w:t>MyComponent.defaultProps</w:t>
      </w:r>
      <w:proofErr w:type="spellEnd"/>
      <w:r w:rsidRPr="00297DD8">
        <w:rPr>
          <w:rFonts w:asciiTheme="minorHAnsi" w:hAnsiTheme="minorHAnsi" w:cs="Courier New"/>
          <w:sz w:val="20"/>
          <w:szCs w:val="20"/>
        </w:rPr>
        <w:t xml:space="preserve"> = {</w:t>
      </w:r>
    </w:p>
    <w:p w14:paraId="4F5CF0DD" w14:textId="77777777" w:rsidR="00297DD8" w:rsidRPr="00297DD8" w:rsidRDefault="00297DD8" w:rsidP="0029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97DD8">
        <w:rPr>
          <w:rFonts w:asciiTheme="minorHAnsi" w:hAnsiTheme="minorHAnsi" w:cs="Courier New"/>
          <w:sz w:val="20"/>
          <w:szCs w:val="20"/>
        </w:rPr>
        <w:t xml:space="preserve">  name: "Guest"</w:t>
      </w:r>
    </w:p>
    <w:p w14:paraId="3B912248" w14:textId="77777777" w:rsidR="00297DD8" w:rsidRPr="00297DD8" w:rsidRDefault="00297DD8" w:rsidP="00297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97DD8">
        <w:rPr>
          <w:rFonts w:asciiTheme="minorHAnsi" w:hAnsiTheme="minorHAnsi" w:cs="Courier New"/>
          <w:sz w:val="20"/>
          <w:szCs w:val="20"/>
        </w:rPr>
        <w:t>};</w:t>
      </w:r>
    </w:p>
    <w:p w14:paraId="7663B8C4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7AFAE2E" w14:textId="6FC11830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differences between state and props</w:t>
      </w:r>
    </w:p>
    <w:p w14:paraId="269C242C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7712" w:type="dxa"/>
        <w:tblLook w:val="04A0" w:firstRow="1" w:lastRow="0" w:firstColumn="1" w:lastColumn="0" w:noHBand="0" w:noVBand="1"/>
      </w:tblPr>
      <w:tblGrid>
        <w:gridCol w:w="3808"/>
        <w:gridCol w:w="3904"/>
      </w:tblGrid>
      <w:tr w:rsidR="00297DD8" w14:paraId="0F1639DF" w14:textId="77777777" w:rsidTr="00297DD8">
        <w:trPr>
          <w:trHeight w:val="415"/>
        </w:trPr>
        <w:tc>
          <w:tcPr>
            <w:tcW w:w="0" w:type="auto"/>
            <w:hideMark/>
          </w:tcPr>
          <w:p w14:paraId="26342E3E" w14:textId="77777777" w:rsidR="00297DD8" w:rsidRDefault="00297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Props</w:t>
            </w:r>
          </w:p>
        </w:tc>
        <w:tc>
          <w:tcPr>
            <w:tcW w:w="0" w:type="auto"/>
            <w:hideMark/>
          </w:tcPr>
          <w:p w14:paraId="3ADEC41C" w14:textId="77777777" w:rsidR="00297DD8" w:rsidRDefault="00297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297DD8" w14:paraId="5BA62308" w14:textId="77777777" w:rsidTr="00297DD8">
        <w:trPr>
          <w:trHeight w:val="440"/>
        </w:trPr>
        <w:tc>
          <w:tcPr>
            <w:tcW w:w="0" w:type="auto"/>
            <w:hideMark/>
          </w:tcPr>
          <w:p w14:paraId="62B6CF5D" w14:textId="77777777" w:rsidR="00297DD8" w:rsidRDefault="00297DD8">
            <w:r>
              <w:t>Passed from parent component</w:t>
            </w:r>
          </w:p>
        </w:tc>
        <w:tc>
          <w:tcPr>
            <w:tcW w:w="0" w:type="auto"/>
            <w:hideMark/>
          </w:tcPr>
          <w:p w14:paraId="1A3E1B33" w14:textId="77777777" w:rsidR="00297DD8" w:rsidRDefault="00297DD8">
            <w:r>
              <w:t>Managed within the component</w:t>
            </w:r>
          </w:p>
        </w:tc>
      </w:tr>
      <w:tr w:rsidR="00297DD8" w14:paraId="71EB2BDF" w14:textId="77777777" w:rsidTr="00297DD8">
        <w:trPr>
          <w:trHeight w:val="440"/>
        </w:trPr>
        <w:tc>
          <w:tcPr>
            <w:tcW w:w="0" w:type="auto"/>
            <w:hideMark/>
          </w:tcPr>
          <w:p w14:paraId="0F9AC9E5" w14:textId="77777777" w:rsidR="00297DD8" w:rsidRDefault="00297DD8">
            <w:r>
              <w:t>Read-only</w:t>
            </w:r>
          </w:p>
        </w:tc>
        <w:tc>
          <w:tcPr>
            <w:tcW w:w="0" w:type="auto"/>
            <w:hideMark/>
          </w:tcPr>
          <w:p w14:paraId="403FFD74" w14:textId="77777777" w:rsidR="00297DD8" w:rsidRDefault="00297DD8">
            <w:r>
              <w:t xml:space="preserve">Can be changed with </w:t>
            </w:r>
            <w:proofErr w:type="spellStart"/>
            <w:r>
              <w:rPr>
                <w:rStyle w:val="HTMLCode"/>
                <w:rFonts w:eastAsiaTheme="majorEastAsia"/>
              </w:rPr>
              <w:t>setState</w:t>
            </w:r>
            <w:proofErr w:type="spellEnd"/>
          </w:p>
        </w:tc>
      </w:tr>
      <w:tr w:rsidR="00297DD8" w14:paraId="32F6DF28" w14:textId="77777777" w:rsidTr="00297DD8">
        <w:trPr>
          <w:trHeight w:val="415"/>
        </w:trPr>
        <w:tc>
          <w:tcPr>
            <w:tcW w:w="0" w:type="auto"/>
            <w:hideMark/>
          </w:tcPr>
          <w:p w14:paraId="65FEF6F5" w14:textId="77777777" w:rsidR="00297DD8" w:rsidRDefault="00297DD8">
            <w:r>
              <w:t>Makes components reusable</w:t>
            </w:r>
          </w:p>
        </w:tc>
        <w:tc>
          <w:tcPr>
            <w:tcW w:w="0" w:type="auto"/>
            <w:hideMark/>
          </w:tcPr>
          <w:p w14:paraId="0154F2E5" w14:textId="77777777" w:rsidR="00297DD8" w:rsidRDefault="00297DD8">
            <w:r>
              <w:t>Used to manage dynamic data</w:t>
            </w:r>
          </w:p>
        </w:tc>
      </w:tr>
    </w:tbl>
    <w:p w14:paraId="46D5A555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59BEE3B" w14:textId="3865FD2C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reactDOM.render</w:t>
      </w:r>
      <w:proofErr w:type="spell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() </w:t>
      </w:r>
    </w:p>
    <w:p w14:paraId="6FAF654D" w14:textId="77777777" w:rsidR="00297DD8" w:rsidRPr="00297DD8" w:rsidRDefault="00297DD8" w:rsidP="00297DD8">
      <w:pPr>
        <w:pStyle w:val="NormalWeb"/>
        <w:rPr>
          <w:rFonts w:asciiTheme="minorHAnsi" w:hAnsiTheme="minorHAnsi"/>
        </w:rPr>
      </w:pPr>
      <w:proofErr w:type="spellStart"/>
      <w:r w:rsidRPr="00297DD8">
        <w:rPr>
          <w:rStyle w:val="HTMLCode"/>
          <w:rFonts w:asciiTheme="minorHAnsi" w:eastAsiaTheme="majorEastAsia" w:hAnsiTheme="minorHAnsi"/>
        </w:rPr>
        <w:t>ReactDOM.render</w:t>
      </w:r>
      <w:proofErr w:type="spellEnd"/>
      <w:r w:rsidRPr="00297DD8">
        <w:rPr>
          <w:rStyle w:val="HTMLCode"/>
          <w:rFonts w:asciiTheme="minorHAnsi" w:eastAsiaTheme="majorEastAsia" w:hAnsiTheme="minorHAnsi"/>
        </w:rPr>
        <w:t>()</w:t>
      </w:r>
      <w:r w:rsidRPr="00297DD8">
        <w:rPr>
          <w:rFonts w:asciiTheme="minorHAnsi" w:hAnsiTheme="minorHAnsi"/>
        </w:rPr>
        <w:t xml:space="preserve"> is a method used to </w:t>
      </w:r>
      <w:r w:rsidRPr="00297DD8">
        <w:rPr>
          <w:rStyle w:val="Strong"/>
          <w:rFonts w:asciiTheme="minorHAnsi" w:eastAsiaTheme="majorEastAsia" w:hAnsiTheme="minorHAnsi"/>
        </w:rPr>
        <w:t>render a React component</w:t>
      </w:r>
      <w:r w:rsidRPr="00297DD8">
        <w:rPr>
          <w:rFonts w:asciiTheme="minorHAnsi" w:hAnsiTheme="minorHAnsi"/>
        </w:rPr>
        <w:t xml:space="preserve"> into the actual </w:t>
      </w:r>
      <w:r w:rsidRPr="00297DD8">
        <w:rPr>
          <w:rStyle w:val="Strong"/>
          <w:rFonts w:asciiTheme="minorHAnsi" w:eastAsiaTheme="majorEastAsia" w:hAnsiTheme="minorHAnsi"/>
        </w:rPr>
        <w:t>DOM</w:t>
      </w:r>
      <w:r w:rsidRPr="00297DD8">
        <w:rPr>
          <w:rFonts w:asciiTheme="minorHAnsi" w:hAnsiTheme="minorHAnsi"/>
        </w:rPr>
        <w:t>.</w:t>
      </w:r>
    </w:p>
    <w:p w14:paraId="36CE266C" w14:textId="77777777" w:rsidR="00297DD8" w:rsidRPr="00297DD8" w:rsidRDefault="00297DD8" w:rsidP="00297DD8">
      <w:pPr>
        <w:pStyle w:val="NormalWeb"/>
        <w:rPr>
          <w:rFonts w:asciiTheme="minorHAnsi" w:hAnsiTheme="minorHAnsi"/>
        </w:rPr>
      </w:pPr>
      <w:r w:rsidRPr="00297DD8">
        <w:rPr>
          <w:rStyle w:val="Strong"/>
          <w:rFonts w:asciiTheme="minorHAnsi" w:eastAsiaTheme="majorEastAsia" w:hAnsiTheme="minorHAnsi"/>
        </w:rPr>
        <w:t>Example:</w:t>
      </w:r>
    </w:p>
    <w:p w14:paraId="56F3C350" w14:textId="77777777" w:rsidR="00297DD8" w:rsidRPr="00297DD8" w:rsidRDefault="00297DD8" w:rsidP="00297DD8">
      <w:pPr>
        <w:pStyle w:val="HTMLPreformatted"/>
        <w:rPr>
          <w:rStyle w:val="HTMLCode"/>
          <w:rFonts w:asciiTheme="minorHAnsi" w:eastAsiaTheme="majorEastAsia" w:hAnsiTheme="minorHAnsi"/>
        </w:rPr>
      </w:pPr>
      <w:proofErr w:type="spellStart"/>
      <w:r w:rsidRPr="00297DD8">
        <w:rPr>
          <w:rStyle w:val="hljs-title"/>
          <w:rFonts w:asciiTheme="minorHAnsi" w:eastAsiaTheme="majorEastAsia" w:hAnsiTheme="minorHAnsi"/>
        </w:rPr>
        <w:t>ReactDOM</w:t>
      </w:r>
      <w:r w:rsidRPr="00297DD8">
        <w:rPr>
          <w:rStyle w:val="HTMLCode"/>
          <w:rFonts w:asciiTheme="minorHAnsi" w:eastAsiaTheme="majorEastAsia" w:hAnsiTheme="minorHAnsi"/>
        </w:rPr>
        <w:t>.</w:t>
      </w:r>
      <w:r w:rsidRPr="00297DD8">
        <w:rPr>
          <w:rStyle w:val="hljs-title"/>
          <w:rFonts w:asciiTheme="minorHAnsi" w:eastAsiaTheme="majorEastAsia" w:hAnsiTheme="minorHAnsi"/>
        </w:rPr>
        <w:t>render</w:t>
      </w:r>
      <w:proofErr w:type="spellEnd"/>
      <w:r w:rsidRPr="00297DD8">
        <w:rPr>
          <w:rStyle w:val="HTMLCode"/>
          <w:rFonts w:asciiTheme="minorHAnsi" w:eastAsiaTheme="majorEastAsia" w:hAnsiTheme="minorHAnsi"/>
        </w:rPr>
        <w:t>(</w:t>
      </w:r>
      <w:r w:rsidRPr="00297DD8">
        <w:rPr>
          <w:rStyle w:val="hljs-tag"/>
          <w:rFonts w:asciiTheme="minorHAnsi" w:eastAsiaTheme="majorEastAsia" w:hAnsiTheme="minorHAnsi"/>
        </w:rPr>
        <w:t>&lt;</w:t>
      </w:r>
      <w:r w:rsidRPr="00297DD8">
        <w:rPr>
          <w:rStyle w:val="hljs-name"/>
          <w:rFonts w:asciiTheme="minorHAnsi" w:hAnsiTheme="minorHAnsi"/>
        </w:rPr>
        <w:t>App</w:t>
      </w:r>
      <w:r w:rsidRPr="00297DD8">
        <w:rPr>
          <w:rStyle w:val="HTMLCode"/>
          <w:rFonts w:asciiTheme="minorHAnsi" w:eastAsiaTheme="majorEastAsia" w:hAnsiTheme="minorHAnsi"/>
        </w:rPr>
        <w:t xml:space="preserve"> /&gt;, </w:t>
      </w:r>
      <w:proofErr w:type="spellStart"/>
      <w:r w:rsidRPr="00297DD8">
        <w:rPr>
          <w:rStyle w:val="hljs-variable"/>
          <w:rFonts w:asciiTheme="minorHAnsi" w:eastAsiaTheme="majorEastAsia" w:hAnsiTheme="minorHAnsi"/>
        </w:rPr>
        <w:t>document</w:t>
      </w:r>
      <w:r w:rsidRPr="00297DD8">
        <w:rPr>
          <w:rStyle w:val="HTMLCode"/>
          <w:rFonts w:asciiTheme="minorHAnsi" w:eastAsiaTheme="majorEastAsia" w:hAnsiTheme="minorHAnsi"/>
        </w:rPr>
        <w:t>.</w:t>
      </w:r>
      <w:r w:rsidRPr="00297DD8">
        <w:rPr>
          <w:rStyle w:val="hljs-title"/>
          <w:rFonts w:asciiTheme="minorHAnsi" w:eastAsiaTheme="majorEastAsia" w:hAnsiTheme="minorHAnsi"/>
        </w:rPr>
        <w:t>getElementById</w:t>
      </w:r>
      <w:proofErr w:type="spellEnd"/>
      <w:r w:rsidRPr="00297DD8">
        <w:rPr>
          <w:rStyle w:val="HTMLCode"/>
          <w:rFonts w:asciiTheme="minorHAnsi" w:eastAsiaTheme="majorEastAsia" w:hAnsiTheme="minorHAnsi"/>
        </w:rPr>
        <w:t>(</w:t>
      </w:r>
      <w:r w:rsidRPr="00297DD8">
        <w:rPr>
          <w:rStyle w:val="hljs-string"/>
          <w:rFonts w:asciiTheme="minorHAnsi" w:hAnsiTheme="minorHAnsi"/>
        </w:rPr>
        <w:t>'root'</w:t>
      </w:r>
      <w:r w:rsidRPr="00297DD8">
        <w:rPr>
          <w:rStyle w:val="HTMLCode"/>
          <w:rFonts w:asciiTheme="minorHAnsi" w:eastAsiaTheme="majorEastAsia" w:hAnsiTheme="minorHAnsi"/>
        </w:rPr>
        <w:t>));</w:t>
      </w:r>
    </w:p>
    <w:p w14:paraId="6098B039" w14:textId="77777777" w:rsidR="00297DD8" w:rsidRDefault="00297DD8" w:rsidP="00297DD8">
      <w:pPr>
        <w:pStyle w:val="NormalWeb"/>
        <w:rPr>
          <w:rFonts w:asciiTheme="minorHAnsi" w:hAnsiTheme="minorHAnsi"/>
        </w:rPr>
      </w:pPr>
      <w:r w:rsidRPr="00297DD8">
        <w:rPr>
          <w:rFonts w:asciiTheme="minorHAnsi" w:hAnsiTheme="minorHAnsi"/>
        </w:rPr>
        <w:t xml:space="preserve">It tells React </w:t>
      </w:r>
      <w:r w:rsidRPr="00297DD8">
        <w:rPr>
          <w:rStyle w:val="Strong"/>
          <w:rFonts w:asciiTheme="minorHAnsi" w:eastAsiaTheme="majorEastAsia" w:hAnsiTheme="minorHAnsi"/>
        </w:rPr>
        <w:t>what to render</w:t>
      </w:r>
      <w:r w:rsidRPr="00297DD8">
        <w:rPr>
          <w:rFonts w:asciiTheme="minorHAnsi" w:hAnsiTheme="minorHAnsi"/>
        </w:rPr>
        <w:t xml:space="preserve"> and </w:t>
      </w:r>
      <w:r w:rsidRPr="00297DD8">
        <w:rPr>
          <w:rStyle w:val="Strong"/>
          <w:rFonts w:asciiTheme="minorHAnsi" w:eastAsiaTheme="majorEastAsia" w:hAnsiTheme="minorHAnsi"/>
        </w:rPr>
        <w:t>where</w:t>
      </w:r>
      <w:r w:rsidRPr="00297DD8">
        <w:rPr>
          <w:rFonts w:asciiTheme="minorHAnsi" w:hAnsiTheme="minorHAnsi"/>
        </w:rPr>
        <w:t xml:space="preserve"> in the HTML.</w:t>
      </w:r>
    </w:p>
    <w:p w14:paraId="3F858BDD" w14:textId="77777777" w:rsidR="00297DD8" w:rsidRDefault="00297DD8" w:rsidP="00297DD8">
      <w:pPr>
        <w:pStyle w:val="NormalWeb"/>
        <w:rPr>
          <w:rFonts w:asciiTheme="minorHAnsi" w:hAnsiTheme="minorHAnsi"/>
        </w:rPr>
      </w:pPr>
    </w:p>
    <w:p w14:paraId="77B51353" w14:textId="78B341D9" w:rsidR="00297DD8" w:rsidRDefault="00297DD8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FF22064" w14:textId="62D427ED" w:rsidR="00297DD8" w:rsidRPr="00297DD8" w:rsidRDefault="00297DD8" w:rsidP="00297DD8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</w:rPr>
      </w:pPr>
      <w:r w:rsidRPr="00297DD8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Cart.js</w:t>
      </w:r>
    </w:p>
    <w:p w14:paraId="735FED9F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2BD0A4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F0025D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977B03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556D1AB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EB6741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88FC668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"1"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'50%'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margin: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'10px auto'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BB64E3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thead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1A41E5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5E911C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Item Name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F1AB6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Price (</w:t>
      </w:r>
      <w:r>
        <w:rPr>
          <w:rFonts w:ascii="Cambria Math" w:hAnsi="Cambria Math" w:cs="Cambria Math"/>
          <w:color w:val="CCCCCC"/>
          <w:sz w:val="18"/>
          <w:szCs w:val="18"/>
        </w:rPr>
        <w:t>₹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48514D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63BF21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thead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A82BC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tbody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A371FD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1158DFD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8EED6E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3757A6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price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2A481B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21D149E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0ACBEF4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tbody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264A0B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DF352B3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);</w:t>
      </w:r>
    </w:p>
    <w:p w14:paraId="3AB87A8A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241CDFC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1880BD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3A57E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49E506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69F419" w14:textId="30870B24" w:rsidR="00297DD8" w:rsidRPr="00297DD8" w:rsidRDefault="00297DD8" w:rsidP="00297DD8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</w:rPr>
      </w:pPr>
      <w:r w:rsidRPr="00297DD8">
        <w:rPr>
          <w:rFonts w:asciiTheme="minorHAnsi" w:hAnsiTheme="minorHAnsi"/>
          <w:b/>
          <w:bCs/>
          <w:sz w:val="28"/>
          <w:szCs w:val="28"/>
          <w:u w:val="single"/>
        </w:rPr>
        <w:t>OnlineShopping.js</w:t>
      </w:r>
    </w:p>
    <w:p w14:paraId="32ECAF6E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12CC41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32A36C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'./Cart'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B4167D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CF9259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OnlineShopping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32E5179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2F8736F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CartInfo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2071597E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"Laptop"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80000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37830D64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"TV"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120000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39A58E45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"Washing Machine"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50000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1F4FB7D9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"Mobile"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30000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504CBDF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"Fridge"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price: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70000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2B1FDD0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];</w:t>
      </w:r>
    </w:p>
    <w:p w14:paraId="006E6561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33F0F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31AEF198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mydiv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textAlign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77215C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Items Ordered 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478D0B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CartInfo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BFAAD2F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D2BF9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);</w:t>
      </w:r>
    </w:p>
    <w:p w14:paraId="120BC8D6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9248531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916A5A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DD02DB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OnlineShopping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DC35E95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73E85D" w14:textId="3EA00834" w:rsidR="00297DD8" w:rsidRPr="00297DD8" w:rsidRDefault="00297DD8" w:rsidP="00297DD8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</w:rPr>
      </w:pPr>
      <w:r w:rsidRPr="00297DD8">
        <w:rPr>
          <w:rFonts w:asciiTheme="minorHAnsi" w:hAnsiTheme="minorHAnsi"/>
          <w:b/>
          <w:bCs/>
          <w:sz w:val="28"/>
          <w:szCs w:val="28"/>
          <w:u w:val="single"/>
        </w:rPr>
        <w:t>index.js</w:t>
      </w:r>
    </w:p>
    <w:p w14:paraId="2944443E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280B2915" w14:textId="40D7938C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33D794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ReactDOM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/client'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2E23783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'./index.css'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7861E7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OnlineShopping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OnlineShopping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4508F12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8D6933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ReactDOM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'root'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909A430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FC1FF"/>
          <w:sz w:val="18"/>
          <w:szCs w:val="18"/>
        </w:rPr>
        <w:t>root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render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OnlineShopping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1ECBD66" w14:textId="77777777" w:rsidR="00297DD8" w:rsidRDefault="00297DD8" w:rsidP="00297D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E09D65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BEF8CD2" w14:textId="25C6D54E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76B57092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8DC4077" w14:textId="547303D3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297DD8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B669F00" wp14:editId="696407B5">
            <wp:extent cx="5731510" cy="3803650"/>
            <wp:effectExtent l="0" t="0" r="0" b="6350"/>
            <wp:docPr id="14507615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6153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D90" w14:textId="77777777" w:rsidR="00297DD8" w:rsidRDefault="00297DD8" w:rsidP="00297DD8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044B3D3" w14:textId="77777777" w:rsidR="00297DD8" w:rsidRPr="00297DD8" w:rsidRDefault="00297DD8" w:rsidP="00297DD8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09D770A8" w14:textId="77777777" w:rsidR="00E37FBF" w:rsidRDefault="00E37FBF"/>
    <w:p w14:paraId="4F540D72" w14:textId="77777777" w:rsidR="00297DD8" w:rsidRDefault="00297DD8"/>
    <w:sectPr w:rsidR="0029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3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D8"/>
    <w:rsid w:val="0020421F"/>
    <w:rsid w:val="00297DD8"/>
    <w:rsid w:val="0054561E"/>
    <w:rsid w:val="00E37FBF"/>
    <w:rsid w:val="00EA7D4B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AF1D"/>
  <w15:chartTrackingRefBased/>
  <w15:docId w15:val="{A96349B9-B4E7-AB42-BBAF-8FD8555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D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7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7DD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97D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D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itle">
    <w:name w:val="hljs-title"/>
    <w:basedOn w:val="DefaultParagraphFont"/>
    <w:rsid w:val="00297DD8"/>
  </w:style>
  <w:style w:type="character" w:customStyle="1" w:styleId="hljs-property">
    <w:name w:val="hljs-property"/>
    <w:basedOn w:val="DefaultParagraphFont"/>
    <w:rsid w:val="00297DD8"/>
  </w:style>
  <w:style w:type="character" w:customStyle="1" w:styleId="hljs-attr">
    <w:name w:val="hljs-attr"/>
    <w:basedOn w:val="DefaultParagraphFont"/>
    <w:rsid w:val="00297DD8"/>
  </w:style>
  <w:style w:type="character" w:customStyle="1" w:styleId="hljs-string">
    <w:name w:val="hljs-string"/>
    <w:basedOn w:val="DefaultParagraphFont"/>
    <w:rsid w:val="00297DD8"/>
  </w:style>
  <w:style w:type="table" w:styleId="TableGrid">
    <w:name w:val="Table Grid"/>
    <w:basedOn w:val="TableNormal"/>
    <w:uiPriority w:val="39"/>
    <w:rsid w:val="0029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DefaultParagraphFont"/>
    <w:rsid w:val="00297DD8"/>
  </w:style>
  <w:style w:type="character" w:customStyle="1" w:styleId="hljs-name">
    <w:name w:val="hljs-name"/>
    <w:basedOn w:val="DefaultParagraphFont"/>
    <w:rsid w:val="00297DD8"/>
  </w:style>
  <w:style w:type="character" w:customStyle="1" w:styleId="hljs-variable">
    <w:name w:val="hljs-variable"/>
    <w:basedOn w:val="DefaultParagraphFont"/>
    <w:rsid w:val="0029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2025-08-02T09:02:00Z</dcterms:created>
  <dcterms:modified xsi:type="dcterms:W3CDTF">2025-08-02T09:08:00Z</dcterms:modified>
</cp:coreProperties>
</file>