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5254" w14:textId="43F61E43" w:rsidR="0095162C" w:rsidRPr="0095162C" w:rsidRDefault="0095162C" w:rsidP="0095162C">
      <w:pPr>
        <w:jc w:val="center"/>
        <w:rPr>
          <w:b/>
          <w:bCs/>
          <w:sz w:val="32"/>
          <w:szCs w:val="32"/>
        </w:rPr>
      </w:pPr>
      <w:r w:rsidRPr="0095162C">
        <w:rPr>
          <w:b/>
          <w:bCs/>
          <w:sz w:val="32"/>
          <w:szCs w:val="32"/>
        </w:rPr>
        <w:t>Documento Explicativo</w:t>
      </w:r>
      <w:r>
        <w:rPr>
          <w:b/>
          <w:bCs/>
          <w:sz w:val="32"/>
          <w:szCs w:val="32"/>
        </w:rPr>
        <w:t xml:space="preserve"> – By: Aguinaldo Martins</w:t>
      </w:r>
    </w:p>
    <w:p w14:paraId="57440E25" w14:textId="77777777" w:rsidR="0095162C" w:rsidRPr="0095162C" w:rsidRDefault="0095162C" w:rsidP="0095162C">
      <w:pPr>
        <w:rPr>
          <w:b/>
          <w:bCs/>
          <w:sz w:val="24"/>
          <w:szCs w:val="24"/>
        </w:rPr>
      </w:pPr>
      <w:r w:rsidRPr="0095162C">
        <w:rPr>
          <w:b/>
          <w:bCs/>
          <w:sz w:val="24"/>
          <w:szCs w:val="24"/>
        </w:rPr>
        <w:t>Implementação do Padrão Adapter</w:t>
      </w:r>
    </w:p>
    <w:p w14:paraId="68DF9308" w14:textId="77777777" w:rsidR="0095162C" w:rsidRPr="0095162C" w:rsidRDefault="0095162C" w:rsidP="0095162C">
      <w:pPr>
        <w:rPr>
          <w:b/>
          <w:bCs/>
        </w:rPr>
      </w:pPr>
      <w:r w:rsidRPr="0095162C">
        <w:rPr>
          <w:b/>
          <w:bCs/>
        </w:rPr>
        <w:t>Objetivo:</w:t>
      </w:r>
    </w:p>
    <w:p w14:paraId="641881D4" w14:textId="77777777" w:rsidR="0095162C" w:rsidRDefault="0095162C" w:rsidP="0095162C">
      <w:r>
        <w:t>O objetivo do padrão Adapter é permitir que classes incompatíveis trabalhem juntas ao converter a interface de uma classe em outra interface esperada pelo cliente. Nesse caso, adaptamos a biblioteca legada OldVehicleStorage para ser utilizada através da interface IVehicleStorage.</w:t>
      </w:r>
    </w:p>
    <w:p w14:paraId="1B399FBF" w14:textId="77777777" w:rsidR="0095162C" w:rsidRDefault="0095162C" w:rsidP="0095162C"/>
    <w:p w14:paraId="2B8C9C74" w14:textId="7BB24FC0" w:rsidR="0095162C" w:rsidRPr="0095162C" w:rsidRDefault="0095162C" w:rsidP="0095162C">
      <w:pPr>
        <w:rPr>
          <w:b/>
          <w:bCs/>
        </w:rPr>
      </w:pPr>
      <w:r w:rsidRPr="0095162C">
        <w:rPr>
          <w:b/>
          <w:bCs/>
        </w:rPr>
        <w:t>Passos Seguidos:</w:t>
      </w:r>
    </w:p>
    <w:p w14:paraId="52EA833D" w14:textId="271F05A0" w:rsidR="0095162C" w:rsidRPr="0095162C" w:rsidRDefault="0095162C" w:rsidP="0095162C">
      <w:pPr>
        <w:pStyle w:val="PargrafodaLista"/>
        <w:numPr>
          <w:ilvl w:val="0"/>
          <w:numId w:val="1"/>
        </w:numPr>
        <w:rPr>
          <w:b/>
          <w:bCs/>
        </w:rPr>
      </w:pPr>
      <w:r w:rsidRPr="0095162C">
        <w:rPr>
          <w:b/>
          <w:bCs/>
        </w:rPr>
        <w:t>Criação da Classe Vehicle:</w:t>
      </w:r>
    </w:p>
    <w:p w14:paraId="4FA481CA" w14:textId="3DA16A5F" w:rsidR="0095162C" w:rsidRDefault="0095162C" w:rsidP="0095162C">
      <w:pPr>
        <w:pStyle w:val="PargrafodaLista"/>
        <w:numPr>
          <w:ilvl w:val="0"/>
          <w:numId w:val="2"/>
        </w:numPr>
      </w:pPr>
      <w:r>
        <w:t>A classe Vehicle foi criada para representar os dados de um veículo no novo sistema.</w:t>
      </w:r>
    </w:p>
    <w:p w14:paraId="1FD4539E" w14:textId="77777777" w:rsidR="0095162C" w:rsidRDefault="0095162C" w:rsidP="0095162C">
      <w:pPr>
        <w:pStyle w:val="PargrafodaLista"/>
      </w:pPr>
    </w:p>
    <w:p w14:paraId="45B4798A" w14:textId="6ED18FAA" w:rsidR="0095162C" w:rsidRPr="0095162C" w:rsidRDefault="0095162C" w:rsidP="0095162C">
      <w:pPr>
        <w:pStyle w:val="PargrafodaLista"/>
        <w:numPr>
          <w:ilvl w:val="0"/>
          <w:numId w:val="1"/>
        </w:numPr>
        <w:rPr>
          <w:b/>
          <w:bCs/>
        </w:rPr>
      </w:pPr>
      <w:r w:rsidRPr="0095162C">
        <w:rPr>
          <w:b/>
          <w:bCs/>
        </w:rPr>
        <w:t>Criação da Biblioteca Legada (OldVehicleLibrary):</w:t>
      </w:r>
    </w:p>
    <w:p w14:paraId="37A76A51" w14:textId="77777777" w:rsidR="0095162C" w:rsidRDefault="0095162C" w:rsidP="0095162C">
      <w:pPr>
        <w:pStyle w:val="PargrafodaLista"/>
        <w:numPr>
          <w:ilvl w:val="0"/>
          <w:numId w:val="2"/>
        </w:numPr>
      </w:pPr>
      <w:r>
        <w:t>A classe OldVehicleStorage foi implementada para simular a biblioteca legada que armazena dados de veículos em formato de string.</w:t>
      </w:r>
    </w:p>
    <w:p w14:paraId="07E3829B" w14:textId="6D1556B5" w:rsidR="0095162C" w:rsidRPr="0095162C" w:rsidRDefault="0095162C" w:rsidP="0095162C">
      <w:pPr>
        <w:pStyle w:val="PargrafodaLista"/>
        <w:numPr>
          <w:ilvl w:val="0"/>
          <w:numId w:val="1"/>
        </w:numPr>
        <w:rPr>
          <w:b/>
          <w:bCs/>
        </w:rPr>
      </w:pPr>
      <w:r w:rsidRPr="0095162C">
        <w:rPr>
          <w:b/>
          <w:bCs/>
        </w:rPr>
        <w:t>Criação da Nova Biblioteca (NewVehicleLibrary):</w:t>
      </w:r>
    </w:p>
    <w:p w14:paraId="3E1631FA" w14:textId="77777777" w:rsidR="0095162C" w:rsidRDefault="0095162C" w:rsidP="0095162C">
      <w:pPr>
        <w:pStyle w:val="PargrafodaLista"/>
        <w:numPr>
          <w:ilvl w:val="0"/>
          <w:numId w:val="2"/>
        </w:numPr>
      </w:pPr>
      <w:r>
        <w:t>A interface IVehicleStorage foi criada para definir o novo método de armazenamento de dados de veículos.</w:t>
      </w:r>
    </w:p>
    <w:p w14:paraId="21F86FD3" w14:textId="49D6114C" w:rsidR="0095162C" w:rsidRPr="0095162C" w:rsidRDefault="0095162C" w:rsidP="0095162C">
      <w:pPr>
        <w:pStyle w:val="PargrafodaLista"/>
        <w:numPr>
          <w:ilvl w:val="0"/>
          <w:numId w:val="1"/>
        </w:numPr>
        <w:rPr>
          <w:b/>
          <w:bCs/>
        </w:rPr>
      </w:pPr>
      <w:r w:rsidRPr="0095162C">
        <w:rPr>
          <w:b/>
          <w:bCs/>
        </w:rPr>
        <w:t>Criação da Classe Adapter (VehicleStorageAdapter):</w:t>
      </w:r>
    </w:p>
    <w:p w14:paraId="52E6A62D" w14:textId="77777777" w:rsidR="0095162C" w:rsidRDefault="0095162C" w:rsidP="0095162C">
      <w:pPr>
        <w:pStyle w:val="PargrafodaLista"/>
        <w:numPr>
          <w:ilvl w:val="0"/>
          <w:numId w:val="2"/>
        </w:numPr>
      </w:pPr>
      <w:r>
        <w:t>A classe VehicleStorageAdapter foi implementada para adaptar o método storeVehicleData da biblioteca legada para que ele possa ser chamado através do método saveVehicleData da interface IVehicleStorage.</w:t>
      </w:r>
    </w:p>
    <w:p w14:paraId="7581F2D9" w14:textId="77777777" w:rsidR="0095162C" w:rsidRDefault="0095162C" w:rsidP="0095162C">
      <w:pPr>
        <w:pStyle w:val="PargrafodaLista"/>
        <w:numPr>
          <w:ilvl w:val="0"/>
          <w:numId w:val="2"/>
        </w:numPr>
      </w:pPr>
      <w:r>
        <w:t>O método saveVehicleData converte os dados do objeto Vehicle para uma string formatada que a biblioteca legada espera e então chama o método storeVehicleData.</w:t>
      </w:r>
    </w:p>
    <w:p w14:paraId="7A0FA028" w14:textId="608D0025" w:rsidR="0095162C" w:rsidRPr="0095162C" w:rsidRDefault="0095162C" w:rsidP="0095162C">
      <w:pPr>
        <w:pStyle w:val="PargrafodaLista"/>
        <w:numPr>
          <w:ilvl w:val="0"/>
          <w:numId w:val="1"/>
        </w:numPr>
        <w:rPr>
          <w:b/>
          <w:bCs/>
        </w:rPr>
      </w:pPr>
      <w:r w:rsidRPr="0095162C">
        <w:rPr>
          <w:b/>
          <w:bCs/>
        </w:rPr>
        <w:t>Demonstração da Integração:</w:t>
      </w:r>
    </w:p>
    <w:p w14:paraId="44800CAD" w14:textId="77777777" w:rsidR="0095162C" w:rsidRDefault="0095162C" w:rsidP="0095162C">
      <w:pPr>
        <w:pStyle w:val="PargrafodaLista"/>
        <w:numPr>
          <w:ilvl w:val="0"/>
          <w:numId w:val="3"/>
        </w:numPr>
      </w:pPr>
      <w:r>
        <w:t>Uma classe de teste AdapterPatternDemo foi criada para demonstrar a utilização do VehicleStorageAdapter para armazenar dados de um veículo usando a biblioteca legada através da nova interface.</w:t>
      </w:r>
    </w:p>
    <w:p w14:paraId="5FB2C89D" w14:textId="77777777" w:rsidR="0095162C" w:rsidRDefault="0095162C" w:rsidP="0095162C">
      <w:pPr>
        <w:pStyle w:val="PargrafodaLista"/>
      </w:pPr>
    </w:p>
    <w:p w14:paraId="7F1D8A92" w14:textId="73ADD61E" w:rsidR="0095162C" w:rsidRPr="0095162C" w:rsidRDefault="0095162C" w:rsidP="0095162C">
      <w:pPr>
        <w:rPr>
          <w:b/>
          <w:bCs/>
        </w:rPr>
      </w:pPr>
      <w:r w:rsidRPr="0095162C">
        <w:rPr>
          <w:b/>
          <w:bCs/>
        </w:rPr>
        <w:t>Desafios Encontrados e Soluções:</w:t>
      </w:r>
    </w:p>
    <w:p w14:paraId="2B5A0857" w14:textId="77777777" w:rsidR="0095162C" w:rsidRDefault="0095162C" w:rsidP="0095162C">
      <w:pPr>
        <w:pStyle w:val="PargrafodaLista"/>
        <w:numPr>
          <w:ilvl w:val="0"/>
          <w:numId w:val="3"/>
        </w:numPr>
      </w:pPr>
      <w:r>
        <w:t>Conversão de Dados: Um dos desafios foi converter os dados do objeto Vehicle para o formato esperado pela biblioteca legada. A solução foi criar uma string formatada que incluísse todas as informações relevantes do objeto Vehicle.</w:t>
      </w:r>
    </w:p>
    <w:p w14:paraId="37FEAA7A" w14:textId="77777777" w:rsidR="0095162C" w:rsidRDefault="0095162C" w:rsidP="0095162C">
      <w:pPr>
        <w:pStyle w:val="PargrafodaLista"/>
        <w:numPr>
          <w:ilvl w:val="0"/>
          <w:numId w:val="3"/>
        </w:numPr>
      </w:pPr>
      <w:r>
        <w:t>Integração de Bibliotecas Incompatíveis: Através do padrão Adapter, conseguimos integrar duas bibliotecas incompatíveis sem modificar o código existente da biblioteca legada.</w:t>
      </w:r>
    </w:p>
    <w:p w14:paraId="369842F5" w14:textId="77777777" w:rsidR="0095162C" w:rsidRDefault="0095162C" w:rsidP="0095162C">
      <w:pPr>
        <w:pStyle w:val="PargrafodaLista"/>
      </w:pPr>
    </w:p>
    <w:p w14:paraId="7EB57C8A" w14:textId="32A4EA03" w:rsidR="001802E5" w:rsidRPr="0095162C" w:rsidRDefault="0095162C" w:rsidP="0095162C">
      <w:pPr>
        <w:rPr>
          <w:b/>
          <w:bCs/>
        </w:rPr>
      </w:pPr>
      <w:r w:rsidRPr="0095162C">
        <w:rPr>
          <w:b/>
          <w:bCs/>
        </w:rPr>
        <w:t>Conclusão:</w:t>
      </w:r>
      <w:r>
        <w:rPr>
          <w:b/>
          <w:bCs/>
        </w:rPr>
        <w:t xml:space="preserve"> </w:t>
      </w:r>
      <w:r>
        <w:t>O padrão Adapter foi eficaz em permitir que a biblioteca legada OldVehicleStorage fosse utilizada através da nova interface IVehicleStorage, proporcionando uma transição suave para o novo sistema de gerenciamento de dados da empresa de logística.</w:t>
      </w:r>
    </w:p>
    <w:sectPr w:rsidR="001802E5" w:rsidRPr="00951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05822"/>
    <w:multiLevelType w:val="hybridMultilevel"/>
    <w:tmpl w:val="B7A49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07999"/>
    <w:multiLevelType w:val="hybridMultilevel"/>
    <w:tmpl w:val="6B88B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258E"/>
    <w:multiLevelType w:val="hybridMultilevel"/>
    <w:tmpl w:val="EE2458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702760">
    <w:abstractNumId w:val="0"/>
  </w:num>
  <w:num w:numId="2" w16cid:durableId="732196036">
    <w:abstractNumId w:val="2"/>
  </w:num>
  <w:num w:numId="3" w16cid:durableId="556938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2C"/>
    <w:rsid w:val="001802E5"/>
    <w:rsid w:val="0095162C"/>
    <w:rsid w:val="00A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D1E4"/>
  <w15:chartTrackingRefBased/>
  <w15:docId w15:val="{62B6485A-FEDF-4067-BB30-07704E79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Aguinaldo Martins</dc:creator>
  <cp:keywords/>
  <dc:description/>
  <cp:lastModifiedBy>Aguinaldo Martins</cp:lastModifiedBy>
  <cp:revision>1</cp:revision>
  <cp:lastPrinted>2024-06-27T13:45:00Z</cp:lastPrinted>
  <dcterms:created xsi:type="dcterms:W3CDTF">2024-06-27T13:38:00Z</dcterms:created>
  <dcterms:modified xsi:type="dcterms:W3CDTF">2024-06-27T13:47:00Z</dcterms:modified>
</cp:coreProperties>
</file>