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7D" w:rsidRPr="00F1317D" w:rsidRDefault="00F1317D" w:rsidP="00F1317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F1317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Core Java Design Patterns</w:t>
      </w:r>
    </w:p>
    <w:p w:rsidR="00F1317D" w:rsidRPr="00F1317D" w:rsidRDefault="00F1317D" w:rsidP="00F131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In core java, there are mainly three types of design patterns, which are further divided into their sub-parts:</w:t>
      </w:r>
    </w:p>
    <w:p w:rsidR="00F1317D" w:rsidRPr="00F1317D" w:rsidRDefault="00F1317D" w:rsidP="00F1317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1317D">
        <w:rPr>
          <w:rFonts w:ascii="Helvetica" w:eastAsia="Times New Roman" w:hAnsi="Helvetica" w:cs="Helvetica"/>
          <w:color w:val="610B38"/>
          <w:sz w:val="38"/>
          <w:szCs w:val="38"/>
        </w:rPr>
        <w:t>1. Creational Design Pattern</w:t>
      </w:r>
    </w:p>
    <w:p w:rsidR="00F1317D" w:rsidRPr="00F1317D" w:rsidRDefault="00F1317D" w:rsidP="00F1317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Factory Pattern</w:t>
      </w:r>
    </w:p>
    <w:p w:rsidR="00F1317D" w:rsidRPr="00F1317D" w:rsidRDefault="00F1317D" w:rsidP="00F1317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Abstract Factory Pattern</w:t>
      </w:r>
    </w:p>
    <w:p w:rsidR="00F1317D" w:rsidRPr="00F1317D" w:rsidRDefault="00F1317D" w:rsidP="00F1317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Singleton Pattern</w:t>
      </w:r>
    </w:p>
    <w:p w:rsidR="00F1317D" w:rsidRPr="00F1317D" w:rsidRDefault="00F1317D" w:rsidP="00F1317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Prototype Pattern</w:t>
      </w:r>
    </w:p>
    <w:p w:rsidR="00F1317D" w:rsidRPr="00F1317D" w:rsidRDefault="00F1317D" w:rsidP="00F1317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Builder Pattern.</w:t>
      </w:r>
    </w:p>
    <w:p w:rsidR="00F1317D" w:rsidRPr="00F1317D" w:rsidRDefault="00F1317D" w:rsidP="00F1317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1317D">
        <w:rPr>
          <w:rFonts w:ascii="Helvetica" w:eastAsia="Times New Roman" w:hAnsi="Helvetica" w:cs="Helvetica"/>
          <w:color w:val="610B38"/>
          <w:sz w:val="38"/>
          <w:szCs w:val="38"/>
        </w:rPr>
        <w:t>2. Structural Design Pattern</w:t>
      </w:r>
    </w:p>
    <w:p w:rsidR="00F1317D" w:rsidRPr="00F1317D" w:rsidRDefault="00F1317D" w:rsidP="00F1317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Adapter Pattern</w:t>
      </w:r>
    </w:p>
    <w:p w:rsidR="00F1317D" w:rsidRPr="00F1317D" w:rsidRDefault="00F1317D" w:rsidP="00F1317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Bridge Pattern</w:t>
      </w:r>
    </w:p>
    <w:p w:rsidR="00F1317D" w:rsidRPr="00F1317D" w:rsidRDefault="00F1317D" w:rsidP="00F1317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Composite Pattern</w:t>
      </w:r>
    </w:p>
    <w:p w:rsidR="00F1317D" w:rsidRPr="00F1317D" w:rsidRDefault="00F1317D" w:rsidP="00F1317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Decorator Pattern</w:t>
      </w:r>
    </w:p>
    <w:p w:rsidR="00F1317D" w:rsidRPr="00F1317D" w:rsidRDefault="00F1317D" w:rsidP="00F1317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Facade Pattern</w:t>
      </w:r>
    </w:p>
    <w:p w:rsidR="00F1317D" w:rsidRPr="00F1317D" w:rsidRDefault="00F1317D" w:rsidP="00F1317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Flyweight Pattern</w:t>
      </w:r>
    </w:p>
    <w:p w:rsidR="00F1317D" w:rsidRPr="00F1317D" w:rsidRDefault="00F1317D" w:rsidP="00F1317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317D">
        <w:rPr>
          <w:rFonts w:ascii="Verdana" w:eastAsia="Times New Roman" w:hAnsi="Verdana" w:cs="Times New Roman"/>
          <w:color w:val="000000"/>
          <w:sz w:val="20"/>
          <w:szCs w:val="20"/>
        </w:rPr>
        <w:t>Proxy Pattern</w:t>
      </w:r>
    </w:p>
    <w:p w:rsidR="00187E35" w:rsidRDefault="00187E35"/>
    <w:sectPr w:rsidR="0018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B6C7B"/>
    <w:multiLevelType w:val="multilevel"/>
    <w:tmpl w:val="E682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3A34B8"/>
    <w:multiLevelType w:val="multilevel"/>
    <w:tmpl w:val="8290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317D"/>
    <w:rsid w:val="00187E35"/>
    <w:rsid w:val="00F1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3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31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2017-12-31T11:02:00Z</dcterms:created>
  <dcterms:modified xsi:type="dcterms:W3CDTF">2017-12-31T11:02:00Z</dcterms:modified>
</cp:coreProperties>
</file>