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A2A" w:rsidRPr="00B85A2A" w:rsidRDefault="00B85A2A">
      <w:pPr>
        <w:rPr>
          <w:b/>
          <w:sz w:val="40"/>
          <w:szCs w:val="40"/>
          <w:u w:val="single"/>
        </w:rPr>
      </w:pPr>
      <w:proofErr w:type="spellStart"/>
      <w:r w:rsidRPr="00B85A2A">
        <w:rPr>
          <w:b/>
          <w:sz w:val="40"/>
          <w:szCs w:val="40"/>
          <w:u w:val="single"/>
        </w:rPr>
        <w:t>Weblogic</w:t>
      </w:r>
      <w:proofErr w:type="spellEnd"/>
      <w:r w:rsidRPr="00B85A2A">
        <w:rPr>
          <w:b/>
          <w:sz w:val="40"/>
          <w:szCs w:val="40"/>
          <w:u w:val="single"/>
        </w:rPr>
        <w:t xml:space="preserve"> and MQ comm</w:t>
      </w:r>
      <w:bookmarkStart w:id="0" w:name="_GoBack"/>
      <w:bookmarkEnd w:id="0"/>
      <w:r w:rsidRPr="00B85A2A">
        <w:rPr>
          <w:b/>
          <w:sz w:val="40"/>
          <w:szCs w:val="40"/>
          <w:u w:val="single"/>
        </w:rPr>
        <w:t>unication via Foreign Server:</w:t>
      </w:r>
    </w:p>
    <w:p w:rsidR="002A7904" w:rsidRPr="00474C87" w:rsidRDefault="00493F4A">
      <w:pPr>
        <w:rPr>
          <w:b/>
          <w:u w:val="single"/>
        </w:rPr>
      </w:pPr>
      <w:r w:rsidRPr="00474C87">
        <w:rPr>
          <w:b/>
          <w:u w:val="single"/>
        </w:rPr>
        <w:t>Foreign Server Destination config:</w:t>
      </w:r>
      <w:r w:rsidR="00646966" w:rsidRPr="00474C87">
        <w:rPr>
          <w:b/>
          <w:u w:val="single"/>
        </w:rPr>
        <w:t>-</w:t>
      </w:r>
    </w:p>
    <w:p w:rsidR="00493F4A" w:rsidRDefault="00493F4A">
      <w:r>
        <w:rPr>
          <w:noProof/>
        </w:rPr>
        <w:drawing>
          <wp:inline distT="0" distB="0" distL="0" distR="0">
            <wp:extent cx="5731510" cy="283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11" w:rsidRDefault="00AA7711"/>
    <w:p w:rsidR="00474C87" w:rsidRDefault="00474C87" w:rsidP="00474C87">
      <w:pPr>
        <w:rPr>
          <w:b/>
          <w:u w:val="single"/>
        </w:rPr>
      </w:pPr>
      <w:r w:rsidRPr="00F47F9C">
        <w:rPr>
          <w:b/>
          <w:u w:val="single"/>
        </w:rPr>
        <w:t>MQ broker configuration:-</w:t>
      </w:r>
    </w:p>
    <w:p w:rsidR="00F454D4" w:rsidRDefault="00F454D4" w:rsidP="00474C87">
      <w:r w:rsidRPr="00D74197">
        <w:t>Created two Queue’s</w:t>
      </w:r>
      <w:r w:rsidR="00BD724A">
        <w:t>:</w:t>
      </w:r>
    </w:p>
    <w:p w:rsidR="00690480" w:rsidRDefault="00690480" w:rsidP="00690480">
      <w:pPr>
        <w:pStyle w:val="ListParagraph"/>
        <w:numPr>
          <w:ilvl w:val="0"/>
          <w:numId w:val="3"/>
        </w:numPr>
      </w:pPr>
      <w:proofErr w:type="spellStart"/>
      <w:r>
        <w:t>MQReceiveQueue</w:t>
      </w:r>
      <w:proofErr w:type="spellEnd"/>
      <w:r>
        <w:t xml:space="preserve">(Read/listening MDB </w:t>
      </w:r>
      <w:r w:rsidR="00A8051B">
        <w:t>responding</w:t>
      </w:r>
      <w:r>
        <w:t xml:space="preserve"> message)</w:t>
      </w:r>
    </w:p>
    <w:p w:rsidR="00690480" w:rsidRPr="00D74197" w:rsidRDefault="00690480" w:rsidP="00690480">
      <w:pPr>
        <w:pStyle w:val="ListParagraph"/>
        <w:numPr>
          <w:ilvl w:val="0"/>
          <w:numId w:val="3"/>
        </w:numPr>
      </w:pPr>
      <w:proofErr w:type="spellStart"/>
      <w:r>
        <w:t>MQSendingQueue</w:t>
      </w:r>
      <w:proofErr w:type="spellEnd"/>
      <w:r>
        <w:t>(Sending message to MDB)</w:t>
      </w:r>
    </w:p>
    <w:p w:rsidR="00474C87" w:rsidRDefault="00474C87">
      <w:r>
        <w:rPr>
          <w:noProof/>
        </w:rPr>
        <w:drawing>
          <wp:inline distT="0" distB="0" distL="0" distR="0" wp14:anchorId="60186FF5" wp14:editId="248BF41B">
            <wp:extent cx="5725795" cy="2416810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8B" w:rsidRDefault="00A1048B"/>
    <w:p w:rsidR="00401830" w:rsidRDefault="00401830">
      <w:r>
        <w:t>Testing Steps:-</w:t>
      </w:r>
    </w:p>
    <w:p w:rsidR="00F40837" w:rsidRPr="007C06F0" w:rsidRDefault="00F40837" w:rsidP="007C06F0">
      <w:pPr>
        <w:pStyle w:val="ListParagraph"/>
        <w:numPr>
          <w:ilvl w:val="0"/>
          <w:numId w:val="1"/>
        </w:numPr>
        <w:rPr>
          <w:b/>
        </w:rPr>
      </w:pPr>
      <w:r w:rsidRPr="007C06F0">
        <w:rPr>
          <w:b/>
        </w:rPr>
        <w:t>Send</w:t>
      </w:r>
      <w:r w:rsidR="002F59F6" w:rsidRPr="007C06F0">
        <w:rPr>
          <w:b/>
        </w:rPr>
        <w:t xml:space="preserve">ing </w:t>
      </w:r>
      <w:r w:rsidRPr="007C06F0">
        <w:rPr>
          <w:b/>
        </w:rPr>
        <w:t>message from Broker</w:t>
      </w:r>
      <w:r w:rsidR="002F59F6" w:rsidRPr="007C06F0">
        <w:rPr>
          <w:b/>
        </w:rPr>
        <w:t>/putting message in to Destination queue</w:t>
      </w:r>
      <w:r w:rsidRPr="007C06F0">
        <w:rPr>
          <w:b/>
        </w:rPr>
        <w:t xml:space="preserve"> :</w:t>
      </w:r>
    </w:p>
    <w:p w:rsidR="00F40837" w:rsidRDefault="005B5A2F">
      <w:r>
        <w:rPr>
          <w:noProof/>
        </w:rPr>
        <w:lastRenderedPageBreak/>
        <w:drawing>
          <wp:inline distT="0" distB="0" distL="0" distR="0">
            <wp:extent cx="5725795" cy="24980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131" w:rsidRDefault="002A6131"/>
    <w:p w:rsidR="00EC1843" w:rsidRDefault="00EC1843"/>
    <w:p w:rsidR="00AA171D" w:rsidRPr="007C06F0" w:rsidRDefault="009C3B05" w:rsidP="007C06F0">
      <w:pPr>
        <w:pStyle w:val="ListParagraph"/>
        <w:numPr>
          <w:ilvl w:val="0"/>
          <w:numId w:val="1"/>
        </w:numPr>
        <w:rPr>
          <w:b/>
        </w:rPr>
      </w:pPr>
      <w:r w:rsidRPr="007C06F0">
        <w:rPr>
          <w:b/>
        </w:rPr>
        <w:t>MDB will receiving the message :-</w:t>
      </w:r>
    </w:p>
    <w:p w:rsidR="002A6131" w:rsidRDefault="002A6131">
      <w:r>
        <w:rPr>
          <w:noProof/>
        </w:rPr>
        <w:drawing>
          <wp:inline distT="0" distB="0" distL="0" distR="0">
            <wp:extent cx="5731510" cy="2421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82A" w:rsidRDefault="009D182A"/>
    <w:p w:rsidR="009D182A" w:rsidRPr="007C06F0" w:rsidRDefault="009D182A" w:rsidP="007C06F0">
      <w:pPr>
        <w:pStyle w:val="ListParagraph"/>
        <w:numPr>
          <w:ilvl w:val="0"/>
          <w:numId w:val="1"/>
        </w:numPr>
        <w:rPr>
          <w:b/>
        </w:rPr>
      </w:pPr>
      <w:r w:rsidRPr="007C06F0">
        <w:rPr>
          <w:b/>
        </w:rPr>
        <w:t>MDB again responding to Foreign Queue(</w:t>
      </w:r>
      <w:proofErr w:type="spellStart"/>
      <w:r w:rsidRPr="007C06F0">
        <w:rPr>
          <w:b/>
        </w:rPr>
        <w:t>ReceiverQ</w:t>
      </w:r>
      <w:proofErr w:type="spellEnd"/>
      <w:r w:rsidRPr="007C06F0">
        <w:rPr>
          <w:b/>
        </w:rPr>
        <w:t>)</w:t>
      </w:r>
      <w:r w:rsidR="00463054" w:rsidRPr="007C06F0">
        <w:rPr>
          <w:b/>
        </w:rPr>
        <w:t>:</w:t>
      </w:r>
    </w:p>
    <w:p w:rsidR="00240047" w:rsidRDefault="00CE6667">
      <w:r>
        <w:rPr>
          <w:noProof/>
        </w:rPr>
        <w:lastRenderedPageBreak/>
        <w:drawing>
          <wp:inline distT="0" distB="0" distL="0" distR="0" wp14:anchorId="7E79B9DC" wp14:editId="1EDC3B83">
            <wp:extent cx="5725795" cy="24980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47" w:rsidRPr="00965648" w:rsidRDefault="00C95DD6" w:rsidP="00965648">
      <w:pPr>
        <w:pStyle w:val="ListParagraph"/>
        <w:numPr>
          <w:ilvl w:val="0"/>
          <w:numId w:val="1"/>
        </w:numPr>
        <w:rPr>
          <w:b/>
        </w:rPr>
      </w:pPr>
      <w:r w:rsidRPr="00965648">
        <w:rPr>
          <w:b/>
        </w:rPr>
        <w:t>Sample MDB Code snippet :</w:t>
      </w:r>
    </w:p>
    <w:p w:rsidR="00240047" w:rsidRDefault="00240047">
      <w:r>
        <w:rPr>
          <w:noProof/>
        </w:rPr>
        <w:drawing>
          <wp:inline distT="0" distB="0" distL="0" distR="0">
            <wp:extent cx="5715000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17" w:rsidRDefault="00C11F17"/>
    <w:p w:rsidR="00C11F17" w:rsidRPr="00474C87" w:rsidRDefault="00C11F17" w:rsidP="00474C87">
      <w:pPr>
        <w:pStyle w:val="ListParagraph"/>
        <w:numPr>
          <w:ilvl w:val="0"/>
          <w:numId w:val="1"/>
        </w:numPr>
        <w:rPr>
          <w:b/>
        </w:rPr>
      </w:pPr>
      <w:r w:rsidRPr="00474C87">
        <w:rPr>
          <w:b/>
        </w:rPr>
        <w:t>Sample MDB and binding file</w:t>
      </w:r>
      <w:r w:rsidR="00965648" w:rsidRPr="00474C87">
        <w:rPr>
          <w:b/>
        </w:rPr>
        <w:t xml:space="preserve"> source code</w:t>
      </w:r>
      <w:r w:rsidRPr="00474C87">
        <w:rPr>
          <w:b/>
        </w:rPr>
        <w:t>:</w:t>
      </w:r>
    </w:p>
    <w:p w:rsidR="00EA7A7D" w:rsidRDefault="00A27E14">
      <w:r w:rsidRPr="00A27E14">
        <w:object w:dxaOrig="134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7.3pt;height:40.7pt" o:ole="">
            <v:imagedata r:id="rId13" o:title=""/>
          </v:shape>
          <o:OLEObject Type="Embed" ProgID="Package" ShapeID="_x0000_i1035" DrawAspect="Content" ObjectID="_1597609780" r:id="rId14"/>
        </w:object>
      </w:r>
    </w:p>
    <w:p w:rsidR="00361F4E" w:rsidRDefault="00361F4E">
      <w:r>
        <w:object w:dxaOrig="1520" w:dyaOrig="985">
          <v:shape id="_x0000_i1026" type="#_x0000_t75" style="width:75.85pt;height:49.3pt" o:ole="">
            <v:imagedata r:id="rId15" o:title=""/>
          </v:shape>
          <o:OLEObject Type="Embed" ProgID="Package" ShapeID="_x0000_i1026" DrawAspect="Icon" ObjectID="_1597609781" r:id="rId16"/>
        </w:object>
      </w:r>
      <w:r>
        <w:object w:dxaOrig="1520" w:dyaOrig="985">
          <v:shape id="_x0000_i1027" type="#_x0000_t75" style="width:75.85pt;height:49.3pt" o:ole="">
            <v:imagedata r:id="rId17" o:title=""/>
          </v:shape>
          <o:OLEObject Type="Embed" ProgID="Package" ShapeID="_x0000_i1027" DrawAspect="Icon" ObjectID="_1597609782" r:id="rId18"/>
        </w:object>
      </w:r>
    </w:p>
    <w:p w:rsidR="00711D58" w:rsidRPr="00B377CF" w:rsidRDefault="00711D58" w:rsidP="00B377CF">
      <w:pPr>
        <w:pStyle w:val="ListParagraph"/>
        <w:numPr>
          <w:ilvl w:val="0"/>
          <w:numId w:val="1"/>
        </w:numPr>
        <w:rPr>
          <w:b/>
        </w:rPr>
      </w:pPr>
      <w:r w:rsidRPr="00B377CF">
        <w:rPr>
          <w:b/>
        </w:rPr>
        <w:t xml:space="preserve">Lib need to be copied in to </w:t>
      </w:r>
      <w:proofErr w:type="spellStart"/>
      <w:r w:rsidRPr="00B377CF">
        <w:rPr>
          <w:b/>
        </w:rPr>
        <w:t>weblogic</w:t>
      </w:r>
      <w:proofErr w:type="spellEnd"/>
      <w:r w:rsidRPr="00B377CF">
        <w:rPr>
          <w:b/>
        </w:rPr>
        <w:t xml:space="preserve"> domain.</w:t>
      </w:r>
    </w:p>
    <w:p w:rsidR="00A71CF4" w:rsidRDefault="00A71CF4" w:rsidP="005D2511">
      <w:pPr>
        <w:ind w:left="720"/>
      </w:pPr>
      <w:r>
        <w:t>com.ibm.dhbcore.jar</w:t>
      </w:r>
    </w:p>
    <w:p w:rsidR="00A71CF4" w:rsidRDefault="00A71CF4" w:rsidP="005D2511">
      <w:pPr>
        <w:ind w:left="720"/>
      </w:pPr>
      <w:r>
        <w:t>com.ibm.mq.commonservices.jar</w:t>
      </w:r>
    </w:p>
    <w:p w:rsidR="00A71CF4" w:rsidRDefault="00A71CF4" w:rsidP="005D2511">
      <w:pPr>
        <w:ind w:left="720"/>
      </w:pPr>
      <w:r>
        <w:t>com.ibm.mq.jar</w:t>
      </w:r>
    </w:p>
    <w:p w:rsidR="00A71CF4" w:rsidRDefault="00A71CF4" w:rsidP="005D2511">
      <w:pPr>
        <w:ind w:left="720"/>
      </w:pPr>
      <w:r>
        <w:t>com.ibm.mq.jmqi.jar</w:t>
      </w:r>
    </w:p>
    <w:p w:rsidR="00A71CF4" w:rsidRDefault="00A71CF4" w:rsidP="005D2511">
      <w:pPr>
        <w:ind w:left="720"/>
      </w:pPr>
      <w:r>
        <w:t>com.ibm.mqjms.jar</w:t>
      </w:r>
    </w:p>
    <w:p w:rsidR="00A71CF4" w:rsidRDefault="00A71CF4" w:rsidP="005D2511">
      <w:pPr>
        <w:ind w:left="720"/>
      </w:pPr>
      <w:r>
        <w:t>fscontext.jar</w:t>
      </w:r>
    </w:p>
    <w:p w:rsidR="00BA408F" w:rsidRDefault="00A71CF4" w:rsidP="005D2511">
      <w:pPr>
        <w:ind w:left="720"/>
      </w:pPr>
      <w:r>
        <w:t>sun-jndi-providerutil.jar</w:t>
      </w:r>
    </w:p>
    <w:p w:rsidR="00BA408F" w:rsidRDefault="00BA408F"/>
    <w:sectPr w:rsidR="00BA408F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905" w:rsidRDefault="00F13905" w:rsidP="008408B3">
      <w:pPr>
        <w:spacing w:after="0" w:line="240" w:lineRule="auto"/>
      </w:pPr>
      <w:r>
        <w:separator/>
      </w:r>
    </w:p>
  </w:endnote>
  <w:endnote w:type="continuationSeparator" w:id="0">
    <w:p w:rsidR="00F13905" w:rsidRDefault="00F13905" w:rsidP="0084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016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08B3" w:rsidRDefault="008408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08B3" w:rsidRDefault="00840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905" w:rsidRDefault="00F13905" w:rsidP="008408B3">
      <w:pPr>
        <w:spacing w:after="0" w:line="240" w:lineRule="auto"/>
      </w:pPr>
      <w:r>
        <w:separator/>
      </w:r>
    </w:p>
  </w:footnote>
  <w:footnote w:type="continuationSeparator" w:id="0">
    <w:p w:rsidR="00F13905" w:rsidRDefault="00F13905" w:rsidP="00840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F5FBE"/>
    <w:multiLevelType w:val="hybridMultilevel"/>
    <w:tmpl w:val="1E4CD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54D1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7295B94"/>
    <w:multiLevelType w:val="hybridMultilevel"/>
    <w:tmpl w:val="E690A40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87162"/>
    <w:multiLevelType w:val="hybridMultilevel"/>
    <w:tmpl w:val="02D881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4A"/>
    <w:rsid w:val="00032BBD"/>
    <w:rsid w:val="00240047"/>
    <w:rsid w:val="002A6131"/>
    <w:rsid w:val="002A7904"/>
    <w:rsid w:val="002F59F6"/>
    <w:rsid w:val="00361F4E"/>
    <w:rsid w:val="00401830"/>
    <w:rsid w:val="00426443"/>
    <w:rsid w:val="00463054"/>
    <w:rsid w:val="00474C87"/>
    <w:rsid w:val="00493F4A"/>
    <w:rsid w:val="004F7DBA"/>
    <w:rsid w:val="005B5A2F"/>
    <w:rsid w:val="005D2511"/>
    <w:rsid w:val="005E2F2F"/>
    <w:rsid w:val="00646966"/>
    <w:rsid w:val="00690480"/>
    <w:rsid w:val="006D11F4"/>
    <w:rsid w:val="00711D58"/>
    <w:rsid w:val="007C06F0"/>
    <w:rsid w:val="007E7214"/>
    <w:rsid w:val="008408B3"/>
    <w:rsid w:val="00965648"/>
    <w:rsid w:val="009C3B05"/>
    <w:rsid w:val="009D182A"/>
    <w:rsid w:val="00A1048B"/>
    <w:rsid w:val="00A27E14"/>
    <w:rsid w:val="00A71CF4"/>
    <w:rsid w:val="00A8051B"/>
    <w:rsid w:val="00AA171D"/>
    <w:rsid w:val="00AA7711"/>
    <w:rsid w:val="00B377CF"/>
    <w:rsid w:val="00B85A2A"/>
    <w:rsid w:val="00BA408F"/>
    <w:rsid w:val="00BD724A"/>
    <w:rsid w:val="00C11F17"/>
    <w:rsid w:val="00C6302B"/>
    <w:rsid w:val="00C95DD6"/>
    <w:rsid w:val="00CC10E3"/>
    <w:rsid w:val="00CE6667"/>
    <w:rsid w:val="00D74197"/>
    <w:rsid w:val="00E21F1C"/>
    <w:rsid w:val="00EA7A7D"/>
    <w:rsid w:val="00EC1843"/>
    <w:rsid w:val="00F13905"/>
    <w:rsid w:val="00F40837"/>
    <w:rsid w:val="00F454D4"/>
    <w:rsid w:val="00F4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A822"/>
  <w15:chartTrackingRefBased/>
  <w15:docId w15:val="{A03FFBCF-3E15-4BA2-A925-1CDE1722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B3"/>
  </w:style>
  <w:style w:type="paragraph" w:styleId="Footer">
    <w:name w:val="footer"/>
    <w:basedOn w:val="Normal"/>
    <w:link w:val="FooterChar"/>
    <w:uiPriority w:val="99"/>
    <w:unhideWhenUsed/>
    <w:rsid w:val="00840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B3"/>
  </w:style>
  <w:style w:type="paragraph" w:styleId="ListParagraph">
    <w:name w:val="List Paragraph"/>
    <w:basedOn w:val="Normal"/>
    <w:uiPriority w:val="34"/>
    <w:qFormat/>
    <w:rsid w:val="007C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S</dc:creator>
  <cp:keywords/>
  <dc:description/>
  <cp:lastModifiedBy>Manohar S</cp:lastModifiedBy>
  <cp:revision>44</cp:revision>
  <dcterms:created xsi:type="dcterms:W3CDTF">2018-09-03T18:49:00Z</dcterms:created>
  <dcterms:modified xsi:type="dcterms:W3CDTF">2018-09-04T18:12:00Z</dcterms:modified>
</cp:coreProperties>
</file>