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B39" w:rsidRPr="005303FB" w:rsidRDefault="00DE73D2" w:rsidP="00471D5E">
      <w:pPr>
        <w:pStyle w:val="Heading1"/>
        <w:keepNext/>
        <w:keepLines/>
        <w:spacing w:before="0" w:beforeAutospacing="0" w:after="0" w:afterAutospacing="0" w:line="360" w:lineRule="auto"/>
        <w:jc w:val="both"/>
        <w:divId w:val="1924559795"/>
        <w:rPr>
          <w:rFonts w:ascii="Bookman Old Style" w:eastAsia="Times New Roman" w:hAnsi="Bookman Old Style" w:cs="Arial"/>
          <w:bCs w:val="0"/>
          <w:color w:val="0F4761" w:themeColor="accent1" w:themeShade="BF"/>
          <w:kern w:val="0"/>
          <w:sz w:val="26"/>
          <w:szCs w:val="26"/>
          <w:u w:val="single"/>
        </w:rPr>
      </w:pPr>
      <w:r w:rsidRPr="005303FB">
        <w:rPr>
          <w:rFonts w:ascii="Bookman Old Style" w:eastAsia="Times New Roman" w:hAnsi="Bookman Old Style" w:cs="Arial"/>
          <w:bCs w:val="0"/>
          <w:color w:val="0F4761" w:themeColor="accent1" w:themeShade="BF"/>
          <w:kern w:val="0"/>
          <w:sz w:val="26"/>
          <w:szCs w:val="26"/>
          <w:u w:val="single"/>
        </w:rPr>
        <w:t xml:space="preserve">Project: Summarizing and </w:t>
      </w:r>
      <w:proofErr w:type="spellStart"/>
      <w:r w:rsidRPr="005303FB">
        <w:rPr>
          <w:rFonts w:ascii="Bookman Old Style" w:eastAsia="Times New Roman" w:hAnsi="Bookman Old Style" w:cs="Arial"/>
          <w:bCs w:val="0"/>
          <w:color w:val="0F4761" w:themeColor="accent1" w:themeShade="BF"/>
          <w:kern w:val="0"/>
          <w:sz w:val="26"/>
          <w:szCs w:val="26"/>
          <w:u w:val="single"/>
        </w:rPr>
        <w:t>Analyzing</w:t>
      </w:r>
      <w:proofErr w:type="spellEnd"/>
      <w:r w:rsidRPr="005303FB">
        <w:rPr>
          <w:rFonts w:ascii="Bookman Old Style" w:eastAsia="Times New Roman" w:hAnsi="Bookman Old Style" w:cs="Arial"/>
          <w:bCs w:val="0"/>
          <w:color w:val="0F4761" w:themeColor="accent1" w:themeShade="BF"/>
          <w:kern w:val="0"/>
          <w:sz w:val="26"/>
          <w:szCs w:val="26"/>
          <w:u w:val="single"/>
        </w:rPr>
        <w:t xml:space="preserve"> Research Papers</w:t>
      </w:r>
    </w:p>
    <w:p w:rsidR="00471D5E" w:rsidRPr="00471D5E" w:rsidRDefault="00471D5E" w:rsidP="00471D5E">
      <w:pPr>
        <w:pStyle w:val="Heading1"/>
        <w:keepNext/>
        <w:keepLines/>
        <w:spacing w:before="0" w:beforeAutospacing="0" w:after="0" w:afterAutospacing="0" w:line="360" w:lineRule="auto"/>
        <w:jc w:val="both"/>
        <w:divId w:val="1924559795"/>
        <w:rPr>
          <w:rFonts w:ascii="Bookman Old Style" w:eastAsia="Times New Roman" w:hAnsi="Bookman Old Style" w:cs="Arial"/>
          <w:bCs w:val="0"/>
          <w:color w:val="0F4761" w:themeColor="accent1" w:themeShade="BF"/>
          <w:kern w:val="0"/>
          <w:sz w:val="26"/>
          <w:szCs w:val="26"/>
        </w:rPr>
      </w:pPr>
    </w:p>
    <w:p w:rsidR="00234B39" w:rsidRPr="00471D5E" w:rsidRDefault="00DE73D2"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Style w:val="Strong"/>
          <w:rFonts w:ascii="Bookman Old Style" w:hAnsi="Bookman Old Style" w:cs="Arial"/>
          <w:sz w:val="26"/>
          <w:szCs w:val="26"/>
        </w:rPr>
        <w:t>Learner Name</w:t>
      </w:r>
      <w:r w:rsidRPr="00471D5E">
        <w:rPr>
          <w:rFonts w:ascii="Bookman Old Style" w:hAnsi="Bookman Old Style" w:cs="Arial"/>
          <w:sz w:val="26"/>
          <w:szCs w:val="26"/>
        </w:rPr>
        <w:t xml:space="preserve">: </w:t>
      </w:r>
      <w:proofErr w:type="spellStart"/>
      <w:r w:rsidRPr="00471D5E">
        <w:rPr>
          <w:rFonts w:ascii="Bookman Old Style" w:hAnsi="Bookman Old Style" w:cs="Arial"/>
          <w:sz w:val="26"/>
          <w:szCs w:val="26"/>
        </w:rPr>
        <w:t>Alle</w:t>
      </w:r>
      <w:proofErr w:type="spellEnd"/>
      <w:r w:rsidRPr="00471D5E">
        <w:rPr>
          <w:rFonts w:ascii="Bookman Old Style" w:hAnsi="Bookman Old Style" w:cs="Arial"/>
          <w:sz w:val="26"/>
          <w:szCs w:val="26"/>
        </w:rPr>
        <w:t>. Manohar</w:t>
      </w:r>
    </w:p>
    <w:p w:rsidR="0065726F" w:rsidRDefault="0065726F" w:rsidP="00471D5E">
      <w:pPr>
        <w:pStyle w:val="NormalWeb"/>
        <w:spacing w:before="0" w:beforeAutospacing="0" w:after="0" w:afterAutospacing="0" w:line="360" w:lineRule="auto"/>
        <w:jc w:val="both"/>
        <w:divId w:val="465317432"/>
        <w:rPr>
          <w:rStyle w:val="Strong"/>
          <w:rFonts w:ascii="Bookman Old Style" w:hAnsi="Bookman Old Style" w:cs="Arial"/>
          <w:sz w:val="26"/>
          <w:szCs w:val="26"/>
        </w:rPr>
      </w:pPr>
    </w:p>
    <w:p w:rsidR="00DD5008" w:rsidRPr="00471D5E" w:rsidRDefault="00DD5008"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Style w:val="Strong"/>
          <w:rFonts w:ascii="Bookman Old Style" w:hAnsi="Bookman Old Style" w:cs="Arial"/>
          <w:sz w:val="26"/>
          <w:szCs w:val="26"/>
        </w:rPr>
        <w:t>Learner Email</w:t>
      </w:r>
      <w:r w:rsidR="00DE73D2" w:rsidRPr="00471D5E">
        <w:rPr>
          <w:rFonts w:ascii="Bookman Old Style" w:hAnsi="Bookman Old Style" w:cs="Arial"/>
          <w:sz w:val="26"/>
          <w:szCs w:val="26"/>
        </w:rPr>
        <w:t>: manohar4career@gmail.com</w:t>
      </w:r>
    </w:p>
    <w:p w:rsidR="0065726F" w:rsidRDefault="0065726F" w:rsidP="00471D5E">
      <w:pPr>
        <w:pStyle w:val="NormalWeb"/>
        <w:spacing w:before="0" w:beforeAutospacing="0" w:after="0" w:afterAutospacing="0" w:line="360" w:lineRule="auto"/>
        <w:jc w:val="both"/>
        <w:divId w:val="465317432"/>
        <w:rPr>
          <w:rStyle w:val="Strong"/>
          <w:rFonts w:ascii="Bookman Old Style" w:hAnsi="Bookman Old Style" w:cs="Arial"/>
          <w:sz w:val="26"/>
          <w:szCs w:val="26"/>
        </w:rPr>
      </w:pPr>
      <w:bookmarkStart w:id="0" w:name="_GoBack"/>
      <w:bookmarkEnd w:id="0"/>
    </w:p>
    <w:p w:rsidR="00234B39" w:rsidRPr="00471D5E" w:rsidRDefault="00DE73D2"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Style w:val="Strong"/>
          <w:rFonts w:ascii="Bookman Old Style" w:hAnsi="Bookman Old Style" w:cs="Arial"/>
          <w:sz w:val="26"/>
          <w:szCs w:val="26"/>
        </w:rPr>
        <w:t>Topic</w:t>
      </w:r>
      <w:r w:rsidRPr="00471D5E">
        <w:rPr>
          <w:rFonts w:ascii="Bookman Old Style" w:hAnsi="Bookman Old Style" w:cs="Arial"/>
          <w:sz w:val="26"/>
          <w:szCs w:val="26"/>
        </w:rPr>
        <w:t xml:space="preserve">: </w:t>
      </w:r>
      <w:r w:rsidR="00A14922" w:rsidRPr="00471D5E">
        <w:rPr>
          <w:rFonts w:ascii="Bookman Old Style" w:hAnsi="Bookman Old Style" w:cs="Arial"/>
          <w:sz w:val="26"/>
          <w:szCs w:val="26"/>
        </w:rPr>
        <w:t>Effects of Social Media on Mental Health</w:t>
      </w:r>
    </w:p>
    <w:p w:rsidR="0065726F" w:rsidRDefault="0065726F" w:rsidP="00471D5E">
      <w:pPr>
        <w:pStyle w:val="NormalWeb"/>
        <w:spacing w:before="0" w:beforeAutospacing="0" w:after="0" w:afterAutospacing="0" w:line="360" w:lineRule="auto"/>
        <w:divId w:val="465317432"/>
        <w:rPr>
          <w:rStyle w:val="Strong"/>
          <w:rFonts w:ascii="Bookman Old Style" w:hAnsi="Bookman Old Style" w:cs="Arial"/>
          <w:sz w:val="26"/>
          <w:szCs w:val="26"/>
        </w:rPr>
      </w:pPr>
    </w:p>
    <w:p w:rsidR="00234B39" w:rsidRPr="00471D5E" w:rsidRDefault="00DE73D2" w:rsidP="00471D5E">
      <w:pPr>
        <w:pStyle w:val="NormalWeb"/>
        <w:spacing w:before="0" w:beforeAutospacing="0" w:after="0" w:afterAutospacing="0" w:line="360" w:lineRule="auto"/>
        <w:divId w:val="465317432"/>
        <w:rPr>
          <w:rFonts w:ascii="Bookman Old Style" w:hAnsi="Bookman Old Style" w:cs="Arial"/>
          <w:sz w:val="26"/>
          <w:szCs w:val="26"/>
        </w:rPr>
      </w:pPr>
      <w:r w:rsidRPr="00471D5E">
        <w:rPr>
          <w:rStyle w:val="Strong"/>
          <w:rFonts w:ascii="Bookman Old Style" w:hAnsi="Bookman Old Style" w:cs="Arial"/>
          <w:sz w:val="26"/>
          <w:szCs w:val="26"/>
        </w:rPr>
        <w:t>Research</w:t>
      </w:r>
      <w:r w:rsidR="00471D5E" w:rsidRPr="00471D5E">
        <w:rPr>
          <w:rStyle w:val="Strong"/>
          <w:rFonts w:ascii="Bookman Old Style" w:hAnsi="Bookman Old Style" w:cs="Arial"/>
          <w:sz w:val="26"/>
          <w:szCs w:val="26"/>
        </w:rPr>
        <w:t xml:space="preserve"> </w:t>
      </w:r>
      <w:r w:rsidRPr="00471D5E">
        <w:rPr>
          <w:rStyle w:val="Strong"/>
          <w:rFonts w:ascii="Bookman Old Style" w:hAnsi="Bookman Old Style" w:cs="Arial"/>
          <w:sz w:val="26"/>
          <w:szCs w:val="26"/>
        </w:rPr>
        <w:t xml:space="preserve"> Paper</w:t>
      </w:r>
      <w:r w:rsidR="00A14922" w:rsidRPr="00471D5E">
        <w:rPr>
          <w:rFonts w:ascii="Bookman Old Style" w:hAnsi="Bookman Old Style" w:cs="Arial"/>
          <w:sz w:val="26"/>
          <w:szCs w:val="26"/>
        </w:rPr>
        <w:t xml:space="preserve">: </w:t>
      </w:r>
      <w:r w:rsidR="00A14922" w:rsidRPr="00471D5E">
        <w:rPr>
          <w:rFonts w:ascii="Bookman Old Style" w:hAnsi="Bookman Old Style"/>
          <w:color w:val="1F1F1F"/>
          <w:sz w:val="26"/>
          <w:szCs w:val="26"/>
          <w:shd w:val="clear" w:color="auto" w:fill="FFFFFF"/>
        </w:rPr>
        <w:t>https://www.researchgate.net/publication/378613125_The_flip_side_of_social_media_unveiling_the_effects_of_social_media_on_mental_health/link/65e1ce7ee7670d36abe889ef/download?_tp=eyJjb250ZXh0Ijp7ImZpcnN0UGFnZSI6Il9kaXJlY3QiLCJwYWdlIjoicHVibGljYXRpb24iLCJwcmV2aW91c1BhZ2UiOiJfZGlyZWN0In19</w:t>
      </w:r>
    </w:p>
    <w:p w:rsidR="00471D5E" w:rsidRPr="00471D5E" w:rsidRDefault="00471D5E" w:rsidP="00471D5E">
      <w:pPr>
        <w:pStyle w:val="Heading3"/>
        <w:spacing w:before="0" w:beforeAutospacing="0" w:after="0" w:afterAutospacing="0" w:line="360" w:lineRule="auto"/>
        <w:jc w:val="both"/>
        <w:divId w:val="465317432"/>
        <w:rPr>
          <w:rFonts w:ascii="Bookman Old Style" w:eastAsia="Times New Roman" w:hAnsi="Bookman Old Style" w:cs="Arial"/>
          <w:sz w:val="26"/>
          <w:szCs w:val="26"/>
        </w:rPr>
      </w:pPr>
    </w:p>
    <w:p w:rsidR="00234B39" w:rsidRPr="00471D5E" w:rsidRDefault="00DE73D2" w:rsidP="00471D5E">
      <w:pPr>
        <w:pStyle w:val="Heading3"/>
        <w:spacing w:before="0" w:beforeAutospacing="0" w:after="0" w:afterAutospacing="0" w:line="360" w:lineRule="auto"/>
        <w:jc w:val="both"/>
        <w:divId w:val="465317432"/>
        <w:rPr>
          <w:rFonts w:ascii="Bookman Old Style" w:eastAsia="Times New Roman" w:hAnsi="Bookman Old Style" w:cs="Arial"/>
          <w:sz w:val="26"/>
          <w:szCs w:val="26"/>
        </w:rPr>
      </w:pPr>
      <w:r w:rsidRPr="00471D5E">
        <w:rPr>
          <w:rFonts w:ascii="Bookman Old Style" w:eastAsia="Times New Roman" w:hAnsi="Bookman Old Style" w:cs="Arial"/>
          <w:sz w:val="26"/>
          <w:szCs w:val="26"/>
        </w:rPr>
        <w:t xml:space="preserve">Initial </w:t>
      </w:r>
      <w:proofErr w:type="gramStart"/>
      <w:r w:rsidRPr="00471D5E">
        <w:rPr>
          <w:rFonts w:ascii="Bookman Old Style" w:eastAsia="Times New Roman" w:hAnsi="Bookman Old Style" w:cs="Arial"/>
          <w:sz w:val="26"/>
          <w:szCs w:val="26"/>
        </w:rPr>
        <w:t>Prompt</w:t>
      </w:r>
      <w:r w:rsidR="00A14922" w:rsidRPr="00471D5E">
        <w:rPr>
          <w:rFonts w:ascii="Bookman Old Style" w:eastAsia="Times New Roman" w:hAnsi="Bookman Old Style" w:cs="Arial"/>
          <w:sz w:val="26"/>
          <w:szCs w:val="26"/>
        </w:rPr>
        <w:t xml:space="preserve"> :</w:t>
      </w:r>
      <w:proofErr w:type="gramEnd"/>
    </w:p>
    <w:p w:rsidR="00471D5E" w:rsidRPr="00471D5E" w:rsidRDefault="00471D5E" w:rsidP="00471D5E">
      <w:pPr>
        <w:spacing w:line="360" w:lineRule="auto"/>
        <w:jc w:val="both"/>
        <w:divId w:val="465317432"/>
        <w:rPr>
          <w:rStyle w:val="Strong"/>
          <w:rFonts w:ascii="Bookman Old Style" w:hAnsi="Bookman Old Style" w:cs="Arial"/>
          <w:sz w:val="26"/>
          <w:szCs w:val="26"/>
        </w:rPr>
      </w:pPr>
    </w:p>
    <w:p w:rsidR="008C5C11" w:rsidRPr="00471D5E" w:rsidRDefault="00DE73D2" w:rsidP="00471D5E">
      <w:pPr>
        <w:spacing w:line="360" w:lineRule="auto"/>
        <w:jc w:val="both"/>
        <w:divId w:val="465317432"/>
        <w:rPr>
          <w:rFonts w:ascii="Bookman Old Style" w:hAnsi="Bookman Old Style"/>
          <w:sz w:val="26"/>
          <w:szCs w:val="26"/>
        </w:rPr>
      </w:pPr>
      <w:r w:rsidRPr="00471D5E">
        <w:rPr>
          <w:rStyle w:val="Strong"/>
          <w:rFonts w:ascii="Bookman Old Style" w:hAnsi="Bookman Old Style" w:cs="Arial"/>
          <w:sz w:val="26"/>
          <w:szCs w:val="26"/>
        </w:rPr>
        <w:t>Description (50 words max)</w:t>
      </w:r>
      <w:r w:rsidRPr="00471D5E">
        <w:rPr>
          <w:rFonts w:ascii="Bookman Old Style" w:hAnsi="Bookman Old Style" w:cs="Arial"/>
          <w:sz w:val="26"/>
          <w:szCs w:val="26"/>
        </w:rPr>
        <w:t>: [</w:t>
      </w:r>
      <w:r w:rsidR="008C5C11" w:rsidRPr="00471D5E">
        <w:rPr>
          <w:rFonts w:ascii="Bookman Old Style" w:hAnsi="Bookman Old Style"/>
          <w:sz w:val="26"/>
          <w:szCs w:val="26"/>
        </w:rPr>
        <w:t>Summarize the research paper "The Effects of Social Media on Mental Health" by highlighting its focus on young adults in the U.S. Include key findings on the correlation between social media use and mental health issues such as anxiety, depression, and loneliness, and discuss recommendations for healthier social media practices.</w:t>
      </w:r>
    </w:p>
    <w:p w:rsidR="00471D5E" w:rsidRPr="00471D5E" w:rsidRDefault="00471D5E" w:rsidP="00471D5E">
      <w:pPr>
        <w:pStyle w:val="NormalWeb"/>
        <w:spacing w:before="0" w:beforeAutospacing="0" w:after="0" w:afterAutospacing="0" w:line="360" w:lineRule="auto"/>
        <w:jc w:val="both"/>
        <w:divId w:val="465317432"/>
        <w:rPr>
          <w:rStyle w:val="Strong"/>
          <w:rFonts w:ascii="Bookman Old Style" w:hAnsi="Bookman Old Style" w:cs="Arial"/>
          <w:sz w:val="26"/>
          <w:szCs w:val="26"/>
        </w:rPr>
      </w:pPr>
    </w:p>
    <w:p w:rsidR="008C5C11" w:rsidRPr="00471D5E" w:rsidRDefault="00DE73D2"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Style w:val="Strong"/>
          <w:rFonts w:ascii="Bookman Old Style" w:hAnsi="Bookman Old Style" w:cs="Arial"/>
          <w:sz w:val="26"/>
          <w:szCs w:val="26"/>
        </w:rPr>
        <w:t>Generated Summary (100 words max)</w:t>
      </w:r>
      <w:r w:rsidRPr="00471D5E">
        <w:rPr>
          <w:rFonts w:ascii="Bookman Old Style" w:hAnsi="Bookman Old Style" w:cs="Arial"/>
          <w:sz w:val="26"/>
          <w:szCs w:val="26"/>
        </w:rPr>
        <w:t>:</w:t>
      </w:r>
    </w:p>
    <w:p w:rsidR="008C5C11" w:rsidRPr="00471D5E" w:rsidRDefault="00DE73D2"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Fonts w:ascii="Bookman Old Style" w:hAnsi="Bookman Old Style" w:cs="Arial"/>
          <w:sz w:val="26"/>
          <w:szCs w:val="26"/>
        </w:rPr>
        <w:t>[</w:t>
      </w:r>
      <w:r w:rsidR="008C5C11" w:rsidRPr="00471D5E">
        <w:rPr>
          <w:rFonts w:ascii="Bookman Old Style" w:hAnsi="Bookman Old Style"/>
          <w:sz w:val="26"/>
          <w:szCs w:val="26"/>
        </w:rPr>
        <w:t>This paper explores the impact of social media on young adults' mental health in the U.S., revealing a strong correlation between high social media use and increased anxiety, depression, and loneliness. Utilizing a survey of 1,787 participants aged 19-</w:t>
      </w:r>
      <w:proofErr w:type="gramStart"/>
      <w:r w:rsidR="008C5C11" w:rsidRPr="00471D5E">
        <w:rPr>
          <w:rFonts w:ascii="Bookman Old Style" w:hAnsi="Bookman Old Style"/>
          <w:sz w:val="26"/>
          <w:szCs w:val="26"/>
        </w:rPr>
        <w:t>32,</w:t>
      </w:r>
      <w:proofErr w:type="gramEnd"/>
      <w:r w:rsidR="008C5C11" w:rsidRPr="00471D5E">
        <w:rPr>
          <w:rFonts w:ascii="Bookman Old Style" w:hAnsi="Bookman Old Style"/>
          <w:sz w:val="26"/>
          <w:szCs w:val="26"/>
        </w:rPr>
        <w:t xml:space="preserve"> the study found that excessive social media use is linked to </w:t>
      </w:r>
      <w:r w:rsidR="008C5C11" w:rsidRPr="00471D5E">
        <w:rPr>
          <w:rFonts w:ascii="Bookman Old Style" w:hAnsi="Bookman Old Style"/>
          <w:sz w:val="26"/>
          <w:szCs w:val="26"/>
        </w:rPr>
        <w:lastRenderedPageBreak/>
        <w:t xml:space="preserve">negative mental health outcomes. While some previous research suggests social media can offer benefits, this study emphasizes that overuse—particularly </w:t>
      </w:r>
      <w:proofErr w:type="spellStart"/>
      <w:r w:rsidR="008C5C11" w:rsidRPr="00471D5E">
        <w:rPr>
          <w:rFonts w:ascii="Bookman Old Style" w:hAnsi="Bookman Old Style"/>
          <w:sz w:val="26"/>
          <w:szCs w:val="26"/>
        </w:rPr>
        <w:t>behaviors</w:t>
      </w:r>
      <w:proofErr w:type="spellEnd"/>
      <w:r w:rsidR="008C5C11" w:rsidRPr="00471D5E">
        <w:rPr>
          <w:rFonts w:ascii="Bookman Old Style" w:hAnsi="Bookman Old Style"/>
          <w:sz w:val="26"/>
          <w:szCs w:val="26"/>
        </w:rPr>
        <w:t xml:space="preserve"> like constant checking and exposure to idealized content—can be detrimental. The paper calls for more nuanced research and recommends healthier social media practices to mitigate these adverse effects.</w:t>
      </w:r>
      <w:r w:rsidR="008C5C11" w:rsidRPr="00471D5E">
        <w:rPr>
          <w:rFonts w:ascii="Bookman Old Style" w:hAnsi="Bookman Old Style"/>
          <w:sz w:val="26"/>
          <w:szCs w:val="26"/>
        </w:rPr>
        <w:t>]</w:t>
      </w:r>
    </w:p>
    <w:p w:rsidR="00471D5E" w:rsidRPr="00471D5E" w:rsidRDefault="00471D5E" w:rsidP="00471D5E">
      <w:pPr>
        <w:pStyle w:val="Heading3"/>
        <w:spacing w:before="0" w:beforeAutospacing="0" w:after="0" w:afterAutospacing="0" w:line="360" w:lineRule="auto"/>
        <w:jc w:val="both"/>
        <w:divId w:val="465317432"/>
        <w:rPr>
          <w:rFonts w:ascii="Bookman Old Style" w:eastAsia="Times New Roman" w:hAnsi="Bookman Old Style" w:cs="Arial"/>
          <w:sz w:val="26"/>
          <w:szCs w:val="26"/>
        </w:rPr>
      </w:pPr>
    </w:p>
    <w:p w:rsidR="00234B39" w:rsidRPr="00471D5E" w:rsidRDefault="00DE73D2" w:rsidP="00471D5E">
      <w:pPr>
        <w:pStyle w:val="Heading3"/>
        <w:spacing w:before="0" w:beforeAutospacing="0" w:after="0" w:afterAutospacing="0" w:line="360" w:lineRule="auto"/>
        <w:jc w:val="both"/>
        <w:divId w:val="465317432"/>
        <w:rPr>
          <w:rFonts w:ascii="Bookman Old Style" w:eastAsia="Times New Roman" w:hAnsi="Bookman Old Style" w:cs="Arial"/>
          <w:sz w:val="26"/>
          <w:szCs w:val="26"/>
        </w:rPr>
      </w:pPr>
      <w:r w:rsidRPr="00471D5E">
        <w:rPr>
          <w:rFonts w:ascii="Bookman Old Style" w:eastAsia="Times New Roman" w:hAnsi="Bookman Old Style" w:cs="Arial"/>
          <w:sz w:val="26"/>
          <w:szCs w:val="26"/>
        </w:rPr>
        <w:t>Iteration 1</w:t>
      </w:r>
    </w:p>
    <w:p w:rsidR="00471D5E" w:rsidRPr="00471D5E" w:rsidRDefault="00471D5E" w:rsidP="00471D5E">
      <w:pPr>
        <w:spacing w:line="360" w:lineRule="auto"/>
        <w:jc w:val="both"/>
        <w:divId w:val="465317432"/>
        <w:rPr>
          <w:rStyle w:val="Strong"/>
          <w:rFonts w:ascii="Bookman Old Style" w:hAnsi="Bookman Old Style" w:cs="Arial"/>
          <w:sz w:val="26"/>
          <w:szCs w:val="26"/>
        </w:rPr>
      </w:pPr>
    </w:p>
    <w:p w:rsidR="00A67FBB" w:rsidRPr="00471D5E" w:rsidRDefault="00DE73D2" w:rsidP="00471D5E">
      <w:pPr>
        <w:spacing w:line="360" w:lineRule="auto"/>
        <w:jc w:val="both"/>
        <w:divId w:val="465317432"/>
        <w:rPr>
          <w:rFonts w:ascii="Bookman Old Style" w:hAnsi="Bookman Old Style"/>
          <w:sz w:val="26"/>
          <w:szCs w:val="26"/>
        </w:rPr>
      </w:pPr>
      <w:r w:rsidRPr="00471D5E">
        <w:rPr>
          <w:rStyle w:val="Strong"/>
          <w:rFonts w:ascii="Bookman Old Style" w:hAnsi="Bookman Old Style" w:cs="Arial"/>
          <w:sz w:val="26"/>
          <w:szCs w:val="26"/>
        </w:rPr>
        <w:t>Description (50 words max)</w:t>
      </w:r>
      <w:r w:rsidRPr="00471D5E">
        <w:rPr>
          <w:rFonts w:ascii="Bookman Old Style" w:hAnsi="Bookman Old Style" w:cs="Arial"/>
          <w:sz w:val="26"/>
          <w:szCs w:val="26"/>
        </w:rPr>
        <w:t>: [</w:t>
      </w:r>
      <w:r w:rsidR="00A67FBB" w:rsidRPr="00471D5E">
        <w:rPr>
          <w:rFonts w:ascii="Bookman Old Style" w:hAnsi="Bookman Old Style"/>
          <w:sz w:val="26"/>
          <w:szCs w:val="26"/>
        </w:rPr>
        <w:t>Summarize the research paper "The Effects of Social Media on Mental Health," focusing on its findings on young adults in the U.S. Highlight the correlation between social media use and mental health issues like anxiety, depression, and loneliness. Include recommendations for promoting healthier social media practices.</w:t>
      </w:r>
    </w:p>
    <w:p w:rsidR="00234B39" w:rsidRPr="00471D5E" w:rsidRDefault="00DE73D2"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Fonts w:ascii="Bookman Old Style" w:hAnsi="Bookman Old Style" w:cs="Arial"/>
          <w:sz w:val="26"/>
          <w:szCs w:val="26"/>
        </w:rPr>
        <w:t>]</w:t>
      </w:r>
    </w:p>
    <w:p w:rsidR="00471D5E" w:rsidRPr="00471D5E" w:rsidRDefault="00471D5E" w:rsidP="00471D5E">
      <w:pPr>
        <w:spacing w:line="360" w:lineRule="auto"/>
        <w:jc w:val="both"/>
        <w:divId w:val="465317432"/>
        <w:rPr>
          <w:rStyle w:val="Strong"/>
          <w:rFonts w:ascii="Bookman Old Style" w:hAnsi="Bookman Old Style" w:cs="Arial"/>
          <w:sz w:val="26"/>
          <w:szCs w:val="26"/>
        </w:rPr>
      </w:pPr>
    </w:p>
    <w:p w:rsidR="00605AE2" w:rsidRPr="00471D5E" w:rsidRDefault="00DE73D2" w:rsidP="00471D5E">
      <w:pPr>
        <w:spacing w:line="360" w:lineRule="auto"/>
        <w:jc w:val="both"/>
        <w:divId w:val="465317432"/>
        <w:rPr>
          <w:rFonts w:ascii="Bookman Old Style" w:hAnsi="Bookman Old Style" w:cs="Arial"/>
          <w:sz w:val="26"/>
          <w:szCs w:val="26"/>
        </w:rPr>
      </w:pPr>
      <w:r w:rsidRPr="00471D5E">
        <w:rPr>
          <w:rStyle w:val="Strong"/>
          <w:rFonts w:ascii="Bookman Old Style" w:hAnsi="Bookman Old Style" w:cs="Arial"/>
          <w:sz w:val="26"/>
          <w:szCs w:val="26"/>
        </w:rPr>
        <w:t>Generated Summary (100 words max)</w:t>
      </w:r>
      <w:r w:rsidRPr="00471D5E">
        <w:rPr>
          <w:rFonts w:ascii="Bookman Old Style" w:hAnsi="Bookman Old Style" w:cs="Arial"/>
          <w:sz w:val="26"/>
          <w:szCs w:val="26"/>
        </w:rPr>
        <w:t xml:space="preserve">: </w:t>
      </w:r>
    </w:p>
    <w:p w:rsidR="00CE56FB" w:rsidRPr="00471D5E" w:rsidRDefault="00DE73D2" w:rsidP="0065726F">
      <w:pPr>
        <w:spacing w:line="360" w:lineRule="auto"/>
        <w:jc w:val="both"/>
        <w:divId w:val="465317432"/>
        <w:rPr>
          <w:rFonts w:ascii="Bookman Old Style" w:eastAsia="Times New Roman" w:hAnsi="Bookman Old Style" w:cs="Arial"/>
          <w:sz w:val="26"/>
          <w:szCs w:val="26"/>
        </w:rPr>
      </w:pPr>
      <w:r w:rsidRPr="00471D5E">
        <w:rPr>
          <w:rFonts w:ascii="Bookman Old Style" w:hAnsi="Bookman Old Style" w:cs="Arial"/>
          <w:sz w:val="26"/>
          <w:szCs w:val="26"/>
        </w:rPr>
        <w:t>[</w:t>
      </w:r>
      <w:r w:rsidR="00A67FBB" w:rsidRPr="00471D5E">
        <w:rPr>
          <w:rFonts w:ascii="Bookman Old Style" w:hAnsi="Bookman Old Style"/>
          <w:sz w:val="26"/>
          <w:szCs w:val="26"/>
        </w:rPr>
        <w:t xml:space="preserve">The research paper "The Effects of Social Media on Mental Health" examines the impact of social media on young adults in the U.S., highlighting a strong correlation between social media use and mental health issues such as anxiety, depression, and loneliness. The study finds that excessive social media usage increases the likelihood of these negative outcomes, particularly when engaging in </w:t>
      </w:r>
      <w:proofErr w:type="spellStart"/>
      <w:r w:rsidR="00A67FBB" w:rsidRPr="00471D5E">
        <w:rPr>
          <w:rFonts w:ascii="Bookman Old Style" w:hAnsi="Bookman Old Style"/>
          <w:sz w:val="26"/>
          <w:szCs w:val="26"/>
        </w:rPr>
        <w:t>behaviors</w:t>
      </w:r>
      <w:proofErr w:type="spellEnd"/>
      <w:r w:rsidR="00A67FBB" w:rsidRPr="00471D5E">
        <w:rPr>
          <w:rFonts w:ascii="Bookman Old Style" w:hAnsi="Bookman Old Style"/>
          <w:sz w:val="26"/>
          <w:szCs w:val="26"/>
        </w:rPr>
        <w:t xml:space="preserve"> like constant checking and viewing idealized content. To mitigate these effects, the paper recommends promoting healthier social media practices, such as limiting screen time, being mindful of content consumption, and encouraging social media companies to implement features that support mental well-being. </w:t>
      </w:r>
      <w:r w:rsidRPr="00471D5E">
        <w:rPr>
          <w:rFonts w:ascii="Bookman Old Style" w:hAnsi="Bookman Old Style" w:cs="Arial"/>
          <w:sz w:val="26"/>
          <w:szCs w:val="26"/>
        </w:rPr>
        <w:t>]</w:t>
      </w:r>
    </w:p>
    <w:p w:rsidR="00471D5E" w:rsidRDefault="00471D5E" w:rsidP="00471D5E">
      <w:pPr>
        <w:pStyle w:val="Heading3"/>
        <w:spacing w:before="0" w:beforeAutospacing="0" w:after="0" w:afterAutospacing="0" w:line="360" w:lineRule="auto"/>
        <w:jc w:val="both"/>
        <w:divId w:val="465317432"/>
        <w:rPr>
          <w:rFonts w:ascii="Bookman Old Style" w:eastAsia="Times New Roman" w:hAnsi="Bookman Old Style" w:cs="Arial"/>
          <w:sz w:val="26"/>
          <w:szCs w:val="26"/>
        </w:rPr>
      </w:pPr>
    </w:p>
    <w:p w:rsidR="00234B39" w:rsidRPr="00471D5E" w:rsidRDefault="00DE73D2" w:rsidP="00471D5E">
      <w:pPr>
        <w:pStyle w:val="Heading3"/>
        <w:spacing w:before="0" w:beforeAutospacing="0" w:after="0" w:afterAutospacing="0" w:line="360" w:lineRule="auto"/>
        <w:jc w:val="both"/>
        <w:divId w:val="465317432"/>
        <w:rPr>
          <w:rFonts w:ascii="Bookman Old Style" w:eastAsia="Times New Roman" w:hAnsi="Bookman Old Style" w:cs="Arial"/>
          <w:sz w:val="26"/>
          <w:szCs w:val="26"/>
        </w:rPr>
      </w:pPr>
      <w:r w:rsidRPr="00471D5E">
        <w:rPr>
          <w:rFonts w:ascii="Bookman Old Style" w:eastAsia="Times New Roman" w:hAnsi="Bookman Old Style" w:cs="Arial"/>
          <w:sz w:val="26"/>
          <w:szCs w:val="26"/>
        </w:rPr>
        <w:t>Iteration 2</w:t>
      </w:r>
    </w:p>
    <w:p w:rsidR="00471D5E" w:rsidRPr="00471D5E" w:rsidRDefault="00471D5E" w:rsidP="00471D5E">
      <w:pPr>
        <w:spacing w:line="360" w:lineRule="auto"/>
        <w:jc w:val="both"/>
        <w:divId w:val="465317432"/>
        <w:rPr>
          <w:rStyle w:val="Strong"/>
          <w:rFonts w:ascii="Bookman Old Style" w:hAnsi="Bookman Old Style" w:cs="Arial"/>
          <w:sz w:val="26"/>
          <w:szCs w:val="26"/>
        </w:rPr>
      </w:pPr>
    </w:p>
    <w:p w:rsidR="00A67FBB" w:rsidRPr="00471D5E" w:rsidRDefault="00DE73D2" w:rsidP="00471D5E">
      <w:pPr>
        <w:spacing w:line="360" w:lineRule="auto"/>
        <w:jc w:val="both"/>
        <w:divId w:val="465317432"/>
        <w:rPr>
          <w:rFonts w:ascii="Bookman Old Style" w:hAnsi="Bookman Old Style"/>
          <w:sz w:val="26"/>
          <w:szCs w:val="26"/>
        </w:rPr>
      </w:pPr>
      <w:r w:rsidRPr="00471D5E">
        <w:rPr>
          <w:rStyle w:val="Strong"/>
          <w:rFonts w:ascii="Bookman Old Style" w:hAnsi="Bookman Old Style" w:cs="Arial"/>
          <w:sz w:val="26"/>
          <w:szCs w:val="26"/>
        </w:rPr>
        <w:t>Description (50 words max)</w:t>
      </w:r>
      <w:r w:rsidRPr="00471D5E">
        <w:rPr>
          <w:rFonts w:ascii="Bookman Old Style" w:hAnsi="Bookman Old Style" w:cs="Arial"/>
          <w:sz w:val="26"/>
          <w:szCs w:val="26"/>
        </w:rPr>
        <w:t>: [</w:t>
      </w:r>
      <w:r w:rsidR="00A67FBB" w:rsidRPr="00471D5E">
        <w:rPr>
          <w:rFonts w:ascii="Bookman Old Style" w:hAnsi="Bookman Old Style"/>
          <w:sz w:val="26"/>
          <w:szCs w:val="26"/>
        </w:rPr>
        <w:t>Summarize the research paper "The Effects of Social Media on Mental Health," emphasizing its findings on young adults in the U.S. Highlight the link between social media use and mental health issues such as anxiety, depression, and loneliness. Include suggestions for encouraging healthier social media habits.</w:t>
      </w:r>
    </w:p>
    <w:p w:rsidR="00234B39" w:rsidRPr="00471D5E" w:rsidRDefault="00DE73D2"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Fonts w:ascii="Bookman Old Style" w:hAnsi="Bookman Old Style" w:cs="Arial"/>
          <w:sz w:val="26"/>
          <w:szCs w:val="26"/>
        </w:rPr>
        <w:t>]</w:t>
      </w:r>
    </w:p>
    <w:p w:rsidR="00A67FBB" w:rsidRPr="00471D5E" w:rsidRDefault="00DE73D2" w:rsidP="00471D5E">
      <w:pPr>
        <w:spacing w:line="360" w:lineRule="auto"/>
        <w:jc w:val="both"/>
        <w:divId w:val="465317432"/>
        <w:rPr>
          <w:rFonts w:ascii="Bookman Old Style" w:hAnsi="Bookman Old Style"/>
          <w:sz w:val="26"/>
          <w:szCs w:val="26"/>
        </w:rPr>
      </w:pPr>
      <w:r w:rsidRPr="00471D5E">
        <w:rPr>
          <w:rStyle w:val="Strong"/>
          <w:rFonts w:ascii="Bookman Old Style" w:hAnsi="Bookman Old Style" w:cs="Arial"/>
          <w:sz w:val="26"/>
          <w:szCs w:val="26"/>
        </w:rPr>
        <w:t>Generated Summary (100 words max)</w:t>
      </w:r>
      <w:r w:rsidRPr="00471D5E">
        <w:rPr>
          <w:rFonts w:ascii="Bookman Old Style" w:hAnsi="Bookman Old Style" w:cs="Arial"/>
          <w:sz w:val="26"/>
          <w:szCs w:val="26"/>
        </w:rPr>
        <w:t>: [</w:t>
      </w:r>
      <w:r w:rsidR="00A67FBB" w:rsidRPr="00471D5E">
        <w:rPr>
          <w:rFonts w:ascii="Bookman Old Style" w:hAnsi="Bookman Old Style"/>
          <w:sz w:val="26"/>
          <w:szCs w:val="26"/>
        </w:rPr>
        <w:t xml:space="preserve">The research paper "The Effects of Social Media on Mental Health" examines the impact of social media on young adults in the U.S. It finds a strong correlation between high social media usage and negative mental health outcomes, including increased anxiety, depression, and loneliness. The study suggests that excessive use, particularly </w:t>
      </w:r>
      <w:proofErr w:type="spellStart"/>
      <w:r w:rsidR="00A67FBB" w:rsidRPr="00471D5E">
        <w:rPr>
          <w:rFonts w:ascii="Bookman Old Style" w:hAnsi="Bookman Old Style"/>
          <w:sz w:val="26"/>
          <w:szCs w:val="26"/>
        </w:rPr>
        <w:t>behaviors</w:t>
      </w:r>
      <w:proofErr w:type="spellEnd"/>
      <w:r w:rsidR="00A67FBB" w:rsidRPr="00471D5E">
        <w:rPr>
          <w:rFonts w:ascii="Bookman Old Style" w:hAnsi="Bookman Old Style"/>
          <w:sz w:val="26"/>
          <w:szCs w:val="26"/>
        </w:rPr>
        <w:t xml:space="preserve"> like constant checking and consuming idealized content, exacerbates these issues. To promote healthier social media habits, the paper recommends limiting screen time, curating content mindfully, and encouraging platforms to implement features that support mental well-being, such as usage reminders and content moderation tools.</w:t>
      </w:r>
    </w:p>
    <w:p w:rsidR="00234B39" w:rsidRPr="00471D5E" w:rsidRDefault="00DE73D2"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Fonts w:ascii="Bookman Old Style" w:hAnsi="Bookman Old Style" w:cs="Arial"/>
          <w:sz w:val="26"/>
          <w:szCs w:val="26"/>
        </w:rPr>
        <w:t>]</w:t>
      </w:r>
    </w:p>
    <w:p w:rsidR="00234B39" w:rsidRPr="00471D5E" w:rsidRDefault="00DE73D2" w:rsidP="00471D5E">
      <w:pPr>
        <w:pStyle w:val="Heading3"/>
        <w:spacing w:before="0" w:beforeAutospacing="0" w:after="0" w:afterAutospacing="0" w:line="360" w:lineRule="auto"/>
        <w:jc w:val="both"/>
        <w:divId w:val="465317432"/>
        <w:rPr>
          <w:rFonts w:ascii="Bookman Old Style" w:eastAsia="Times New Roman" w:hAnsi="Bookman Old Style" w:cs="Arial"/>
          <w:sz w:val="26"/>
          <w:szCs w:val="26"/>
        </w:rPr>
      </w:pPr>
      <w:r w:rsidRPr="00471D5E">
        <w:rPr>
          <w:rFonts w:ascii="Bookman Old Style" w:eastAsia="Times New Roman" w:hAnsi="Bookman Old Style" w:cs="Arial"/>
          <w:sz w:val="26"/>
          <w:szCs w:val="26"/>
        </w:rPr>
        <w:t>Final Prompt</w:t>
      </w:r>
    </w:p>
    <w:p w:rsidR="00471D5E" w:rsidRPr="00471D5E" w:rsidRDefault="00471D5E" w:rsidP="00471D5E">
      <w:pPr>
        <w:pStyle w:val="NormalWeb"/>
        <w:spacing w:before="0" w:beforeAutospacing="0" w:after="0" w:afterAutospacing="0" w:line="360" w:lineRule="auto"/>
        <w:jc w:val="both"/>
        <w:divId w:val="465317432"/>
        <w:rPr>
          <w:rStyle w:val="Strong"/>
          <w:rFonts w:ascii="Bookman Old Style" w:hAnsi="Bookman Old Style" w:cs="Arial"/>
          <w:sz w:val="26"/>
          <w:szCs w:val="26"/>
        </w:rPr>
      </w:pPr>
    </w:p>
    <w:p w:rsidR="00234B39" w:rsidRPr="00471D5E" w:rsidRDefault="00DE73D2"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Style w:val="Strong"/>
          <w:rFonts w:ascii="Bookman Old Style" w:hAnsi="Bookman Old Style" w:cs="Arial"/>
          <w:sz w:val="26"/>
          <w:szCs w:val="26"/>
        </w:rPr>
        <w:t>Description (50 words max)</w:t>
      </w:r>
      <w:r w:rsidRPr="00471D5E">
        <w:rPr>
          <w:rFonts w:ascii="Bookman Old Style" w:hAnsi="Bookman Old Style" w:cs="Arial"/>
          <w:sz w:val="26"/>
          <w:szCs w:val="26"/>
        </w:rPr>
        <w:t>: [</w:t>
      </w:r>
      <w:r w:rsidR="00A67FBB" w:rsidRPr="00471D5E">
        <w:rPr>
          <w:rFonts w:ascii="Bookman Old Style" w:hAnsi="Bookman Old Style"/>
          <w:sz w:val="26"/>
          <w:szCs w:val="26"/>
        </w:rPr>
        <w:t xml:space="preserve">Summarize the research paper "The Effects of Social Media on Mental Health," emphasizing its findings on young adults in the U.S. Focus on the correlation between social media use and mental health issues such as </w:t>
      </w:r>
      <w:r w:rsidR="00A67FBB" w:rsidRPr="00471D5E">
        <w:rPr>
          <w:rFonts w:ascii="Bookman Old Style" w:hAnsi="Bookman Old Style"/>
          <w:sz w:val="26"/>
          <w:szCs w:val="26"/>
        </w:rPr>
        <w:lastRenderedPageBreak/>
        <w:t>anxiety, depression, and loneliness. Include recommendations for fostering healthier social media practices.</w:t>
      </w:r>
      <w:r w:rsidRPr="00471D5E">
        <w:rPr>
          <w:rFonts w:ascii="Bookman Old Style" w:hAnsi="Bookman Old Style" w:cs="Arial"/>
          <w:sz w:val="26"/>
          <w:szCs w:val="26"/>
        </w:rPr>
        <w:t>]</w:t>
      </w:r>
    </w:p>
    <w:p w:rsidR="00471D5E" w:rsidRPr="00471D5E" w:rsidRDefault="00471D5E" w:rsidP="00471D5E">
      <w:pPr>
        <w:spacing w:line="360" w:lineRule="auto"/>
        <w:jc w:val="both"/>
        <w:divId w:val="465317432"/>
        <w:rPr>
          <w:rStyle w:val="Strong"/>
          <w:rFonts w:ascii="Bookman Old Style" w:hAnsi="Bookman Old Style" w:cs="Arial"/>
          <w:sz w:val="26"/>
          <w:szCs w:val="26"/>
        </w:rPr>
      </w:pPr>
    </w:p>
    <w:p w:rsidR="00A67FBB" w:rsidRPr="00471D5E" w:rsidRDefault="00DE73D2" w:rsidP="00471D5E">
      <w:pPr>
        <w:spacing w:line="360" w:lineRule="auto"/>
        <w:jc w:val="both"/>
        <w:divId w:val="465317432"/>
        <w:rPr>
          <w:rFonts w:ascii="Bookman Old Style" w:hAnsi="Bookman Old Style"/>
          <w:sz w:val="26"/>
          <w:szCs w:val="26"/>
        </w:rPr>
      </w:pPr>
      <w:r w:rsidRPr="00471D5E">
        <w:rPr>
          <w:rStyle w:val="Strong"/>
          <w:rFonts w:ascii="Bookman Old Style" w:hAnsi="Bookman Old Style" w:cs="Arial"/>
          <w:sz w:val="26"/>
          <w:szCs w:val="26"/>
        </w:rPr>
        <w:t>Generated Summary (100 words max)</w:t>
      </w:r>
      <w:r w:rsidRPr="00471D5E">
        <w:rPr>
          <w:rFonts w:ascii="Bookman Old Style" w:hAnsi="Bookman Old Style" w:cs="Arial"/>
          <w:sz w:val="26"/>
          <w:szCs w:val="26"/>
        </w:rPr>
        <w:t>: [</w:t>
      </w:r>
      <w:r w:rsidR="00A67FBB" w:rsidRPr="00471D5E">
        <w:rPr>
          <w:rFonts w:ascii="Bookman Old Style" w:hAnsi="Bookman Old Style"/>
          <w:sz w:val="26"/>
          <w:szCs w:val="26"/>
        </w:rPr>
        <w:t xml:space="preserve">The research paper "The Effects of Social Media on Mental Health" examines its impact on young adults in the U.S., revealing a significant correlation between high social media use and increased anxiety, depression, and loneliness. </w:t>
      </w:r>
      <w:proofErr w:type="gramStart"/>
      <w:r w:rsidR="00A67FBB" w:rsidRPr="00471D5E">
        <w:rPr>
          <w:rFonts w:ascii="Bookman Old Style" w:hAnsi="Bookman Old Style"/>
          <w:sz w:val="26"/>
          <w:szCs w:val="26"/>
        </w:rPr>
        <w:t>The study highlights that excessive engagement with social media platforms can exacerbate these mental health issues.</w:t>
      </w:r>
      <w:proofErr w:type="gramEnd"/>
      <w:r w:rsidR="00A67FBB" w:rsidRPr="00471D5E">
        <w:rPr>
          <w:rFonts w:ascii="Bookman Old Style" w:hAnsi="Bookman Old Style"/>
          <w:sz w:val="26"/>
          <w:szCs w:val="26"/>
        </w:rPr>
        <w:t xml:space="preserve"> To address these concerns, the paper recommends promoting healthier social media habits, such as limiting screen time, curating content to avoid idealized images, and encouraging real-world interactions. These measures aim to mitigate negative effects and support better mental well-being among young users.</w:t>
      </w:r>
    </w:p>
    <w:p w:rsidR="00234B39" w:rsidRPr="00471D5E" w:rsidRDefault="00DE73D2"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Fonts w:ascii="Bookman Old Style" w:hAnsi="Bookman Old Style" w:cs="Arial"/>
          <w:sz w:val="26"/>
          <w:szCs w:val="26"/>
        </w:rPr>
        <w:t>]</w:t>
      </w:r>
    </w:p>
    <w:p w:rsidR="00234B39" w:rsidRPr="00471D5E" w:rsidRDefault="00DE73D2" w:rsidP="00471D5E">
      <w:pPr>
        <w:pStyle w:val="Heading3"/>
        <w:spacing w:before="0" w:beforeAutospacing="0" w:after="0" w:afterAutospacing="0" w:line="360" w:lineRule="auto"/>
        <w:jc w:val="both"/>
        <w:divId w:val="465317432"/>
        <w:rPr>
          <w:rFonts w:ascii="Bookman Old Style" w:eastAsia="Times New Roman" w:hAnsi="Bookman Old Style" w:cs="Arial"/>
          <w:sz w:val="26"/>
          <w:szCs w:val="26"/>
        </w:rPr>
      </w:pPr>
      <w:r w:rsidRPr="00471D5E">
        <w:rPr>
          <w:rFonts w:ascii="Bookman Old Style" w:eastAsia="Times New Roman" w:hAnsi="Bookman Old Style" w:cs="Arial"/>
          <w:sz w:val="26"/>
          <w:szCs w:val="26"/>
        </w:rPr>
        <w:t>Insights and Applications</w:t>
      </w:r>
    </w:p>
    <w:p w:rsidR="00471D5E" w:rsidRPr="00471D5E" w:rsidRDefault="00471D5E" w:rsidP="00471D5E">
      <w:pPr>
        <w:pStyle w:val="NormalWeb"/>
        <w:spacing w:before="0" w:beforeAutospacing="0" w:after="0" w:afterAutospacing="0" w:line="360" w:lineRule="auto"/>
        <w:jc w:val="both"/>
        <w:divId w:val="465317432"/>
        <w:rPr>
          <w:rStyle w:val="Strong"/>
          <w:rFonts w:ascii="Bookman Old Style" w:hAnsi="Bookman Old Style" w:cs="Arial"/>
          <w:sz w:val="26"/>
          <w:szCs w:val="26"/>
        </w:rPr>
      </w:pPr>
    </w:p>
    <w:p w:rsidR="00A63B48" w:rsidRPr="00471D5E" w:rsidRDefault="00DE73D2"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Style w:val="Strong"/>
          <w:rFonts w:ascii="Bookman Old Style" w:hAnsi="Bookman Old Style" w:cs="Arial"/>
          <w:sz w:val="26"/>
          <w:szCs w:val="26"/>
        </w:rPr>
        <w:t>Key Insights (150 words max)</w:t>
      </w:r>
      <w:r w:rsidRPr="00471D5E">
        <w:rPr>
          <w:rFonts w:ascii="Bookman Old Style" w:hAnsi="Bookman Old Style" w:cs="Arial"/>
          <w:sz w:val="26"/>
          <w:szCs w:val="26"/>
        </w:rPr>
        <w:t xml:space="preserve">: </w:t>
      </w:r>
    </w:p>
    <w:p w:rsidR="00234B39" w:rsidRPr="00471D5E" w:rsidRDefault="00DE73D2"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Fonts w:ascii="Bookman Old Style" w:hAnsi="Bookman Old Style" w:cs="Arial"/>
          <w:sz w:val="26"/>
          <w:szCs w:val="26"/>
        </w:rPr>
        <w:t>[</w:t>
      </w:r>
      <w:r w:rsidR="00A63B48" w:rsidRPr="00471D5E">
        <w:rPr>
          <w:rFonts w:ascii="Bookman Old Style" w:hAnsi="Bookman Old Style"/>
          <w:sz w:val="26"/>
          <w:szCs w:val="26"/>
        </w:rPr>
        <w:t xml:space="preserve">The research paper explores the impact of social media on the mental health of young adults in the U.S., emphasizing the strong correlation between excessive social media use and negative outcomes like increased anxiety, depression, and loneliness. The study, based on a survey of 1,787 participants aged 19-32, highlights that </w:t>
      </w:r>
      <w:proofErr w:type="spellStart"/>
      <w:r w:rsidR="00A63B48" w:rsidRPr="00471D5E">
        <w:rPr>
          <w:rFonts w:ascii="Bookman Old Style" w:hAnsi="Bookman Old Style"/>
          <w:sz w:val="26"/>
          <w:szCs w:val="26"/>
        </w:rPr>
        <w:t>behaviors</w:t>
      </w:r>
      <w:proofErr w:type="spellEnd"/>
      <w:r w:rsidR="00A63B48" w:rsidRPr="00471D5E">
        <w:rPr>
          <w:rFonts w:ascii="Bookman Old Style" w:hAnsi="Bookman Old Style"/>
          <w:sz w:val="26"/>
          <w:szCs w:val="26"/>
        </w:rPr>
        <w:t xml:space="preserve"> such as constant checking and exposure to idealized content contribute significantly to mental distress. While recognizing the potential benefits of social media, the paper argues that overuse is harmful. It calls for more nuanced research and encourages healthier social media practices to mitigate these adverse effects. The study acknowledges limitations, such as outdated data and the need to </w:t>
      </w:r>
      <w:r w:rsidR="00A63B48" w:rsidRPr="00471D5E">
        <w:rPr>
          <w:rFonts w:ascii="Bookman Old Style" w:hAnsi="Bookman Old Style"/>
          <w:sz w:val="26"/>
          <w:szCs w:val="26"/>
        </w:rPr>
        <w:lastRenderedPageBreak/>
        <w:t>explore specific content and individual psychological factors further. The paper concludes that excessive social media use is linked to negative mental health outcomes. It calls for both individuals and social media companies to promote healthier usage practices.  The study provides a foundation for future research on social media’s impact on mental health and suggests exploring the content and context of social media use for a more comprehensive understanding.</w:t>
      </w:r>
      <w:r w:rsidR="00A63B48" w:rsidRPr="00471D5E">
        <w:rPr>
          <w:rFonts w:ascii="Bookman Old Style" w:hAnsi="Bookman Old Style"/>
          <w:sz w:val="26"/>
          <w:szCs w:val="26"/>
        </w:rPr>
        <w:t xml:space="preserve"> </w:t>
      </w:r>
      <w:r w:rsidRPr="00471D5E">
        <w:rPr>
          <w:rFonts w:ascii="Bookman Old Style" w:hAnsi="Bookman Old Style" w:cs="Arial"/>
          <w:sz w:val="26"/>
          <w:szCs w:val="26"/>
        </w:rPr>
        <w:t>]</w:t>
      </w:r>
    </w:p>
    <w:p w:rsidR="00471D5E" w:rsidRPr="00471D5E" w:rsidRDefault="00471D5E" w:rsidP="00471D5E">
      <w:pPr>
        <w:spacing w:line="360" w:lineRule="auto"/>
        <w:jc w:val="both"/>
        <w:divId w:val="465317432"/>
        <w:rPr>
          <w:rStyle w:val="Strong"/>
          <w:rFonts w:ascii="Bookman Old Style" w:hAnsi="Bookman Old Style" w:cs="Arial"/>
          <w:sz w:val="26"/>
          <w:szCs w:val="26"/>
        </w:rPr>
      </w:pPr>
    </w:p>
    <w:p w:rsidR="00A63B48" w:rsidRPr="00471D5E" w:rsidRDefault="00DE73D2" w:rsidP="00471D5E">
      <w:pPr>
        <w:spacing w:line="360" w:lineRule="auto"/>
        <w:jc w:val="both"/>
        <w:divId w:val="465317432"/>
        <w:rPr>
          <w:rFonts w:ascii="Bookman Old Style" w:hAnsi="Bookman Old Style" w:cs="Arial"/>
          <w:sz w:val="26"/>
          <w:szCs w:val="26"/>
        </w:rPr>
      </w:pPr>
      <w:r w:rsidRPr="00471D5E">
        <w:rPr>
          <w:rStyle w:val="Strong"/>
          <w:rFonts w:ascii="Bookman Old Style" w:hAnsi="Bookman Old Style" w:cs="Arial"/>
          <w:sz w:val="26"/>
          <w:szCs w:val="26"/>
        </w:rPr>
        <w:t>Potential Applications (150 words max)</w:t>
      </w:r>
      <w:r w:rsidRPr="00471D5E">
        <w:rPr>
          <w:rFonts w:ascii="Bookman Old Style" w:hAnsi="Bookman Old Style" w:cs="Arial"/>
          <w:sz w:val="26"/>
          <w:szCs w:val="26"/>
        </w:rPr>
        <w:t xml:space="preserve">: </w:t>
      </w:r>
    </w:p>
    <w:p w:rsidR="00A63B48" w:rsidRPr="00471D5E" w:rsidRDefault="00DE73D2" w:rsidP="00471D5E">
      <w:pPr>
        <w:spacing w:line="360" w:lineRule="auto"/>
        <w:jc w:val="both"/>
        <w:divId w:val="465317432"/>
        <w:rPr>
          <w:rFonts w:ascii="Bookman Old Style" w:hAnsi="Bookman Old Style"/>
          <w:sz w:val="26"/>
          <w:szCs w:val="26"/>
        </w:rPr>
      </w:pPr>
      <w:r w:rsidRPr="00471D5E">
        <w:rPr>
          <w:rFonts w:ascii="Bookman Old Style" w:hAnsi="Bookman Old Style" w:cs="Arial"/>
          <w:sz w:val="26"/>
          <w:szCs w:val="26"/>
        </w:rPr>
        <w:t>[</w:t>
      </w:r>
      <w:r w:rsidR="00A63B48" w:rsidRPr="00471D5E">
        <w:rPr>
          <w:rFonts w:ascii="Bookman Old Style" w:hAnsi="Bookman Old Style"/>
          <w:sz w:val="26"/>
          <w:szCs w:val="26"/>
        </w:rPr>
        <w:t xml:space="preserve">The research findings highlight the need for social media platforms to implement features that promote healthier user habits, such as usage time reminders or content moderation tools to reduce exposure to potentially harmful content. Mental health professionals could use these insights to develop targeted interventions, such as counselling or workshops, focusing on responsible social media use and coping strategies for managing anxiety and depression triggered by online interactions. Additionally, educational programs could be developed to teach young adults about the psychological impacts of social media, encouraging critical thinking and self-awareness in their online </w:t>
      </w:r>
      <w:proofErr w:type="spellStart"/>
      <w:r w:rsidR="00A63B48" w:rsidRPr="00471D5E">
        <w:rPr>
          <w:rFonts w:ascii="Bookman Old Style" w:hAnsi="Bookman Old Style"/>
          <w:sz w:val="26"/>
          <w:szCs w:val="26"/>
        </w:rPr>
        <w:t>behaviors</w:t>
      </w:r>
      <w:proofErr w:type="spellEnd"/>
      <w:r w:rsidR="00A63B48" w:rsidRPr="00471D5E">
        <w:rPr>
          <w:rFonts w:ascii="Bookman Old Style" w:hAnsi="Bookman Old Style"/>
          <w:sz w:val="26"/>
          <w:szCs w:val="26"/>
        </w:rPr>
        <w:t xml:space="preserve">. Policymakers might also consider regulations that require transparency from social media companies regarding their algorithms and data collection practices to protect user mental health. This research could further inspire future studies that explore specific content types and their differential impacts on mental well-being, leading to more personalized mental health strategies. </w:t>
      </w:r>
    </w:p>
    <w:p w:rsidR="00234B39" w:rsidRPr="00471D5E" w:rsidRDefault="00DE73D2"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Fonts w:ascii="Bookman Old Style" w:hAnsi="Bookman Old Style" w:cs="Arial"/>
          <w:sz w:val="26"/>
          <w:szCs w:val="26"/>
        </w:rPr>
        <w:t>]</w:t>
      </w:r>
    </w:p>
    <w:p w:rsidR="00471D5E" w:rsidRDefault="00471D5E" w:rsidP="00471D5E">
      <w:pPr>
        <w:pStyle w:val="Heading3"/>
        <w:spacing w:before="0" w:beforeAutospacing="0" w:after="0" w:afterAutospacing="0" w:line="360" w:lineRule="auto"/>
        <w:jc w:val="both"/>
        <w:divId w:val="465317432"/>
        <w:rPr>
          <w:rFonts w:ascii="Bookman Old Style" w:eastAsia="Times New Roman" w:hAnsi="Bookman Old Style" w:cs="Arial"/>
          <w:sz w:val="26"/>
          <w:szCs w:val="26"/>
        </w:rPr>
      </w:pPr>
    </w:p>
    <w:p w:rsidR="00234B39" w:rsidRPr="00471D5E" w:rsidRDefault="00DE73D2" w:rsidP="00471D5E">
      <w:pPr>
        <w:pStyle w:val="Heading3"/>
        <w:spacing w:before="0" w:beforeAutospacing="0" w:after="0" w:afterAutospacing="0" w:line="360" w:lineRule="auto"/>
        <w:jc w:val="both"/>
        <w:divId w:val="465317432"/>
        <w:rPr>
          <w:rFonts w:ascii="Bookman Old Style" w:eastAsia="Times New Roman" w:hAnsi="Bookman Old Style" w:cs="Arial"/>
          <w:sz w:val="26"/>
          <w:szCs w:val="26"/>
        </w:rPr>
      </w:pPr>
      <w:r w:rsidRPr="00471D5E">
        <w:rPr>
          <w:rFonts w:ascii="Bookman Old Style" w:eastAsia="Times New Roman" w:hAnsi="Bookman Old Style" w:cs="Arial"/>
          <w:sz w:val="26"/>
          <w:szCs w:val="26"/>
        </w:rPr>
        <w:lastRenderedPageBreak/>
        <w:t>Evaluation</w:t>
      </w:r>
    </w:p>
    <w:p w:rsidR="00471D5E" w:rsidRPr="00471D5E" w:rsidRDefault="00471D5E" w:rsidP="00471D5E">
      <w:pPr>
        <w:pStyle w:val="NormalWeb"/>
        <w:spacing w:before="0" w:beforeAutospacing="0" w:after="0" w:afterAutospacing="0" w:line="360" w:lineRule="auto"/>
        <w:jc w:val="both"/>
        <w:divId w:val="465317432"/>
        <w:rPr>
          <w:rStyle w:val="Strong"/>
          <w:rFonts w:ascii="Bookman Old Style" w:hAnsi="Bookman Old Style" w:cs="Arial"/>
          <w:sz w:val="26"/>
          <w:szCs w:val="26"/>
        </w:rPr>
      </w:pPr>
    </w:p>
    <w:p w:rsidR="00234B39" w:rsidRPr="00471D5E" w:rsidRDefault="00DE73D2"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Style w:val="Strong"/>
          <w:rFonts w:ascii="Bookman Old Style" w:hAnsi="Bookman Old Style" w:cs="Arial"/>
          <w:sz w:val="26"/>
          <w:szCs w:val="26"/>
        </w:rPr>
        <w:t>Clarity (50 words max)</w:t>
      </w:r>
      <w:r w:rsidRPr="00471D5E">
        <w:rPr>
          <w:rFonts w:ascii="Bookman Old Style" w:hAnsi="Bookman Old Style" w:cs="Arial"/>
          <w:sz w:val="26"/>
          <w:szCs w:val="26"/>
        </w:rPr>
        <w:t>: [Assess the clarity of the final summary and insights]</w:t>
      </w:r>
    </w:p>
    <w:p w:rsidR="00471D5E" w:rsidRPr="00471D5E" w:rsidRDefault="00471D5E" w:rsidP="00471D5E">
      <w:pPr>
        <w:pStyle w:val="NormalWeb"/>
        <w:spacing w:before="0" w:beforeAutospacing="0" w:after="0" w:afterAutospacing="0" w:line="360" w:lineRule="auto"/>
        <w:jc w:val="both"/>
        <w:divId w:val="465317432"/>
        <w:rPr>
          <w:rStyle w:val="Strong"/>
          <w:rFonts w:ascii="Bookman Old Style" w:hAnsi="Bookman Old Style" w:cs="Arial"/>
          <w:sz w:val="26"/>
          <w:szCs w:val="26"/>
        </w:rPr>
      </w:pPr>
    </w:p>
    <w:p w:rsidR="00234B39" w:rsidRPr="00471D5E" w:rsidRDefault="00DE73D2"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Style w:val="Strong"/>
          <w:rFonts w:ascii="Bookman Old Style" w:hAnsi="Bookman Old Style" w:cs="Arial"/>
          <w:sz w:val="26"/>
          <w:szCs w:val="26"/>
        </w:rPr>
        <w:t>Accuracy (50 words max)</w:t>
      </w:r>
      <w:r w:rsidRPr="00471D5E">
        <w:rPr>
          <w:rFonts w:ascii="Bookman Old Style" w:hAnsi="Bookman Old Style" w:cs="Arial"/>
          <w:sz w:val="26"/>
          <w:szCs w:val="26"/>
        </w:rPr>
        <w:t>: [</w:t>
      </w:r>
      <w:r w:rsidR="00471D5E" w:rsidRPr="00471D5E">
        <w:rPr>
          <w:rFonts w:ascii="Bookman Old Style" w:hAnsi="Bookman Old Style"/>
          <w:sz w:val="26"/>
          <w:szCs w:val="26"/>
        </w:rPr>
        <w:t>The summary accurately reflects the paper’s findings, showing a strong link between high social media use and worsened mental health issues like anxiety, depression, and loneliness among U.S. young adults. It correctly outlines recommended strategies, such as limiting screen time and fostering real-world interactions, to promote healthier social media habits.</w:t>
      </w:r>
      <w:r w:rsidRPr="00471D5E">
        <w:rPr>
          <w:rFonts w:ascii="Bookman Old Style" w:hAnsi="Bookman Old Style" w:cs="Arial"/>
          <w:sz w:val="26"/>
          <w:szCs w:val="26"/>
        </w:rPr>
        <w:t>]</w:t>
      </w:r>
    </w:p>
    <w:p w:rsidR="00471D5E" w:rsidRPr="00471D5E" w:rsidRDefault="00471D5E" w:rsidP="00471D5E">
      <w:pPr>
        <w:spacing w:line="360" w:lineRule="auto"/>
        <w:jc w:val="both"/>
        <w:divId w:val="465317432"/>
        <w:rPr>
          <w:rStyle w:val="Strong"/>
          <w:rFonts w:ascii="Bookman Old Style" w:hAnsi="Bookman Old Style" w:cs="Arial"/>
          <w:sz w:val="26"/>
          <w:szCs w:val="26"/>
        </w:rPr>
      </w:pPr>
    </w:p>
    <w:p w:rsidR="00471D5E" w:rsidRPr="00C84464" w:rsidRDefault="00DE73D2" w:rsidP="00471D5E">
      <w:pPr>
        <w:spacing w:line="360" w:lineRule="auto"/>
        <w:jc w:val="both"/>
        <w:divId w:val="465317432"/>
        <w:rPr>
          <w:rFonts w:ascii="Bookman Old Style" w:eastAsia="Times New Roman" w:hAnsi="Bookman Old Style"/>
          <w:sz w:val="26"/>
          <w:szCs w:val="26"/>
          <w:lang w:eastAsia="en-IN"/>
        </w:rPr>
      </w:pPr>
      <w:r w:rsidRPr="00471D5E">
        <w:rPr>
          <w:rStyle w:val="Strong"/>
          <w:rFonts w:ascii="Bookman Old Style" w:hAnsi="Bookman Old Style" w:cs="Arial"/>
          <w:sz w:val="26"/>
          <w:szCs w:val="26"/>
        </w:rPr>
        <w:t>Relevance (50 words max)</w:t>
      </w:r>
      <w:r w:rsidRPr="00471D5E">
        <w:rPr>
          <w:rFonts w:ascii="Bookman Old Style" w:hAnsi="Bookman Old Style" w:cs="Arial"/>
          <w:sz w:val="26"/>
          <w:szCs w:val="26"/>
        </w:rPr>
        <w:t>: [</w:t>
      </w:r>
      <w:r w:rsidR="00471D5E" w:rsidRPr="00C84464">
        <w:rPr>
          <w:rFonts w:ascii="Bookman Old Style" w:eastAsia="Times New Roman" w:hAnsi="Bookman Old Style"/>
          <w:sz w:val="26"/>
          <w:szCs w:val="26"/>
          <w:lang w:eastAsia="en-IN"/>
        </w:rPr>
        <w:t>The insights are relevant as they address the significant mental health risks linked to high social media use among young adults. The recommended applications—limiting screen time, curating content, and encouraging real-world interactions—are practical measures that can effectively mitigate these risks and enhance overall mental well-being.</w:t>
      </w:r>
    </w:p>
    <w:p w:rsidR="00471D5E" w:rsidRPr="00471D5E" w:rsidRDefault="00471D5E" w:rsidP="00471D5E">
      <w:pPr>
        <w:pStyle w:val="Heading3"/>
        <w:spacing w:before="0" w:beforeAutospacing="0" w:after="0" w:afterAutospacing="0" w:line="360" w:lineRule="auto"/>
        <w:jc w:val="both"/>
        <w:divId w:val="465317432"/>
        <w:rPr>
          <w:rFonts w:ascii="Bookman Old Style" w:eastAsia="Times New Roman" w:hAnsi="Bookman Old Style" w:cs="Arial"/>
          <w:sz w:val="26"/>
          <w:szCs w:val="26"/>
        </w:rPr>
      </w:pPr>
    </w:p>
    <w:p w:rsidR="00234B39" w:rsidRPr="00471D5E" w:rsidRDefault="00DE73D2" w:rsidP="00471D5E">
      <w:pPr>
        <w:pStyle w:val="Heading3"/>
        <w:spacing w:before="0" w:beforeAutospacing="0" w:after="0" w:afterAutospacing="0" w:line="360" w:lineRule="auto"/>
        <w:jc w:val="both"/>
        <w:divId w:val="465317432"/>
        <w:rPr>
          <w:rFonts w:ascii="Bookman Old Style" w:eastAsia="Times New Roman" w:hAnsi="Bookman Old Style" w:cs="Arial"/>
          <w:sz w:val="26"/>
          <w:szCs w:val="26"/>
        </w:rPr>
      </w:pPr>
      <w:r w:rsidRPr="00471D5E">
        <w:rPr>
          <w:rFonts w:ascii="Bookman Old Style" w:eastAsia="Times New Roman" w:hAnsi="Bookman Old Style" w:cs="Arial"/>
          <w:sz w:val="26"/>
          <w:szCs w:val="26"/>
        </w:rPr>
        <w:t>Reflection</w:t>
      </w:r>
    </w:p>
    <w:p w:rsidR="00471D5E" w:rsidRPr="00471D5E" w:rsidRDefault="00471D5E" w:rsidP="00471D5E">
      <w:pPr>
        <w:pStyle w:val="NormalWeb"/>
        <w:spacing w:before="0" w:beforeAutospacing="0" w:after="0" w:afterAutospacing="0" w:line="360" w:lineRule="auto"/>
        <w:jc w:val="both"/>
        <w:divId w:val="465317432"/>
        <w:rPr>
          <w:rStyle w:val="Strong"/>
          <w:rFonts w:ascii="Bookman Old Style" w:hAnsi="Bookman Old Style" w:cs="Arial"/>
          <w:sz w:val="26"/>
          <w:szCs w:val="26"/>
        </w:rPr>
      </w:pPr>
    </w:p>
    <w:p w:rsidR="00471D5E" w:rsidRPr="00471D5E" w:rsidRDefault="00DE73D2"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Style w:val="Strong"/>
          <w:rFonts w:ascii="Bookman Old Style" w:hAnsi="Bookman Old Style" w:cs="Arial"/>
          <w:sz w:val="26"/>
          <w:szCs w:val="26"/>
        </w:rPr>
        <w:t>(250 words max)</w:t>
      </w:r>
      <w:r w:rsidRPr="00471D5E">
        <w:rPr>
          <w:rFonts w:ascii="Bookman Old Style" w:hAnsi="Bookman Old Style" w:cs="Arial"/>
          <w:sz w:val="26"/>
          <w:szCs w:val="26"/>
        </w:rPr>
        <w:t xml:space="preserve">: </w:t>
      </w:r>
    </w:p>
    <w:p w:rsidR="00234B39" w:rsidRPr="00471D5E" w:rsidRDefault="00DE73D2" w:rsidP="00471D5E">
      <w:pPr>
        <w:pStyle w:val="NormalWeb"/>
        <w:spacing w:before="0" w:beforeAutospacing="0" w:after="0" w:afterAutospacing="0" w:line="360" w:lineRule="auto"/>
        <w:jc w:val="both"/>
        <w:divId w:val="465317432"/>
        <w:rPr>
          <w:rFonts w:ascii="Bookman Old Style" w:hAnsi="Bookman Old Style" w:cs="Arial"/>
          <w:sz w:val="26"/>
          <w:szCs w:val="26"/>
        </w:rPr>
      </w:pPr>
      <w:r w:rsidRPr="00471D5E">
        <w:rPr>
          <w:rFonts w:ascii="Bookman Old Style" w:hAnsi="Bookman Old Style" w:cs="Arial"/>
          <w:sz w:val="26"/>
          <w:szCs w:val="26"/>
        </w:rPr>
        <w:t>[</w:t>
      </w:r>
      <w:r w:rsidR="00471D5E" w:rsidRPr="00471D5E">
        <w:rPr>
          <w:rFonts w:ascii="Bookman Old Style" w:hAnsi="Bookman Old Style"/>
          <w:sz w:val="26"/>
          <w:szCs w:val="26"/>
        </w:rPr>
        <w:t xml:space="preserve">Reflecting on the summary of "The Effects of Social Media on Mental Health," I learned about the critical link between social media usage and mental health issues such as anxiety, depression, and loneliness among young adults. The challenge was ensuring that the summary accurately conveyed the study’s findings and recommendations. I gained insights into the practical measures recommended to mitigate these issues, </w:t>
      </w:r>
      <w:r w:rsidR="00471D5E" w:rsidRPr="00471D5E">
        <w:rPr>
          <w:rFonts w:ascii="Bookman Old Style" w:hAnsi="Bookman Old Style"/>
          <w:sz w:val="26"/>
          <w:szCs w:val="26"/>
        </w:rPr>
        <w:lastRenderedPageBreak/>
        <w:t>including the importance of moderating screen time and curating content. These steps are crucial for fostering healthier social media habits and improving mental well-being. The process highlighted the need for ongoing awareness and proactive strategies to manage social media's impact on mental health.</w:t>
      </w:r>
      <w:r w:rsidRPr="00471D5E">
        <w:rPr>
          <w:rFonts w:ascii="Bookman Old Style" w:hAnsi="Bookman Old Style" w:cs="Arial"/>
          <w:sz w:val="26"/>
          <w:szCs w:val="26"/>
        </w:rPr>
        <w:t>]</w:t>
      </w:r>
    </w:p>
    <w:p w:rsidR="0046607C" w:rsidRPr="00471D5E" w:rsidRDefault="0046607C" w:rsidP="00471D5E">
      <w:pPr>
        <w:pStyle w:val="NormalWeb"/>
        <w:spacing w:before="0" w:beforeAutospacing="0" w:after="0" w:afterAutospacing="0" w:line="360" w:lineRule="auto"/>
        <w:jc w:val="both"/>
        <w:divId w:val="492985870"/>
        <w:rPr>
          <w:rFonts w:ascii="Bookman Old Style" w:hAnsi="Bookman Old Style" w:cs="Arial"/>
          <w:sz w:val="26"/>
          <w:szCs w:val="26"/>
        </w:rPr>
      </w:pPr>
    </w:p>
    <w:sectPr w:rsidR="0046607C" w:rsidRPr="00471D5E" w:rsidSect="003E3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compatSetting w:name="compatibilityMode" w:uri="http://schemas.microsoft.com/office/word" w:val="12"/>
  </w:compat>
  <w:rsids>
    <w:rsidRoot w:val="00EB63BE"/>
    <w:rsid w:val="000409ED"/>
    <w:rsid w:val="0004667B"/>
    <w:rsid w:val="00234B39"/>
    <w:rsid w:val="003E31A2"/>
    <w:rsid w:val="0046607C"/>
    <w:rsid w:val="00471D5E"/>
    <w:rsid w:val="005244B8"/>
    <w:rsid w:val="005303FB"/>
    <w:rsid w:val="00605AE2"/>
    <w:rsid w:val="0065726F"/>
    <w:rsid w:val="006C4CB1"/>
    <w:rsid w:val="008C5C11"/>
    <w:rsid w:val="00A14922"/>
    <w:rsid w:val="00A63B48"/>
    <w:rsid w:val="00A67FBB"/>
    <w:rsid w:val="00A958D5"/>
    <w:rsid w:val="00AC4AFA"/>
    <w:rsid w:val="00B45D63"/>
    <w:rsid w:val="00C22B55"/>
    <w:rsid w:val="00CE56FB"/>
    <w:rsid w:val="00DD5008"/>
    <w:rsid w:val="00DE73D2"/>
    <w:rsid w:val="00EB2D84"/>
    <w:rsid w:val="00EB63BE"/>
    <w:rsid w:val="00EC0F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1A2"/>
    <w:rPr>
      <w:rFonts w:eastAsiaTheme="minorEastAsia"/>
      <w:sz w:val="24"/>
      <w:szCs w:val="24"/>
    </w:rPr>
  </w:style>
  <w:style w:type="paragraph" w:styleId="Heading1">
    <w:name w:val="heading 1"/>
    <w:basedOn w:val="Normal"/>
    <w:link w:val="Heading1Char"/>
    <w:uiPriority w:val="9"/>
    <w:qFormat/>
    <w:rsid w:val="003E31A2"/>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3E31A2"/>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3E31A2"/>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3E31A2"/>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3E31A2"/>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3E31A2"/>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1A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1A2"/>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3E31A2"/>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3E31A2"/>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3E31A2"/>
    <w:pPr>
      <w:spacing w:before="100" w:beforeAutospacing="1" w:after="100" w:afterAutospacing="1"/>
    </w:pPr>
  </w:style>
  <w:style w:type="paragraph" w:customStyle="1" w:styleId="container">
    <w:name w:val="container"/>
    <w:basedOn w:val="Normal"/>
    <w:rsid w:val="003E31A2"/>
    <w:pPr>
      <w:spacing w:before="100" w:beforeAutospacing="1" w:after="100" w:afterAutospacing="1"/>
    </w:pPr>
  </w:style>
  <w:style w:type="paragraph" w:customStyle="1" w:styleId="section">
    <w:name w:val="section"/>
    <w:basedOn w:val="Normal"/>
    <w:rsid w:val="003E31A2"/>
    <w:pPr>
      <w:spacing w:before="100" w:beforeAutospacing="1" w:after="300"/>
    </w:pPr>
  </w:style>
  <w:style w:type="paragraph" w:styleId="NormalWeb">
    <w:name w:val="Normal (Web)"/>
    <w:basedOn w:val="Normal"/>
    <w:uiPriority w:val="99"/>
    <w:unhideWhenUsed/>
    <w:rsid w:val="003E31A2"/>
    <w:pPr>
      <w:spacing w:before="100" w:beforeAutospacing="1" w:after="100" w:afterAutospacing="1"/>
    </w:pPr>
  </w:style>
  <w:style w:type="character" w:styleId="Strong">
    <w:name w:val="Strong"/>
    <w:basedOn w:val="DefaultParagraphFont"/>
    <w:uiPriority w:val="22"/>
    <w:qFormat/>
    <w:rsid w:val="003E31A2"/>
    <w:rPr>
      <w:b/>
      <w:bCs/>
    </w:rPr>
  </w:style>
  <w:style w:type="character" w:styleId="Hyperlink">
    <w:name w:val="Hyperlink"/>
    <w:basedOn w:val="DefaultParagraphFont"/>
    <w:uiPriority w:val="99"/>
    <w:semiHidden/>
    <w:unhideWhenUsed/>
    <w:rsid w:val="003E31A2"/>
    <w:rPr>
      <w:color w:val="0000FF"/>
      <w:u w:val="single"/>
    </w:rPr>
  </w:style>
  <w:style w:type="character" w:styleId="FollowedHyperlink">
    <w:name w:val="FollowedHyperlink"/>
    <w:basedOn w:val="DefaultParagraphFont"/>
    <w:uiPriority w:val="99"/>
    <w:semiHidden/>
    <w:unhideWhenUsed/>
    <w:rsid w:val="003E31A2"/>
    <w:rPr>
      <w:color w:val="800080"/>
      <w:u w:val="single"/>
    </w:rPr>
  </w:style>
  <w:style w:type="character" w:styleId="HTMLCode">
    <w:name w:val="HTML Code"/>
    <w:basedOn w:val="DefaultParagraphFont"/>
    <w:uiPriority w:val="99"/>
    <w:semiHidden/>
    <w:unhideWhenUsed/>
    <w:rsid w:val="003E31A2"/>
    <w:rPr>
      <w:rFonts w:ascii="Courier New" w:eastAsiaTheme="minorEastAsia"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Admin</cp:lastModifiedBy>
  <cp:revision>12</cp:revision>
  <dcterms:created xsi:type="dcterms:W3CDTF">2024-08-15T07:17:00Z</dcterms:created>
  <dcterms:modified xsi:type="dcterms:W3CDTF">2024-08-16T05:33:00Z</dcterms:modified>
</cp:coreProperties>
</file>