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5D" w:rsidRDefault="004E625D">
      <w:pPr>
        <w:spacing w:before="7" w:after="0" w:line="140" w:lineRule="exact"/>
        <w:rPr>
          <w:sz w:val="14"/>
          <w:szCs w:val="14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</w:p>
    <w:p w:rsidR="004E625D" w:rsidRDefault="00D4718C">
      <w:pPr>
        <w:spacing w:before="21" w:after="0" w:line="240" w:lineRule="auto"/>
        <w:ind w:left="2851" w:right="2824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Finding</w:t>
      </w:r>
      <w:r>
        <w:rPr>
          <w:rFonts w:ascii="Arial" w:eastAsia="Arial" w:hAnsi="Arial" w:cs="Arial"/>
          <w:b/>
          <w:bCs/>
          <w:spacing w:val="3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Hot</w:t>
      </w:r>
      <w:r>
        <w:rPr>
          <w:rFonts w:ascii="Arial" w:eastAsia="Arial" w:hAnsi="Arial" w:cs="Arial"/>
          <w:b/>
          <w:bCs/>
          <w:spacing w:val="28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and</w:t>
      </w:r>
      <w:r>
        <w:rPr>
          <w:rFonts w:ascii="Arial" w:eastAsia="Arial" w:hAnsi="Arial" w:cs="Arial"/>
          <w:b/>
          <w:bCs/>
          <w:spacing w:val="25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Cold</w:t>
      </w:r>
      <w:r>
        <w:rPr>
          <w:rFonts w:ascii="Arial" w:eastAsia="Arial" w:hAnsi="Arial" w:cs="Arial"/>
          <w:b/>
          <w:bCs/>
          <w:spacing w:val="-4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w w:val="109"/>
          <w:sz w:val="30"/>
          <w:szCs w:val="30"/>
        </w:rPr>
        <w:t>Day</w:t>
      </w:r>
    </w:p>
    <w:p w:rsidR="004E625D" w:rsidRDefault="004E625D">
      <w:pPr>
        <w:spacing w:before="7" w:after="0" w:line="280" w:lineRule="exact"/>
        <w:rPr>
          <w:sz w:val="28"/>
          <w:szCs w:val="28"/>
        </w:rPr>
      </w:pPr>
    </w:p>
    <w:p w:rsidR="004E625D" w:rsidRDefault="00D4718C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task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download</w:t>
      </w:r>
      <w:r>
        <w:rPr>
          <w:rFonts w:ascii="Arial" w:eastAsia="Arial" w:hAnsi="Arial" w:cs="Arial"/>
          <w:spacing w:val="-16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any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following</w:t>
      </w:r>
      <w:r>
        <w:rPr>
          <w:rFonts w:ascii="Arial" w:eastAsia="Arial" w:hAnsi="Arial" w:cs="Arial"/>
          <w:spacing w:val="-30"/>
          <w:w w:val="113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link:</w:t>
      </w:r>
    </w:p>
    <w:p w:rsidR="004E625D" w:rsidRDefault="004E625D">
      <w:pPr>
        <w:spacing w:before="6" w:after="0" w:line="280" w:lineRule="exact"/>
        <w:rPr>
          <w:sz w:val="28"/>
          <w:szCs w:val="28"/>
        </w:rPr>
      </w:pPr>
    </w:p>
    <w:p w:rsidR="004E625D" w:rsidRDefault="00D4718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w w:val="111"/>
          <w:sz w:val="21"/>
          <w:szCs w:val="21"/>
        </w:rPr>
        <w:t>ftp://ftp.ncdc.noaa.gov/pub/data/uscrn/products/dailyOl/</w:t>
      </w:r>
    </w:p>
    <w:p w:rsidR="004E625D" w:rsidRDefault="004E625D">
      <w:pPr>
        <w:spacing w:before="10" w:after="0" w:line="110" w:lineRule="exact"/>
        <w:rPr>
          <w:sz w:val="11"/>
          <w:szCs w:val="11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</w:p>
    <w:p w:rsidR="004E625D" w:rsidRDefault="00D4718C">
      <w:pPr>
        <w:tabs>
          <w:tab w:val="left" w:pos="820"/>
        </w:tabs>
        <w:spacing w:after="0" w:line="240" w:lineRule="auto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69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00AF4F"/>
          <w:sz w:val="24"/>
          <w:szCs w:val="24"/>
        </w:rPr>
        <w:t>ReadMe</w:t>
      </w:r>
      <w:r>
        <w:rPr>
          <w:rFonts w:ascii="Arial" w:eastAsia="Arial" w:hAnsi="Arial" w:cs="Arial"/>
          <w:color w:val="00AF4F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AF4F"/>
          <w:sz w:val="24"/>
          <w:szCs w:val="24"/>
        </w:rPr>
        <w:t>fil</w:t>
      </w:r>
      <w:r>
        <w:rPr>
          <w:rFonts w:ascii="Arial" w:eastAsia="Arial" w:hAnsi="Arial" w:cs="Arial"/>
          <w:color w:val="00AF4F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3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29"/>
          <w:w w:val="13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contains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complete</w:t>
      </w:r>
      <w:proofErr w:type="gramEnd"/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description</w:t>
      </w:r>
      <w:r>
        <w:rPr>
          <w:rFonts w:ascii="Arial" w:eastAsia="Arial" w:hAnsi="Arial" w:cs="Arial"/>
          <w:color w:val="000000"/>
          <w:spacing w:val="-6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about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data.</w:t>
      </w:r>
    </w:p>
    <w:p w:rsidR="004E625D" w:rsidRDefault="004E625D">
      <w:pPr>
        <w:spacing w:before="9" w:after="0" w:line="110" w:lineRule="exact"/>
        <w:rPr>
          <w:sz w:val="11"/>
          <w:szCs w:val="11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</w:p>
    <w:p w:rsidR="004E625D" w:rsidRDefault="00D4718C">
      <w:pPr>
        <w:tabs>
          <w:tab w:val="left" w:pos="820"/>
        </w:tabs>
        <w:spacing w:after="0" w:line="338" w:lineRule="auto"/>
        <w:ind w:left="834" w:right="51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69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  <w:t>Now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your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task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find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date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when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w w:val="112"/>
          <w:sz w:val="24"/>
          <w:szCs w:val="24"/>
        </w:rPr>
        <w:t>temperature</w:t>
      </w:r>
      <w:r>
        <w:rPr>
          <w:rFonts w:ascii="Arial" w:eastAsia="Arial" w:hAnsi="Arial" w:cs="Arial"/>
          <w:spacing w:val="-7"/>
          <w:w w:val="1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greater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40,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26"/>
          <w:sz w:val="24"/>
          <w:szCs w:val="24"/>
        </w:rPr>
        <w:t>it</w:t>
      </w:r>
      <w:r>
        <w:rPr>
          <w:rFonts w:ascii="Arial" w:eastAsia="Arial" w:hAnsi="Arial" w:cs="Arial"/>
          <w:spacing w:val="-10"/>
          <w:w w:val="1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Hot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when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w w:val="112"/>
          <w:sz w:val="24"/>
          <w:szCs w:val="24"/>
        </w:rPr>
        <w:t>temperature</w:t>
      </w:r>
      <w:r>
        <w:rPr>
          <w:rFonts w:ascii="Arial" w:eastAsia="Arial" w:hAnsi="Arial" w:cs="Arial"/>
          <w:spacing w:val="1"/>
          <w:w w:val="1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lower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than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10,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26"/>
          <w:sz w:val="24"/>
          <w:szCs w:val="24"/>
        </w:rPr>
        <w:t>it</w:t>
      </w:r>
      <w:r>
        <w:rPr>
          <w:rFonts w:ascii="Arial" w:eastAsia="Arial" w:hAnsi="Arial" w:cs="Arial"/>
          <w:spacing w:val="-10"/>
          <w:w w:val="1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>Cold Day.</w:t>
      </w:r>
    </w:p>
    <w:p w:rsidR="004E625D" w:rsidRDefault="00D4718C">
      <w:pPr>
        <w:tabs>
          <w:tab w:val="left" w:pos="820"/>
        </w:tabs>
        <w:spacing w:before="32" w:after="0" w:line="240" w:lineRule="auto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69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  <w:t>Find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time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>maximum</w:t>
      </w:r>
      <w:proofErr w:type="gramEnd"/>
      <w:r>
        <w:rPr>
          <w:rFonts w:ascii="Arial" w:eastAsia="Arial" w:hAnsi="Arial" w:cs="Arial"/>
          <w:spacing w:val="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minimum</w:t>
      </w:r>
      <w:r>
        <w:rPr>
          <w:rFonts w:ascii="Arial" w:eastAsia="Arial" w:hAnsi="Arial" w:cs="Arial"/>
          <w:spacing w:val="7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temperature.</w:t>
      </w:r>
    </w:p>
    <w:p w:rsidR="004E625D" w:rsidRDefault="004E625D">
      <w:pPr>
        <w:spacing w:before="2" w:after="0" w:line="100" w:lineRule="exact"/>
        <w:rPr>
          <w:sz w:val="10"/>
          <w:szCs w:val="10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</w:p>
    <w:p w:rsidR="004E625D" w:rsidRDefault="004E625D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4E625D">
      <w:type w:val="continuous"/>
      <w:pgSz w:w="12240" w:h="15840"/>
      <w:pgMar w:top="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E625D"/>
    <w:rsid w:val="004E625D"/>
    <w:rsid w:val="00D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edurekai7</dc:creator>
  <cp:lastModifiedBy>shri</cp:lastModifiedBy>
  <cp:revision>3</cp:revision>
  <dcterms:created xsi:type="dcterms:W3CDTF">2014-07-15T21:45:00Z</dcterms:created>
  <dcterms:modified xsi:type="dcterms:W3CDTF">2014-07-15T16:16:00Z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2013-06-16T00:00:00Z</vt:filetime>
  </property>
  <property fmtid="{D5CDD505-2E9C-101B-9397-08002B2CF9AE}" pid="3" name="LastSaved">
    <vt:filetime>2014-07-15T00:00:00Z</vt:filetime>
  </property>
</Properties>
</file>