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Counters 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b w:val="1"/>
          <w:rtl w:val="0"/>
        </w:rPr>
        <w:t xml:space="preserve">WordCountWithCounter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static enum WordsNature { STARTS_WITH_DIGIT, STARTS_WITH_LETTER, ALL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 * The map class of WordCount.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static class TokenCounterMapper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extends Mapper&lt;Object, Text, Text, IntWritable&gt;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private final static IntWritable one = new IntWritable(1);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private Text word = new Text();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void map(Object key, Text value, Context context)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throws IOException, InterruptedException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StringTokenizer itr = new StringTokenizer(value.toString());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 (itr.hasMoreTokens())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word.set(itr.nextToken());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context.write(word, one);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 * The reducer class of WordCount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static class TokenCounterReducer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extends Reducer&lt;Text, IntWritable, Text, IntWritable&gt;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void reduce(Text key, Iterable&lt;IntWritable&gt; values, Context context)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throws IOException, InterruptedException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sum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 token = key.toString();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 StringUtils.startsWithDigit(token) 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context.getCounter(WordsNature.STARTS_WITH_DIGIT).increment(1);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 StringUtils.startsWithLetter(token) 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context.getCounter(WordsNature.STARTS_WITH_LETTER).increment(1);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context.getCounter(WordsNature.ALL).increment(1);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 (IntWritable value : values)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sum += value.get();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context.write(key, new IntWritable(sum));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 * The main entry point.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throws 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Configuration conf = new Configuration();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Job job = new Job(conf, "Example Hadoop 0.20.1 WordCount");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//job.setJarByClass(WordCountOld.class);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job.setJarByClass(WordCountWithCounter.class);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job.setMapperClass(TokenCounterMapper.class);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job.setReducerClass(TokenCounterReducer.class);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job.setOutputKeyClass(Text.class);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job.setOutputValueClass(IntWritable.class);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FileInputFormat.addInputPath(job, new Path(args[0]));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FileOutputFormat.setOutputPath(job, new Path(args[1]));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System.exit(job.waitForCompletion(true) ? 0 : 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b w:val="1"/>
          <w:rtl w:val="0"/>
        </w:rPr>
        <w:t xml:space="preserve">StringUtils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static boolean startsWithDigit(String s){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 s == null || s.length() == 0 )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Character.isDigit(s.charAt(0));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static boolean startsWithLetter(String s){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 s == null || s.length() == 0 )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Character.isLetter(s.charAt(0));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