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80" w:rsidRPr="00851680" w:rsidRDefault="00851680" w:rsidP="00851680">
      <w:pPr>
        <w:pStyle w:val="NormalWeb"/>
        <w:rPr>
          <w:rStyle w:val="HTMLCode"/>
          <w:b/>
          <w:color w:val="FF0000"/>
          <w:sz w:val="32"/>
          <w:szCs w:val="32"/>
        </w:rPr>
      </w:pPr>
      <w:r w:rsidRPr="00851680">
        <w:rPr>
          <w:rStyle w:val="HTMLCode"/>
          <w:b/>
          <w:color w:val="FF0000"/>
          <w:sz w:val="32"/>
          <w:szCs w:val="32"/>
        </w:rPr>
        <w:t>DistributedCache</w:t>
      </w:r>
    </w:p>
    <w:p w:rsidR="00851680" w:rsidRPr="009229B8" w:rsidRDefault="009229B8" w:rsidP="00851680">
      <w:pPr>
        <w:pStyle w:val="NormalWeb"/>
        <w:rPr>
          <w:rStyle w:val="HTMLCode"/>
          <w:b/>
          <w:color w:val="0000FF"/>
          <w:sz w:val="32"/>
          <w:szCs w:val="32"/>
        </w:rPr>
      </w:pPr>
      <w:r w:rsidRPr="009229B8">
        <w:rPr>
          <w:rStyle w:val="HTMLCode"/>
          <w:b/>
          <w:color w:val="0000FF"/>
          <w:sz w:val="32"/>
          <w:szCs w:val="32"/>
        </w:rPr>
        <w:t>Introduction</w:t>
      </w:r>
    </w:p>
    <w:p w:rsidR="009229B8" w:rsidRPr="009229B8" w:rsidRDefault="009229B8" w:rsidP="009229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When we write applications using Map Reduce, </w:t>
      </w:r>
      <w:r w:rsidR="00327E0E">
        <w:rPr>
          <w:color w:val="000000"/>
          <w:sz w:val="27"/>
          <w:szCs w:val="27"/>
        </w:rPr>
        <w:t>we may require to share some files</w:t>
      </w:r>
      <w:r w:rsidRPr="009229B8">
        <w:rPr>
          <w:color w:val="000000"/>
          <w:sz w:val="27"/>
          <w:szCs w:val="27"/>
        </w:rPr>
        <w:t xml:space="preserve"> across all nodes in Hadoop Cluster. It can be simple properties file or can be executable jar file.</w:t>
      </w:r>
    </w:p>
    <w:p w:rsidR="009229B8" w:rsidRPr="009229B8" w:rsidRDefault="009229B8" w:rsidP="009229B8">
      <w:pPr>
        <w:pStyle w:val="NormalWeb"/>
        <w:rPr>
          <w:color w:val="000000"/>
          <w:sz w:val="27"/>
          <w:szCs w:val="27"/>
        </w:rPr>
      </w:pPr>
      <w:r w:rsidRPr="009229B8">
        <w:rPr>
          <w:color w:val="000000"/>
          <w:sz w:val="27"/>
          <w:szCs w:val="27"/>
        </w:rPr>
        <w:t xml:space="preserve">Hadoop Map Reduce </w:t>
      </w:r>
      <w:r w:rsidR="00327E0E">
        <w:rPr>
          <w:color w:val="000000"/>
          <w:sz w:val="27"/>
          <w:szCs w:val="27"/>
        </w:rPr>
        <w:t>Framework</w:t>
      </w:r>
      <w:r w:rsidRPr="009229B8">
        <w:rPr>
          <w:color w:val="000000"/>
          <w:sz w:val="27"/>
          <w:szCs w:val="27"/>
        </w:rPr>
        <w:t xml:space="preserve"> provides us this facility with something called as DistributedCache.</w:t>
      </w:r>
    </w:p>
    <w:p w:rsidR="00851680" w:rsidRDefault="00851680" w:rsidP="00851680">
      <w:pPr>
        <w:pStyle w:val="NormalWeb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>D</w:t>
      </w:r>
      <w:r>
        <w:rPr>
          <w:rStyle w:val="HTMLCode"/>
          <w:color w:val="000000"/>
        </w:rPr>
        <w:t>istributedCache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a facility provided by the Map-Reduce framework to cache files (text, archives, jars etc.) needed by applications.</w:t>
      </w:r>
    </w:p>
    <w:p w:rsidR="00851680" w:rsidRPr="00851680" w:rsidRDefault="00851680" w:rsidP="00851680">
      <w:pPr>
        <w:pStyle w:val="NormalWeb"/>
        <w:rPr>
          <w:b/>
          <w:sz w:val="27"/>
          <w:szCs w:val="27"/>
        </w:rPr>
      </w:pPr>
      <w:r>
        <w:rPr>
          <w:color w:val="000000"/>
          <w:sz w:val="27"/>
          <w:szCs w:val="27"/>
        </w:rPr>
        <w:t>Applications specify the files, via urls (hdfs:// or http://) to be cached via the</w:t>
      </w:r>
      <w:r>
        <w:rPr>
          <w:rStyle w:val="apple-converted-space"/>
          <w:color w:val="000000"/>
          <w:sz w:val="27"/>
          <w:szCs w:val="27"/>
        </w:rPr>
        <w:t> </w:t>
      </w:r>
      <w:r w:rsidRPr="00851680">
        <w:rPr>
          <w:rStyle w:val="HTMLCode"/>
          <w:b/>
        </w:rPr>
        <w:t>JobConf</w:t>
      </w:r>
      <w:r w:rsidRPr="00851680">
        <w:rPr>
          <w:b/>
          <w:sz w:val="27"/>
          <w:szCs w:val="27"/>
        </w:rPr>
        <w:t xml:space="preserve">. </w:t>
      </w:r>
    </w:p>
    <w:p w:rsidR="00851680" w:rsidRDefault="00851680" w:rsidP="008516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DistributedCache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assumes that the files specified via urls are already present on </w:t>
      </w:r>
      <w:r w:rsidRPr="00851680">
        <w:rPr>
          <w:rStyle w:val="HTMLCode"/>
          <w:b/>
        </w:rPr>
        <w:t>the </w:t>
      </w:r>
      <w:hyperlink r:id="rId4" w:tooltip="class in org.apache.hadoop.fs" w:history="1">
        <w:r w:rsidRPr="00851680">
          <w:rPr>
            <w:rStyle w:val="HTMLCode"/>
            <w:b/>
          </w:rPr>
          <w:t>FileSystem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at the path specified by the url and are accessible by every machine in the cluster.</w:t>
      </w:r>
    </w:p>
    <w:p w:rsidR="00851680" w:rsidRDefault="00851680" w:rsidP="008516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framework will copy the necessary files on to the slave node before any tasks for the job are executed on that node.</w:t>
      </w:r>
    </w:p>
    <w:p w:rsidR="00851680" w:rsidRDefault="00851680" w:rsidP="00851680">
      <w:pPr>
        <w:pStyle w:val="NormalWeb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>DistributedCache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can be used to distribute simple, read-only data/text files and/or more complex types such as archives, jars etc. </w:t>
      </w:r>
    </w:p>
    <w:p w:rsidR="00851680" w:rsidRDefault="00851680" w:rsidP="008516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Clearly the cache files should not be modified b</w:t>
      </w:r>
      <w:r w:rsidR="00327E0E">
        <w:rPr>
          <w:color w:val="000000"/>
          <w:sz w:val="27"/>
          <w:szCs w:val="27"/>
        </w:rPr>
        <w:t xml:space="preserve">y the application or externally </w:t>
      </w:r>
      <w:r>
        <w:rPr>
          <w:color w:val="000000"/>
          <w:sz w:val="27"/>
          <w:szCs w:val="27"/>
        </w:rPr>
        <w:t>while the job is executing.</w:t>
      </w:r>
    </w:p>
    <w:p w:rsidR="00327E0E" w:rsidRDefault="00327E0E" w:rsidP="00327E0E">
      <w:pPr>
        <w:pStyle w:val="NormalWeb"/>
        <w:rPr>
          <w:rStyle w:val="HTMLCode"/>
          <w:b/>
          <w:color w:val="0000FF"/>
          <w:sz w:val="32"/>
          <w:szCs w:val="32"/>
        </w:rPr>
      </w:pPr>
      <w:r w:rsidRPr="00327E0E">
        <w:rPr>
          <w:rStyle w:val="HTMLCode"/>
          <w:b/>
          <w:color w:val="0000FF"/>
          <w:sz w:val="32"/>
          <w:szCs w:val="32"/>
        </w:rPr>
        <w:t>Setting u</w:t>
      </w:r>
      <w:r>
        <w:rPr>
          <w:rStyle w:val="HTMLCode"/>
          <w:b/>
          <w:color w:val="0000FF"/>
          <w:sz w:val="32"/>
          <w:szCs w:val="32"/>
        </w:rPr>
        <w:t>p the cache for the application</w:t>
      </w:r>
    </w:p>
    <w:p w:rsidR="00327E0E" w:rsidRPr="00327E0E" w:rsidRDefault="00327E0E" w:rsidP="00327E0E">
      <w:pPr>
        <w:pStyle w:val="NormalWeb"/>
        <w:rPr>
          <w:rFonts w:ascii="Courier New" w:hAnsi="Courier New" w:cs="Courier New"/>
          <w:b/>
          <w:color w:val="0000FF"/>
          <w:sz w:val="32"/>
          <w:szCs w:val="32"/>
        </w:rPr>
      </w:pPr>
      <w:r w:rsidRPr="00327E0E">
        <w:rPr>
          <w:color w:val="000000"/>
          <w:sz w:val="27"/>
          <w:szCs w:val="27"/>
          <w:highlight w:val="yellow"/>
        </w:rPr>
        <w:t>1. Copy the requisite files to the FileSystem:</w:t>
      </w:r>
    </w:p>
    <w:p w:rsidR="00327E0E" w:rsidRPr="00327E0E" w:rsidRDefault="00327E0E" w:rsidP="00327E0E">
      <w:pPr>
        <w:pStyle w:val="NormalWeb"/>
        <w:rPr>
          <w:color w:val="000000"/>
          <w:sz w:val="27"/>
          <w:szCs w:val="27"/>
        </w:rPr>
      </w:pPr>
      <w:r w:rsidRPr="00327E0E">
        <w:rPr>
          <w:color w:val="000000"/>
          <w:sz w:val="27"/>
          <w:szCs w:val="27"/>
        </w:rPr>
        <w:t xml:space="preserve">    $ bin/hadoop fs -copyFromLocal lookup.dat /myapp/lookup.dat  </w:t>
      </w:r>
    </w:p>
    <w:p w:rsidR="00327E0E" w:rsidRPr="00327E0E" w:rsidRDefault="00327E0E" w:rsidP="00327E0E">
      <w:pPr>
        <w:pStyle w:val="NormalWeb"/>
        <w:rPr>
          <w:color w:val="000000"/>
          <w:sz w:val="27"/>
          <w:szCs w:val="27"/>
        </w:rPr>
      </w:pPr>
      <w:r w:rsidRPr="00327E0E">
        <w:rPr>
          <w:color w:val="000000"/>
          <w:sz w:val="27"/>
          <w:szCs w:val="27"/>
          <w:highlight w:val="yellow"/>
        </w:rPr>
        <w:t>2. Setup the application's JobConf:</w:t>
      </w:r>
    </w:p>
    <w:p w:rsidR="00327E0E" w:rsidRPr="00327E0E" w:rsidRDefault="00327E0E" w:rsidP="00327E0E">
      <w:pPr>
        <w:pStyle w:val="NormalWeb"/>
        <w:rPr>
          <w:color w:val="000000"/>
          <w:sz w:val="27"/>
          <w:szCs w:val="27"/>
        </w:rPr>
      </w:pPr>
      <w:r w:rsidRPr="00327E0E">
        <w:rPr>
          <w:color w:val="000000"/>
          <w:sz w:val="27"/>
          <w:szCs w:val="27"/>
        </w:rPr>
        <w:t xml:space="preserve">     JobConf job = new JobConf();</w:t>
      </w:r>
    </w:p>
    <w:p w:rsidR="00327E0E" w:rsidRPr="00327E0E" w:rsidRDefault="00327E0E" w:rsidP="00327E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r w:rsidRPr="00327E0E">
        <w:rPr>
          <w:color w:val="000000"/>
          <w:sz w:val="27"/>
          <w:szCs w:val="27"/>
        </w:rPr>
        <w:t>DistributedCache.addCacheFile(new URI("/myapp/lookup.dat"),job);</w:t>
      </w:r>
    </w:p>
    <w:p w:rsidR="00327E0E" w:rsidRDefault="00327E0E" w:rsidP="00327E0E">
      <w:pPr>
        <w:pStyle w:val="NormalWeb"/>
        <w:rPr>
          <w:color w:val="000000"/>
          <w:sz w:val="27"/>
          <w:szCs w:val="27"/>
        </w:rPr>
      </w:pPr>
    </w:p>
    <w:p w:rsidR="00327E0E" w:rsidRDefault="00327E0E" w:rsidP="00327E0E">
      <w:pPr>
        <w:pStyle w:val="NormalWeb"/>
        <w:rPr>
          <w:color w:val="000000"/>
          <w:sz w:val="27"/>
          <w:szCs w:val="27"/>
        </w:rPr>
      </w:pPr>
    </w:p>
    <w:p w:rsidR="00327E0E" w:rsidRPr="00327E0E" w:rsidRDefault="00327E0E" w:rsidP="00327E0E">
      <w:pPr>
        <w:pStyle w:val="NormalWeb"/>
        <w:rPr>
          <w:color w:val="000000"/>
          <w:sz w:val="27"/>
          <w:szCs w:val="27"/>
        </w:rPr>
      </w:pPr>
      <w:r w:rsidRPr="00327E0E">
        <w:rPr>
          <w:color w:val="000000"/>
          <w:sz w:val="27"/>
          <w:szCs w:val="27"/>
          <w:highlight w:val="yellow"/>
        </w:rPr>
        <w:lastRenderedPageBreak/>
        <w:t xml:space="preserve">3. Use the cached files in the </w:t>
      </w:r>
      <w:hyperlink r:id="rId5" w:tooltip="interface in org.apache.hadoop.mapred" w:history="1">
        <w:r w:rsidRPr="00327E0E">
          <w:rPr>
            <w:color w:val="000000"/>
            <w:sz w:val="27"/>
            <w:szCs w:val="27"/>
            <w:highlight w:val="yellow"/>
          </w:rPr>
          <w:t>Mapper</w:t>
        </w:r>
      </w:hyperlink>
      <w:r w:rsidRPr="00327E0E">
        <w:rPr>
          <w:color w:val="000000"/>
          <w:sz w:val="27"/>
          <w:szCs w:val="27"/>
          <w:highlight w:val="yellow"/>
        </w:rPr>
        <w:t xml:space="preserve"> or </w:t>
      </w:r>
      <w:hyperlink r:id="rId6" w:tooltip="interface in org.apache.hadoop.mapred" w:history="1">
        <w:r w:rsidRPr="00327E0E">
          <w:rPr>
            <w:color w:val="000000"/>
            <w:sz w:val="27"/>
            <w:szCs w:val="27"/>
            <w:highlight w:val="yellow"/>
          </w:rPr>
          <w:t>Reducer</w:t>
        </w:r>
      </w:hyperlink>
      <w:r w:rsidRPr="00327E0E">
        <w:rPr>
          <w:color w:val="000000"/>
          <w:sz w:val="27"/>
          <w:szCs w:val="27"/>
          <w:highlight w:val="yellow"/>
        </w:rPr>
        <w:t>:</w:t>
      </w:r>
    </w:p>
    <w:p w:rsidR="009901C5" w:rsidRPr="0031370D" w:rsidRDefault="009901C5" w:rsidP="0031370D">
      <w:pPr>
        <w:pStyle w:val="NormalWeb"/>
        <w:rPr>
          <w:color w:val="000000"/>
          <w:sz w:val="27"/>
          <w:szCs w:val="27"/>
        </w:rPr>
      </w:pPr>
      <w:r w:rsidRPr="0031370D">
        <w:rPr>
          <w:color w:val="000000"/>
          <w:sz w:val="27"/>
          <w:szCs w:val="27"/>
        </w:rPr>
        <w:t xml:space="preserve">public static class MyMapper </w:t>
      </w:r>
    </w:p>
    <w:p w:rsidR="009901C5" w:rsidRPr="0031370D" w:rsidRDefault="009901C5" w:rsidP="0031370D">
      <w:pPr>
        <w:pStyle w:val="NormalWeb"/>
        <w:rPr>
          <w:color w:val="000000"/>
          <w:sz w:val="27"/>
          <w:szCs w:val="27"/>
        </w:rPr>
      </w:pPr>
      <w:r w:rsidRPr="0031370D">
        <w:rPr>
          <w:color w:val="000000"/>
          <w:sz w:val="27"/>
          <w:szCs w:val="27"/>
        </w:rPr>
        <w:t>extends Mapper&lt;LongWritable,Text, Text, Text&gt; {</w:t>
      </w:r>
    </w:p>
    <w:p w:rsidR="009901C5" w:rsidRPr="0031370D" w:rsidRDefault="009901C5" w:rsidP="0031370D">
      <w:pPr>
        <w:pStyle w:val="NormalWeb"/>
        <w:rPr>
          <w:color w:val="000000"/>
          <w:sz w:val="27"/>
          <w:szCs w:val="27"/>
        </w:rPr>
      </w:pPr>
      <w:r w:rsidRPr="0031370D">
        <w:rPr>
          <w:color w:val="000000"/>
          <w:sz w:val="27"/>
          <w:szCs w:val="27"/>
        </w:rPr>
        <w:t xml:space="preserve">protected void setup(Context context) </w:t>
      </w:r>
    </w:p>
    <w:p w:rsidR="009901C5" w:rsidRPr="0031370D" w:rsidRDefault="009901C5" w:rsidP="0031370D">
      <w:pPr>
        <w:pStyle w:val="NormalWeb"/>
        <w:rPr>
          <w:color w:val="000000"/>
          <w:sz w:val="27"/>
          <w:szCs w:val="27"/>
        </w:rPr>
      </w:pPr>
      <w:r w:rsidRPr="0031370D">
        <w:rPr>
          <w:color w:val="000000"/>
          <w:sz w:val="27"/>
          <w:szCs w:val="27"/>
        </w:rPr>
        <w:t>throws java.io.IOException, InterruptedException{</w:t>
      </w:r>
    </w:p>
    <w:p w:rsidR="009901C5" w:rsidRPr="00327E0E" w:rsidRDefault="009901C5" w:rsidP="009901C5">
      <w:pPr>
        <w:pStyle w:val="NormalWeb"/>
        <w:rPr>
          <w:b/>
          <w:color w:val="833C0B" w:themeColor="accent2" w:themeShade="80"/>
          <w:sz w:val="27"/>
          <w:szCs w:val="27"/>
        </w:rPr>
      </w:pPr>
      <w:r w:rsidRPr="00327E0E">
        <w:rPr>
          <w:b/>
          <w:color w:val="833C0B" w:themeColor="accent2" w:themeShade="80"/>
          <w:sz w:val="27"/>
          <w:szCs w:val="27"/>
        </w:rPr>
        <w:t xml:space="preserve">         // Get the cached archives/files</w:t>
      </w:r>
    </w:p>
    <w:p w:rsidR="009901C5" w:rsidRPr="0031370D" w:rsidRDefault="009901C5" w:rsidP="0031370D">
      <w:pPr>
        <w:pStyle w:val="NormalWeb"/>
        <w:rPr>
          <w:color w:val="000000"/>
          <w:sz w:val="27"/>
          <w:szCs w:val="27"/>
        </w:rPr>
      </w:pPr>
      <w:r w:rsidRPr="0031370D">
        <w:rPr>
          <w:color w:val="000000"/>
          <w:sz w:val="27"/>
          <w:szCs w:val="27"/>
        </w:rPr>
        <w:t>Path[] uri =</w:t>
      </w:r>
      <w:r w:rsidRPr="0031370D">
        <w:rPr>
          <w:color w:val="000000"/>
          <w:sz w:val="27"/>
          <w:szCs w:val="27"/>
        </w:rPr>
        <w:t xml:space="preserve"> </w:t>
      </w:r>
      <w:r w:rsidRPr="0031370D">
        <w:rPr>
          <w:color w:val="000000"/>
          <w:sz w:val="27"/>
          <w:szCs w:val="27"/>
        </w:rPr>
        <w:t xml:space="preserve"> DistributedCache.getLocalCacheFiles(context.getConfiguration());</w:t>
      </w:r>
    </w:p>
    <w:p w:rsidR="009901C5" w:rsidRPr="0031370D" w:rsidRDefault="0031370D" w:rsidP="003137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BufferedReader fis</w:t>
      </w:r>
      <w:r w:rsidR="009901C5" w:rsidRPr="0031370D">
        <w:rPr>
          <w:color w:val="000000"/>
          <w:sz w:val="27"/>
          <w:szCs w:val="27"/>
        </w:rPr>
        <w:t xml:space="preserve"> = new BufferedReader(new FileReader(uri[0].toString()));</w:t>
      </w:r>
    </w:p>
    <w:p w:rsidR="009901C5" w:rsidRPr="0031370D" w:rsidRDefault="009901C5" w:rsidP="0031370D">
      <w:pPr>
        <w:pStyle w:val="NormalWeb"/>
        <w:rPr>
          <w:color w:val="000000"/>
          <w:sz w:val="27"/>
          <w:szCs w:val="27"/>
        </w:rPr>
      </w:pPr>
      <w:r w:rsidRPr="0031370D">
        <w:rPr>
          <w:color w:val="000000"/>
          <w:sz w:val="27"/>
          <w:szCs w:val="27"/>
        </w:rPr>
        <w:t>}</w:t>
      </w:r>
    </w:p>
    <w:p w:rsidR="009901C5" w:rsidRPr="0031370D" w:rsidRDefault="009901C5" w:rsidP="0031370D">
      <w:pPr>
        <w:pStyle w:val="NormalWeb"/>
        <w:rPr>
          <w:color w:val="000000"/>
          <w:sz w:val="27"/>
          <w:szCs w:val="27"/>
        </w:rPr>
      </w:pPr>
      <w:r w:rsidRPr="0031370D">
        <w:rPr>
          <w:color w:val="000000"/>
          <w:sz w:val="27"/>
          <w:szCs w:val="27"/>
        </w:rPr>
        <w:t>protected void map(LongWritable key, Text value, Context context)</w:t>
      </w:r>
    </w:p>
    <w:p w:rsidR="009901C5" w:rsidRPr="0031370D" w:rsidRDefault="009901C5" w:rsidP="0031370D">
      <w:pPr>
        <w:pStyle w:val="NormalWeb"/>
        <w:rPr>
          <w:color w:val="000000"/>
          <w:sz w:val="27"/>
          <w:szCs w:val="27"/>
        </w:rPr>
      </w:pPr>
      <w:r w:rsidRPr="0031370D">
        <w:rPr>
          <w:color w:val="000000"/>
          <w:sz w:val="27"/>
          <w:szCs w:val="27"/>
        </w:rPr>
        <w:t xml:space="preserve">            throws java.io.IOException, InterruptedException {</w:t>
      </w:r>
    </w:p>
    <w:p w:rsidR="009901C5" w:rsidRPr="00327E0E" w:rsidRDefault="009901C5" w:rsidP="009901C5">
      <w:pPr>
        <w:pStyle w:val="NormalWeb"/>
        <w:rPr>
          <w:b/>
          <w:color w:val="833C0B" w:themeColor="accent2" w:themeShade="80"/>
          <w:sz w:val="27"/>
          <w:szCs w:val="27"/>
        </w:rPr>
      </w:pPr>
      <w:r w:rsidRPr="00327E0E">
        <w:rPr>
          <w:b/>
          <w:color w:val="833C0B" w:themeColor="accent2" w:themeShade="80"/>
          <w:sz w:val="27"/>
          <w:szCs w:val="27"/>
        </w:rPr>
        <w:t>// Use data from the cached archives/files here</w:t>
      </w:r>
    </w:p>
    <w:p w:rsidR="009901C5" w:rsidRPr="00327E0E" w:rsidRDefault="009901C5" w:rsidP="009901C5">
      <w:pPr>
        <w:pStyle w:val="NormalWeb"/>
        <w:rPr>
          <w:b/>
          <w:color w:val="833C0B" w:themeColor="accent2" w:themeShade="80"/>
          <w:sz w:val="27"/>
          <w:szCs w:val="27"/>
        </w:rPr>
      </w:pPr>
      <w:r w:rsidRPr="00327E0E">
        <w:rPr>
          <w:b/>
          <w:color w:val="833C0B" w:themeColor="accent2" w:themeShade="80"/>
          <w:sz w:val="27"/>
          <w:szCs w:val="27"/>
        </w:rPr>
        <w:t>// ...</w:t>
      </w:r>
    </w:p>
    <w:p w:rsidR="009901C5" w:rsidRPr="00327E0E" w:rsidRDefault="009901C5" w:rsidP="009901C5">
      <w:pPr>
        <w:pStyle w:val="NormalWeb"/>
        <w:rPr>
          <w:b/>
          <w:color w:val="833C0B" w:themeColor="accent2" w:themeShade="80"/>
          <w:sz w:val="27"/>
          <w:szCs w:val="27"/>
        </w:rPr>
      </w:pPr>
      <w:r w:rsidRPr="00327E0E">
        <w:rPr>
          <w:b/>
          <w:color w:val="833C0B" w:themeColor="accent2" w:themeShade="80"/>
          <w:sz w:val="27"/>
          <w:szCs w:val="27"/>
        </w:rPr>
        <w:t>// ...</w:t>
      </w:r>
    </w:p>
    <w:p w:rsidR="009901C5" w:rsidRPr="00327E0E" w:rsidRDefault="009901C5" w:rsidP="009901C5">
      <w:pPr>
        <w:pStyle w:val="NormalWeb"/>
        <w:rPr>
          <w:color w:val="000000"/>
          <w:sz w:val="27"/>
          <w:szCs w:val="27"/>
        </w:rPr>
      </w:pPr>
      <w:r w:rsidRPr="00327E0E">
        <w:rPr>
          <w:color w:val="000000"/>
          <w:sz w:val="27"/>
          <w:szCs w:val="27"/>
        </w:rPr>
        <w:t>output.coll</w:t>
      </w:r>
      <w:bookmarkStart w:id="0" w:name="_GoBack"/>
      <w:bookmarkEnd w:id="0"/>
      <w:r w:rsidRPr="00327E0E">
        <w:rPr>
          <w:color w:val="000000"/>
          <w:sz w:val="27"/>
          <w:szCs w:val="27"/>
        </w:rPr>
        <w:t>ect(k, v);</w:t>
      </w:r>
    </w:p>
    <w:p w:rsidR="009901C5" w:rsidRPr="0031370D" w:rsidRDefault="009901C5" w:rsidP="0031370D">
      <w:pPr>
        <w:pStyle w:val="NormalWeb"/>
        <w:rPr>
          <w:color w:val="000000"/>
          <w:sz w:val="27"/>
          <w:szCs w:val="27"/>
        </w:rPr>
      </w:pPr>
      <w:r w:rsidRPr="0031370D">
        <w:rPr>
          <w:color w:val="000000"/>
          <w:sz w:val="27"/>
          <w:szCs w:val="27"/>
        </w:rPr>
        <w:t xml:space="preserve">        }  </w:t>
      </w:r>
    </w:p>
    <w:p w:rsidR="00327E0E" w:rsidRPr="00327E0E" w:rsidRDefault="0031370D" w:rsidP="00327E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sectPr w:rsidR="00327E0E" w:rsidRPr="0032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15"/>
    <w:rsid w:val="001F4D2B"/>
    <w:rsid w:val="0031370D"/>
    <w:rsid w:val="00327E0E"/>
    <w:rsid w:val="00590F15"/>
    <w:rsid w:val="005C48EE"/>
    <w:rsid w:val="00851680"/>
    <w:rsid w:val="009229B8"/>
    <w:rsid w:val="009901C5"/>
    <w:rsid w:val="009B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38FB0-F9A9-4B31-A768-BA27BC32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168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516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E0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adoop.apache.org/docs/stable/api/org/apache/hadoop/mapred/Reducer.html" TargetMode="External"/><Relationship Id="rId5" Type="http://schemas.openxmlformats.org/officeDocument/2006/relationships/hyperlink" Target="http://hadoop.apache.org/docs/stable/api/org/apache/hadoop/mapred/Mapper.html" TargetMode="External"/><Relationship Id="rId4" Type="http://schemas.openxmlformats.org/officeDocument/2006/relationships/hyperlink" Target="http://hadoop.apache.org/docs/stable/api/org/apache/hadoop/fs/FileSys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2014-01-13T10:16:00Z</dcterms:created>
  <dcterms:modified xsi:type="dcterms:W3CDTF">2014-01-13T11:18:00Z</dcterms:modified>
</cp:coreProperties>
</file>