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877" w:rsidRDefault="0088596D">
      <w:r>
        <w:t xml:space="preserve">1. Understanding </w:t>
      </w:r>
      <w:proofErr w:type="spellStart"/>
      <w:r>
        <w:t>Hadoop</w:t>
      </w:r>
      <w:proofErr w:type="spellEnd"/>
      <w:r>
        <w:t xml:space="preserve">-specific </w:t>
      </w:r>
      <w:r w:rsidR="000F2877">
        <w:t>Data Types</w:t>
      </w:r>
    </w:p>
    <w:p w:rsidR="000F2877" w:rsidRDefault="000F2877">
      <w:r>
        <w:tab/>
        <w:t>* How to configure input and output data types.</w:t>
      </w:r>
    </w:p>
    <w:p w:rsidR="000F2877" w:rsidRDefault="000F2877">
      <w:r>
        <w:t>2. Custom Data Types</w:t>
      </w:r>
    </w:p>
    <w:p w:rsidR="000F2877" w:rsidRDefault="000F2877">
      <w:r>
        <w:tab/>
        <w:t xml:space="preserve">* Implementing a Custom </w:t>
      </w:r>
      <w:proofErr w:type="spellStart"/>
      <w:r>
        <w:t>Hadoop</w:t>
      </w:r>
      <w:proofErr w:type="spellEnd"/>
      <w:r>
        <w:t xml:space="preserve"> Writable Data Type</w:t>
      </w:r>
    </w:p>
    <w:p w:rsidR="000F2877" w:rsidRDefault="000F2877">
      <w:r>
        <w:tab/>
        <w:t xml:space="preserve">*Implementing a Custom </w:t>
      </w:r>
      <w:proofErr w:type="spellStart"/>
      <w:r>
        <w:t>Hadoop</w:t>
      </w:r>
      <w:proofErr w:type="spellEnd"/>
      <w:r>
        <w:t xml:space="preserve"> Key Type</w:t>
      </w:r>
    </w:p>
    <w:p w:rsidR="000F2877" w:rsidRDefault="000F2877">
      <w:r>
        <w:t xml:space="preserve">3. Understanding </w:t>
      </w:r>
      <w:proofErr w:type="spellStart"/>
      <w:r>
        <w:t>InputFormats</w:t>
      </w:r>
      <w:proofErr w:type="spellEnd"/>
    </w:p>
    <w:p w:rsidR="000F2877" w:rsidRDefault="000F2877">
      <w:r>
        <w:tab/>
        <w:t>*Implementing a Custom Input Format</w:t>
      </w:r>
    </w:p>
    <w:p w:rsidR="00BC3C07" w:rsidRDefault="00BC3C07">
      <w:r>
        <w:t xml:space="preserve">4. Understanding </w:t>
      </w:r>
      <w:proofErr w:type="spellStart"/>
      <w:r>
        <w:t>SequenceFiles</w:t>
      </w:r>
      <w:proofErr w:type="spellEnd"/>
    </w:p>
    <w:p w:rsidR="000F2877" w:rsidRDefault="00BC3C07">
      <w:r>
        <w:t>5</w:t>
      </w:r>
      <w:r w:rsidR="000F2877">
        <w:t xml:space="preserve">. </w:t>
      </w:r>
      <w:proofErr w:type="spellStart"/>
      <w:r w:rsidR="000F2877">
        <w:t>Hadoop</w:t>
      </w:r>
      <w:proofErr w:type="spellEnd"/>
      <w:r w:rsidR="000F2877">
        <w:t xml:space="preserve">  Counters for reporting Custom Metrics.</w:t>
      </w:r>
    </w:p>
    <w:p w:rsidR="000F2877" w:rsidRDefault="00BC3C07">
      <w:r>
        <w:t>6</w:t>
      </w:r>
      <w:r w:rsidR="000F2877">
        <w:t xml:space="preserve">. Testing </w:t>
      </w:r>
      <w:proofErr w:type="spellStart"/>
      <w:r w:rsidR="000F2877">
        <w:t>Hadoop</w:t>
      </w:r>
      <w:proofErr w:type="spellEnd"/>
      <w:r w:rsidR="000F2877">
        <w:t xml:space="preserve"> programs with </w:t>
      </w:r>
      <w:proofErr w:type="spellStart"/>
      <w:r w:rsidR="000F2877">
        <w:t>MRUnit</w:t>
      </w:r>
      <w:proofErr w:type="spellEnd"/>
      <w:r w:rsidR="000F2877">
        <w:t>.</w:t>
      </w:r>
    </w:p>
    <w:p w:rsidR="001F3954" w:rsidRDefault="00BC3C07">
      <w:r>
        <w:t>7</w:t>
      </w:r>
      <w:r w:rsidR="001F3954">
        <w:t>. Performing Joins on Data</w:t>
      </w:r>
    </w:p>
    <w:p w:rsidR="001F3954" w:rsidRDefault="001F3954">
      <w:r>
        <w:tab/>
        <w:t>*Map-side versus reduce-side joins</w:t>
      </w:r>
    </w:p>
    <w:p w:rsidR="00D50E44" w:rsidRDefault="00BC3C07">
      <w:r>
        <w:t>8</w:t>
      </w:r>
      <w:r w:rsidR="00D50E44">
        <w:t>. Using the Distributed Cache</w:t>
      </w:r>
    </w:p>
    <w:p w:rsidR="000F2877" w:rsidRDefault="000F2877"/>
    <w:p w:rsidR="00BC3C07" w:rsidRDefault="00BC3C07"/>
    <w:p w:rsidR="00BC3C07" w:rsidRDefault="00BC3C07"/>
    <w:p w:rsidR="00BC3C07" w:rsidRDefault="00BC3C07"/>
    <w:p w:rsidR="00BC3C07" w:rsidRDefault="00BC3C07"/>
    <w:p w:rsidR="00BC3C07" w:rsidRDefault="00BC3C07"/>
    <w:p w:rsidR="00BC3C07" w:rsidRDefault="00BC3C07"/>
    <w:p w:rsidR="00BC3C07" w:rsidRDefault="00BC3C07"/>
    <w:p w:rsidR="00BC3C07" w:rsidRDefault="00BC3C07"/>
    <w:p w:rsidR="00BC3C07" w:rsidRDefault="00BC3C07"/>
    <w:p w:rsidR="00BC3C07" w:rsidRDefault="00BC3C07"/>
    <w:p w:rsidR="00BC3C07" w:rsidRDefault="00BC3C07"/>
    <w:p w:rsidR="00BC3C07" w:rsidRDefault="00BC3C07"/>
    <w:p w:rsidR="00BC3C07" w:rsidRDefault="00BC3C07"/>
    <w:p w:rsidR="00BC3C07" w:rsidRDefault="00BC3C07">
      <w:r>
        <w:lastRenderedPageBreak/>
        <w:t>Sequence Files</w:t>
      </w:r>
    </w:p>
    <w:p w:rsidR="00BC3C07" w:rsidRDefault="00BC3C07">
      <w:r>
        <w:t>===========</w:t>
      </w:r>
    </w:p>
    <w:p w:rsidR="00BC3C07" w:rsidRDefault="00BC3C07" w:rsidP="00BC3C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The </w:t>
      </w:r>
      <w:proofErr w:type="spellStart"/>
      <w:r>
        <w:rPr>
          <w:rFonts w:ascii="CourierStd" w:hAnsi="CourierStd" w:cs="CourierStd"/>
          <w:sz w:val="19"/>
          <w:szCs w:val="19"/>
        </w:rPr>
        <w:t>SequenceFile</w:t>
      </w:r>
      <w:proofErr w:type="spellEnd"/>
      <w:r>
        <w:rPr>
          <w:rFonts w:ascii="CourierStd" w:hAnsi="CourierStd" w:cs="CourierStd"/>
          <w:sz w:val="19"/>
          <w:szCs w:val="19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class within the </w:t>
      </w:r>
      <w:r>
        <w:rPr>
          <w:rFonts w:ascii="CourierStd" w:hAnsi="CourierStd" w:cs="CourierStd"/>
          <w:sz w:val="19"/>
          <w:szCs w:val="19"/>
        </w:rPr>
        <w:t xml:space="preserve">org.apache.hadoop.io </w:t>
      </w:r>
      <w:r>
        <w:rPr>
          <w:rFonts w:ascii="Calibri" w:hAnsi="Calibri" w:cs="Calibri"/>
          <w:sz w:val="21"/>
          <w:szCs w:val="21"/>
        </w:rPr>
        <w:t xml:space="preserve">package provides an efficient binary file format that is often useful as an output from a </w:t>
      </w:r>
      <w:proofErr w:type="spellStart"/>
      <w:r>
        <w:rPr>
          <w:rFonts w:ascii="Calibri" w:hAnsi="Calibri" w:cs="Calibri"/>
          <w:sz w:val="21"/>
          <w:szCs w:val="21"/>
        </w:rPr>
        <w:t>MapReduce</w:t>
      </w:r>
      <w:proofErr w:type="spellEnd"/>
      <w:r>
        <w:rPr>
          <w:rFonts w:ascii="Calibri" w:hAnsi="Calibri" w:cs="Calibri"/>
          <w:sz w:val="21"/>
          <w:szCs w:val="21"/>
        </w:rPr>
        <w:t xml:space="preserve"> job. This is especially true if the output from the job is processed as the input of another job. The </w:t>
      </w:r>
      <w:r>
        <w:rPr>
          <w:rFonts w:ascii="CourierStd" w:hAnsi="CourierStd" w:cs="CourierStd"/>
          <w:sz w:val="19"/>
          <w:szCs w:val="19"/>
        </w:rPr>
        <w:t xml:space="preserve">Sequence </w:t>
      </w:r>
      <w:r>
        <w:rPr>
          <w:rFonts w:ascii="Calibri" w:hAnsi="Calibri" w:cs="Calibri"/>
          <w:sz w:val="21"/>
          <w:szCs w:val="21"/>
        </w:rPr>
        <w:t>files have several advantages, as follows:</w:t>
      </w:r>
    </w:p>
    <w:p w:rsidR="00BC3C07" w:rsidRDefault="00BC3C07" w:rsidP="00BC3C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BC3C07" w:rsidRDefault="00BC3C07" w:rsidP="00BC3C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Arial" w:hAnsi="Arial" w:cs="Arial"/>
          <w:sz w:val="14"/>
          <w:szCs w:val="14"/>
        </w:rPr>
        <w:t></w:t>
      </w:r>
      <w:r>
        <w:rPr>
          <w:rFonts w:ascii="Calibri" w:hAnsi="Calibri" w:cs="Calibri"/>
          <w:sz w:val="14"/>
          <w:szCs w:val="14"/>
        </w:rPr>
        <w:t xml:space="preserve">. </w:t>
      </w:r>
      <w:r>
        <w:rPr>
          <w:rFonts w:ascii="Calibri" w:hAnsi="Calibri" w:cs="Calibri"/>
          <w:sz w:val="21"/>
          <w:szCs w:val="21"/>
        </w:rPr>
        <w:t>As binary files, they are intrinsically more compact than text files</w:t>
      </w:r>
    </w:p>
    <w:p w:rsidR="00BC3C07" w:rsidRDefault="00BC3C07" w:rsidP="00BC3C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Arial" w:hAnsi="Arial" w:cs="Arial"/>
          <w:sz w:val="14"/>
          <w:szCs w:val="14"/>
        </w:rPr>
        <w:t></w:t>
      </w:r>
      <w:r>
        <w:rPr>
          <w:rFonts w:ascii="Calibri" w:hAnsi="Calibri" w:cs="Calibri"/>
          <w:sz w:val="14"/>
          <w:szCs w:val="14"/>
        </w:rPr>
        <w:t xml:space="preserve">. </w:t>
      </w:r>
      <w:r>
        <w:rPr>
          <w:rFonts w:ascii="Calibri" w:hAnsi="Calibri" w:cs="Calibri"/>
          <w:sz w:val="21"/>
          <w:szCs w:val="21"/>
        </w:rPr>
        <w:t>They additionally support optional compression, which can also be applied at different levels, that is, compress each record or an entire split</w:t>
      </w:r>
    </w:p>
    <w:p w:rsidR="00BC3C07" w:rsidRDefault="00BC3C07" w:rsidP="00BC3C07">
      <w:r>
        <w:rPr>
          <w:rFonts w:ascii="Arial" w:hAnsi="Arial" w:cs="Arial"/>
          <w:sz w:val="14"/>
          <w:szCs w:val="14"/>
        </w:rPr>
        <w:t></w:t>
      </w:r>
      <w:r>
        <w:rPr>
          <w:rFonts w:ascii="Calibri" w:hAnsi="Calibri" w:cs="Calibri"/>
          <w:sz w:val="14"/>
          <w:szCs w:val="14"/>
        </w:rPr>
        <w:t xml:space="preserve">. </w:t>
      </w:r>
      <w:r>
        <w:rPr>
          <w:rFonts w:ascii="Calibri" w:hAnsi="Calibri" w:cs="Calibri"/>
          <w:sz w:val="21"/>
          <w:szCs w:val="21"/>
        </w:rPr>
        <w:t>The file can be split and processed in parallel</w:t>
      </w:r>
    </w:p>
    <w:p w:rsidR="00BC3C07" w:rsidRDefault="00BC3C07"/>
    <w:p w:rsidR="00BC3C07" w:rsidRDefault="00BC3C07"/>
    <w:p w:rsidR="00BC3C07" w:rsidRDefault="00BC3C07"/>
    <w:p w:rsidR="00BC3C07" w:rsidRDefault="00BC3C07"/>
    <w:p w:rsidR="00BC3C07" w:rsidRDefault="00BC3C07"/>
    <w:p w:rsidR="00BC3C07" w:rsidRDefault="00BC3C07"/>
    <w:p w:rsidR="00BC3C07" w:rsidRDefault="00BC3C07"/>
    <w:p w:rsidR="00BC3C07" w:rsidRDefault="00BC3C07"/>
    <w:p w:rsidR="00BC3C07" w:rsidRDefault="00BC3C07"/>
    <w:sectPr w:rsidR="00BC3C07" w:rsidSect="00623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F2877"/>
    <w:rsid w:val="000F2877"/>
    <w:rsid w:val="001F3954"/>
    <w:rsid w:val="00534CD2"/>
    <w:rsid w:val="00623383"/>
    <w:rsid w:val="0075333E"/>
    <w:rsid w:val="0088596D"/>
    <w:rsid w:val="008D6EED"/>
    <w:rsid w:val="00BC3C07"/>
    <w:rsid w:val="00D50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2014-01-10T09:26:00Z</dcterms:created>
  <dcterms:modified xsi:type="dcterms:W3CDTF">2014-01-10T09:26:00Z</dcterms:modified>
</cp:coreProperties>
</file>