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618" w:rsidRDefault="006320C5" w:rsidP="006320C5">
      <w:pPr>
        <w:jc w:val="center"/>
        <w:rPr>
          <w:rFonts w:ascii="Aparajita" w:hAnsi="Aparajita" w:cs="Aparajita"/>
          <w:b/>
          <w:bCs/>
          <w:sz w:val="28"/>
          <w:szCs w:val="24"/>
        </w:rPr>
      </w:pPr>
      <w:r w:rsidRPr="00DE2027">
        <w:rPr>
          <w:rFonts w:ascii="Aparajita" w:hAnsi="Aparajita" w:cs="Aparajita"/>
          <w:b/>
          <w:bCs/>
          <w:sz w:val="28"/>
          <w:szCs w:val="24"/>
        </w:rPr>
        <w:t xml:space="preserve">SSC </w:t>
      </w:r>
      <w:r w:rsidR="00765CBE">
        <w:rPr>
          <w:rFonts w:ascii="Aparajita" w:hAnsi="Aparajita" w:cs="Aparajita"/>
          <w:b/>
          <w:bCs/>
          <w:sz w:val="28"/>
          <w:szCs w:val="24"/>
        </w:rPr>
        <w:t>MTS</w:t>
      </w:r>
      <w:r w:rsidRPr="00DE2027">
        <w:rPr>
          <w:rFonts w:ascii="Aparajita" w:hAnsi="Aparajita" w:cs="Aparajita"/>
          <w:b/>
          <w:bCs/>
          <w:sz w:val="28"/>
          <w:szCs w:val="24"/>
        </w:rPr>
        <w:t xml:space="preserve"> </w:t>
      </w:r>
      <w:r w:rsidR="00C61FF0">
        <w:rPr>
          <w:rFonts w:ascii="Aparajita" w:hAnsi="Aparajita" w:cs="Aparajita"/>
          <w:b/>
          <w:bCs/>
          <w:sz w:val="28"/>
          <w:szCs w:val="24"/>
        </w:rPr>
        <w:t>EXAM PATTERN</w:t>
      </w:r>
      <w:r w:rsidRPr="00DE2027">
        <w:rPr>
          <w:rFonts w:ascii="Aparajita" w:hAnsi="Aparajita" w:cs="Aparajita"/>
          <w:b/>
          <w:bCs/>
          <w:sz w:val="28"/>
          <w:szCs w:val="24"/>
        </w:rPr>
        <w:t xml:space="preserve"> – 2024</w:t>
      </w:r>
    </w:p>
    <w:p w:rsidR="00EE0248" w:rsidRDefault="00EE0248" w:rsidP="00EE0248">
      <w:pPr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>
        <w:rPr>
          <w:rFonts w:ascii="Aparajita" w:eastAsia="Times New Roman" w:hAnsi="Aparajita" w:cs="Aparajita"/>
          <w:color w:val="212529"/>
          <w:sz w:val="24"/>
          <w:szCs w:val="24"/>
        </w:rPr>
        <w:t xml:space="preserve">It is the computer based examination (Online). It consists of two sessions- Session 1 &amp; Session 2, it is mandatory for candidates to attempts both the session. There is no negative marking in Session 1 while there is </w:t>
      </w:r>
      <w:r w:rsidR="00836F1F">
        <w:rPr>
          <w:rFonts w:ascii="Aparajita" w:eastAsia="Times New Roman" w:hAnsi="Aparajita" w:cs="Aparajita"/>
          <w:color w:val="212529"/>
          <w:sz w:val="24"/>
          <w:szCs w:val="24"/>
        </w:rPr>
        <w:t xml:space="preserve">a </w:t>
      </w:r>
      <w:r>
        <w:rPr>
          <w:rFonts w:ascii="Aparajita" w:eastAsia="Times New Roman" w:hAnsi="Aparajita" w:cs="Aparajita"/>
          <w:color w:val="212529"/>
          <w:sz w:val="24"/>
          <w:szCs w:val="24"/>
        </w:rPr>
        <w:t>negative marking of 1 mark for each wrong answer in session 2</w:t>
      </w:r>
      <w:r w:rsidR="00F816F9">
        <w:rPr>
          <w:rFonts w:ascii="Aparajita" w:eastAsia="Times New Roman" w:hAnsi="Aparajita" w:cs="Aparajita"/>
          <w:color w:val="212529"/>
          <w:sz w:val="24"/>
          <w:szCs w:val="24"/>
        </w:rPr>
        <w:t>.</w:t>
      </w:r>
    </w:p>
    <w:p w:rsidR="00836F1F" w:rsidRDefault="00836F1F" w:rsidP="00EE0248">
      <w:pPr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>
        <w:rPr>
          <w:rFonts w:ascii="Aparajita" w:eastAsia="Times New Roman" w:hAnsi="Aparajita" w:cs="Aparajita"/>
          <w:color w:val="212529"/>
          <w:sz w:val="24"/>
          <w:szCs w:val="24"/>
        </w:rPr>
        <w:t xml:space="preserve">Paper </w:t>
      </w:r>
      <w:proofErr w:type="gramStart"/>
      <w:r>
        <w:rPr>
          <w:rFonts w:ascii="Aparajita" w:eastAsia="Times New Roman" w:hAnsi="Aparajita" w:cs="Aparajita"/>
          <w:color w:val="212529"/>
          <w:sz w:val="24"/>
          <w:szCs w:val="24"/>
        </w:rPr>
        <w:t>1 :</w:t>
      </w:r>
      <w:proofErr w:type="gramEnd"/>
      <w:r>
        <w:rPr>
          <w:rFonts w:ascii="Aparajita" w:eastAsia="Times New Roman" w:hAnsi="Aparajita" w:cs="Aparajita"/>
          <w:color w:val="212529"/>
          <w:sz w:val="24"/>
          <w:szCs w:val="24"/>
        </w:rPr>
        <w:t xml:space="preserve"> Objective Type Paper</w:t>
      </w:r>
    </w:p>
    <w:p w:rsidR="00836F1F" w:rsidRPr="00EE0248" w:rsidRDefault="00836F1F" w:rsidP="00EE0248">
      <w:pPr>
        <w:jc w:val="both"/>
        <w:rPr>
          <w:rFonts w:ascii="Aparajita" w:hAnsi="Aparajita" w:cs="Aparajita"/>
          <w:b/>
          <w:bCs/>
          <w:sz w:val="36"/>
          <w:szCs w:val="32"/>
        </w:rPr>
      </w:pPr>
      <w:r>
        <w:rPr>
          <w:rFonts w:ascii="Aparajita" w:eastAsia="Times New Roman" w:hAnsi="Aparajita" w:cs="Aparajita"/>
          <w:color w:val="212529"/>
          <w:sz w:val="24"/>
          <w:szCs w:val="24"/>
        </w:rPr>
        <w:t xml:space="preserve">Paper </w:t>
      </w:r>
      <w:proofErr w:type="gramStart"/>
      <w:r>
        <w:rPr>
          <w:rFonts w:ascii="Aparajita" w:eastAsia="Times New Roman" w:hAnsi="Aparajita" w:cs="Aparajita"/>
          <w:color w:val="212529"/>
          <w:sz w:val="24"/>
          <w:szCs w:val="24"/>
        </w:rPr>
        <w:t>2 :</w:t>
      </w:r>
      <w:proofErr w:type="gramEnd"/>
      <w:r>
        <w:rPr>
          <w:rFonts w:ascii="Aparajita" w:eastAsia="Times New Roman" w:hAnsi="Aparajita" w:cs="Aparajita"/>
          <w:color w:val="212529"/>
          <w:sz w:val="24"/>
          <w:szCs w:val="24"/>
        </w:rPr>
        <w:t xml:space="preserve"> Descriptive Paper</w:t>
      </w:r>
    </w:p>
    <w:tbl>
      <w:tblPr>
        <w:tblW w:w="1054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9"/>
        <w:gridCol w:w="2036"/>
        <w:gridCol w:w="1255"/>
        <w:gridCol w:w="1730"/>
      </w:tblGrid>
      <w:tr w:rsidR="00765CBE" w:rsidRPr="00836F1F" w:rsidTr="00836F1F">
        <w:trPr>
          <w:trHeight w:val="201"/>
        </w:trPr>
        <w:tc>
          <w:tcPr>
            <w:tcW w:w="5519" w:type="dxa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000000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2036" w:type="dxa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000000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b/>
                <w:bCs/>
                <w:color w:val="000000"/>
                <w:sz w:val="24"/>
                <w:szCs w:val="24"/>
              </w:rPr>
              <w:t>No. Of Questions</w:t>
            </w:r>
          </w:p>
        </w:tc>
        <w:tc>
          <w:tcPr>
            <w:tcW w:w="1255" w:type="dxa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000000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b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000000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</w:tr>
      <w:tr w:rsidR="00765CBE" w:rsidRPr="00836F1F" w:rsidTr="00836F1F">
        <w:trPr>
          <w:trHeight w:val="315"/>
        </w:trPr>
        <w:tc>
          <w:tcPr>
            <w:tcW w:w="0" w:type="auto"/>
            <w:gridSpan w:val="4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Session 1</w:t>
            </w:r>
            <w:r w:rsidR="00225D1C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 xml:space="preserve"> (No Negative Marking)</w:t>
            </w:r>
          </w:p>
        </w:tc>
      </w:tr>
      <w:tr w:rsidR="00765CBE" w:rsidRPr="00836F1F" w:rsidTr="00836F1F">
        <w:trPr>
          <w:trHeight w:val="201"/>
        </w:trPr>
        <w:tc>
          <w:tcPr>
            <w:tcW w:w="551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Numerical and Mathematical Ability</w:t>
            </w:r>
          </w:p>
        </w:tc>
        <w:tc>
          <w:tcPr>
            <w:tcW w:w="203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20</w:t>
            </w:r>
          </w:p>
        </w:tc>
        <w:tc>
          <w:tcPr>
            <w:tcW w:w="125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60</w:t>
            </w:r>
          </w:p>
        </w:tc>
        <w:tc>
          <w:tcPr>
            <w:tcW w:w="0" w:type="auto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225" w:line="360" w:lineRule="atLeast"/>
              <w:jc w:val="both"/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45 minutes</w:t>
            </w:r>
          </w:p>
          <w:p w:rsidR="00765CBE" w:rsidRPr="00836F1F" w:rsidRDefault="00765CBE" w:rsidP="00765CBE">
            <w:pPr>
              <w:spacing w:after="225" w:line="360" w:lineRule="atLeast"/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 </w:t>
            </w:r>
          </w:p>
        </w:tc>
      </w:tr>
      <w:tr w:rsidR="00765CBE" w:rsidRPr="00836F1F" w:rsidTr="00836F1F">
        <w:trPr>
          <w:trHeight w:val="225"/>
        </w:trPr>
        <w:tc>
          <w:tcPr>
            <w:tcW w:w="551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Reasoning Ability and Problem-Solving</w:t>
            </w:r>
          </w:p>
        </w:tc>
        <w:tc>
          <w:tcPr>
            <w:tcW w:w="203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20</w:t>
            </w:r>
          </w:p>
        </w:tc>
        <w:tc>
          <w:tcPr>
            <w:tcW w:w="125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60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765CBE" w:rsidRPr="00836F1F" w:rsidRDefault="00765CBE" w:rsidP="00765CBE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</w:tr>
      <w:tr w:rsidR="00765CBE" w:rsidRPr="00836F1F" w:rsidTr="00836F1F">
        <w:trPr>
          <w:trHeight w:val="261"/>
        </w:trPr>
        <w:tc>
          <w:tcPr>
            <w:tcW w:w="551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203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40</w:t>
            </w:r>
          </w:p>
        </w:tc>
        <w:tc>
          <w:tcPr>
            <w:tcW w:w="125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120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765CBE" w:rsidRPr="00836F1F" w:rsidRDefault="00765CBE" w:rsidP="00765CBE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</w:tr>
      <w:tr w:rsidR="00765CBE" w:rsidRPr="00836F1F" w:rsidTr="00836F1F">
        <w:trPr>
          <w:trHeight w:val="181"/>
        </w:trPr>
        <w:tc>
          <w:tcPr>
            <w:tcW w:w="0" w:type="auto"/>
            <w:gridSpan w:val="4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Session 2</w:t>
            </w:r>
            <w:r w:rsidR="00225D1C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 xml:space="preserve"> (Negative Marking)</w:t>
            </w:r>
          </w:p>
        </w:tc>
      </w:tr>
      <w:tr w:rsidR="00765CBE" w:rsidRPr="00836F1F" w:rsidTr="00836F1F">
        <w:trPr>
          <w:trHeight w:val="261"/>
        </w:trPr>
        <w:tc>
          <w:tcPr>
            <w:tcW w:w="551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General Awareness</w:t>
            </w:r>
          </w:p>
        </w:tc>
        <w:tc>
          <w:tcPr>
            <w:tcW w:w="203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25</w:t>
            </w:r>
          </w:p>
        </w:tc>
        <w:tc>
          <w:tcPr>
            <w:tcW w:w="125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75</w:t>
            </w:r>
          </w:p>
        </w:tc>
        <w:tc>
          <w:tcPr>
            <w:tcW w:w="0" w:type="auto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225" w:line="360" w:lineRule="atLeast"/>
              <w:jc w:val="both"/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45 minutes</w:t>
            </w:r>
          </w:p>
          <w:p w:rsidR="00765CBE" w:rsidRPr="00836F1F" w:rsidRDefault="00765CBE" w:rsidP="00765CBE">
            <w:pPr>
              <w:spacing w:after="225" w:line="360" w:lineRule="atLeast"/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 </w:t>
            </w:r>
          </w:p>
        </w:tc>
      </w:tr>
      <w:tr w:rsidR="00765CBE" w:rsidRPr="00836F1F" w:rsidTr="00836F1F">
        <w:trPr>
          <w:trHeight w:val="216"/>
        </w:trPr>
        <w:tc>
          <w:tcPr>
            <w:tcW w:w="551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English Language and Comprehension</w:t>
            </w:r>
          </w:p>
        </w:tc>
        <w:tc>
          <w:tcPr>
            <w:tcW w:w="203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25</w:t>
            </w:r>
          </w:p>
        </w:tc>
        <w:tc>
          <w:tcPr>
            <w:tcW w:w="125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75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765CBE" w:rsidRPr="00836F1F" w:rsidRDefault="00765CBE" w:rsidP="00765CBE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</w:tr>
      <w:tr w:rsidR="00765CBE" w:rsidRPr="00836F1F" w:rsidTr="00836F1F">
        <w:trPr>
          <w:trHeight w:val="162"/>
        </w:trPr>
        <w:tc>
          <w:tcPr>
            <w:tcW w:w="551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203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50</w:t>
            </w:r>
          </w:p>
        </w:tc>
        <w:tc>
          <w:tcPr>
            <w:tcW w:w="125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5CBE" w:rsidRPr="00836F1F" w:rsidRDefault="00765CBE" w:rsidP="00765CBE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836F1F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150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765CBE" w:rsidRPr="00836F1F" w:rsidRDefault="00765CBE" w:rsidP="00765CBE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</w:tr>
    </w:tbl>
    <w:p w:rsidR="00C61FF0" w:rsidRDefault="00C61FF0" w:rsidP="00C61FF0">
      <w:pPr>
        <w:jc w:val="center"/>
        <w:rPr>
          <w:rFonts w:ascii="Aparajita" w:hAnsi="Aparajita" w:cs="Aparajita"/>
          <w:b/>
          <w:bCs/>
          <w:sz w:val="28"/>
          <w:szCs w:val="24"/>
        </w:rPr>
      </w:pPr>
    </w:p>
    <w:p w:rsidR="006320C5" w:rsidRDefault="00C61FF0" w:rsidP="00C61FF0">
      <w:pPr>
        <w:jc w:val="center"/>
        <w:rPr>
          <w:rFonts w:ascii="Aparajita" w:hAnsi="Aparajita" w:cs="Aparajita"/>
          <w:b/>
          <w:bCs/>
          <w:sz w:val="28"/>
          <w:szCs w:val="24"/>
        </w:rPr>
      </w:pPr>
      <w:r>
        <w:rPr>
          <w:rFonts w:ascii="Aparajita" w:hAnsi="Aparajita" w:cs="Aparajita"/>
          <w:b/>
          <w:bCs/>
          <w:sz w:val="28"/>
          <w:szCs w:val="24"/>
        </w:rPr>
        <w:t>SSC MTS 2</w:t>
      </w:r>
      <w:bookmarkStart w:id="0" w:name="_GoBack"/>
      <w:bookmarkEnd w:id="0"/>
      <w:r>
        <w:rPr>
          <w:rFonts w:ascii="Aparajita" w:hAnsi="Aparajita" w:cs="Aparajita"/>
          <w:b/>
          <w:bCs/>
          <w:sz w:val="28"/>
          <w:szCs w:val="24"/>
        </w:rPr>
        <w:t>024 Syllabus</w:t>
      </w:r>
    </w:p>
    <w:tbl>
      <w:tblPr>
        <w:tblStyle w:val="TableGrid"/>
        <w:tblW w:w="10563" w:type="dxa"/>
        <w:tblLook w:val="04A0" w:firstRow="1" w:lastRow="0" w:firstColumn="1" w:lastColumn="0" w:noHBand="0" w:noVBand="1"/>
      </w:tblPr>
      <w:tblGrid>
        <w:gridCol w:w="3247"/>
        <w:gridCol w:w="2258"/>
        <w:gridCol w:w="2619"/>
        <w:gridCol w:w="2439"/>
      </w:tblGrid>
      <w:tr w:rsidR="00765CBE" w:rsidTr="00C61FF0">
        <w:trPr>
          <w:trHeight w:val="273"/>
        </w:trPr>
        <w:tc>
          <w:tcPr>
            <w:tcW w:w="3247" w:type="dxa"/>
          </w:tcPr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b/>
                <w:bCs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b/>
                <w:bCs/>
                <w:sz w:val="24"/>
                <w:szCs w:val="24"/>
              </w:rPr>
              <w:t>Numerical Aptitude</w:t>
            </w:r>
          </w:p>
        </w:tc>
        <w:tc>
          <w:tcPr>
            <w:tcW w:w="2258" w:type="dxa"/>
          </w:tcPr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b/>
                <w:bCs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b/>
                <w:bCs/>
                <w:sz w:val="24"/>
                <w:szCs w:val="24"/>
              </w:rPr>
              <w:t>Reasoning Ability</w:t>
            </w:r>
          </w:p>
        </w:tc>
        <w:tc>
          <w:tcPr>
            <w:tcW w:w="2619" w:type="dxa"/>
          </w:tcPr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b/>
                <w:bCs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b/>
                <w:bCs/>
                <w:sz w:val="24"/>
                <w:szCs w:val="24"/>
              </w:rPr>
              <w:t>English Language</w:t>
            </w:r>
          </w:p>
        </w:tc>
        <w:tc>
          <w:tcPr>
            <w:tcW w:w="2439" w:type="dxa"/>
          </w:tcPr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b/>
                <w:bCs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b/>
                <w:bCs/>
                <w:sz w:val="24"/>
                <w:szCs w:val="24"/>
              </w:rPr>
              <w:t>General Awareness</w:t>
            </w:r>
          </w:p>
        </w:tc>
      </w:tr>
      <w:tr w:rsidR="00765CBE" w:rsidTr="00C61FF0">
        <w:trPr>
          <w:trHeight w:val="5963"/>
        </w:trPr>
        <w:tc>
          <w:tcPr>
            <w:tcW w:w="3247" w:type="dxa"/>
          </w:tcPr>
          <w:p w:rsidR="00765CBE" w:rsidRPr="00765CBE" w:rsidRDefault="00765CBE" w:rsidP="00765CBE">
            <w:pPr>
              <w:pStyle w:val="ListParagraph"/>
              <w:numPr>
                <w:ilvl w:val="0"/>
                <w:numId w:val="27"/>
              </w:numPr>
              <w:ind w:left="337" w:hanging="337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sz w:val="24"/>
                <w:szCs w:val="24"/>
              </w:rPr>
              <w:t>Integers and Whole Numbers,</w:t>
            </w:r>
          </w:p>
          <w:p w:rsidR="00765CBE" w:rsidRPr="00765CBE" w:rsidRDefault="00765CBE" w:rsidP="00765CBE">
            <w:pPr>
              <w:pStyle w:val="ListParagraph"/>
              <w:numPr>
                <w:ilvl w:val="0"/>
                <w:numId w:val="27"/>
              </w:numPr>
              <w:ind w:left="337" w:hanging="337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sz w:val="24"/>
                <w:szCs w:val="24"/>
              </w:rPr>
              <w:t>LCM and HCF</w:t>
            </w:r>
          </w:p>
          <w:p w:rsidR="00765CBE" w:rsidRPr="00765CBE" w:rsidRDefault="00765CBE" w:rsidP="00765CBE">
            <w:pPr>
              <w:pStyle w:val="ListParagraph"/>
              <w:numPr>
                <w:ilvl w:val="0"/>
                <w:numId w:val="27"/>
              </w:numPr>
              <w:ind w:left="337" w:hanging="337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sz w:val="24"/>
                <w:szCs w:val="24"/>
              </w:rPr>
              <w:t>Decimals and Fractions</w:t>
            </w:r>
          </w:p>
          <w:p w:rsidR="00765CBE" w:rsidRPr="00765CBE" w:rsidRDefault="00765CBE" w:rsidP="00765CBE">
            <w:pPr>
              <w:pStyle w:val="ListParagraph"/>
              <w:numPr>
                <w:ilvl w:val="0"/>
                <w:numId w:val="27"/>
              </w:numPr>
              <w:ind w:left="337" w:hanging="337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sz w:val="24"/>
                <w:szCs w:val="24"/>
              </w:rPr>
              <w:t>Relationship between numbers</w:t>
            </w:r>
          </w:p>
          <w:p w:rsidR="00765CBE" w:rsidRPr="00765CBE" w:rsidRDefault="00765CBE" w:rsidP="00765CBE">
            <w:pPr>
              <w:pStyle w:val="ListParagraph"/>
              <w:numPr>
                <w:ilvl w:val="0"/>
                <w:numId w:val="27"/>
              </w:numPr>
              <w:ind w:left="337" w:hanging="337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sz w:val="24"/>
                <w:szCs w:val="24"/>
              </w:rPr>
              <w:t>Fundamental Arithmetic Operations</w:t>
            </w:r>
          </w:p>
          <w:p w:rsidR="00765CBE" w:rsidRPr="00765CBE" w:rsidRDefault="00765CBE" w:rsidP="00765CBE">
            <w:pPr>
              <w:pStyle w:val="ListParagraph"/>
              <w:numPr>
                <w:ilvl w:val="0"/>
                <w:numId w:val="27"/>
              </w:numPr>
              <w:ind w:left="337" w:hanging="337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sz w:val="24"/>
                <w:szCs w:val="24"/>
              </w:rPr>
              <w:t>BODMAS</w:t>
            </w:r>
          </w:p>
          <w:p w:rsidR="00765CBE" w:rsidRPr="00765CBE" w:rsidRDefault="00765CBE" w:rsidP="00765CBE">
            <w:pPr>
              <w:pStyle w:val="ListParagraph"/>
              <w:numPr>
                <w:ilvl w:val="0"/>
                <w:numId w:val="27"/>
              </w:numPr>
              <w:ind w:left="337" w:hanging="337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sz w:val="24"/>
                <w:szCs w:val="24"/>
              </w:rPr>
              <w:t>Percentage</w:t>
            </w:r>
          </w:p>
          <w:p w:rsidR="00765CBE" w:rsidRPr="00765CBE" w:rsidRDefault="00765CBE" w:rsidP="00765CBE">
            <w:pPr>
              <w:pStyle w:val="ListParagraph"/>
              <w:numPr>
                <w:ilvl w:val="0"/>
                <w:numId w:val="27"/>
              </w:numPr>
              <w:ind w:left="337" w:hanging="337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sz w:val="24"/>
                <w:szCs w:val="24"/>
              </w:rPr>
              <w:t>Ratio and Proportions</w:t>
            </w:r>
          </w:p>
          <w:p w:rsidR="00765CBE" w:rsidRPr="00765CBE" w:rsidRDefault="00765CBE" w:rsidP="00765CBE">
            <w:pPr>
              <w:pStyle w:val="ListParagraph"/>
              <w:numPr>
                <w:ilvl w:val="0"/>
                <w:numId w:val="27"/>
              </w:numPr>
              <w:ind w:left="337" w:hanging="337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sz w:val="24"/>
                <w:szCs w:val="24"/>
              </w:rPr>
              <w:t>Work and Time</w:t>
            </w:r>
          </w:p>
          <w:p w:rsidR="00765CBE" w:rsidRPr="00765CBE" w:rsidRDefault="00765CBE" w:rsidP="00765CBE">
            <w:pPr>
              <w:pStyle w:val="ListParagraph"/>
              <w:numPr>
                <w:ilvl w:val="0"/>
                <w:numId w:val="27"/>
              </w:numPr>
              <w:ind w:left="337" w:hanging="337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sz w:val="24"/>
                <w:szCs w:val="24"/>
              </w:rPr>
              <w:t>Direct and inverse Proportions</w:t>
            </w:r>
          </w:p>
          <w:p w:rsidR="00765CBE" w:rsidRPr="00765CBE" w:rsidRDefault="00765CBE" w:rsidP="00765CBE">
            <w:pPr>
              <w:pStyle w:val="ListParagraph"/>
              <w:numPr>
                <w:ilvl w:val="0"/>
                <w:numId w:val="27"/>
              </w:numPr>
              <w:ind w:left="337" w:hanging="337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sz w:val="24"/>
                <w:szCs w:val="24"/>
              </w:rPr>
              <w:t>Averages</w:t>
            </w:r>
          </w:p>
          <w:p w:rsidR="00765CBE" w:rsidRPr="00765CBE" w:rsidRDefault="00765CBE" w:rsidP="00765CBE">
            <w:pPr>
              <w:pStyle w:val="ListParagraph"/>
              <w:numPr>
                <w:ilvl w:val="0"/>
                <w:numId w:val="27"/>
              </w:numPr>
              <w:ind w:left="337" w:hanging="337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sz w:val="24"/>
                <w:szCs w:val="24"/>
              </w:rPr>
              <w:t>Simple Interest</w:t>
            </w:r>
          </w:p>
          <w:p w:rsidR="00765CBE" w:rsidRPr="00765CBE" w:rsidRDefault="00765CBE" w:rsidP="00765CBE">
            <w:pPr>
              <w:pStyle w:val="ListParagraph"/>
              <w:numPr>
                <w:ilvl w:val="0"/>
                <w:numId w:val="27"/>
              </w:numPr>
              <w:ind w:left="337" w:hanging="337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sz w:val="24"/>
                <w:szCs w:val="24"/>
              </w:rPr>
              <w:t>Profit and Loss</w:t>
            </w:r>
          </w:p>
          <w:p w:rsidR="00765CBE" w:rsidRPr="00765CBE" w:rsidRDefault="00765CBE" w:rsidP="00765CBE">
            <w:pPr>
              <w:pStyle w:val="ListParagraph"/>
              <w:numPr>
                <w:ilvl w:val="0"/>
                <w:numId w:val="27"/>
              </w:numPr>
              <w:ind w:left="337" w:hanging="337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sz w:val="24"/>
                <w:szCs w:val="24"/>
              </w:rPr>
              <w:t>Discount</w:t>
            </w:r>
          </w:p>
          <w:p w:rsidR="00765CBE" w:rsidRPr="00765CBE" w:rsidRDefault="00765CBE" w:rsidP="00765CBE">
            <w:pPr>
              <w:pStyle w:val="ListParagraph"/>
              <w:numPr>
                <w:ilvl w:val="0"/>
                <w:numId w:val="27"/>
              </w:numPr>
              <w:ind w:left="337" w:hanging="337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sz w:val="24"/>
                <w:szCs w:val="24"/>
              </w:rPr>
              <w:t>Area and Perimeter of Basic Geometric Figures</w:t>
            </w:r>
          </w:p>
          <w:p w:rsidR="00765CBE" w:rsidRPr="00765CBE" w:rsidRDefault="00765CBE" w:rsidP="00765CBE">
            <w:pPr>
              <w:pStyle w:val="ListParagraph"/>
              <w:numPr>
                <w:ilvl w:val="0"/>
                <w:numId w:val="27"/>
              </w:numPr>
              <w:ind w:left="337" w:hanging="337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sz w:val="24"/>
                <w:szCs w:val="24"/>
              </w:rPr>
              <w:t>Distance and Time</w:t>
            </w:r>
          </w:p>
          <w:p w:rsidR="00765CBE" w:rsidRPr="00765CBE" w:rsidRDefault="00765CBE" w:rsidP="00765CBE">
            <w:pPr>
              <w:pStyle w:val="ListParagraph"/>
              <w:numPr>
                <w:ilvl w:val="0"/>
                <w:numId w:val="27"/>
              </w:numPr>
              <w:ind w:left="337" w:hanging="337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sz w:val="24"/>
                <w:szCs w:val="24"/>
              </w:rPr>
              <w:t>Lines and Angles</w:t>
            </w:r>
          </w:p>
          <w:p w:rsidR="00765CBE" w:rsidRPr="00765CBE" w:rsidRDefault="00765CBE" w:rsidP="00765CBE">
            <w:pPr>
              <w:pStyle w:val="ListParagraph"/>
              <w:numPr>
                <w:ilvl w:val="0"/>
                <w:numId w:val="27"/>
              </w:numPr>
              <w:ind w:left="337" w:hanging="337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sz w:val="24"/>
                <w:szCs w:val="24"/>
              </w:rPr>
              <w:t>Interpretation of simple</w:t>
            </w:r>
          </w:p>
          <w:p w:rsidR="00765CBE" w:rsidRPr="00765CBE" w:rsidRDefault="00765CBE" w:rsidP="00765CBE">
            <w:pPr>
              <w:pStyle w:val="ListParagraph"/>
              <w:numPr>
                <w:ilvl w:val="0"/>
                <w:numId w:val="27"/>
              </w:numPr>
              <w:ind w:left="337" w:hanging="337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sz w:val="24"/>
                <w:szCs w:val="24"/>
              </w:rPr>
              <w:t>Graphs and Data</w:t>
            </w:r>
          </w:p>
          <w:p w:rsidR="00765CBE" w:rsidRPr="00765CBE" w:rsidRDefault="00765CBE" w:rsidP="00765CBE">
            <w:pPr>
              <w:pStyle w:val="ListParagraph"/>
              <w:numPr>
                <w:ilvl w:val="0"/>
                <w:numId w:val="27"/>
              </w:numPr>
              <w:ind w:left="337" w:hanging="337"/>
              <w:jc w:val="both"/>
              <w:rPr>
                <w:rFonts w:ascii="Aparajita" w:hAnsi="Aparajita" w:cs="Aparajita"/>
                <w:b/>
                <w:bCs/>
                <w:sz w:val="24"/>
                <w:szCs w:val="24"/>
              </w:rPr>
            </w:pPr>
            <w:r w:rsidRPr="00765CBE">
              <w:rPr>
                <w:rFonts w:ascii="Aparajita" w:hAnsi="Aparajita" w:cs="Aparajita"/>
                <w:sz w:val="24"/>
                <w:szCs w:val="24"/>
              </w:rPr>
              <w:t>Square and Square roots etc.</w:t>
            </w:r>
          </w:p>
        </w:tc>
        <w:tc>
          <w:tcPr>
            <w:tcW w:w="2258" w:type="dxa"/>
          </w:tcPr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1.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>Alpha-Numeric Series</w:t>
            </w:r>
          </w:p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2.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>Coding and Decoding</w:t>
            </w:r>
          </w:p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3.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>Analogy</w:t>
            </w:r>
          </w:p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4.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>Following Directions</w:t>
            </w:r>
          </w:p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5.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>Similarities and Differences</w:t>
            </w:r>
          </w:p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6.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>Jumbling</w:t>
            </w:r>
          </w:p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7.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>Problem Solving and Analysis</w:t>
            </w:r>
          </w:p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b/>
                <w:bCs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8.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>Nonverbal Reasoning based on diagrams, Age Calculations, Calendar and Clock, etc.</w:t>
            </w:r>
          </w:p>
        </w:tc>
        <w:tc>
          <w:tcPr>
            <w:tcW w:w="2619" w:type="dxa"/>
          </w:tcPr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1.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>Spot the error</w:t>
            </w:r>
          </w:p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2.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>Fill in the blanks</w:t>
            </w:r>
          </w:p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3.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>Synonyms</w:t>
            </w:r>
          </w:p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4.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>Antonyms</w:t>
            </w:r>
          </w:p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5.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 xml:space="preserve">Spelling/detecting </w:t>
            </w:r>
            <w:proofErr w:type="spellStart"/>
            <w:r w:rsidRPr="00765CBE">
              <w:rPr>
                <w:rFonts w:ascii="Aparajita" w:hAnsi="Aparajita" w:cs="Aparajita"/>
                <w:sz w:val="24"/>
                <w:szCs w:val="24"/>
              </w:rPr>
              <w:t>mis</w:t>
            </w:r>
            <w:proofErr w:type="spellEnd"/>
            <w:r w:rsidRPr="00765CBE">
              <w:rPr>
                <w:rFonts w:ascii="Aparajita" w:hAnsi="Aparajita" w:cs="Aparajita"/>
                <w:sz w:val="24"/>
                <w:szCs w:val="24"/>
              </w:rPr>
              <w:t>-spelt words</w:t>
            </w:r>
          </w:p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6.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>Idioms and Phrases</w:t>
            </w:r>
          </w:p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7.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>One word substitution</w:t>
            </w:r>
          </w:p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8.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>Improvement of sentences</w:t>
            </w:r>
          </w:p>
          <w:p w:rsidR="00765CBE" w:rsidRP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9.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>Comprehension Passage</w:t>
            </w:r>
          </w:p>
        </w:tc>
        <w:tc>
          <w:tcPr>
            <w:tcW w:w="2439" w:type="dxa"/>
          </w:tcPr>
          <w:p w:rsid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1.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 xml:space="preserve">India and its </w:t>
            </w:r>
            <w:proofErr w:type="spellStart"/>
            <w:r w:rsidRPr="00765CBE">
              <w:rPr>
                <w:rFonts w:ascii="Aparajita" w:hAnsi="Aparajita" w:cs="Aparajita"/>
                <w:sz w:val="24"/>
                <w:szCs w:val="24"/>
              </w:rPr>
              <w:t>neighbouring</w:t>
            </w:r>
            <w:proofErr w:type="spellEnd"/>
            <w:r w:rsidRPr="00765CBE">
              <w:rPr>
                <w:rFonts w:ascii="Aparajita" w:hAnsi="Aparajita" w:cs="Aparajita"/>
                <w:sz w:val="24"/>
                <w:szCs w:val="24"/>
              </w:rPr>
              <w:t xml:space="preserve"> countries</w:t>
            </w:r>
          </w:p>
          <w:p w:rsid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2.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>General Polity including Indian Constitution</w:t>
            </w:r>
          </w:p>
          <w:p w:rsid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3.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>Economic scene</w:t>
            </w:r>
          </w:p>
          <w:p w:rsid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4.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>Scientific Research</w:t>
            </w:r>
          </w:p>
          <w:p w:rsid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5. </w:t>
            </w:r>
            <w:r w:rsidRPr="00765CBE">
              <w:rPr>
                <w:rFonts w:ascii="Aparajita" w:hAnsi="Aparajita" w:cs="Aparajita"/>
                <w:sz w:val="24"/>
                <w:szCs w:val="24"/>
              </w:rPr>
              <w:t>Static GK</w:t>
            </w:r>
          </w:p>
          <w:p w:rsid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6. Geography</w:t>
            </w:r>
          </w:p>
          <w:p w:rsid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7. History</w:t>
            </w:r>
          </w:p>
          <w:p w:rsid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8. Sports</w:t>
            </w:r>
          </w:p>
          <w:p w:rsid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9. Culture</w:t>
            </w:r>
          </w:p>
          <w:p w:rsidR="00765CBE" w:rsidRDefault="00765CBE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10. Science &amp; Technology</w:t>
            </w:r>
          </w:p>
          <w:p w:rsidR="00EE0248" w:rsidRPr="00765CBE" w:rsidRDefault="00EE0248" w:rsidP="00765CBE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11. Current Affairs etc.</w:t>
            </w:r>
          </w:p>
        </w:tc>
      </w:tr>
    </w:tbl>
    <w:p w:rsidR="00C61FF0" w:rsidRPr="00DE2027" w:rsidRDefault="00C61FF0" w:rsidP="00765CBE">
      <w:pPr>
        <w:jc w:val="both"/>
        <w:rPr>
          <w:rFonts w:ascii="Aparajita" w:hAnsi="Aparajita" w:cs="Aparajita"/>
          <w:b/>
          <w:bCs/>
          <w:sz w:val="28"/>
          <w:szCs w:val="24"/>
        </w:rPr>
      </w:pPr>
    </w:p>
    <w:sectPr w:rsidR="00C61FF0" w:rsidRPr="00DE2027" w:rsidSect="00836F1F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B83"/>
    <w:multiLevelType w:val="multilevel"/>
    <w:tmpl w:val="3FA4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0480E"/>
    <w:multiLevelType w:val="multilevel"/>
    <w:tmpl w:val="F432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4052D"/>
    <w:multiLevelType w:val="multilevel"/>
    <w:tmpl w:val="9A96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867406"/>
    <w:multiLevelType w:val="multilevel"/>
    <w:tmpl w:val="AC50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1705BC"/>
    <w:multiLevelType w:val="multilevel"/>
    <w:tmpl w:val="3B52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880ABD"/>
    <w:multiLevelType w:val="multilevel"/>
    <w:tmpl w:val="4D94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1D4CE6"/>
    <w:multiLevelType w:val="multilevel"/>
    <w:tmpl w:val="BBD0D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F62C85"/>
    <w:multiLevelType w:val="multilevel"/>
    <w:tmpl w:val="3E1C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475C3D"/>
    <w:multiLevelType w:val="multilevel"/>
    <w:tmpl w:val="CCD8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D9152C"/>
    <w:multiLevelType w:val="hybridMultilevel"/>
    <w:tmpl w:val="B6EAA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731864"/>
    <w:multiLevelType w:val="hybridMultilevel"/>
    <w:tmpl w:val="F5E6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F33BF9"/>
    <w:multiLevelType w:val="hybridMultilevel"/>
    <w:tmpl w:val="6AEE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A645CD"/>
    <w:multiLevelType w:val="hybridMultilevel"/>
    <w:tmpl w:val="12FE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D01F58"/>
    <w:multiLevelType w:val="hybridMultilevel"/>
    <w:tmpl w:val="362E0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51DFA"/>
    <w:multiLevelType w:val="multilevel"/>
    <w:tmpl w:val="5E88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6A3F44"/>
    <w:multiLevelType w:val="multilevel"/>
    <w:tmpl w:val="B910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213DA5"/>
    <w:multiLevelType w:val="hybridMultilevel"/>
    <w:tmpl w:val="33DCF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9F78F3"/>
    <w:multiLevelType w:val="multilevel"/>
    <w:tmpl w:val="8912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D92555"/>
    <w:multiLevelType w:val="multilevel"/>
    <w:tmpl w:val="DC32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722039"/>
    <w:multiLevelType w:val="multilevel"/>
    <w:tmpl w:val="D2FE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2F69C7"/>
    <w:multiLevelType w:val="hybridMultilevel"/>
    <w:tmpl w:val="9C225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810131"/>
    <w:multiLevelType w:val="multilevel"/>
    <w:tmpl w:val="CF4E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1277E8"/>
    <w:multiLevelType w:val="hybridMultilevel"/>
    <w:tmpl w:val="ABA67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710B76"/>
    <w:multiLevelType w:val="multilevel"/>
    <w:tmpl w:val="AAC0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743076"/>
    <w:multiLevelType w:val="hybridMultilevel"/>
    <w:tmpl w:val="DB7CC2FE"/>
    <w:lvl w:ilvl="0" w:tplc="0C128B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3501D2"/>
    <w:multiLevelType w:val="multilevel"/>
    <w:tmpl w:val="EBEC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BF0A14"/>
    <w:multiLevelType w:val="hybridMultilevel"/>
    <w:tmpl w:val="94DAE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22"/>
  </w:num>
  <w:num w:numId="4">
    <w:abstractNumId w:val="12"/>
  </w:num>
  <w:num w:numId="5">
    <w:abstractNumId w:val="20"/>
  </w:num>
  <w:num w:numId="6">
    <w:abstractNumId w:val="16"/>
  </w:num>
  <w:num w:numId="7">
    <w:abstractNumId w:val="14"/>
  </w:num>
  <w:num w:numId="8">
    <w:abstractNumId w:val="23"/>
  </w:num>
  <w:num w:numId="9">
    <w:abstractNumId w:val="5"/>
  </w:num>
  <w:num w:numId="10">
    <w:abstractNumId w:val="6"/>
  </w:num>
  <w:num w:numId="11">
    <w:abstractNumId w:val="19"/>
  </w:num>
  <w:num w:numId="12">
    <w:abstractNumId w:val="1"/>
  </w:num>
  <w:num w:numId="13">
    <w:abstractNumId w:val="3"/>
  </w:num>
  <w:num w:numId="14">
    <w:abstractNumId w:val="10"/>
  </w:num>
  <w:num w:numId="15">
    <w:abstractNumId w:val="13"/>
  </w:num>
  <w:num w:numId="16">
    <w:abstractNumId w:val="9"/>
  </w:num>
  <w:num w:numId="17">
    <w:abstractNumId w:val="8"/>
  </w:num>
  <w:num w:numId="18">
    <w:abstractNumId w:val="2"/>
  </w:num>
  <w:num w:numId="19">
    <w:abstractNumId w:val="15"/>
  </w:num>
  <w:num w:numId="20">
    <w:abstractNumId w:val="18"/>
  </w:num>
  <w:num w:numId="21">
    <w:abstractNumId w:val="4"/>
  </w:num>
  <w:num w:numId="22">
    <w:abstractNumId w:val="17"/>
  </w:num>
  <w:num w:numId="23">
    <w:abstractNumId w:val="25"/>
  </w:num>
  <w:num w:numId="24">
    <w:abstractNumId w:val="7"/>
  </w:num>
  <w:num w:numId="25">
    <w:abstractNumId w:val="21"/>
  </w:num>
  <w:num w:numId="26">
    <w:abstractNumId w:val="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C5"/>
    <w:rsid w:val="00121E87"/>
    <w:rsid w:val="001F50B3"/>
    <w:rsid w:val="00225D1C"/>
    <w:rsid w:val="002F0F42"/>
    <w:rsid w:val="003016AC"/>
    <w:rsid w:val="003D6EA7"/>
    <w:rsid w:val="00416BDA"/>
    <w:rsid w:val="00500C9E"/>
    <w:rsid w:val="00537C27"/>
    <w:rsid w:val="005746EF"/>
    <w:rsid w:val="00577D47"/>
    <w:rsid w:val="006320C5"/>
    <w:rsid w:val="00656234"/>
    <w:rsid w:val="00765CBE"/>
    <w:rsid w:val="007C07C4"/>
    <w:rsid w:val="00836F1F"/>
    <w:rsid w:val="00837618"/>
    <w:rsid w:val="009114B7"/>
    <w:rsid w:val="00921809"/>
    <w:rsid w:val="009D0131"/>
    <w:rsid w:val="009F27C4"/>
    <w:rsid w:val="00C61FF0"/>
    <w:rsid w:val="00D87F81"/>
    <w:rsid w:val="00DE2027"/>
    <w:rsid w:val="00EB2A82"/>
    <w:rsid w:val="00EE0248"/>
    <w:rsid w:val="00F072F8"/>
    <w:rsid w:val="00F8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E03B5-02A3-4DAA-9B4A-59F254FB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14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2A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20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2023-11-23T15:16:00Z</dcterms:created>
  <dcterms:modified xsi:type="dcterms:W3CDTF">2023-11-24T13:40:00Z</dcterms:modified>
</cp:coreProperties>
</file>