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color w:val="4472C4"/>
          <w:sz w:val="22"/>
          <w:szCs w:val="22"/>
        </w:rPr>
      </w:pPr>
    </w:p>
    <w:p>
      <w:pPr>
        <w:spacing w:line="360" w:lineRule="auto"/>
        <w:jc w:val="both"/>
        <w:rPr>
          <w:b/>
          <w:bCs/>
          <w:sz w:val="22"/>
          <w:szCs w:val="22"/>
        </w:rPr>
      </w:pPr>
      <w:r>
        <w:rPr>
          <w:b/>
          <w:bCs/>
          <w:color w:val="4472C4"/>
          <w:sz w:val="22"/>
          <w:szCs w:val="22"/>
        </w:rPr>
        <w:t>Employee Name: Manoj Kumar R M</w:t>
      </w:r>
    </w:p>
    <w:p>
      <w:pPr>
        <w:tabs>
          <w:tab w:val="left" w:pos="720"/>
          <w:tab w:val="left" w:pos="1440"/>
          <w:tab w:val="left" w:pos="2160"/>
          <w:tab w:val="left" w:pos="2880"/>
          <w:tab w:val="left" w:pos="3600"/>
          <w:tab w:val="right" w:pos="10080"/>
        </w:tabs>
        <w:spacing w:line="360" w:lineRule="auto"/>
        <w:jc w:val="both"/>
        <w:rPr>
          <w:bCs/>
          <w:sz w:val="22"/>
          <w:szCs w:val="22"/>
        </w:rPr>
      </w:pPr>
      <w:r>
        <w:rPr>
          <w:bCs/>
          <w:color w:val="003366"/>
          <w:sz w:val="22"/>
          <w:szCs w:val="22"/>
        </w:rPr>
        <w:t xml:space="preserve">                      </w:t>
      </w:r>
      <w:r>
        <w:rPr>
          <w:bCs/>
          <w:color w:val="003366"/>
          <w:sz w:val="22"/>
          <w:szCs w:val="22"/>
        </w:rPr>
        <w:tab/>
      </w:r>
      <w:r>
        <w:rPr>
          <w:bCs/>
          <w:color w:val="003366"/>
          <w:sz w:val="22"/>
          <w:szCs w:val="22"/>
        </w:rPr>
        <w:tab/>
      </w:r>
      <w:r>
        <w:rPr>
          <w:bCs/>
          <w:color w:val="003366"/>
          <w:sz w:val="22"/>
          <w:szCs w:val="22"/>
        </w:rPr>
        <w:tab/>
      </w:r>
      <w:r>
        <w:rPr>
          <w:bCs/>
          <w:sz w:val="22"/>
          <w:szCs w:val="22"/>
        </w:rPr>
        <w:t xml:space="preserve"> </w:t>
      </w:r>
      <w:r>
        <w:rPr>
          <w:bCs/>
          <w:sz w:val="22"/>
          <w:szCs w:val="22"/>
        </w:rPr>
        <w:tab/>
      </w:r>
      <w:r>
        <w:rPr>
          <w:bCs/>
          <w:sz w:val="22"/>
          <w:szCs w:val="22"/>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114300</wp:posOffset>
                </wp:positionV>
                <wp:extent cx="6858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5550" cap="sq"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7.95pt;margin-top:9pt;height:2pt;width:540pt;z-index:251659264;mso-width-relative:page;mso-height-relative:page;" filled="f" stroked="t" coordsize="21600,21600" o:gfxdata="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x5bSn1gAAAAoBAAAPAAAAAAAAAAEAIAAAACIAAABkcnMvZG93bnJl&#10;di54bWxQSwECFAAUAAAACACHTuJArr3jo/8BAAAcBAAADgAAAAAAAAABACAAAAAlAQAAZHJzL2Uy&#10;b0RvYy54bWxQSwUGAAAAAAYABgBZAQAAlgUAAAAA&#10;">
                <v:fill on="f" focussize="0,0"/>
                <v:stroke weight="2.01181102362205pt" color="#000000" miterlimit="8" joinstyle="miter" endcap="square"/>
                <v:imagedata o:title=""/>
                <o:lock v:ext="edit" aspectratio="f"/>
              </v:shape>
            </w:pict>
          </mc:Fallback>
        </mc:AlternateContent>
      </w:r>
    </w:p>
    <w:p>
      <w:pPr>
        <w:tabs>
          <w:tab w:val="left" w:pos="720"/>
          <w:tab w:val="left" w:pos="1440"/>
          <w:tab w:val="left" w:pos="2160"/>
          <w:tab w:val="left" w:pos="2880"/>
          <w:tab w:val="left" w:pos="3600"/>
          <w:tab w:val="right" w:pos="10080"/>
        </w:tabs>
        <w:spacing w:line="360" w:lineRule="auto"/>
        <w:jc w:val="both"/>
        <w:rPr>
          <w:b/>
          <w:color w:val="4472C4"/>
          <w:sz w:val="22"/>
          <w:szCs w:val="22"/>
          <w:u w:val="single"/>
        </w:rPr>
      </w:pPr>
      <w:r>
        <w:rPr>
          <w:b/>
          <w:color w:val="4472C4"/>
          <w:sz w:val="22"/>
          <w:szCs w:val="22"/>
          <w:u w:val="single"/>
        </w:rPr>
        <w:t>Overall Summary:</w:t>
      </w:r>
    </w:p>
    <w:p>
      <w:pPr>
        <w:tabs>
          <w:tab w:val="left" w:pos="217"/>
        </w:tabs>
        <w:spacing w:after="160" w:line="360" w:lineRule="auto"/>
        <w:contextualSpacing/>
        <w:jc w:val="both"/>
        <w:rPr>
          <w:sz w:val="22"/>
          <w:szCs w:val="22"/>
        </w:rPr>
      </w:pPr>
      <w:r>
        <w:rPr>
          <w:sz w:val="22"/>
          <w:szCs w:val="22"/>
        </w:rPr>
        <w:t>Proficient in Software testing with strong interpersonal and teamwork skills, analyzing FRS and use case documents, defining Test scenarios, writing, and executing different kinds of Test cases, participating in Reviews, Defect Tracking and preparing status report. Committed to help the organization grow and ensure the betterment of client experiences.</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 xml:space="preserve">Offering over </w:t>
      </w:r>
      <w:r>
        <w:rPr>
          <w:rFonts w:hint="default" w:ascii="Times New Roman" w:hAnsi="Times New Roman" w:cs="Times New Roman"/>
          <w:lang w:val="en-US"/>
        </w:rPr>
        <w:t>3+</w:t>
      </w:r>
      <w:r>
        <w:rPr>
          <w:rFonts w:ascii="Times New Roman" w:hAnsi="Times New Roman" w:cs="Times New Roman"/>
        </w:rPr>
        <w:t xml:space="preserve"> years of experience in Software Testing and Quality Assurance with exposure to Automation Testing for over </w:t>
      </w:r>
      <w:r>
        <w:rPr>
          <w:rFonts w:hint="default" w:ascii="Times New Roman" w:hAnsi="Times New Roman" w:cs="Times New Roman"/>
          <w:lang w:val="en-US"/>
        </w:rPr>
        <w:t>1</w:t>
      </w:r>
      <w:r>
        <w:rPr>
          <w:rFonts w:ascii="Times New Roman" w:hAnsi="Times New Roman" w:cs="Times New Roman"/>
        </w:rPr>
        <w:t>+ years.</w:t>
      </w:r>
      <w:bookmarkStart w:id="0" w:name="_GoBack"/>
      <w:bookmarkEnd w:id="0"/>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Skilled in Software Development Life Cycle (SDLC), Software Testing Life Cycle (STLC), Defect Life Cycle &amp; Test Methodologies from project definition to post-deployment documentation.</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Conducted testing activities to ensure quality and functionality of assigned systems; ensured timely and accurate test communication with Development Leads, Project Manager &amp; Senior Management throughout the project life cycle.</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Managed teams of 3 members and monitored projects to ensure progress. Engage in Test Planning activities and execute new processes to strengthen the team and achieve application quality.</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Possess exposure in Automation Testing (both Web and Mobile Automation) and able to write Test Scripts using Python Pytest-Selenium WebDriver, Java TestNG-Selenium WebDriver and Appium with JavaScript - WebDriverIO. Able to automate APIs using Postman and ThunderClient collection runner.</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Expertise in incorporating industry best practices, techniques, and methodologies into existing testing processes for effective bug fixing &amp; resolution of issues.</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Possess exceptional communication, analytical and problem-solving skills to work in multi-cultural environment along with team management.</w:t>
      </w:r>
    </w:p>
    <w:p>
      <w:pPr>
        <w:spacing w:after="60" w:line="360" w:lineRule="auto"/>
        <w:jc w:val="both"/>
        <w:rPr>
          <w:b/>
          <w:color w:val="4472C4"/>
          <w:sz w:val="22"/>
          <w:szCs w:val="22"/>
          <w:u w:val="single"/>
        </w:rPr>
      </w:pPr>
      <w:r>
        <w:rPr>
          <w:b/>
          <w:color w:val="4472C4"/>
          <w:sz w:val="22"/>
          <w:szCs w:val="22"/>
          <w:u w:val="single"/>
        </w:rPr>
        <w:t>Technical Skill Set:</w:t>
      </w:r>
    </w:p>
    <w:p>
      <w:pPr>
        <w:pStyle w:val="41"/>
        <w:spacing w:line="360" w:lineRule="auto"/>
        <w:ind w:left="112"/>
        <w:rPr>
          <w:rFonts w:ascii="Times New Roman" w:hAnsi="Times New Roman" w:cs="Times New Roman"/>
        </w:rPr>
      </w:pPr>
      <w:r>
        <w:rPr>
          <w:rFonts w:ascii="Times New Roman" w:hAnsi="Times New Roman" w:cs="Times New Roman"/>
          <w:b/>
          <w:i/>
        </w:rPr>
        <w:t xml:space="preserve">    </w:t>
      </w:r>
      <w:r>
        <w:rPr>
          <w:rFonts w:ascii="Times New Roman" w:hAnsi="Times New Roman" w:cs="Times New Roman"/>
          <w:b/>
          <w:iCs/>
        </w:rPr>
        <w:t>Programming</w:t>
      </w:r>
      <w:r>
        <w:rPr>
          <w:rFonts w:ascii="Times New Roman" w:hAnsi="Times New Roman" w:cs="Times New Roman"/>
          <w:iCs/>
        </w:rPr>
        <w:t>:</w:t>
      </w:r>
      <w:r>
        <w:rPr>
          <w:rFonts w:ascii="Times New Roman" w:hAnsi="Times New Roman" w:cs="Times New Roman"/>
          <w:spacing w:val="-1"/>
        </w:rPr>
        <w:t xml:space="preserve"> </w:t>
      </w:r>
      <w:r>
        <w:rPr>
          <w:rFonts w:ascii="Times New Roman" w:hAnsi="Times New Roman" w:cs="Times New Roman"/>
        </w:rPr>
        <w:t>Java, Python,</w:t>
      </w:r>
      <w:r>
        <w:rPr>
          <w:rFonts w:ascii="Times New Roman" w:hAnsi="Times New Roman" w:cs="Times New Roman"/>
          <w:spacing w:val="-1"/>
        </w:rPr>
        <w:t xml:space="preserve"> JavaScript, </w:t>
      </w:r>
      <w:r>
        <w:rPr>
          <w:rFonts w:ascii="Times New Roman" w:hAnsi="Times New Roman" w:cs="Times New Roman"/>
        </w:rPr>
        <w:t>Selenium, HTML,</w:t>
      </w:r>
      <w:r>
        <w:rPr>
          <w:rFonts w:ascii="Times New Roman" w:hAnsi="Times New Roman" w:cs="Times New Roman"/>
          <w:spacing w:val="-1"/>
        </w:rPr>
        <w:t xml:space="preserve"> </w:t>
      </w:r>
      <w:r>
        <w:rPr>
          <w:rFonts w:ascii="Times New Roman" w:hAnsi="Times New Roman" w:cs="Times New Roman"/>
        </w:rPr>
        <w:t>CSS, SQL</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Requirement</w:t>
      </w:r>
      <w:r>
        <w:rPr>
          <w:rFonts w:ascii="Times New Roman" w:hAnsi="Times New Roman" w:cs="Times New Roman"/>
          <w:spacing w:val="50"/>
        </w:rPr>
        <w:t xml:space="preserve"> </w:t>
      </w:r>
      <w:r>
        <w:rPr>
          <w:rFonts w:ascii="Times New Roman" w:hAnsi="Times New Roman" w:cs="Times New Roman"/>
        </w:rPr>
        <w:t>gathering</w:t>
      </w:r>
      <w:r>
        <w:rPr>
          <w:rFonts w:ascii="Times New Roman" w:hAnsi="Times New Roman" w:cs="Times New Roman"/>
          <w:spacing w:val="51"/>
        </w:rPr>
        <w:t xml:space="preserve"> </w:t>
      </w:r>
      <w:r>
        <w:rPr>
          <w:rFonts w:ascii="Times New Roman" w:hAnsi="Times New Roman" w:cs="Times New Roman"/>
        </w:rPr>
        <w:t>for</w:t>
      </w:r>
      <w:r>
        <w:rPr>
          <w:rFonts w:ascii="Times New Roman" w:hAnsi="Times New Roman" w:cs="Times New Roman"/>
          <w:spacing w:val="50"/>
        </w:rPr>
        <w:t xml:space="preserve"> </w:t>
      </w:r>
      <w:r>
        <w:rPr>
          <w:rFonts w:ascii="Times New Roman" w:hAnsi="Times New Roman" w:cs="Times New Roman"/>
        </w:rPr>
        <w:t>test,</w:t>
      </w:r>
      <w:r>
        <w:rPr>
          <w:rFonts w:ascii="Times New Roman" w:hAnsi="Times New Roman" w:cs="Times New Roman"/>
          <w:spacing w:val="52"/>
        </w:rPr>
        <w:t xml:space="preserve"> </w:t>
      </w:r>
      <w:r>
        <w:rPr>
          <w:rFonts w:ascii="Times New Roman" w:hAnsi="Times New Roman" w:cs="Times New Roman"/>
        </w:rPr>
        <w:t>Test</w:t>
      </w:r>
      <w:r>
        <w:rPr>
          <w:rFonts w:ascii="Times New Roman" w:hAnsi="Times New Roman" w:cs="Times New Roman"/>
          <w:spacing w:val="51"/>
        </w:rPr>
        <w:t xml:space="preserve"> </w:t>
      </w:r>
      <w:r>
        <w:rPr>
          <w:rFonts w:ascii="Times New Roman" w:hAnsi="Times New Roman" w:cs="Times New Roman"/>
        </w:rPr>
        <w:t>case</w:t>
      </w:r>
      <w:r>
        <w:rPr>
          <w:rFonts w:ascii="Times New Roman" w:hAnsi="Times New Roman" w:cs="Times New Roman"/>
          <w:spacing w:val="50"/>
        </w:rPr>
        <w:t xml:space="preserve"> </w:t>
      </w:r>
      <w:r>
        <w:rPr>
          <w:rFonts w:ascii="Times New Roman" w:hAnsi="Times New Roman" w:cs="Times New Roman"/>
        </w:rPr>
        <w:t>design</w:t>
      </w:r>
      <w:r>
        <w:rPr>
          <w:rFonts w:ascii="Times New Roman" w:hAnsi="Times New Roman" w:cs="Times New Roman"/>
          <w:spacing w:val="51"/>
        </w:rPr>
        <w:t xml:space="preserve"> </w:t>
      </w:r>
      <w:r>
        <w:rPr>
          <w:rFonts w:ascii="Times New Roman" w:hAnsi="Times New Roman" w:cs="Times New Roman"/>
        </w:rPr>
        <w:t>using</w:t>
      </w:r>
      <w:r>
        <w:rPr>
          <w:rFonts w:ascii="Times New Roman" w:hAnsi="Times New Roman" w:cs="Times New Roman"/>
          <w:spacing w:val="51"/>
        </w:rPr>
        <w:t xml:space="preserve"> </w:t>
      </w:r>
      <w:r>
        <w:rPr>
          <w:rFonts w:ascii="Times New Roman" w:hAnsi="Times New Roman" w:cs="Times New Roman"/>
        </w:rPr>
        <w:t>testing</w:t>
      </w:r>
      <w:r>
        <w:rPr>
          <w:rFonts w:ascii="Times New Roman" w:hAnsi="Times New Roman" w:cs="Times New Roman"/>
          <w:spacing w:val="52"/>
        </w:rPr>
        <w:t xml:space="preserve"> </w:t>
      </w:r>
      <w:r>
        <w:rPr>
          <w:rFonts w:ascii="Times New Roman" w:hAnsi="Times New Roman" w:cs="Times New Roman"/>
        </w:rPr>
        <w:t>techniques,</w:t>
      </w:r>
      <w:r>
        <w:rPr>
          <w:rFonts w:ascii="Times New Roman" w:hAnsi="Times New Roman" w:cs="Times New Roman"/>
          <w:spacing w:val="53"/>
        </w:rPr>
        <w:t xml:space="preserve"> </w:t>
      </w:r>
      <w:r>
        <w:rPr>
          <w:rFonts w:ascii="Times New Roman" w:hAnsi="Times New Roman" w:cs="Times New Roman"/>
        </w:rPr>
        <w:t>Bug</w:t>
      </w:r>
      <w:r>
        <w:rPr>
          <w:rFonts w:ascii="Times New Roman" w:hAnsi="Times New Roman" w:cs="Times New Roman"/>
          <w:spacing w:val="50"/>
        </w:rPr>
        <w:t xml:space="preserve"> </w:t>
      </w:r>
      <w:r>
        <w:rPr>
          <w:rFonts w:ascii="Times New Roman" w:hAnsi="Times New Roman" w:cs="Times New Roman"/>
        </w:rPr>
        <w:t>life</w:t>
      </w:r>
      <w:r>
        <w:rPr>
          <w:rFonts w:ascii="Times New Roman" w:hAnsi="Times New Roman" w:cs="Times New Roman"/>
          <w:spacing w:val="49"/>
        </w:rPr>
        <w:t xml:space="preserve"> </w:t>
      </w:r>
      <w:r>
        <w:rPr>
          <w:rFonts w:ascii="Times New Roman" w:hAnsi="Times New Roman" w:cs="Times New Roman"/>
        </w:rPr>
        <w:t>cycle,</w:t>
      </w:r>
      <w:r>
        <w:rPr>
          <w:rFonts w:ascii="Times New Roman" w:hAnsi="Times New Roman" w:cs="Times New Roman"/>
          <w:spacing w:val="-57"/>
        </w:rPr>
        <w:t xml:space="preserve"> </w:t>
      </w:r>
      <w:r>
        <w:rPr>
          <w:rFonts w:ascii="Times New Roman" w:hAnsi="Times New Roman" w:cs="Times New Roman"/>
        </w:rPr>
        <w:t>Selection</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Regression</w:t>
      </w:r>
      <w:r>
        <w:rPr>
          <w:rFonts w:ascii="Times New Roman" w:hAnsi="Times New Roman" w:cs="Times New Roman"/>
          <w:spacing w:val="2"/>
        </w:rPr>
        <w:t xml:space="preserve"> </w:t>
      </w:r>
      <w:r>
        <w:rPr>
          <w:rFonts w:ascii="Times New Roman" w:hAnsi="Times New Roman" w:cs="Times New Roman"/>
        </w:rPr>
        <w:t>Scripts.</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w:t>
      </w:r>
      <w:r>
        <w:rPr>
          <w:rFonts w:ascii="Times New Roman" w:hAnsi="Times New Roman" w:cs="Times New Roman"/>
          <w:spacing w:val="-1"/>
        </w:rPr>
        <w:t xml:space="preserve"> </w:t>
      </w:r>
      <w:r>
        <w:rPr>
          <w:rFonts w:ascii="Times New Roman" w:hAnsi="Times New Roman" w:cs="Times New Roman"/>
        </w:rPr>
        <w:t>using</w:t>
      </w:r>
      <w:r>
        <w:rPr>
          <w:rFonts w:ascii="Times New Roman" w:hAnsi="Times New Roman" w:cs="Times New Roman"/>
          <w:spacing w:val="-1"/>
        </w:rPr>
        <w:t xml:space="preserve"> </w:t>
      </w:r>
      <w:r>
        <w:rPr>
          <w:rFonts w:ascii="Times New Roman" w:hAnsi="Times New Roman" w:cs="Times New Roman"/>
        </w:rPr>
        <w:t>Selenium with</w:t>
      </w:r>
      <w:r>
        <w:rPr>
          <w:rFonts w:ascii="Times New Roman" w:hAnsi="Times New Roman" w:cs="Times New Roman"/>
          <w:spacing w:val="-1"/>
        </w:rPr>
        <w:t xml:space="preserve"> </w:t>
      </w:r>
      <w:r>
        <w:rPr>
          <w:rFonts w:ascii="Times New Roman" w:hAnsi="Times New Roman" w:cs="Times New Roman"/>
        </w:rPr>
        <w:t>TestNG</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Page Object</w:t>
      </w:r>
      <w:r>
        <w:rPr>
          <w:rFonts w:ascii="Times New Roman" w:hAnsi="Times New Roman" w:cs="Times New Roman"/>
          <w:spacing w:val="-1"/>
        </w:rPr>
        <w:t xml:space="preserve"> </w:t>
      </w:r>
      <w:r>
        <w:rPr>
          <w:rFonts w:ascii="Times New Roman" w:hAnsi="Times New Roman" w:cs="Times New Roman"/>
        </w:rPr>
        <w:t>Model, Data Driven development using Apache POI.</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 using Selenium with PyTest – Page Object Model, Data Driven development using Pandas. Basic knowledge on Python - Robot framework</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 using Appium with Java for Mobile App (both Native and Hybrid) automation and script generation using Appium Inspector.</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Automation script generation using Katalon Studio for chrome.</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Automate the APIs through Postman and Thunder-client collection runner for API testing.</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Proficient to run Load testing on JMeter.</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Agile</w:t>
      </w:r>
      <w:r>
        <w:rPr>
          <w:rFonts w:ascii="Times New Roman" w:hAnsi="Times New Roman" w:cs="Times New Roman"/>
          <w:spacing w:val="-1"/>
        </w:rPr>
        <w:t xml:space="preserve"> </w:t>
      </w:r>
      <w:r>
        <w:rPr>
          <w:rFonts w:ascii="Times New Roman" w:hAnsi="Times New Roman" w:cs="Times New Roman"/>
        </w:rPr>
        <w:t>Testing,</w:t>
      </w:r>
      <w:r>
        <w:rPr>
          <w:rFonts w:ascii="Times New Roman" w:hAnsi="Times New Roman" w:cs="Times New Roman"/>
          <w:spacing w:val="-1"/>
        </w:rPr>
        <w:t xml:space="preserve"> </w:t>
      </w:r>
      <w:r>
        <w:rPr>
          <w:rFonts w:ascii="Times New Roman" w:hAnsi="Times New Roman" w:cs="Times New Roman"/>
        </w:rPr>
        <w:t>JIRA, HP</w:t>
      </w:r>
      <w:r>
        <w:rPr>
          <w:rFonts w:ascii="Times New Roman" w:hAnsi="Times New Roman" w:cs="Times New Roman"/>
          <w:spacing w:val="-1"/>
        </w:rPr>
        <w:t xml:space="preserve"> </w:t>
      </w:r>
      <w:r>
        <w:rPr>
          <w:rFonts w:ascii="Times New Roman" w:hAnsi="Times New Roman" w:cs="Times New Roman"/>
        </w:rPr>
        <w:t>ALM/QC,</w:t>
      </w:r>
      <w:r>
        <w:rPr>
          <w:rFonts w:ascii="Times New Roman" w:hAnsi="Times New Roman" w:cs="Times New Roman"/>
          <w:spacing w:val="-1"/>
        </w:rPr>
        <w:t xml:space="preserve"> </w:t>
      </w:r>
      <w:r>
        <w:rPr>
          <w:rFonts w:ascii="Times New Roman" w:hAnsi="Times New Roman" w:cs="Times New Roman"/>
        </w:rPr>
        <w:t>Advance</w:t>
      </w:r>
      <w:r>
        <w:rPr>
          <w:rFonts w:ascii="Times New Roman" w:hAnsi="Times New Roman" w:cs="Times New Roman"/>
          <w:spacing w:val="-2"/>
        </w:rPr>
        <w:t xml:space="preserve"> </w:t>
      </w:r>
      <w:r>
        <w:rPr>
          <w:rFonts w:ascii="Times New Roman" w:hAnsi="Times New Roman" w:cs="Times New Roman"/>
        </w:rPr>
        <w:t>Excel,</w:t>
      </w:r>
      <w:r>
        <w:rPr>
          <w:rFonts w:ascii="Times New Roman" w:hAnsi="Times New Roman" w:cs="Times New Roman"/>
          <w:spacing w:val="-1"/>
        </w:rPr>
        <w:t xml:space="preserve"> </w:t>
      </w:r>
      <w:r>
        <w:rPr>
          <w:rFonts w:ascii="Times New Roman" w:hAnsi="Times New Roman" w:cs="Times New Roman"/>
        </w:rPr>
        <w:t>Service-Now.</w:t>
      </w:r>
    </w:p>
    <w:p>
      <w:pPr>
        <w:pStyle w:val="25"/>
        <w:numPr>
          <w:ilvl w:val="0"/>
          <w:numId w:val="2"/>
        </w:numPr>
        <w:shd w:val="clear" w:color="auto" w:fill="FFFFFF"/>
        <w:spacing w:line="360" w:lineRule="auto"/>
        <w:contextualSpacing/>
        <w:rPr>
          <w:rFonts w:ascii="Times New Roman" w:hAnsi="Times New Roman" w:cs="Times New Roman"/>
          <w:color w:val="222222"/>
        </w:rPr>
      </w:pPr>
      <w:r>
        <w:rPr>
          <w:rFonts w:ascii="Times New Roman" w:hAnsi="Times New Roman" w:cs="Times New Roman"/>
          <w:color w:val="000000"/>
        </w:rPr>
        <w:t>Extensive knowledge in software testing with a Solid understanding of Test Planning, Test Case Design &amp; Test Execution, Defect reporting and Tracking.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Good Experience in preparing Requirement Traceability Matrix.</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 xml:space="preserve">Proficient in analyzing and selection of test cases for regression testing. </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Good Experience in Cross compatibility Testing.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Proficient in devising all the artifacts of testing such as Test Scenarios, Test Cases, Test Data, Defects and Test Summary Report.</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Active member in test case reviews, defect report calls and retrospective meetings.</w:t>
      </w:r>
    </w:p>
    <w:p>
      <w:pPr>
        <w:pStyle w:val="25"/>
        <w:numPr>
          <w:ilvl w:val="0"/>
          <w:numId w:val="2"/>
        </w:numPr>
        <w:shd w:val="clear" w:color="auto" w:fill="FFFFFF"/>
        <w:spacing w:line="360" w:lineRule="auto"/>
        <w:contextualSpacing/>
        <w:rPr>
          <w:rFonts w:ascii="Times New Roman" w:hAnsi="Times New Roman" w:cs="Times New Roman"/>
          <w:color w:val="000000"/>
        </w:rPr>
      </w:pPr>
      <w:r>
        <w:rPr>
          <w:rFonts w:ascii="Times New Roman" w:hAnsi="Times New Roman" w:cs="Times New Roman"/>
          <w:color w:val="000000"/>
        </w:rPr>
        <w:t>Actively participate in meetings with Stakeholders and end users to understand their requirement and to provide L1 support.</w:t>
      </w:r>
    </w:p>
    <w:p>
      <w:pPr>
        <w:pStyle w:val="25"/>
        <w:numPr>
          <w:ilvl w:val="0"/>
          <w:numId w:val="2"/>
        </w:numPr>
        <w:shd w:val="clear" w:color="auto" w:fill="FFFFFF"/>
        <w:spacing w:line="360" w:lineRule="auto"/>
        <w:contextualSpacing/>
        <w:rPr>
          <w:rFonts w:ascii="Times New Roman" w:hAnsi="Times New Roman" w:cs="Times New Roman"/>
          <w:color w:val="000000"/>
        </w:rPr>
      </w:pPr>
      <w:r>
        <w:rPr>
          <w:rFonts w:ascii="Times New Roman" w:hAnsi="Times New Roman" w:cs="Times New Roman"/>
          <w:color w:val="000000"/>
        </w:rPr>
        <w:t>Initiate meetings to connect with developer to explain and debug the root cause for the bugs tickets and provide input for unit testing as well. Thus, we can quickly fix the bug and deliver to the client on time.</w:t>
      </w:r>
    </w:p>
    <w:p>
      <w:pPr>
        <w:pStyle w:val="25"/>
        <w:numPr>
          <w:ilvl w:val="0"/>
          <w:numId w:val="2"/>
        </w:numPr>
        <w:shd w:val="clear" w:color="auto" w:fill="FFFFFF"/>
        <w:spacing w:line="360" w:lineRule="auto"/>
        <w:contextualSpacing/>
        <w:rPr>
          <w:rFonts w:ascii="Times New Roman" w:hAnsi="Times New Roman" w:eastAsia="Times New Roman" w:cs="Times New Roman"/>
          <w:color w:val="222222"/>
        </w:rPr>
      </w:pPr>
      <w:r>
        <w:rPr>
          <w:rFonts w:ascii="Times New Roman" w:hAnsi="Times New Roman" w:cs="Times New Roman"/>
          <w:color w:val="000000"/>
        </w:rPr>
        <w:t>Can provide solid support to the client during UAT testing.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In absence of BA, gather the requirement and take it for grooming to the development team.</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Run the scrum meetings on the daily updates in absence of scrum master.</w:t>
      </w:r>
    </w:p>
    <w:p>
      <w:pPr>
        <w:shd w:val="clear" w:color="auto" w:fill="FFFFFF"/>
        <w:spacing w:line="360" w:lineRule="auto"/>
        <w:contextualSpacing/>
        <w:rPr>
          <w:color w:val="222222"/>
        </w:rPr>
      </w:pPr>
    </w:p>
    <w:p>
      <w:pPr>
        <w:spacing w:after="60" w:line="360" w:lineRule="auto"/>
        <w:jc w:val="both"/>
        <w:rPr>
          <w:b/>
          <w:color w:val="4472C4"/>
          <w:sz w:val="22"/>
          <w:szCs w:val="22"/>
          <w:u w:val="single"/>
        </w:rPr>
      </w:pPr>
      <w:r>
        <w:rPr>
          <w:b/>
          <w:color w:val="4472C4"/>
          <w:sz w:val="22"/>
          <w:szCs w:val="22"/>
          <w:u w:val="single"/>
        </w:rPr>
        <w:t>Professional Summary :</w:t>
      </w:r>
    </w:p>
    <w:p>
      <w:pPr>
        <w:pStyle w:val="13"/>
        <w:numPr>
          <w:ilvl w:val="0"/>
          <w:numId w:val="3"/>
        </w:numPr>
        <w:spacing w:before="43" w:line="360" w:lineRule="auto"/>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SFW Technologies India Private Limited: </w:t>
      </w:r>
      <w:r>
        <w:rPr>
          <w:rFonts w:ascii="Times New Roman" w:hAnsi="Times New Roman" w:cs="Times New Roman"/>
          <w:b/>
          <w:bCs/>
          <w:color w:val="000000" w:themeColor="text1"/>
          <w:sz w:val="22"/>
          <w:szCs w:val="22"/>
          <w14:textFill>
            <w14:solidFill>
              <w14:schemeClr w14:val="tx1"/>
            </w14:solidFill>
          </w14:textFill>
        </w:rPr>
        <w:t xml:space="preserve">Quality Analyst </w:t>
      </w:r>
      <w:r>
        <w:rPr>
          <w:rFonts w:ascii="Times New Roman" w:hAnsi="Times New Roman" w:cs="Times New Roman"/>
          <w:color w:val="000000" w:themeColor="text1"/>
          <w:sz w:val="22"/>
          <w:szCs w:val="22"/>
          <w14:textFill>
            <w14:solidFill>
              <w14:schemeClr w14:val="tx1"/>
            </w14:solidFill>
          </w14:textFill>
        </w:rPr>
        <w:t>(Feb 2022 –</w:t>
      </w:r>
      <w:r>
        <w:rPr>
          <w:rFonts w:ascii="Times New Roman" w:hAnsi="Times New Roman" w:cs="Times New Roman"/>
          <w:b/>
          <w:bCs/>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till date)</w:t>
      </w:r>
    </w:p>
    <w:p>
      <w:pPr>
        <w:pStyle w:val="13"/>
        <w:numPr>
          <w:ilvl w:val="0"/>
          <w:numId w:val="3"/>
        </w:numPr>
        <w:spacing w:before="43" w:line="360" w:lineRule="auto"/>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Lethraa Industries: </w:t>
      </w:r>
      <w:r>
        <w:rPr>
          <w:rFonts w:ascii="Times New Roman" w:hAnsi="Times New Roman" w:cs="Times New Roman"/>
          <w:b/>
          <w:bCs/>
          <w:color w:val="000000" w:themeColor="text1"/>
          <w:sz w:val="22"/>
          <w:szCs w:val="22"/>
          <w14:textFill>
            <w14:solidFill>
              <w14:schemeClr w14:val="tx1"/>
            </w14:solidFill>
          </w14:textFill>
        </w:rPr>
        <w:t xml:space="preserve">Administrator </w:t>
      </w:r>
      <w:r>
        <w:rPr>
          <w:rFonts w:ascii="Times New Roman" w:hAnsi="Times New Roman" w:cs="Times New Roman"/>
          <w:color w:val="000000" w:themeColor="text1"/>
          <w:sz w:val="22"/>
          <w:szCs w:val="22"/>
          <w14:textFill>
            <w14:solidFill>
              <w14:schemeClr w14:val="tx1"/>
            </w14:solidFill>
          </w14:textFill>
        </w:rPr>
        <w:t>(January 2019 – December 2021)</w:t>
      </w:r>
    </w:p>
    <w:p>
      <w:pPr>
        <w:pStyle w:val="13"/>
        <w:numPr>
          <w:ilvl w:val="0"/>
          <w:numId w:val="3"/>
        </w:numPr>
        <w:spacing w:before="43" w:line="360" w:lineRule="auto"/>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HAL: </w:t>
      </w:r>
      <w:r>
        <w:rPr>
          <w:rFonts w:ascii="Times New Roman" w:hAnsi="Times New Roman" w:cs="Times New Roman"/>
          <w:b/>
          <w:bCs/>
          <w:color w:val="000000" w:themeColor="text1"/>
          <w:sz w:val="22"/>
          <w:szCs w:val="22"/>
          <w14:textFill>
            <w14:solidFill>
              <w14:schemeClr w14:val="tx1"/>
            </w14:solidFill>
          </w14:textFill>
        </w:rPr>
        <w:t>Engineer Apprentice</w:t>
      </w:r>
      <w:r>
        <w:rPr>
          <w:rFonts w:ascii="Times New Roman" w:hAnsi="Times New Roman" w:cs="Times New Roman"/>
          <w:color w:val="000000" w:themeColor="text1"/>
          <w:sz w:val="22"/>
          <w:szCs w:val="22"/>
          <w14:textFill>
            <w14:solidFill>
              <w14:schemeClr w14:val="tx1"/>
            </w14:solidFill>
          </w14:textFill>
        </w:rPr>
        <w:t xml:space="preserve"> (October 2017 – September 2018)</w:t>
      </w:r>
    </w:p>
    <w:p>
      <w:pPr>
        <w:pStyle w:val="13"/>
        <w:numPr>
          <w:ilvl w:val="0"/>
          <w:numId w:val="3"/>
        </w:numPr>
        <w:spacing w:before="43" w:line="360" w:lineRule="auto"/>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Accenture</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Solutions</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Pvt</w:t>
      </w:r>
      <w:r>
        <w:rPr>
          <w:rFonts w:ascii="Times New Roman" w:hAnsi="Times New Roman" w:cs="Times New Roman"/>
          <w:color w:val="000000" w:themeColor="text1"/>
          <w:spacing w:val="-2"/>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Ltd:</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b/>
          <w:color w:val="000000" w:themeColor="text1"/>
          <w:sz w:val="22"/>
          <w:szCs w:val="22"/>
          <w14:textFill>
            <w14:solidFill>
              <w14:schemeClr w14:val="tx1"/>
            </w14:solidFill>
          </w14:textFill>
        </w:rPr>
        <w:t>Test Engineering Associate</w:t>
      </w:r>
      <w:r>
        <w:rPr>
          <w:rFonts w:ascii="Times New Roman" w:hAnsi="Times New Roman" w:cs="Times New Roman"/>
          <w:b/>
          <w:color w:val="000000" w:themeColor="text1"/>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(May</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2016</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September 2017)</w:t>
      </w:r>
    </w:p>
    <w:p>
      <w:pPr>
        <w:spacing w:after="60" w:line="360" w:lineRule="auto"/>
        <w:jc w:val="both"/>
        <w:rPr>
          <w:b/>
          <w:color w:val="4472C4"/>
          <w:sz w:val="22"/>
          <w:szCs w:val="22"/>
          <w:u w:val="single"/>
        </w:rPr>
      </w:pPr>
    </w:p>
    <w:p>
      <w:pPr>
        <w:spacing w:after="60" w:line="360" w:lineRule="auto"/>
        <w:jc w:val="both"/>
        <w:rPr>
          <w:b/>
          <w:color w:val="4472C4"/>
          <w:sz w:val="22"/>
          <w:szCs w:val="22"/>
          <w:u w:val="single"/>
        </w:rPr>
      </w:pPr>
    </w:p>
    <w:p>
      <w:pPr>
        <w:spacing w:after="60" w:line="360" w:lineRule="auto"/>
        <w:jc w:val="both"/>
        <w:rPr>
          <w:b/>
          <w:color w:val="4472C4"/>
          <w:sz w:val="22"/>
          <w:szCs w:val="22"/>
          <w:u w:val="single"/>
        </w:rPr>
      </w:pPr>
    </w:p>
    <w:p>
      <w:pPr>
        <w:spacing w:after="60" w:line="360" w:lineRule="auto"/>
        <w:jc w:val="both"/>
        <w:rPr>
          <w:b/>
          <w:color w:val="4472C4"/>
          <w:sz w:val="22"/>
          <w:szCs w:val="22"/>
          <w:u w:val="single"/>
        </w:rPr>
      </w:pPr>
      <w:r>
        <w:rPr>
          <w:b/>
          <w:color w:val="4472C4"/>
          <w:sz w:val="22"/>
          <w:szCs w:val="22"/>
          <w:u w:val="single"/>
        </w:rPr>
        <w:t>Project Summary:</w:t>
      </w:r>
    </w:p>
    <w:p>
      <w:pPr>
        <w:spacing w:line="360" w:lineRule="auto"/>
        <w:rPr>
          <w:bCs/>
          <w:sz w:val="22"/>
          <w:szCs w:val="22"/>
          <w:u w:val="single"/>
        </w:rPr>
      </w:pPr>
      <w:r>
        <w:rPr>
          <w:b/>
          <w:sz w:val="22"/>
          <w:szCs w:val="22"/>
          <w:u w:val="single"/>
        </w:rPr>
        <w:t>Project #1</w:t>
      </w:r>
      <w:r>
        <w:rPr>
          <w:b/>
          <w:sz w:val="22"/>
          <w:szCs w:val="22"/>
        </w:rPr>
        <w:t>:</w:t>
      </w:r>
    </w:p>
    <w:p>
      <w:pPr>
        <w:spacing w:line="360" w:lineRule="auto"/>
        <w:rPr>
          <w:bCs/>
          <w:sz w:val="22"/>
          <w:szCs w:val="22"/>
        </w:rPr>
      </w:pPr>
      <w:r>
        <w:rPr>
          <w:bCs/>
          <w:sz w:val="22"/>
          <w:szCs w:val="22"/>
        </w:rPr>
        <w:t>Appointment Booking System is a web-based application which helps the customer to book their appointment through it. Appointment booking system was developed to make the customer comfortable and to avoid the waiting time in service center.</w:t>
      </w:r>
    </w:p>
    <w:p>
      <w:pPr>
        <w:spacing w:line="360" w:lineRule="auto"/>
        <w:rPr>
          <w:bCs/>
          <w:sz w:val="22"/>
          <w:szCs w:val="22"/>
        </w:rPr>
      </w:pPr>
      <w:r>
        <w:rPr>
          <w:bCs/>
          <w:sz w:val="22"/>
          <w:szCs w:val="22"/>
          <w:u w:val="single"/>
        </w:rPr>
        <w:t>Skill Utilized</w:t>
      </w:r>
      <w:r>
        <w:rPr>
          <w:bCs/>
          <w:sz w:val="22"/>
          <w:szCs w:val="22"/>
        </w:rPr>
        <w:t>: Test Planning, Test Scenario Design, Test Case Design, Bug Tracking in JIRA, RTM, Project Management in Confluence, Web Automation using JAVA – Selenium – TestNG, Load Testing using JMeter.</w:t>
      </w:r>
    </w:p>
    <w:p>
      <w:pPr>
        <w:spacing w:line="360" w:lineRule="auto"/>
        <w:rPr>
          <w:bCs/>
          <w:sz w:val="22"/>
          <w:szCs w:val="22"/>
        </w:rPr>
      </w:pPr>
    </w:p>
    <w:p>
      <w:pPr>
        <w:spacing w:line="360" w:lineRule="auto"/>
        <w:rPr>
          <w:bCs/>
          <w:sz w:val="22"/>
          <w:szCs w:val="22"/>
          <w:u w:val="single"/>
        </w:rPr>
      </w:pPr>
      <w:r>
        <w:rPr>
          <w:b/>
          <w:sz w:val="22"/>
          <w:szCs w:val="22"/>
          <w:u w:val="single"/>
        </w:rPr>
        <w:t>Project #2</w:t>
      </w:r>
      <w:r>
        <w:rPr>
          <w:b/>
          <w:sz w:val="22"/>
          <w:szCs w:val="22"/>
        </w:rPr>
        <w:t>:</w:t>
      </w:r>
    </w:p>
    <w:p>
      <w:pPr>
        <w:spacing w:after="60" w:line="360" w:lineRule="auto"/>
        <w:jc w:val="both"/>
        <w:rPr>
          <w:b/>
          <w:color w:val="4472C4"/>
          <w:sz w:val="22"/>
          <w:szCs w:val="22"/>
          <w:u w:val="single"/>
        </w:rPr>
      </w:pPr>
      <w:r>
        <w:rPr>
          <w:bCs/>
          <w:sz w:val="22"/>
          <w:szCs w:val="22"/>
        </w:rPr>
        <w:t>Resolve is a mobile application which helps the field engineer to capture the work order status assigned to him/her. Resolve is developed to maintain the track of the repair done for the machine. It also includes the web-based application where the service provider can assign the work order to the field service engineer. The work orders are created in Microsoft Dynamics tool which produce the data to Kafka where the resolve will consume the data.</w:t>
      </w:r>
    </w:p>
    <w:p>
      <w:pPr>
        <w:spacing w:line="360" w:lineRule="auto"/>
        <w:rPr>
          <w:bCs/>
          <w:sz w:val="22"/>
          <w:szCs w:val="22"/>
        </w:rPr>
      </w:pPr>
      <w:r>
        <w:rPr>
          <w:bCs/>
          <w:sz w:val="22"/>
          <w:szCs w:val="22"/>
          <w:u w:val="single"/>
        </w:rPr>
        <w:t>Skill Utilized</w:t>
      </w:r>
      <w:r>
        <w:rPr>
          <w:bCs/>
          <w:sz w:val="22"/>
          <w:szCs w:val="22"/>
        </w:rPr>
        <w:t>: Test Planning, Test Scenario Design, Test Case Design, Bug Tracking in JIRA, RTM, Project Management in Confluence, Web Automation using JAVA – Selenium – TestNG, Mobile Automation using Python – Appium – PyTest, API Automation Testing using JAVA – RestAssured – TestNG, API Automation using Postman – JavaScript – Chai, API Automation using ThunderClient, Load Testing using JMeter, SQL.</w:t>
      </w:r>
    </w:p>
    <w:p>
      <w:pPr>
        <w:spacing w:line="360" w:lineRule="auto"/>
        <w:rPr>
          <w:b/>
          <w:sz w:val="22"/>
          <w:szCs w:val="22"/>
          <w:u w:val="single"/>
        </w:rPr>
      </w:pPr>
    </w:p>
    <w:p>
      <w:pPr>
        <w:spacing w:line="360" w:lineRule="auto"/>
        <w:rPr>
          <w:b/>
          <w:sz w:val="22"/>
          <w:szCs w:val="22"/>
          <w:u w:val="single"/>
        </w:rPr>
      </w:pPr>
      <w:r>
        <w:rPr>
          <w:b/>
          <w:sz w:val="22"/>
          <w:szCs w:val="22"/>
          <w:u w:val="single"/>
        </w:rPr>
        <w:t>Project #3</w:t>
      </w:r>
    </w:p>
    <w:p>
      <w:pPr>
        <w:spacing w:line="360" w:lineRule="auto"/>
        <w:jc w:val="both"/>
        <w:rPr>
          <w:color w:val="000000"/>
          <w:sz w:val="22"/>
          <w:szCs w:val="22"/>
        </w:rPr>
      </w:pPr>
      <w:r>
        <w:rPr>
          <w:color w:val="000000"/>
          <w:sz w:val="22"/>
          <w:szCs w:val="22"/>
        </w:rPr>
        <w:t xml:space="preserve">Material Management System is a web-based application which deals with ERP. </w:t>
      </w:r>
    </w:p>
    <w:p>
      <w:pPr>
        <w:spacing w:line="360" w:lineRule="auto"/>
        <w:jc w:val="both"/>
        <w:rPr>
          <w:color w:val="000000"/>
          <w:sz w:val="22"/>
          <w:szCs w:val="22"/>
        </w:rPr>
      </w:pPr>
      <w:r>
        <w:rPr>
          <w:color w:val="000000"/>
          <w:sz w:val="22"/>
          <w:szCs w:val="22"/>
        </w:rPr>
        <w:t>And helps business manage key functions such as product planning, parts purchasing, maintaining inventories, interacting with suppliers, providing customer service, and tracking orders. Once the plant is equipped with ERP, everything is at your fingertips, with this, the senior management is aware of developments at different units, which helps to utilize the resources better.</w:t>
      </w:r>
    </w:p>
    <w:p>
      <w:pPr>
        <w:spacing w:line="360" w:lineRule="auto"/>
        <w:jc w:val="both"/>
        <w:rPr>
          <w:color w:val="000000"/>
          <w:sz w:val="22"/>
          <w:szCs w:val="22"/>
        </w:rPr>
      </w:pPr>
      <w:r>
        <w:rPr>
          <w:bCs/>
          <w:sz w:val="22"/>
          <w:szCs w:val="22"/>
          <w:u w:val="single"/>
        </w:rPr>
        <w:t>Skill Utilized</w:t>
      </w:r>
      <w:r>
        <w:rPr>
          <w:bCs/>
          <w:sz w:val="22"/>
          <w:szCs w:val="22"/>
        </w:rPr>
        <w:t>: Test Planning, Test Scenario Design, Test Case Design, Bug Tracking, RTM, API Testing, Web Automation using JAVA – Selenium – TestNG.</w:t>
      </w:r>
    </w:p>
    <w:p>
      <w:pPr>
        <w:pStyle w:val="41"/>
        <w:spacing w:line="360" w:lineRule="auto"/>
        <w:ind w:left="0" w:firstLine="0"/>
        <w:rPr>
          <w:rFonts w:ascii="Times New Roman" w:hAnsi="Times New Roman" w:cs="Times New Roman"/>
          <w:b/>
          <w:color w:val="000000" w:themeColor="text1"/>
          <w14:textFill>
            <w14:solidFill>
              <w14:schemeClr w14:val="tx1"/>
            </w14:solidFill>
          </w14:textFill>
        </w:rPr>
      </w:pPr>
    </w:p>
    <w:p>
      <w:pPr>
        <w:pStyle w:val="41"/>
        <w:spacing w:line="360" w:lineRule="auto"/>
        <w:ind w:left="0" w:firstLine="0"/>
        <w:rPr>
          <w:rFonts w:ascii="Times New Roman" w:hAnsi="Times New Roman" w:cs="Times New Roman"/>
          <w:b/>
          <w:color w:val="000000" w:themeColor="text1"/>
          <w14:textFill>
            <w14:solidFill>
              <w14:schemeClr w14:val="tx1"/>
            </w14:solidFill>
          </w14:textFill>
        </w:rPr>
      </w:pPr>
    </w:p>
    <w:p>
      <w:pPr>
        <w:spacing w:line="360" w:lineRule="auto"/>
        <w:jc w:val="both"/>
        <w:rPr>
          <w:b/>
          <w:sz w:val="22"/>
          <w:szCs w:val="22"/>
          <w:u w:val="single"/>
        </w:rPr>
      </w:pPr>
      <w:r>
        <w:rPr>
          <w:b/>
          <w:sz w:val="22"/>
          <w:szCs w:val="22"/>
          <w:u w:val="single"/>
        </w:rPr>
        <w:t>Project #4</w:t>
      </w:r>
    </w:p>
    <w:p>
      <w:pPr>
        <w:spacing w:line="360" w:lineRule="auto"/>
        <w:jc w:val="both"/>
        <w:rPr>
          <w:color w:val="000000"/>
          <w:sz w:val="22"/>
          <w:szCs w:val="22"/>
        </w:rPr>
      </w:pPr>
      <w:r>
        <w:rPr>
          <w:color w:val="000000"/>
          <w:sz w:val="22"/>
          <w:szCs w:val="22"/>
        </w:rPr>
        <w:t>Buy auto parts is an E- commerce web-based and mobile app-based application. It is an US based E-Commerce site for selling auto parts of cars. There are four major sites and six micro sites under buyautoparts. The user can add any item to cart. And the order can be made through online credit card transaction, PayPal and affirm. And finally, the item will be delivered to the user shipping address provided.</w:t>
      </w:r>
    </w:p>
    <w:p>
      <w:pPr>
        <w:spacing w:line="360" w:lineRule="auto"/>
        <w:jc w:val="both"/>
        <w:rPr>
          <w:color w:val="000000"/>
          <w:sz w:val="22"/>
          <w:szCs w:val="22"/>
        </w:rPr>
      </w:pPr>
      <w:r>
        <w:rPr>
          <w:bCs/>
          <w:sz w:val="22"/>
          <w:szCs w:val="22"/>
          <w:u w:val="single"/>
        </w:rPr>
        <w:t>Skill Utilized</w:t>
      </w:r>
      <w:r>
        <w:rPr>
          <w:bCs/>
          <w:sz w:val="22"/>
          <w:szCs w:val="22"/>
        </w:rPr>
        <w:t>: Test Scenario Design, Test Case Design, Bug Tracking, RTM, API Testing.</w:t>
      </w:r>
    </w:p>
    <w:p>
      <w:pPr>
        <w:spacing w:line="360" w:lineRule="auto"/>
        <w:jc w:val="both"/>
        <w:rPr>
          <w:b/>
          <w:sz w:val="22"/>
          <w:szCs w:val="22"/>
          <w:u w:val="single"/>
        </w:rPr>
      </w:pPr>
    </w:p>
    <w:p>
      <w:pPr>
        <w:spacing w:line="360" w:lineRule="auto"/>
        <w:jc w:val="both"/>
        <w:rPr>
          <w:b/>
          <w:sz w:val="22"/>
          <w:szCs w:val="22"/>
          <w:u w:val="single"/>
        </w:rPr>
      </w:pPr>
      <w:r>
        <w:rPr>
          <w:b/>
          <w:sz w:val="22"/>
          <w:szCs w:val="22"/>
          <w:u w:val="single"/>
        </w:rPr>
        <w:t>Project #5</w:t>
      </w:r>
    </w:p>
    <w:p>
      <w:pPr>
        <w:spacing w:line="360" w:lineRule="auto"/>
        <w:jc w:val="both"/>
        <w:rPr>
          <w:color w:val="000000"/>
          <w:sz w:val="22"/>
          <w:szCs w:val="22"/>
        </w:rPr>
      </w:pPr>
      <w:r>
        <w:rPr>
          <w:color w:val="000000"/>
          <w:sz w:val="22"/>
          <w:szCs w:val="22"/>
        </w:rPr>
        <w:t>Service Now application which follows Agile methodology, worked in Monthly Releases and weekly sprints. In this application, functional testing of different modules’ workflow was done- Service desk (ITSM), Demand Management, Change Management, Incident Management, Problem, Knowledge, Request (RITM), Service Catalogue (Front End). Involved in Chat-bot Integration testing with Incident and Request Management. Updating Knowledge Base management when there is a change in workflow.</w:t>
      </w:r>
    </w:p>
    <w:p>
      <w:pPr>
        <w:spacing w:line="360" w:lineRule="auto"/>
        <w:jc w:val="both"/>
        <w:rPr>
          <w:color w:val="000000"/>
          <w:sz w:val="22"/>
          <w:szCs w:val="22"/>
        </w:rPr>
      </w:pPr>
      <w:r>
        <w:rPr>
          <w:bCs/>
          <w:sz w:val="22"/>
          <w:szCs w:val="22"/>
          <w:u w:val="single"/>
        </w:rPr>
        <w:t>Skill Utilized</w:t>
      </w:r>
      <w:r>
        <w:rPr>
          <w:bCs/>
          <w:sz w:val="22"/>
          <w:szCs w:val="22"/>
        </w:rPr>
        <w:t>: Test Case Design, Bug Tracking in ServiceNow and HP ALM, RTM.</w:t>
      </w:r>
    </w:p>
    <w:p>
      <w:pPr>
        <w:pStyle w:val="41"/>
        <w:spacing w:line="360" w:lineRule="auto"/>
        <w:ind w:left="112"/>
        <w:rPr>
          <w:rFonts w:ascii="Times New Roman" w:hAnsi="Times New Roman" w:cs="Times New Roman"/>
          <w:b/>
          <w:color w:val="4472C4"/>
          <w:u w:val="single"/>
        </w:rPr>
      </w:pPr>
    </w:p>
    <w:p>
      <w:pPr>
        <w:pStyle w:val="41"/>
        <w:spacing w:line="360" w:lineRule="auto"/>
        <w:ind w:left="112"/>
        <w:rPr>
          <w:rFonts w:ascii="Times New Roman" w:hAnsi="Times New Roman" w:cs="Times New Roman"/>
          <w:b/>
          <w:color w:val="4472C4"/>
          <w:u w:val="single"/>
        </w:rPr>
      </w:pPr>
      <w:r>
        <w:rPr>
          <w:rFonts w:ascii="Times New Roman" w:hAnsi="Times New Roman" w:cs="Times New Roman"/>
          <w:b/>
          <w:color w:val="4472C4"/>
          <w:u w:val="single"/>
        </w:rPr>
        <w:t>Certifications</w:t>
      </w:r>
    </w:p>
    <w:p>
      <w:pPr>
        <w:pStyle w:val="41"/>
        <w:numPr>
          <w:ilvl w:val="0"/>
          <w:numId w:val="4"/>
        </w:numPr>
        <w:tabs>
          <w:tab w:val="left" w:pos="834"/>
        </w:tabs>
        <w:spacing w:before="43"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certification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“Microsoft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Excel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Training”</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issued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by Intellipaat.</w:t>
      </w:r>
    </w:p>
    <w:p>
      <w:pPr>
        <w:pStyle w:val="41"/>
        <w:numPr>
          <w:ilvl w:val="0"/>
          <w:numId w:val="4"/>
        </w:numPr>
        <w:tabs>
          <w:tab w:val="left" w:pos="834"/>
        </w:tabs>
        <w:spacing w:before="41" w:line="360" w:lineRule="auto"/>
        <w:ind w:right="11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 certification on “Python for Data Science” with Intellipaat. During the period, learnt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basics of Python, OOPS, Web Scraping with beautiful soap, Machine Learning algorithms and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libraries</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like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NumPy, Pandas, Matplotlib, Seaborn.</w:t>
      </w:r>
    </w:p>
    <w:p>
      <w:pPr>
        <w:pStyle w:val="41"/>
        <w:numPr>
          <w:ilvl w:val="0"/>
          <w:numId w:val="4"/>
        </w:numPr>
        <w:tabs>
          <w:tab w:val="left" w:pos="834"/>
        </w:tabs>
        <w:spacing w:before="1" w:line="360" w:lineRule="auto"/>
        <w:ind w:right="1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 certification on “Developer Program” with Forage sponsored by Accenture. During the</w:t>
      </w:r>
      <w:r>
        <w:rPr>
          <w:rFonts w:ascii="Times New Roman" w:hAnsi="Times New Roman" w:cs="Times New Roman"/>
          <w:color w:val="000000" w:themeColor="text1"/>
          <w:spacing w:val="-57"/>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period,</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performed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practical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task</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modules</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technical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requirement,</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Testing,</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SDLC</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and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security.</w:t>
      </w:r>
    </w:p>
    <w:p>
      <w:pPr>
        <w:pStyle w:val="41"/>
        <w:numPr>
          <w:ilvl w:val="0"/>
          <w:numId w:val="4"/>
        </w:numPr>
        <w:tabs>
          <w:tab w:val="left" w:pos="834"/>
        </w:tabs>
        <w:spacing w:before="1" w:line="360" w:lineRule="auto"/>
        <w:ind w:right="1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Undergone online training on “Python 101 for Data Science” issued by Intellipaat powered by IBM             Developer Skills Network.</w:t>
      </w:r>
    </w:p>
    <w:p>
      <w:pPr>
        <w:pStyle w:val="40"/>
        <w:keepNext w:val="0"/>
        <w:widowControl w:val="0"/>
        <w:tabs>
          <w:tab w:val="left" w:pos="1800"/>
        </w:tabs>
        <w:spacing w:after="200" w:line="360" w:lineRule="auto"/>
        <w:rPr>
          <w:color w:val="000000"/>
          <w:sz w:val="22"/>
          <w:szCs w:val="22"/>
        </w:rPr>
      </w:pPr>
      <w:r>
        <w:rPr>
          <w:b/>
          <w:color w:val="4472C4"/>
          <w:sz w:val="22"/>
          <w:szCs w:val="22"/>
          <w:u w:val="single"/>
        </w:rPr>
        <w:t>Educational Summary :</w:t>
      </w:r>
    </w:p>
    <w:p>
      <w:pPr>
        <w:pStyle w:val="25"/>
        <w:numPr>
          <w:ilvl w:val="0"/>
          <w:numId w:val="4"/>
        </w:numPr>
        <w:spacing w:before="44" w:after="60" w:line="360" w:lineRule="auto"/>
        <w:ind w:right="809"/>
        <w:jc w:val="both"/>
        <w:rPr>
          <w:rFonts w:ascii="Times New Roman" w:hAnsi="Times New Roman" w:cs="Times New Roman"/>
          <w:bCs/>
        </w:rPr>
      </w:pPr>
      <w:r>
        <w:rPr>
          <w:rFonts w:ascii="Times New Roman" w:hAnsi="Times New Roman" w:cs="Times New Roman"/>
        </w:rPr>
        <w:t>Aeronautical</w:t>
      </w:r>
      <w:r>
        <w:rPr>
          <w:rFonts w:ascii="Times New Roman" w:hAnsi="Times New Roman" w:cs="Times New Roman"/>
          <w:spacing w:val="-3"/>
        </w:rPr>
        <w:t xml:space="preserve"> </w:t>
      </w:r>
      <w:r>
        <w:rPr>
          <w:rFonts w:ascii="Times New Roman" w:hAnsi="Times New Roman" w:cs="Times New Roman"/>
        </w:rPr>
        <w:t>Engineering in Bachelor</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Engineering [KCT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Anna University] with 8.11 CGPA [2016]</w:t>
      </w:r>
    </w:p>
    <w:sectPr>
      <w:footerReference r:id="rId3" w:type="default"/>
      <w:pgSz w:w="12240" w:h="15840"/>
      <w:pgMar w:top="1440" w:right="758" w:bottom="2268"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ha">
    <w:panose1 w:val="020B0604020202020204"/>
    <w:charset w:val="00"/>
    <w:family w:val="swiss"/>
    <w:pitch w:val="default"/>
    <w:sig w:usb0="00100003"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 w:name="DejaVu Sans">
    <w:altName w:val="Segoe Print"/>
    <w:panose1 w:val="00000000000000000000"/>
    <w:charset w:val="00"/>
    <w:family w:val="swiss"/>
    <w:pitch w:val="default"/>
    <w:sig w:usb0="00000000" w:usb1="00000000" w:usb2="0A242021" w:usb3="00000000" w:csb0="000001BF" w:csb1="00000000"/>
  </w:font>
  <w:font w:name="Georgia">
    <w:panose1 w:val="02040502050405020303"/>
    <w:charset w:val="00"/>
    <w:family w:val="roman"/>
    <w:pitch w:val="default"/>
    <w:sig w:usb0="00000287" w:usb1="00000000" w:usb2="00000000" w:usb3="00000000" w:csb0="2000009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C5D15"/>
    <w:multiLevelType w:val="multilevel"/>
    <w:tmpl w:val="2F7C5D1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BA626FF"/>
    <w:multiLevelType w:val="multilevel"/>
    <w:tmpl w:val="5BA626F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4CD4BAC"/>
    <w:multiLevelType w:val="multilevel"/>
    <w:tmpl w:val="64CD4B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893C73"/>
    <w:multiLevelType w:val="multilevel"/>
    <w:tmpl w:val="7D893C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9A"/>
    <w:rsid w:val="000134B6"/>
    <w:rsid w:val="00020695"/>
    <w:rsid w:val="00025700"/>
    <w:rsid w:val="00055219"/>
    <w:rsid w:val="00066C9D"/>
    <w:rsid w:val="0009086A"/>
    <w:rsid w:val="000A1CB9"/>
    <w:rsid w:val="000D0BA4"/>
    <w:rsid w:val="000D5CD2"/>
    <w:rsid w:val="000F1749"/>
    <w:rsid w:val="000F48C0"/>
    <w:rsid w:val="0013582B"/>
    <w:rsid w:val="00162D83"/>
    <w:rsid w:val="001A05AB"/>
    <w:rsid w:val="001C7689"/>
    <w:rsid w:val="001E05F9"/>
    <w:rsid w:val="001F5C64"/>
    <w:rsid w:val="0020005F"/>
    <w:rsid w:val="002005EF"/>
    <w:rsid w:val="002015CD"/>
    <w:rsid w:val="0022785A"/>
    <w:rsid w:val="002408C9"/>
    <w:rsid w:val="002453F4"/>
    <w:rsid w:val="00261C44"/>
    <w:rsid w:val="002856D3"/>
    <w:rsid w:val="002A28BD"/>
    <w:rsid w:val="002D6FC2"/>
    <w:rsid w:val="002F3A39"/>
    <w:rsid w:val="00301C7E"/>
    <w:rsid w:val="003072AD"/>
    <w:rsid w:val="003354E7"/>
    <w:rsid w:val="00365558"/>
    <w:rsid w:val="00367C18"/>
    <w:rsid w:val="00373241"/>
    <w:rsid w:val="00381AFA"/>
    <w:rsid w:val="003B7DB8"/>
    <w:rsid w:val="003C51C5"/>
    <w:rsid w:val="00407FD5"/>
    <w:rsid w:val="004211C2"/>
    <w:rsid w:val="004216C9"/>
    <w:rsid w:val="0043015B"/>
    <w:rsid w:val="004514DE"/>
    <w:rsid w:val="0047072A"/>
    <w:rsid w:val="0047400D"/>
    <w:rsid w:val="00484204"/>
    <w:rsid w:val="00492B82"/>
    <w:rsid w:val="004C0EDA"/>
    <w:rsid w:val="004C3D3D"/>
    <w:rsid w:val="004F77D3"/>
    <w:rsid w:val="0050696D"/>
    <w:rsid w:val="0051279A"/>
    <w:rsid w:val="00525E5E"/>
    <w:rsid w:val="00543D35"/>
    <w:rsid w:val="00552C05"/>
    <w:rsid w:val="005579D9"/>
    <w:rsid w:val="005664E3"/>
    <w:rsid w:val="00576115"/>
    <w:rsid w:val="00577F8E"/>
    <w:rsid w:val="00586903"/>
    <w:rsid w:val="005A1ED9"/>
    <w:rsid w:val="005A34DD"/>
    <w:rsid w:val="005A7F6A"/>
    <w:rsid w:val="005B78C5"/>
    <w:rsid w:val="005F3EEE"/>
    <w:rsid w:val="005F5FB8"/>
    <w:rsid w:val="006003FF"/>
    <w:rsid w:val="00614C83"/>
    <w:rsid w:val="00615137"/>
    <w:rsid w:val="00623405"/>
    <w:rsid w:val="00667644"/>
    <w:rsid w:val="0068442C"/>
    <w:rsid w:val="006861F8"/>
    <w:rsid w:val="00692831"/>
    <w:rsid w:val="00694760"/>
    <w:rsid w:val="006A0912"/>
    <w:rsid w:val="006C140E"/>
    <w:rsid w:val="006D129A"/>
    <w:rsid w:val="006E5F47"/>
    <w:rsid w:val="006F07BA"/>
    <w:rsid w:val="00710D88"/>
    <w:rsid w:val="00725FCA"/>
    <w:rsid w:val="00786A04"/>
    <w:rsid w:val="007918C6"/>
    <w:rsid w:val="007C005B"/>
    <w:rsid w:val="007C5442"/>
    <w:rsid w:val="007F5A30"/>
    <w:rsid w:val="007F725E"/>
    <w:rsid w:val="00800A2E"/>
    <w:rsid w:val="00806DE5"/>
    <w:rsid w:val="008141D3"/>
    <w:rsid w:val="008205DD"/>
    <w:rsid w:val="0086218A"/>
    <w:rsid w:val="00864E4D"/>
    <w:rsid w:val="008675C8"/>
    <w:rsid w:val="00870DE5"/>
    <w:rsid w:val="008A6C30"/>
    <w:rsid w:val="008B651E"/>
    <w:rsid w:val="008D2296"/>
    <w:rsid w:val="008F0D81"/>
    <w:rsid w:val="009012DD"/>
    <w:rsid w:val="009019F8"/>
    <w:rsid w:val="00906031"/>
    <w:rsid w:val="00916F33"/>
    <w:rsid w:val="00947C0A"/>
    <w:rsid w:val="009542D8"/>
    <w:rsid w:val="009706C5"/>
    <w:rsid w:val="00973603"/>
    <w:rsid w:val="009758B1"/>
    <w:rsid w:val="009928B0"/>
    <w:rsid w:val="0099388D"/>
    <w:rsid w:val="009C22D5"/>
    <w:rsid w:val="009C4A8B"/>
    <w:rsid w:val="009D7D16"/>
    <w:rsid w:val="009D7DF4"/>
    <w:rsid w:val="009E2592"/>
    <w:rsid w:val="00A070A5"/>
    <w:rsid w:val="00A218A7"/>
    <w:rsid w:val="00A31167"/>
    <w:rsid w:val="00A3230C"/>
    <w:rsid w:val="00A517A3"/>
    <w:rsid w:val="00A52FBE"/>
    <w:rsid w:val="00A56A75"/>
    <w:rsid w:val="00A62383"/>
    <w:rsid w:val="00AA239C"/>
    <w:rsid w:val="00AA3C27"/>
    <w:rsid w:val="00AB4BA0"/>
    <w:rsid w:val="00AC4E06"/>
    <w:rsid w:val="00AC5146"/>
    <w:rsid w:val="00AD50ED"/>
    <w:rsid w:val="00AE28B5"/>
    <w:rsid w:val="00AF1690"/>
    <w:rsid w:val="00B410AF"/>
    <w:rsid w:val="00B82DEA"/>
    <w:rsid w:val="00B8662E"/>
    <w:rsid w:val="00B9278E"/>
    <w:rsid w:val="00C05CAD"/>
    <w:rsid w:val="00C2403A"/>
    <w:rsid w:val="00C52919"/>
    <w:rsid w:val="00C578B6"/>
    <w:rsid w:val="00C7744D"/>
    <w:rsid w:val="00C81C65"/>
    <w:rsid w:val="00C8313D"/>
    <w:rsid w:val="00C9574A"/>
    <w:rsid w:val="00CB02EB"/>
    <w:rsid w:val="00CB29BE"/>
    <w:rsid w:val="00CD10F3"/>
    <w:rsid w:val="00CD616C"/>
    <w:rsid w:val="00D11046"/>
    <w:rsid w:val="00D273FD"/>
    <w:rsid w:val="00D4345F"/>
    <w:rsid w:val="00D47A8B"/>
    <w:rsid w:val="00D55931"/>
    <w:rsid w:val="00DA025E"/>
    <w:rsid w:val="00DB2EDF"/>
    <w:rsid w:val="00DB7D43"/>
    <w:rsid w:val="00DC2538"/>
    <w:rsid w:val="00DD23A0"/>
    <w:rsid w:val="00DE32B3"/>
    <w:rsid w:val="00DE6DC3"/>
    <w:rsid w:val="00E05C87"/>
    <w:rsid w:val="00E23C09"/>
    <w:rsid w:val="00E4195C"/>
    <w:rsid w:val="00E46411"/>
    <w:rsid w:val="00E504C1"/>
    <w:rsid w:val="00E55967"/>
    <w:rsid w:val="00E55BC8"/>
    <w:rsid w:val="00E77B61"/>
    <w:rsid w:val="00E84F7F"/>
    <w:rsid w:val="00E92CAD"/>
    <w:rsid w:val="00EA25E8"/>
    <w:rsid w:val="00EA606A"/>
    <w:rsid w:val="00EB49D9"/>
    <w:rsid w:val="00EC539C"/>
    <w:rsid w:val="00EE75FE"/>
    <w:rsid w:val="00EF4CD2"/>
    <w:rsid w:val="00EF7F26"/>
    <w:rsid w:val="00F101AB"/>
    <w:rsid w:val="00F21141"/>
    <w:rsid w:val="00F279F1"/>
    <w:rsid w:val="00F44597"/>
    <w:rsid w:val="00F469A1"/>
    <w:rsid w:val="00F47E73"/>
    <w:rsid w:val="00F52E2B"/>
    <w:rsid w:val="00F9332F"/>
    <w:rsid w:val="00FA2B44"/>
    <w:rsid w:val="00FA5279"/>
    <w:rsid w:val="00FD1A78"/>
    <w:rsid w:val="00FE499F"/>
    <w:rsid w:val="00FF4077"/>
    <w:rsid w:val="05812DF8"/>
    <w:rsid w:val="4488585A"/>
    <w:rsid w:val="778B448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semiHidden/>
    <w:unhideWhenUsed/>
    <w:qFormat/>
    <w:uiPriority w:val="9"/>
    <w:pPr>
      <w:widowControl w:val="0"/>
      <w:autoSpaceDE w:val="0"/>
      <w:autoSpaceDN w:val="0"/>
      <w:ind w:left="100"/>
      <w:outlineLvl w:val="1"/>
    </w:pPr>
    <w:rPr>
      <w:rFonts w:ascii="Arial" w:hAnsi="Arial" w:eastAsia="Arial" w:cs="Arial"/>
      <w:b/>
      <w:bCs/>
      <w:sz w:val="19"/>
      <w:szCs w:val="19"/>
      <w:lang w:bidi="en-US"/>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7"/>
    <w:basedOn w:val="1"/>
    <w:next w:val="1"/>
    <w:link w:val="38"/>
    <w:qFormat/>
    <w:uiPriority w:val="0"/>
    <w:pPr>
      <w:suppressAutoHyphens/>
      <w:spacing w:before="240" w:after="60" w:line="260" w:lineRule="atLeast"/>
      <w:ind w:left="2880" w:hanging="360"/>
      <w:outlineLvl w:val="6"/>
    </w:pPr>
    <w:rPr>
      <w:rFonts w:ascii="Arial" w:hAnsi="Arial"/>
      <w:color w:val="000000"/>
      <w:sz w:val="20"/>
      <w:szCs w:val="20"/>
      <w:lang w:eastAsia="ar-SA"/>
    </w:rPr>
  </w:style>
  <w:style w:type="paragraph" w:styleId="9">
    <w:name w:val="heading 8"/>
    <w:basedOn w:val="1"/>
    <w:next w:val="1"/>
    <w:link w:val="39"/>
    <w:qFormat/>
    <w:uiPriority w:val="0"/>
    <w:pPr>
      <w:keepNext/>
      <w:suppressAutoHyphens/>
      <w:ind w:left="3240" w:hanging="360"/>
      <w:outlineLvl w:val="7"/>
    </w:pPr>
    <w:rPr>
      <w:rFonts w:ascii="Bookman Old Style" w:hAnsi="Bookman Old Style"/>
      <w:b/>
      <w:sz w:val="16"/>
      <w:szCs w:val="20"/>
      <w:lang w:eastAsia="ar-SA"/>
    </w:rPr>
  </w:style>
  <w:style w:type="paragraph" w:styleId="10">
    <w:name w:val="heading 9"/>
    <w:basedOn w:val="1"/>
    <w:next w:val="1"/>
    <w:link w:val="35"/>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27"/>
    <w:qFormat/>
    <w:uiPriority w:val="1"/>
    <w:pPr>
      <w:widowControl w:val="0"/>
      <w:autoSpaceDE w:val="0"/>
      <w:autoSpaceDN w:val="0"/>
      <w:ind w:left="515" w:hanging="355"/>
    </w:pPr>
    <w:rPr>
      <w:rFonts w:ascii="Arial" w:hAnsi="Arial" w:eastAsia="Arial" w:cs="Arial"/>
      <w:sz w:val="19"/>
      <w:szCs w:val="19"/>
      <w:lang w:bidi="en-US"/>
    </w:rPr>
  </w:style>
  <w:style w:type="paragraph" w:styleId="14">
    <w:name w:val="Body Text 2"/>
    <w:basedOn w:val="1"/>
    <w:link w:val="37"/>
    <w:unhideWhenUsed/>
    <w:qFormat/>
    <w:uiPriority w:val="99"/>
    <w:pPr>
      <w:spacing w:after="120" w:line="480" w:lineRule="auto"/>
    </w:pPr>
  </w:style>
  <w:style w:type="paragraph" w:styleId="15">
    <w:name w:val="footer"/>
    <w:basedOn w:val="1"/>
    <w:link w:val="24"/>
    <w:unhideWhenUsed/>
    <w:qFormat/>
    <w:uiPriority w:val="99"/>
    <w:pPr>
      <w:tabs>
        <w:tab w:val="center" w:pos="4680"/>
        <w:tab w:val="right" w:pos="9360"/>
      </w:tabs>
    </w:pPr>
  </w:style>
  <w:style w:type="paragraph" w:styleId="16">
    <w:name w:val="header"/>
    <w:basedOn w:val="1"/>
    <w:link w:val="23"/>
    <w:unhideWhenUsed/>
    <w:qFormat/>
    <w:uiPriority w:val="99"/>
    <w:pPr>
      <w:tabs>
        <w:tab w:val="center" w:pos="4680"/>
        <w:tab w:val="right" w:pos="9360"/>
      </w:tabs>
    </w:pPr>
  </w:style>
  <w:style w:type="character" w:styleId="17">
    <w:name w:val="Hyperlink"/>
    <w:uiPriority w:val="99"/>
    <w:rPr>
      <w:rFonts w:cs="Times New Roman"/>
      <w:color w:val="0000FF"/>
      <w:u w:val="single"/>
    </w:rPr>
  </w:style>
  <w:style w:type="paragraph" w:styleId="18">
    <w:name w:val="Normal (Web)"/>
    <w:basedOn w:val="1"/>
    <w:semiHidden/>
    <w:unhideWhenUsed/>
    <w:uiPriority w:val="99"/>
    <w:pPr>
      <w:spacing w:before="100" w:beforeAutospacing="1" w:after="100" w:afterAutospacing="1"/>
    </w:pPr>
  </w:style>
  <w:style w:type="paragraph" w:styleId="19">
    <w:name w:val="Plain Text"/>
    <w:basedOn w:val="1"/>
    <w:link w:val="34"/>
    <w:uiPriority w:val="0"/>
    <w:rPr>
      <w:rFonts w:ascii="Courier New" w:hAnsi="Courier New"/>
      <w:sz w:val="20"/>
      <w:szCs w:val="20"/>
    </w:rPr>
  </w:style>
  <w:style w:type="paragraph" w:styleId="2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1">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
    <w:pPr>
      <w:keepNext/>
      <w:keepLines/>
      <w:spacing w:before="480" w:after="120"/>
    </w:pPr>
    <w:rPr>
      <w:b/>
      <w:sz w:val="72"/>
      <w:szCs w:val="72"/>
    </w:rPr>
  </w:style>
  <w:style w:type="character" w:customStyle="1" w:styleId="23">
    <w:name w:val="Header Char"/>
    <w:basedOn w:val="11"/>
    <w:link w:val="16"/>
    <w:qFormat/>
    <w:uiPriority w:val="99"/>
  </w:style>
  <w:style w:type="character" w:customStyle="1" w:styleId="24">
    <w:name w:val="Footer Char"/>
    <w:basedOn w:val="11"/>
    <w:link w:val="15"/>
    <w:uiPriority w:val="99"/>
  </w:style>
  <w:style w:type="paragraph" w:styleId="25">
    <w:name w:val="List Paragraph"/>
    <w:basedOn w:val="1"/>
    <w:qFormat/>
    <w:uiPriority w:val="34"/>
    <w:pPr>
      <w:widowControl w:val="0"/>
      <w:autoSpaceDE w:val="0"/>
      <w:autoSpaceDN w:val="0"/>
      <w:spacing w:before="2"/>
      <w:ind w:left="515" w:hanging="355"/>
    </w:pPr>
    <w:rPr>
      <w:rFonts w:ascii="Arial" w:hAnsi="Arial" w:eastAsia="Arial" w:cs="Arial"/>
      <w:sz w:val="22"/>
      <w:szCs w:val="22"/>
      <w:lang w:bidi="en-US"/>
    </w:rPr>
  </w:style>
  <w:style w:type="character" w:customStyle="1" w:styleId="26">
    <w:name w:val="Heading 2 Char"/>
    <w:basedOn w:val="11"/>
    <w:link w:val="3"/>
    <w:uiPriority w:val="9"/>
    <w:rPr>
      <w:rFonts w:ascii="Arial" w:hAnsi="Arial" w:eastAsia="Arial" w:cs="Arial"/>
      <w:b/>
      <w:bCs/>
      <w:sz w:val="19"/>
      <w:szCs w:val="19"/>
      <w:lang w:bidi="en-US"/>
    </w:rPr>
  </w:style>
  <w:style w:type="character" w:customStyle="1" w:styleId="27">
    <w:name w:val="Body Text Char"/>
    <w:basedOn w:val="11"/>
    <w:link w:val="13"/>
    <w:uiPriority w:val="1"/>
    <w:rPr>
      <w:rFonts w:ascii="Arial" w:hAnsi="Arial" w:eastAsia="Arial" w:cs="Arial"/>
      <w:sz w:val="19"/>
      <w:szCs w:val="19"/>
      <w:lang w:bidi="en-US"/>
    </w:rPr>
  </w:style>
  <w:style w:type="character" w:customStyle="1" w:styleId="28">
    <w:name w:val="normaltextrun"/>
    <w:basedOn w:val="11"/>
    <w:uiPriority w:val="0"/>
  </w:style>
  <w:style w:type="character" w:customStyle="1" w:styleId="29">
    <w:name w:val="eop"/>
    <w:basedOn w:val="11"/>
    <w:uiPriority w:val="0"/>
  </w:style>
  <w:style w:type="paragraph" w:customStyle="1" w:styleId="30">
    <w:name w:val="Standard"/>
    <w:uiPriority w:val="0"/>
    <w:pPr>
      <w:suppressAutoHyphens/>
      <w:autoSpaceDN w:val="0"/>
      <w:spacing w:line="254" w:lineRule="auto"/>
      <w:textAlignment w:val="baseline"/>
    </w:pPr>
    <w:rPr>
      <w:rFonts w:ascii="Calibri" w:hAnsi="Calibri" w:eastAsia="DejaVu Sans" w:cs="DejaVu Sans"/>
      <w:sz w:val="24"/>
      <w:szCs w:val="24"/>
      <w:lang w:val="en-US" w:eastAsia="en-US" w:bidi="ar-SA"/>
    </w:rPr>
  </w:style>
  <w:style w:type="paragraph" w:styleId="31">
    <w:name w:val="No Spacing"/>
    <w:qFormat/>
    <w:uiPriority w:val="1"/>
    <w:pPr>
      <w:suppressAutoHyphens/>
    </w:pPr>
    <w:rPr>
      <w:rFonts w:ascii="Arial" w:hAnsi="Arial" w:eastAsia="Times New Roman" w:cs="Arial"/>
      <w:sz w:val="20"/>
      <w:szCs w:val="24"/>
      <w:lang w:val="en-US" w:eastAsia="ar-SA" w:bidi="ar-SA"/>
    </w:rPr>
  </w:style>
  <w:style w:type="character" w:customStyle="1" w:styleId="32">
    <w:name w:val="Heading 1 Char"/>
    <w:basedOn w:val="11"/>
    <w:link w:val="2"/>
    <w:uiPriority w:val="9"/>
    <w:rPr>
      <w:rFonts w:asciiTheme="majorHAnsi" w:hAnsiTheme="majorHAnsi" w:eastAsiaTheme="majorEastAsia" w:cstheme="majorBidi"/>
      <w:color w:val="2F5597" w:themeColor="accent1" w:themeShade="BF"/>
      <w:sz w:val="32"/>
      <w:szCs w:val="32"/>
    </w:rPr>
  </w:style>
  <w:style w:type="character" w:customStyle="1" w:styleId="33">
    <w:name w:val="Intense Reference"/>
    <w:basedOn w:val="11"/>
    <w:uiPriority w:val="0"/>
    <w:rPr>
      <w:b/>
      <w:bCs/>
      <w:smallCaps/>
      <w:color w:val="4F81BD"/>
      <w:spacing w:val="5"/>
      <w:u w:val="single"/>
    </w:rPr>
  </w:style>
  <w:style w:type="character" w:customStyle="1" w:styleId="34">
    <w:name w:val="Plain Text Char"/>
    <w:basedOn w:val="11"/>
    <w:link w:val="19"/>
    <w:qFormat/>
    <w:uiPriority w:val="0"/>
    <w:rPr>
      <w:rFonts w:ascii="Courier New" w:hAnsi="Courier New"/>
      <w:sz w:val="20"/>
      <w:szCs w:val="20"/>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Body Text 2 Char"/>
    <w:basedOn w:val="11"/>
    <w:link w:val="14"/>
    <w:qFormat/>
    <w:uiPriority w:val="99"/>
  </w:style>
  <w:style w:type="character" w:customStyle="1" w:styleId="38">
    <w:name w:val="Heading 7 Char"/>
    <w:basedOn w:val="11"/>
    <w:link w:val="8"/>
    <w:qFormat/>
    <w:uiPriority w:val="0"/>
    <w:rPr>
      <w:rFonts w:ascii="Arial" w:hAnsi="Arial"/>
      <w:color w:val="000000"/>
      <w:sz w:val="20"/>
      <w:szCs w:val="20"/>
      <w:lang w:eastAsia="ar-SA"/>
    </w:rPr>
  </w:style>
  <w:style w:type="character" w:customStyle="1" w:styleId="39">
    <w:name w:val="Heading 8 Char"/>
    <w:basedOn w:val="11"/>
    <w:link w:val="9"/>
    <w:uiPriority w:val="0"/>
    <w:rPr>
      <w:rFonts w:ascii="Bookman Old Style" w:hAnsi="Bookman Old Style"/>
      <w:b/>
      <w:sz w:val="16"/>
      <w:szCs w:val="20"/>
      <w:lang w:eastAsia="ar-SA"/>
    </w:rPr>
  </w:style>
  <w:style w:type="paragraph" w:customStyle="1" w:styleId="40">
    <w:name w:val="Normal1"/>
    <w:uiPriority w:val="0"/>
    <w:pPr>
      <w:keepNext/>
    </w:pPr>
    <w:rPr>
      <w:rFonts w:ascii="Times New Roman" w:hAnsi="Times New Roman" w:eastAsia="Times New Roman" w:cs="Times New Roman"/>
      <w:sz w:val="20"/>
      <w:szCs w:val="20"/>
      <w:lang w:val="en-US" w:eastAsia="en-US" w:bidi="ar-SA"/>
    </w:rPr>
  </w:style>
  <w:style w:type="paragraph" w:customStyle="1" w:styleId="41">
    <w:name w:val="Table Paragraph"/>
    <w:basedOn w:val="1"/>
    <w:qFormat/>
    <w:uiPriority w:val="1"/>
    <w:pPr>
      <w:widowControl w:val="0"/>
      <w:autoSpaceDE w:val="0"/>
      <w:autoSpaceDN w:val="0"/>
      <w:ind w:left="1086" w:hanging="360"/>
    </w:pPr>
    <w:rPr>
      <w:rFonts w:ascii="Carlito" w:hAnsi="Carlito" w:eastAsia="Carlito" w:cs="Carlito"/>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x7kjTqISKyu4thXxnJtKqzPLMew==">AMUW2mUIb3Q/dRcLCw6AjTG7ejNxTF6IpUGs7VLMGITqaDyhbXDz+LsTEdDAxnc23obICjZ4Ny6ZxUvSjobOHyGcUkUQWcZGk28bYiwwLiNQXPewlRosNoA=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1182</Words>
  <Characters>6742</Characters>
  <Lines>56</Lines>
  <Paragraphs>15</Paragraphs>
  <TotalTime>19</TotalTime>
  <ScaleCrop>false</ScaleCrop>
  <LinksUpToDate>false</LinksUpToDate>
  <CharactersWithSpaces>7909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2023-08-01T10:34:00Z</dcterms:created>
  <dc:creator>LENOVO</dc:creator>
  <cp:lastModifiedBy>Manohj Kumaar</cp:lastModifiedBy>
  <dcterms:modified xsi:type="dcterms:W3CDTF">2023-09-28T11:13:11Z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DBF795AA2EA74D359DA5C90A16B0283D</vt:lpwstr>
  </property>
</Properties>
</file>