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2149fffd537d79fd9a9068825b3648c8d3326f0"/>
    <w:p>
      <w:pPr>
        <w:pStyle w:val="Heading1"/>
      </w:pPr>
      <w:r>
        <w:t xml:space="preserve">Plant Power Hub — Full Scalable Architecture</w:t>
      </w:r>
    </w:p>
    <w:bookmarkStart w:id="20" w:name="Xd12f27859f181f5745c3176fc05e8f5bbb270bd"/>
    <w:p>
      <w:pPr>
        <w:pStyle w:val="Heading3"/>
      </w:pPr>
      <w:r>
        <w:t xml:space="preserve">Solar Energy Plant Monitoring &amp; Operations Management Platform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Engineering team leads and developers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Reference architecture — ready for sprint breakdown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Multi-plant solar energy O&amp;M (Operations &amp; Maintenance) dashboard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-product-scope"/>
    <w:p>
      <w:pPr>
        <w:pStyle w:val="Heading2"/>
      </w:pPr>
      <w:r>
        <w:t xml:space="preserve">1. Executive Summary &amp; Product Scope</w:t>
      </w:r>
    </w:p>
    <w:p>
      <w:pPr>
        <w:pStyle w:val="FirstParagraph"/>
      </w:pPr>
      <w:r>
        <w:rPr>
          <w:b/>
          <w:bCs/>
        </w:rPr>
        <w:t xml:space="preserve">Plant Power Hub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multi-tenant, multi-plant solar energy monitoring and operations platform</w:t>
      </w:r>
      <w:r>
        <w:t xml:space="preserve"> </w:t>
      </w:r>
      <w:r>
        <w:t xml:space="preserve">targeting solar O&amp;M companies managing utility-scale and commercial solar installations in India. The platform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telemetry</w:t>
      </w:r>
      <w:r>
        <w:t xml:space="preserve"> </w:t>
      </w:r>
      <w:r>
        <w:t xml:space="preserve">– Power output, inverter status, string currents, environmental sensors.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intelligence</w:t>
      </w:r>
      <w:r>
        <w:t xml:space="preserve"> </w:t>
      </w:r>
      <w:r>
        <w:t xml:space="preserve">– Revenue tracking, loss attribution, gap analysis (INR).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Fault &amp; Alert management</w:t>
      </w:r>
      <w:r>
        <w:t xml:space="preserve"> </w:t>
      </w:r>
      <w:r>
        <w:t xml:space="preserve">– SLA-bound fault tickets with escalation 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analytics</w:t>
      </w:r>
      <w:r>
        <w:t xml:space="preserve"> </w:t>
      </w:r>
      <w:r>
        <w:t xml:space="preserve">– Demand management, power factor, load profile, peak demand.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Maintenance management</w:t>
      </w:r>
      <w:r>
        <w:t xml:space="preserve"> </w:t>
      </w:r>
      <w:r>
        <w:t xml:space="preserve">– Work orders, preventive/corrective visit scheduling, checklists.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analytics</w:t>
      </w:r>
      <w:r>
        <w:t xml:space="preserve"> </w:t>
      </w:r>
      <w:r>
        <w:t xml:space="preserve">– PR (Performance Ratio), CUF, degradation, specific yield.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Plant topology visualisation</w:t>
      </w:r>
      <w:r>
        <w:t xml:space="preserve"> </w:t>
      </w:r>
      <w:r>
        <w:t xml:space="preserve">– Interactive SVG diagram of array → combiner → inverter → grid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&amp; RBAC</w:t>
      </w:r>
      <w:r>
        <w:t xml:space="preserve"> </w:t>
      </w:r>
      <w:r>
        <w:t xml:space="preserve">– Multi-role access (Admin / Manager / Operator / Viewer) per plant.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– Automated daily/weekly/monthly PDFs, export to CSV/Excel.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– User profile, notification preferences, display, system config.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Frontend-only prototype built in React + Vite + TypeScript with mock data.</w:t>
      </w:r>
      <w:r>
        <w:br/>
      </w:r>
      <w:r>
        <w:rPr>
          <w:b/>
          <w:bCs/>
        </w:rPr>
        <w:t xml:space="preserve">Target State:</w:t>
      </w:r>
      <w:r>
        <w:t xml:space="preserve"> </w:t>
      </w:r>
      <w:r>
        <w:t xml:space="preserve">Full production system with a real backend, live SCADA/inverter data, and multi-tenant support.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system-architecture"/>
    <w:p>
      <w:pPr>
        <w:pStyle w:val="Heading2"/>
      </w:pPr>
      <w:r>
        <w:t xml:space="preserve">2. High-Level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USERS / CLIENTS                                │</w:t>
      </w:r>
      <w:r>
        <w:br/>
      </w:r>
      <w:r>
        <w:rPr>
          <w:rStyle w:val="VerbatimChar"/>
        </w:rPr>
        <w:t xml:space="preserve">│   Web Browser (React SPA)   │   Mobile PWA   │   External API Clients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└──────────────┬───────────────┴────────┬────────┴──────────────────────┘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 │</w:t>
      </w:r>
      <w:r>
        <w:br/>
      </w:r>
      <w:r>
        <w:rPr>
          <w:rStyle w:val="VerbatimChar"/>
        </w:rPr>
        <w:t xml:space="preserve">        HTTPS / WSS                HTTPS / WSS</w:t>
      </w:r>
      <w:r>
        <w:br/>
      </w:r>
      <w:r>
        <w:rPr>
          <w:rStyle w:val="VerbatimChar"/>
        </w:rPr>
        <w:t xml:space="preserve">               │         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API GATEWAY / CDN                               │</w:t>
      </w:r>
      <w:r>
        <w:br/>
      </w:r>
      <w:r>
        <w:rPr>
          <w:rStyle w:val="VerbatimChar"/>
        </w:rPr>
        <w:t xml:space="preserve">│         (Nginx / Cloudflare / AWS ALB + WAF + Rate Limiter)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┌───────────┼────────────────────────────────────┐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│                                    │</w:t>
      </w:r>
      <w:r>
        <w:br/>
      </w:r>
      <w:r>
        <w:rPr>
          <w:rStyle w:val="VerbatimChar"/>
        </w:rPr>
        <w:t xml:space="preserve">   ▼           ▼                                    ▼</w:t>
      </w:r>
      <w:r>
        <w:br/>
      </w:r>
      <w:r>
        <w:rPr>
          <w:rStyle w:val="VerbatimChar"/>
        </w:rPr>
        <w:t xml:space="preserve">┌──────┐  ┌─────────────┐                ┌──────────────────┐</w:t>
      </w:r>
      <w:r>
        <w:br/>
      </w:r>
      <w:r>
        <w:rPr>
          <w:rStyle w:val="VerbatimChar"/>
        </w:rPr>
        <w:t xml:space="preserve">│ Auth │  │  REST API   │                │  WebSocket       │</w:t>
      </w:r>
      <w:r>
        <w:br/>
      </w:r>
      <w:r>
        <w:rPr>
          <w:rStyle w:val="VerbatimChar"/>
        </w:rPr>
        <w:t xml:space="preserve">│ Svc  │  │  (FastAPI/  │                │  (real-time push │</w:t>
      </w:r>
      <w:r>
        <w:br/>
      </w:r>
      <w:r>
        <w:rPr>
          <w:rStyle w:val="VerbatimChar"/>
        </w:rPr>
        <w:t xml:space="preserve">│(JWT) │  │  Node.js)   │                │   for telemetry) │</w:t>
      </w:r>
      <w:r>
        <w:br/>
      </w:r>
      <w:r>
        <w:rPr>
          <w:rStyle w:val="VerbatimChar"/>
        </w:rPr>
        <w:t xml:space="preserve">└──────┘  └──────┬──────┘                └──────────────────┘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┌────────────┴──────────────────────────┐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│</w:t>
      </w:r>
      <w:r>
        <w:br/>
      </w:r>
      <w:r>
        <w:rPr>
          <w:rStyle w:val="VerbatimChar"/>
        </w:rPr>
        <w:t xml:space="preserve">    ▼                                       ▼</w:t>
      </w:r>
      <w:r>
        <w:br/>
      </w:r>
      <w:r>
        <w:rPr>
          <w:rStyle w:val="VerbatimChar"/>
        </w:rPr>
        <w:t xml:space="preserve">┌───────────────┐                  ┌────────────────────┐</w:t>
      </w:r>
      <w:r>
        <w:br/>
      </w:r>
      <w:r>
        <w:rPr>
          <w:rStyle w:val="VerbatimChar"/>
        </w:rPr>
        <w:t xml:space="preserve">│   Business    │                  │   Data Ingestion   │</w:t>
      </w:r>
      <w:r>
        <w:br/>
      </w:r>
      <w:r>
        <w:rPr>
          <w:rStyle w:val="VerbatimChar"/>
        </w:rPr>
        <w:t xml:space="preserve">│   Services    │                  │   Pipeline         │</w:t>
      </w:r>
      <w:r>
        <w:br/>
      </w:r>
      <w:r>
        <w:rPr>
          <w:rStyle w:val="VerbatimChar"/>
        </w:rPr>
        <w:t xml:space="preserve">│  (per domain) │                  │ (SCADA / Inverter  │</w:t>
      </w:r>
      <w:r>
        <w:br/>
      </w:r>
      <w:r>
        <w:rPr>
          <w:rStyle w:val="VerbatimChar"/>
        </w:rPr>
        <w:t xml:space="preserve">└───────┬───────┘                  │  Modbus / MQTT)    │</w:t>
      </w:r>
      <w:r>
        <w:br/>
      </w:r>
      <w:r>
        <w:rPr>
          <w:rStyle w:val="VerbatimChar"/>
        </w:rPr>
        <w:t xml:space="preserve">        │                          └──────────┬─────────┘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           ┌──────────────────────┐</w:t>
      </w:r>
      <w:r>
        <w:br/>
      </w:r>
      <w:r>
        <w:rPr>
          <w:rStyle w:val="VerbatimChar"/>
        </w:rPr>
        <w:t xml:space="preserve">│   Databases       │              │   Time-Series Store  │</w:t>
      </w:r>
      <w:r>
        <w:br/>
      </w:r>
      <w:r>
        <w:rPr>
          <w:rStyle w:val="VerbatimChar"/>
        </w:rPr>
        <w:t xml:space="preserve">│ PostgreSQL (main) │              │   (InfluxDB /        │</w:t>
      </w:r>
      <w:r>
        <w:br/>
      </w:r>
      <w:r>
        <w:rPr>
          <w:rStyle w:val="VerbatimChar"/>
        </w:rPr>
        <w:t xml:space="preserve">│ Redis (cache)     │              │    TimescaleDB)      │</w:t>
      </w:r>
      <w:r>
        <w:br/>
      </w:r>
      <w:r>
        <w:rPr>
          <w:rStyle w:val="VerbatimChar"/>
        </w:rPr>
        <w:t xml:space="preserve">└───────────────────┘     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TypeScript,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stack — fast, type-safe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CSS, shadcn/ui,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adopted,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(server state) + Zustand (UI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for async, Zustand for globals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Python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preferred for data-heavy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Refresh Tokens, Auth0 (optional 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multi-tenant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Relational, RBAC, multi-tenant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Time-Series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TimescaleDB (Postgres extension)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data — billions of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real-time KPI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ingestion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Realtime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WebSockets (Socket.io / native 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&amp; alert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/ 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PDFs, plant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(Python)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Bull (Node)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reports, alert digests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SES +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(EKS/GKE)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builds &amp; deploys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+ Prometheus + 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frontend-architecture"/>
    <w:p>
      <w:pPr>
        <w:pStyle w:val="Heading2"/>
      </w:pPr>
      <w:r>
        <w:t xml:space="preserve">4. Frontend Architecture</w:t>
      </w:r>
    </w:p>
    <w:bookmarkStart w:id="24" w:name="directory-structure-production-target"/>
    <w:p>
      <w:pPr>
        <w:pStyle w:val="Heading3"/>
      </w:pPr>
      <w:r>
        <w:t xml:space="preserve">4.1 Directory Structure (Production Target)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     # App shell, providers, global config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├── providers.tsx            # QueryClient, ThemeProvider, AuthProvider, etc.</w:t>
      </w:r>
      <w:r>
        <w:br/>
      </w:r>
      <w:r>
        <w:rPr>
          <w:rStyle w:val="VerbatimChar"/>
        </w:rPr>
        <w:t xml:space="preserve">│   └── router.tsx               # All route definitions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                      # Static images, SVGs, logos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# shadcn/ui base primitives (Button, Card, etc.)</w:t>
      </w:r>
      <w:r>
        <w:br/>
      </w:r>
      <w:r>
        <w:rPr>
          <w:rStyle w:val="VerbatimChar"/>
        </w:rPr>
        <w:t xml:space="preserve">│   ├── layout/                  # AppShell, Sidebar, TopBar, DashboardLayout</w:t>
      </w:r>
      <w:r>
        <w:br/>
      </w:r>
      <w:r>
        <w:rPr>
          <w:rStyle w:val="VerbatimChar"/>
        </w:rPr>
        <w:t xml:space="preserve">│   ├── charts/                  # Reusable chart wrappers (LineChart, AreaChart, etc.)</w:t>
      </w:r>
      <w:r>
        <w:br/>
      </w:r>
      <w:r>
        <w:rPr>
          <w:rStyle w:val="VerbatimChar"/>
        </w:rPr>
        <w:t xml:space="preserve">│   ├── feedback/                # Toast, Alert, Modal, ConfirmDialog, Skeleton</w:t>
      </w:r>
      <w:r>
        <w:br/>
      </w:r>
      <w:r>
        <w:rPr>
          <w:rStyle w:val="VerbatimChar"/>
        </w:rPr>
        <w:t xml:space="preserve">│   └── common/                  # DataTable, StatusBadge, KPITile, EmptyState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                    # One folder per domain/feature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plants/</w:t>
      </w:r>
      <w:r>
        <w:br/>
      </w:r>
      <w:r>
        <w:rPr>
          <w:rStyle w:val="VerbatimChar"/>
        </w:rPr>
        <w:t xml:space="preserve">│   ├── plant-detail/</w:t>
      </w:r>
      <w:r>
        <w:br/>
      </w:r>
      <w:r>
        <w:rPr>
          <w:rStyle w:val="VerbatimChar"/>
        </w:rPr>
        <w:t xml:space="preserve">│   ├── alerts/</w:t>
      </w:r>
      <w:r>
        <w:br/>
      </w:r>
      <w:r>
        <w:rPr>
          <w:rStyle w:val="VerbatimChar"/>
        </w:rPr>
        <w:t xml:space="preserve">│   ├── performance/</w:t>
      </w:r>
      <w:r>
        <w:br/>
      </w:r>
      <w:r>
        <w:rPr>
          <w:rStyle w:val="VerbatimChar"/>
        </w:rPr>
        <w:t xml:space="preserve">│   ├── financial/</w:t>
      </w:r>
      <w:r>
        <w:br/>
      </w:r>
      <w:r>
        <w:rPr>
          <w:rStyle w:val="VerbatimChar"/>
        </w:rPr>
        <w:t xml:space="preserve">│   ├── energy/</w:t>
      </w:r>
      <w:r>
        <w:br/>
      </w:r>
      <w:r>
        <w:rPr>
          <w:rStyle w:val="VerbatimChar"/>
        </w:rPr>
        <w:t xml:space="preserve">│   ├── maintenance/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                       # Global shared hooks</w:t>
      </w:r>
      <w:r>
        <w:br/>
      </w:r>
      <w:r>
        <w:rPr>
          <w:rStyle w:val="VerbatimChar"/>
        </w:rPr>
        <w:t xml:space="preserve">│   ├── use-auth.ts</w:t>
      </w:r>
      <w:r>
        <w:br/>
      </w:r>
      <w:r>
        <w:rPr>
          <w:rStyle w:val="VerbatimChar"/>
        </w:rPr>
        <w:t xml:space="preserve">│   ├── use-plants.ts</w:t>
      </w:r>
      <w:r>
        <w:br/>
      </w:r>
      <w:r>
        <w:rPr>
          <w:rStyle w:val="VerbatimChar"/>
        </w:rPr>
        <w:t xml:space="preserve">│   ├── use-realtime.ts          # WebSocket subscription hook</w:t>
      </w:r>
      <w:r>
        <w:br/>
      </w:r>
      <w:r>
        <w:rPr>
          <w:rStyle w:val="VerbatimChar"/>
        </w:rPr>
        <w:t xml:space="preserve">│   ├── use-theme.tsx</w:t>
      </w:r>
      <w:r>
        <w:br/>
      </w:r>
      <w:r>
        <w:rPr>
          <w:rStyle w:val="VerbatimChar"/>
        </w:rPr>
        <w:t xml:space="preserve">│   ├── use-mobile.tsx</w:t>
      </w:r>
      <w:r>
        <w:br/>
      </w:r>
      <w:r>
        <w:rPr>
          <w:rStyle w:val="VerbatimChar"/>
        </w:rPr>
        <w:t xml:space="preserve">│   └── use-toast.ts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# API client layer</w:t>
      </w:r>
      <w:r>
        <w:br/>
      </w:r>
      <w:r>
        <w:rPr>
          <w:rStyle w:val="VerbatimChar"/>
        </w:rPr>
        <w:t xml:space="preserve">│   ├── api.ts                   # Axios/fetch client (base URL, interceptors)</w:t>
      </w:r>
      <w:r>
        <w:br/>
      </w:r>
      <w:r>
        <w:rPr>
          <w:rStyle w:val="VerbatimChar"/>
        </w:rPr>
        <w:t xml:space="preserve">│   ├── plants.service.ts</w:t>
      </w:r>
      <w:r>
        <w:br/>
      </w:r>
      <w:r>
        <w:rPr>
          <w:rStyle w:val="VerbatimChar"/>
        </w:rPr>
        <w:t xml:space="preserve">│   ├── alerts.service.ts</w:t>
      </w:r>
      <w:r>
        <w:br/>
      </w:r>
      <w:r>
        <w:rPr>
          <w:rStyle w:val="VerbatimChar"/>
        </w:rPr>
        <w:t xml:space="preserve">│   ├── telemetry.service.ts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                       # Zustand global UI state</w:t>
      </w:r>
      <w:r>
        <w:br/>
      </w:r>
      <w:r>
        <w:rPr>
          <w:rStyle w:val="VerbatimChar"/>
        </w:rPr>
        <w:t xml:space="preserve">│   ├── auth.store.ts</w:t>
      </w:r>
      <w:r>
        <w:br/>
      </w:r>
      <w:r>
        <w:rPr>
          <w:rStyle w:val="VerbatimChar"/>
        </w:rPr>
        <w:t xml:space="preserve">│   ├── sidebar.store.ts</w:t>
      </w:r>
      <w:r>
        <w:br/>
      </w:r>
      <w:r>
        <w:rPr>
          <w:rStyle w:val="VerbatimChar"/>
        </w:rPr>
        <w:t xml:space="preserve">│   └── plant.store.ts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                       # Shared TypeScript types &amp; interfaces</w:t>
      </w:r>
      <w:r>
        <w:br/>
      </w:r>
      <w:r>
        <w:rPr>
          <w:rStyle w:val="VerbatimChar"/>
        </w:rPr>
        <w:t xml:space="preserve">│   ├── plant.types.ts</w:t>
      </w:r>
      <w:r>
        <w:br/>
      </w:r>
      <w:r>
        <w:rPr>
          <w:rStyle w:val="VerbatimChar"/>
        </w:rPr>
        <w:t xml:space="preserve">│   ├── alert.types.ts</w:t>
      </w:r>
      <w:r>
        <w:br/>
      </w:r>
      <w:r>
        <w:rPr>
          <w:rStyle w:val="VerbatimChar"/>
        </w:rPr>
        <w:t xml:space="preserve">│   ├── telemetry.types.ts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  # Pure utility functions</w:t>
      </w:r>
      <w:r>
        <w:br/>
      </w:r>
      <w:r>
        <w:rPr>
          <w:rStyle w:val="VerbatimChar"/>
        </w:rPr>
        <w:t xml:space="preserve">│   ├── format.ts                # formatINR, formatNumber, formatDate</w:t>
      </w:r>
      <w:r>
        <w:br/>
      </w:r>
      <w:r>
        <w:rPr>
          <w:rStyle w:val="VerbatimChar"/>
        </w:rPr>
        <w:t xml:space="preserve">│   ├── color.ts                 # getHealthColor, severityColor</w:t>
      </w:r>
      <w:r>
        <w:br/>
      </w:r>
      <w:r>
        <w:rPr>
          <w:rStyle w:val="VerbatimChar"/>
        </w:rPr>
        <w:t xml:space="preserve">│   └── validators.ts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constants.ts</w:t>
      </w:r>
      <w:r>
        <w:br/>
      </w:r>
      <w:r>
        <w:rPr>
          <w:rStyle w:val="VerbatimChar"/>
        </w:rPr>
        <w:t xml:space="preserve">    └── env.ts</w:t>
      </w:r>
    </w:p>
    <w:bookmarkEnd w:id="24"/>
    <w:bookmarkStart w:id="25" w:name="feature-module-pattern"/>
    <w:p>
      <w:pPr>
        <w:pStyle w:val="Heading3"/>
      </w:pPr>
      <w:r>
        <w:t xml:space="preserve">4.2 Feature Module Pattern</w:t>
      </w:r>
    </w:p>
    <w:p>
      <w:pPr>
        <w:pStyle w:val="FirstParagraph"/>
      </w:pPr>
      <w:r>
        <w:t xml:space="preserve">Each feature module under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follows this structure:</w:t>
      </w:r>
    </w:p>
    <w:p>
      <w:pPr>
        <w:pStyle w:val="SourceCode"/>
      </w:pPr>
      <w:r>
        <w:rPr>
          <w:rStyle w:val="VerbatimChar"/>
        </w:rPr>
        <w:t xml:space="preserve">features/alerts/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AlertCard.tsx</w:t>
      </w:r>
      <w:r>
        <w:br/>
      </w:r>
      <w:r>
        <w:rPr>
          <w:rStyle w:val="VerbatimChar"/>
        </w:rPr>
        <w:t xml:space="preserve">│   ├── AlertFilters.tsx</w:t>
      </w:r>
      <w:r>
        <w:br/>
      </w:r>
      <w:r>
        <w:rPr>
          <w:rStyle w:val="VerbatimChar"/>
        </w:rPr>
        <w:t xml:space="preserve">│   ├── AlertResolveDialog.tsx</w:t>
      </w:r>
      <w:r>
        <w:br/>
      </w:r>
      <w:r>
        <w:rPr>
          <w:rStyle w:val="VerbatimChar"/>
        </w:rPr>
        <w:t xml:space="preserve">│   └── AlertTable.tsx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use-alerts.ts            # TanStack Query fetcher</w:t>
      </w:r>
      <w:r>
        <w:br/>
      </w:r>
      <w:r>
        <w:rPr>
          <w:rStyle w:val="VerbatimChar"/>
        </w:rPr>
        <w:t xml:space="preserve">│   └── use-alert-actions.ts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AlertsPage.tsx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alerts.api.ts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alert.types.ts</w:t>
      </w:r>
    </w:p>
    <w:bookmarkEnd w:id="25"/>
    <w:bookmarkStart w:id="26" w:name="state-management-strategy"/>
    <w:p>
      <w:pPr>
        <w:pStyle w:val="Heading3"/>
      </w:pPr>
      <w:r>
        <w:t xml:space="preserve">4.3 State Management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data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list, KPI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inverter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open/closed, active 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Settings, Add User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useState/useReducer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open, tab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86" w:name="module-breakdown-feature-by-feature"/>
    <w:p>
      <w:pPr>
        <w:pStyle w:val="Heading2"/>
      </w:pPr>
      <w:r>
        <w:t xml:space="preserve">5. Module Breakdown (Feature-by-Feature)</w:t>
      </w:r>
    </w:p>
    <w:p>
      <w:r>
        <w:pict>
          <v:rect style="width:0;height:1.5pt" o:hralign="center" o:hrstd="t" o:hr="t"/>
        </w:pict>
      </w:r>
    </w:p>
    <w:bookmarkStart w:id="32" w:name="module-1-authentication-rbac"/>
    <w:p>
      <w:pPr>
        <w:pStyle w:val="Heading3"/>
      </w:pPr>
      <w:r>
        <w:t xml:space="preserve">MODULE 1 — Authentication &amp; RBAC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Backend + Frontend Lead</w:t>
      </w:r>
      <w:r>
        <w:br/>
      </w: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</w:p>
    <w:bookmarkStart w:id="28" w:name="frontend-components"/>
    <w:p>
      <w:pPr>
        <w:pStyle w:val="Heading4"/>
      </w:pPr>
      <w:r>
        <w:t xml:space="preserve">Frontend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password form with 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submission for reset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new password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AuthGuard.tsx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wrapper — redirects if not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RoleGuard.tsx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— hides/disables based on user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context hook: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hasRole()</w:t>
            </w:r>
          </w:p>
        </w:tc>
      </w:tr>
    </w:tbl>
    <w:bookmarkEnd w:id="28"/>
    <w:bookmarkStart w:id="29" w:name="roles-permissions-matrix"/>
    <w:p>
      <w:pPr>
        <w:pStyle w:val="Heading4"/>
      </w:pPr>
      <w:r>
        <w:t xml:space="preserve">Roles &amp; Permissions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plants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(assigned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(assigned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Acknowledge/Resolve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maintenance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Add/remove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9"/>
    <w:bookmarkStart w:id="30" w:name="backend-endpoints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/api/auth/refresh</w:t>
      </w:r>
      <w:r>
        <w:br/>
      </w:r>
      <w:r>
        <w:rPr>
          <w:rStyle w:val="VerbatimChar"/>
        </w:rPr>
        <w:t xml:space="preserve">POST   /api/auth/logout</w:t>
      </w:r>
      <w:r>
        <w:br/>
      </w:r>
      <w:r>
        <w:rPr>
          <w:rStyle w:val="VerbatimChar"/>
        </w:rPr>
        <w:t xml:space="preserve">POST   /api/auth/forgot-password</w:t>
      </w:r>
      <w:r>
        <w:br/>
      </w:r>
      <w:r>
        <w:rPr>
          <w:rStyle w:val="VerbatimChar"/>
        </w:rPr>
        <w:t xml:space="preserve">POST   /api/auth/reset-password</w:t>
      </w:r>
      <w:r>
        <w:br/>
      </w:r>
      <w:r>
        <w:rPr>
          <w:rStyle w:val="VerbatimChar"/>
        </w:rPr>
        <w:t xml:space="preserve">GET    /api/auth/me</w:t>
      </w:r>
    </w:p>
    <w:bookmarkEnd w:id="30"/>
    <w:bookmarkStart w:id="31" w:name="db-tables"/>
    <w:p>
      <w:pPr>
        <w:pStyle w:val="Heading4"/>
      </w:pPr>
      <w:r>
        <w:t xml:space="preserve">DB Tables</w:t>
      </w:r>
    </w:p>
    <w:p>
      <w:pPr>
        <w:pStyle w:val="SourceCode"/>
      </w:pPr>
      <w:r>
        <w:rPr>
          <w:rStyle w:val="NormalTok"/>
        </w:rPr>
        <w:t xml:space="preserve">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plant_ids[], created_at, last_login_at)</w:t>
      </w:r>
      <w:r>
        <w:br/>
      </w:r>
      <w:r>
        <w:rPr>
          <w:rStyle w:val="NormalTok"/>
        </w:rPr>
        <w:t xml:space="preserve">sessions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refresh_token, expires_at, ip_address)</w:t>
      </w:r>
      <w:r>
        <w:br/>
      </w:r>
      <w:r>
        <w:rPr>
          <w:rStyle w:val="NormalTok"/>
        </w:rPr>
        <w:t xml:space="preserve">password_resets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token_hash, expires_at, used)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dule-2-dashboard-portfolio-overview"/>
    <w:p>
      <w:pPr>
        <w:pStyle w:val="Heading3"/>
      </w:pPr>
      <w:r>
        <w:t xml:space="preserve">MODULE 2 — Dashboard (Portfolio Overview)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1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</w:p>
    <w:bookmarkStart w:id="33" w:name="purpose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Top-level multi-plant portfolio view summarising all KPIs across the user’s assigned plants.</w:t>
      </w:r>
    </w:p>
    <w:bookmarkEnd w:id="33"/>
    <w:bookmarkStart w:id="34" w:name="components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KPICards.tsx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KPIData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PerformanceChart.tsx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hourlyData: HourlyData[]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/api/dashboard/hourly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InverterGrid.tsx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inverters: Inverter[]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/api/dashboard/inverters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AlertsPanel.tsx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alerts: Alert[]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/api/alerts?limit=5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PlantMapOverview.tsx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plants: Plant[]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GenerationSummary.tsx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totalKWh, expectedKWh, deviationPct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WeatherWidget.tsx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location: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QuickStats.tsx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/api/dashboard/kpis</w:t>
            </w:r>
          </w:p>
        </w:tc>
      </w:tr>
    </w:tbl>
    <w:bookmarkEnd w:id="34"/>
    <w:bookmarkStart w:id="35" w:name="kpi-cards-existing-to-add"/>
    <w:p>
      <w:pPr>
        <w:pStyle w:val="Heading4"/>
      </w:pPr>
      <w:r>
        <w:t xml:space="preserve">KPI Cards (Existing + To Add)</w:t>
      </w:r>
    </w:p>
    <w:p>
      <w:pPr>
        <w:pStyle w:val="Compact"/>
        <w:numPr>
          <w:ilvl w:val="0"/>
          <w:numId w:val="1002"/>
        </w:numPr>
      </w:pPr>
      <w:r>
        <w:t xml:space="preserve">Health Score (weighted average across all plants)</w:t>
      </w:r>
    </w:p>
    <w:p>
      <w:pPr>
        <w:pStyle w:val="Compact"/>
        <w:numPr>
          <w:ilvl w:val="0"/>
          <w:numId w:val="1002"/>
        </w:numPr>
      </w:pPr>
      <w:r>
        <w:t xml:space="preserve">Revenue Lost MTD (₹)</w:t>
      </w:r>
    </w:p>
    <w:p>
      <w:pPr>
        <w:pStyle w:val="Compact"/>
        <w:numPr>
          <w:ilvl w:val="0"/>
          <w:numId w:val="1002"/>
        </w:numPr>
      </w:pPr>
      <w:r>
        <w:t xml:space="preserve">Revenue Recovered MTD (₹)</w:t>
      </w:r>
    </w:p>
    <w:p>
      <w:pPr>
        <w:pStyle w:val="Compact"/>
        <w:numPr>
          <w:ilvl w:val="0"/>
          <w:numId w:val="1002"/>
        </w:numPr>
      </w:pPr>
      <w:r>
        <w:t xml:space="preserve">Revenue Deviation %</w:t>
      </w:r>
    </w:p>
    <w:p>
      <w:pPr>
        <w:pStyle w:val="Compact"/>
        <w:numPr>
          <w:ilvl w:val="0"/>
          <w:numId w:val="1002"/>
        </w:numPr>
      </w:pPr>
      <w:r>
        <w:t xml:space="preserve">Expected vs Actual kWh</w:t>
      </w:r>
    </w:p>
    <w:p>
      <w:pPr>
        <w:pStyle w:val="Compact"/>
        <w:numPr>
          <w:ilvl w:val="0"/>
          <w:numId w:val="1002"/>
        </w:numPr>
      </w:pPr>
      <w:r>
        <w:t xml:space="preserve">Availability %</w:t>
      </w:r>
    </w:p>
    <w:p>
      <w:pPr>
        <w:pStyle w:val="Compact"/>
        <w:numPr>
          <w:ilvl w:val="0"/>
          <w:numId w:val="1002"/>
        </w:numPr>
      </w:pPr>
      <w:r>
        <w:t xml:space="preserve">Downtime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Active Fault 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Plants at Risk (health &lt; 70)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CO₂ Avoided (tons)</w:t>
      </w:r>
    </w:p>
    <w:bookmarkEnd w:id="35"/>
    <w:bookmarkStart w:id="36" w:name="backend-endpoints-1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/api/dashboard/kpis?plantId=[]&amp;period=today|mtd|ytd</w:t>
      </w:r>
      <w:r>
        <w:br/>
      </w:r>
      <w:r>
        <w:rPr>
          <w:rStyle w:val="VerbatimChar"/>
        </w:rPr>
        <w:t xml:space="preserve">GET  /api/dashboard/hourly?plantId&amp;date</w:t>
      </w:r>
      <w:r>
        <w:br/>
      </w:r>
      <w:r>
        <w:rPr>
          <w:rStyle w:val="VerbatimChar"/>
        </w:rPr>
        <w:t xml:space="preserve">GET  /api/dashboard/inverters?plantId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module-3-plants-portfolio-list"/>
    <w:p>
      <w:pPr>
        <w:pStyle w:val="Heading3"/>
      </w:pPr>
      <w:r>
        <w:t xml:space="preserve">MODULE 3 — Plants (Portfolio List)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1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/plants</w:t>
      </w:r>
    </w:p>
    <w:bookmarkStart w:id="38" w:name="purpose-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Grid/list view of all plants the user has access to with health scores, quick stats, and navigation to plant detail.</w:t>
      </w:r>
    </w:p>
    <w:bookmarkEnd w:id="38"/>
    <w:bookmarkStart w:id="39" w:name="components-1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with image, name, location, health score, capacity, inverter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PlantFilters.tsx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region, health range, grid type,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PlantSearch.tsx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name,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PlantSortBar.tsx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by health, capacity, revenue, alert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PlantGridView.tsx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3-column responsive card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PlantListView.tsx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table view with more data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ViewToggle.tsx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grid and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AddPlantModal.tsx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[Admin only] Form to register a new plant</w:t>
            </w:r>
          </w:p>
        </w:tc>
      </w:tr>
    </w:tbl>
    <w:bookmarkEnd w:id="39"/>
    <w:bookmarkStart w:id="40" w:name="data-model-plant-entity-full"/>
    <w:p>
      <w:pPr>
        <w:pStyle w:val="Heading4"/>
      </w:pPr>
      <w:r>
        <w:t xml:space="preserve">Data Model (Plant Entity — Full)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kWp</w:t>
      </w:r>
      <w:r>
        <w:br/>
      </w:r>
      <w:r>
        <w:rPr>
          <w:rStyle w:val="NormalTok"/>
        </w:rPr>
        <w:t xml:space="preserve">  gridConnection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'off-grid'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0–100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commissionedDate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panelCount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inverterCount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batteryCount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for hybrid/off-grid</w:t>
      </w:r>
      <w:r>
        <w:br/>
      </w:r>
      <w:r>
        <w:rPr>
          <w:rStyle w:val="NormalTok"/>
        </w:rPr>
        <w:t xml:space="preserve">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acres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multi-tenant</w:t>
      </w:r>
      <w:r>
        <w:br/>
      </w:r>
      <w:r>
        <w:rPr>
          <w:rStyle w:val="NormalTok"/>
        </w:rPr>
        <w:t xml:space="preserve">  assignedUserIds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activeAlertCount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currentOutputKW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todayGenerationKWh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mtdGenerationKWh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backend-endpoints-2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  /api/plants</w:t>
      </w:r>
      <w:r>
        <w:br/>
      </w:r>
      <w:r>
        <w:rPr>
          <w:rStyle w:val="VerbatimChar"/>
        </w:rPr>
        <w:t xml:space="preserve">GET    /api/plants/:id</w:t>
      </w:r>
      <w:r>
        <w:br/>
      </w:r>
      <w:r>
        <w:rPr>
          <w:rStyle w:val="VerbatimChar"/>
        </w:rPr>
        <w:t xml:space="preserve">POST   /api/plants             [admin]</w:t>
      </w:r>
      <w:r>
        <w:br/>
      </w:r>
      <w:r>
        <w:rPr>
          <w:rStyle w:val="VerbatimChar"/>
        </w:rPr>
        <w:t xml:space="preserve">PUT    /api/plants/:id         [admin]</w:t>
      </w:r>
      <w:r>
        <w:br/>
      </w:r>
      <w:r>
        <w:rPr>
          <w:rStyle w:val="VerbatimChar"/>
        </w:rPr>
        <w:t xml:space="preserve">DELETE /api/plants/:id         [admin]</w:t>
      </w:r>
      <w:r>
        <w:br/>
      </w:r>
      <w:r>
        <w:rPr>
          <w:rStyle w:val="VerbatimChar"/>
        </w:rPr>
        <w:t xml:space="preserve">GET    /api/plants/:id/summary  (health, today's gen, active alerts)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af4715a22c2d1038fbcff37cdc9cc19b0344e11"/>
    <w:p>
      <w:pPr>
        <w:pStyle w:val="Heading3"/>
      </w:pPr>
      <w:r>
        <w:t xml:space="preserve">MODULE 4 — Plant Detail (Per-Plant Deep Dive)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2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/plants/:plantId/*</w:t>
      </w:r>
    </w:p>
    <w:p>
      <w:pPr>
        <w:pStyle w:val="BodyText"/>
      </w:pPr>
      <w:r>
        <w:t xml:space="preserve">This is the most complex module — a</w:t>
      </w:r>
      <w:r>
        <w:t xml:space="preserve"> </w:t>
      </w:r>
      <w:r>
        <w:rPr>
          <w:b/>
          <w:bCs/>
        </w:rPr>
        <w:t xml:space="preserve">nested routing shell</w:t>
      </w:r>
      <w:r>
        <w:t xml:space="preserve"> </w:t>
      </w:r>
      <w:r>
        <w:t xml:space="preserve">with 6 sub-views accessible via a left sidebar.</w:t>
      </w:r>
    </w:p>
    <w:bookmarkStart w:id="43" w:name="sub-routes-pages"/>
    <w:p>
      <w:pPr>
        <w:pStyle w:val="Heading4"/>
      </w:pPr>
      <w:r>
        <w:t xml:space="preserve">Sub-Routes &amp;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PlantOverview.tsx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status, KPIs, environmental data, power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/plants/:id/inverters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PlantInverters.tsx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Per-inverter status, temp, output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PlantStrings.tsx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String-level current imbalance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/plants/:id/panels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PlantPanels.tsx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Panel-level thermal map (future: drone imagery)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PlantFaults.tsx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Open/resolved fault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/plants/:id/maintenance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PlantMaintenance.tsx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 history, upcoming schedule</w:t>
            </w:r>
          </w:p>
        </w:tc>
      </w:tr>
    </w:tbl>
    <w:bookmarkEnd w:id="43"/>
    <w:bookmarkStart w:id="44" w:name="plantoverview-sub-components"/>
    <w:p>
      <w:pPr>
        <w:pStyle w:val="Heading4"/>
      </w:pPr>
      <w:r>
        <w:t xml:space="preserve">PlantOverview Sub-Components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PlantArchitecture3D.tsx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SVG topology diagram (Array→CB→Inverter→Grid)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KPICards.tsx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Plant-specific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expected vs actual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InverterGrid.tsx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inverter status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Plant-specific active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PowerFactorTrendChart.tsx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PF trend line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GridConnectionMetrics.tsx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Voltage, frequency, active/reactive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EnvironmentalChart.tsx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Irradiance + temperature area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StringLevelBarChart.tsx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output vs expected % 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Soiling loss, degradation, module temp cards</w:t>
            </w:r>
          </w:p>
        </w:tc>
      </w:tr>
    </w:tbl>
    <w:bookmarkEnd w:id="44"/>
    <w:bookmarkStart w:id="45" w:name="plantinverters-sub-components"/>
    <w:p>
      <w:pPr>
        <w:pStyle w:val="Heading4"/>
      </w:pPr>
      <w:r>
        <w:t xml:space="preserve">PlantInverters Sub-Components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badge, output kW, temp, trend sparkline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InverterStatusTimeline.tsx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Uptime/downtime timeline per inverter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InverterDetailDrawer.tsx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Slide-in: full history, fault log, temp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BulkActionBar.tsx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multiple → reset / mark for maintenance</w:t>
            </w:r>
          </w:p>
        </w:tc>
      </w:tr>
    </w:tbl>
    <w:bookmarkEnd w:id="45"/>
    <w:bookmarkStart w:id="46" w:name="plantstrings-sub-components"/>
    <w:p>
      <w:pPr>
        <w:pStyle w:val="Heading4"/>
      </w:pPr>
      <w:r>
        <w:t xml:space="preserve">PlantStrings Sub-Components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StringImbalanceTable.tsx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output A, expected A, imbalance %, status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StringTrendChart.tsx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string current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ImbalanceHeatmap.tsx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matrix of all strings across time</w:t>
            </w:r>
          </w:p>
        </w:tc>
      </w:tr>
    </w:tbl>
    <w:bookmarkEnd w:id="46"/>
    <w:bookmarkStart w:id="47" w:name="plantfaults-sub-components"/>
    <w:p>
      <w:pPr>
        <w:pStyle w:val="Heading4"/>
      </w:pPr>
      <w:r>
        <w:t xml:space="preserve">PlantFaults Sub-Components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severity, description, assignee, SLA countdown,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FaultDetailDrawer.tsx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fault history, images, notes, resolution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CreateFaultModal.tsx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log a 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SLACountdownBadge.tsx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countdown for SLA timers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FaultStatusTimeline.tsx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→ In Progress → Resolved timeline</w:t>
            </w:r>
          </w:p>
        </w:tc>
      </w:tr>
    </w:tbl>
    <w:bookmarkEnd w:id="47"/>
    <w:bookmarkStart w:id="48" w:name="plantmaintenance-sub-components"/>
    <w:p>
      <w:pPr>
        <w:pStyle w:val="Heading4"/>
      </w:pPr>
      <w:r>
        <w:t xml:space="preserve">PlantMaintenance Sub-Components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MaintenanceVisitTable.tsx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technician, type (preventive/corrective), status, checklist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ScheduleVisitModal.tsx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picker, technician selector, checklist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ChecklistProgress.tsx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checklist completion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MaintenanceCalendar.tsx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calendar view of scheduled visits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module-5-alerts-portfolio-level"/>
    <w:p>
      <w:pPr>
        <w:pStyle w:val="Heading3"/>
      </w:pPr>
      <w:r>
        <w:t xml:space="preserve">MODULE 5 — Alerts (Portfolio-Level)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2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/alerts</w:t>
      </w:r>
    </w:p>
    <w:bookmarkStart w:id="50" w:name="purpose-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Centralised alert management across all plants with SLA tracking, acknowledgement, forwarding, and resolution workflows.</w:t>
      </w:r>
    </w:p>
    <w:bookmarkEnd w:id="50"/>
    <w:bookmarkStart w:id="51" w:name="components-2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badge, message, plant name, detected time, SLA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AlertFilterBar.tsx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severity, plant, status, date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AlertResolveDialog.tsx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field +</w:t>
            </w:r>
            <w:r>
              <w:t xml:space="preserve"> </w:t>
            </w:r>
            <w:r>
              <w:t xml:space="preserve">“</w:t>
            </w:r>
            <w:r>
              <w:t xml:space="preserve">Forward for Review</w:t>
            </w:r>
            <w:r>
              <w:t xml:space="preserve">”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AlertHistoryDrawer.tsx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to full alert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SLAProgressBar.tsx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SLA time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AlertStats.tsx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Summary: total active, under review, resolved today, MTTR</w:t>
            </w:r>
          </w:p>
        </w:tc>
      </w:tr>
    </w:tbl>
    <w:bookmarkEnd w:id="51"/>
    <w:bookmarkStart w:id="52" w:name="alert-status-lifecycle"/>
    <w:p>
      <w:pPr>
        <w:pStyle w:val="Heading4"/>
      </w:pPr>
      <w:r>
        <w:t xml:space="preserve">Alert Status Lifecycle</w:t>
      </w:r>
    </w:p>
    <w:p>
      <w:pPr>
        <w:pStyle w:val="SourceCode"/>
      </w:pPr>
      <w:r>
        <w:rPr>
          <w:rStyle w:val="VerbatimChar"/>
        </w:rPr>
        <w:t xml:space="preserve">ACTIVE  →  ACKNOWLEDGED  →  UNDER REVIEW  →  RESOLVED</w:t>
      </w:r>
      <w:r>
        <w:br/>
      </w:r>
      <w:r>
        <w:rPr>
          <w:rStyle w:val="VerbatimChar"/>
        </w:rPr>
        <w:t xml:space="preserve">  │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  SLA BREACH  ───────────────┘</w:t>
      </w:r>
      <w:r>
        <w:br/>
      </w:r>
      <w:r>
        <w:rPr>
          <w:rStyle w:val="VerbatimChar"/>
        </w:rPr>
        <w:t xml:space="preserve">                        (escalate)</w:t>
      </w:r>
    </w:p>
    <w:bookmarkEnd w:id="52"/>
    <w:bookmarkStart w:id="53" w:name="backend-endpoints-3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  /api/alerts?plantId&amp;severity&amp;status&amp;from&amp;to&amp;page&amp;limit</w:t>
      </w:r>
      <w:r>
        <w:br/>
      </w:r>
      <w:r>
        <w:rPr>
          <w:rStyle w:val="VerbatimChar"/>
        </w:rPr>
        <w:t xml:space="preserve">GET    /api/alerts/:id</w:t>
      </w:r>
      <w:r>
        <w:br/>
      </w:r>
      <w:r>
        <w:rPr>
          <w:rStyle w:val="VerbatimChar"/>
        </w:rPr>
        <w:t xml:space="preserve">POST   /api/alerts/:id/acknowledge</w:t>
      </w:r>
      <w:r>
        <w:br/>
      </w:r>
      <w:r>
        <w:rPr>
          <w:rStyle w:val="VerbatimChar"/>
        </w:rPr>
        <w:t xml:space="preserve">POST   /api/alerts/:id/forward</w:t>
      </w:r>
      <w:r>
        <w:br/>
      </w:r>
      <w:r>
        <w:rPr>
          <w:rStyle w:val="VerbatimChar"/>
        </w:rPr>
        <w:t xml:space="preserve">POST   /api/alerts/:id/resolve</w:t>
      </w:r>
      <w:r>
        <w:br/>
      </w:r>
      <w:r>
        <w:rPr>
          <w:rStyle w:val="VerbatimChar"/>
        </w:rPr>
        <w:t xml:space="preserve">GET    /api/alerts/stats</w:t>
      </w:r>
    </w:p>
    <w:bookmarkEnd w:id="53"/>
    <w:bookmarkStart w:id="54" w:name="alert-push-websocket"/>
    <w:p>
      <w:pPr>
        <w:pStyle w:val="Heading4"/>
      </w:pPr>
      <w:r>
        <w:t xml:space="preserve">Alert Push (WebSocket)</w:t>
      </w:r>
    </w:p>
    <w:p>
      <w:pPr>
        <w:pStyle w:val="SourceCode"/>
      </w:pPr>
      <w:r>
        <w:rPr>
          <w:rStyle w:val="VerbatimChar"/>
        </w:rPr>
        <w:t xml:space="preserve">WS  /ws/alerts   →  Subscribe to real-time alert events</w:t>
      </w:r>
      <w:r>
        <w:br/>
      </w:r>
      <w:r>
        <w:rPr>
          <w:rStyle w:val="VerbatimChar"/>
        </w:rPr>
        <w:t xml:space="preserve">Event types: alert.created | alert.updated | alert.resolved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odule-6-performance-analytics"/>
    <w:p>
      <w:pPr>
        <w:pStyle w:val="Heading3"/>
      </w:pPr>
      <w:r>
        <w:t xml:space="preserve">MODULE 6 — Performance Analytics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3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/performance</w:t>
      </w:r>
    </w:p>
    <w:bookmarkStart w:id="56" w:name="purpose-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Deep-dive analytics across all plants — PR, CUF, degradation, efficiency benchmarking.</w:t>
      </w:r>
    </w:p>
    <w:bookmarkEnd w:id="56"/>
    <w:bookmarkStart w:id="57" w:name="components-3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with tabs: Overview / Plant Comparison /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PRTrendChart.tsx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Ratio trend — daily/monthly/yearly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CUFGauge.tsx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gauge showing CUF % vs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DegradationCurve.tsx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Year-over-year degradation line per 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PlantComparisonTable.tsx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PR, CUF, yield, efficiency across 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GHIvsActualChart.tsx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Horizontal Irradiance vs actual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PerformanceHeatmap.tsx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× Day heatmap of generation 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LossWaterfallChart.tsx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Sankey/waterfall: Irradiance → Soiling → Temp → Clipping →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YieldBenchmark.tsx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yield vs regional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DateRangePicker.tsx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date range control</w:t>
            </w:r>
          </w:p>
        </w:tc>
      </w:tr>
    </w:tbl>
    <w:bookmarkEnd w:id="57"/>
    <w:bookmarkStart w:id="58" w:name="key-metrics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 (Performance Ratio)</w:t>
      </w:r>
      <w:r>
        <w:t xml:space="preserve"> </w:t>
      </w:r>
      <w:r>
        <w:t xml:space="preserve">= Actual Energy / (Irradiance × Capacity)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CUF (Capacity Utilisation Factor)</w:t>
      </w:r>
      <w:r>
        <w:t xml:space="preserve"> </w:t>
      </w:r>
      <w:r>
        <w:t xml:space="preserve">= Actual Units / (Capacity × 8760h)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 Yield</w:t>
      </w:r>
      <w:r>
        <w:t xml:space="preserve"> </w:t>
      </w:r>
      <w:r>
        <w:t xml:space="preserve">= kWh/kWp/day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Degradation</w:t>
      </w:r>
      <w:r>
        <w:t xml:space="preserve"> </w:t>
      </w:r>
      <w:r>
        <w:t xml:space="preserve">= Year-over-year output decline 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Soiling Loss</w:t>
      </w:r>
      <w:r>
        <w:t xml:space="preserve"> </w:t>
      </w:r>
      <w:r>
        <w:t xml:space="preserve">= Estimated output loss due to panel dirt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DC/AC Ratio</w:t>
      </w:r>
      <w:r>
        <w:t xml:space="preserve"> </w:t>
      </w:r>
      <w:r>
        <w:t xml:space="preserve">= DC installed capacity / AC inverter capacity</w:t>
      </w:r>
    </w:p>
    <w:bookmarkEnd w:id="58"/>
    <w:bookmarkStart w:id="59" w:name="backend-endpoints-4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/api/performance?plantIds[]&amp;from&amp;to&amp;granularity=hourly|daily|monthly</w:t>
      </w:r>
      <w:r>
        <w:br/>
      </w:r>
      <w:r>
        <w:rPr>
          <w:rStyle w:val="VerbatimChar"/>
        </w:rPr>
        <w:t xml:space="preserve">GET  /api/performance/:plantId/pr-trend</w:t>
      </w:r>
      <w:r>
        <w:br/>
      </w:r>
      <w:r>
        <w:rPr>
          <w:rStyle w:val="VerbatimChar"/>
        </w:rPr>
        <w:t xml:space="preserve">GET  /api/performance/:plantId/cuf</w:t>
      </w:r>
      <w:r>
        <w:br/>
      </w:r>
      <w:r>
        <w:rPr>
          <w:rStyle w:val="VerbatimChar"/>
        </w:rPr>
        <w:t xml:space="preserve">GET  /api/performance/compare?plantIds[]&amp;metric=pr|cuf|yield</w:t>
      </w:r>
      <w:r>
        <w:br/>
      </w:r>
      <w:r>
        <w:rPr>
          <w:rStyle w:val="VerbatimChar"/>
        </w:rPr>
        <w:t xml:space="preserve">GET  /api/performance/:plantId/loss-breakdown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odule-7-financial"/>
    <w:p>
      <w:pPr>
        <w:pStyle w:val="Heading3"/>
      </w:pPr>
      <w:r>
        <w:t xml:space="preserve">MODULE 7 — Financial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3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/financial</w:t>
      </w:r>
    </w:p>
    <w:bookmarkStart w:id="61" w:name="purpose-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Revenue tracking, loss attribution, financial forecasting, INR-denominated P&amp;L for plant operations.</w:t>
      </w:r>
    </w:p>
    <w:bookmarkEnd w:id="61"/>
    <w:bookmarkStart w:id="62" w:name="components-4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with tabs: Revenue / Losses / 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RevenueSummaryCards.tsx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revenue, expected revenue, gap, annual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CumulativeRevenueChart.tsx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vs actual revenue area chart by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LossBreakdownPieChart.tsx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Downtime / Deviation / Grid Outage / Maint.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LossBreakdownTable.tsx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category, ₹ amount, % of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RevenueForecastChart.tsx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revenue based on historical + weather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AnnualProjectionCard.tsx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Full-year projection with confidence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TariffManager.tsx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[Admin] Configure tariff rates per plant/period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RevenueExportButton.tsx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financial data to CSV/Excel</w:t>
            </w:r>
          </w:p>
        </w:tc>
      </w:tr>
    </w:tbl>
    <w:bookmarkEnd w:id="62"/>
    <w:bookmarkStart w:id="63" w:name="backend-endpoints-5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/api/financial?plantIds[]&amp;from&amp;to</w:t>
      </w:r>
      <w:r>
        <w:br/>
      </w:r>
      <w:r>
        <w:rPr>
          <w:rStyle w:val="VerbatimChar"/>
        </w:rPr>
        <w:t xml:space="preserve">GET  /api/financial/:plantId/revenue?period=mtd|ytd|custom</w:t>
      </w:r>
      <w:r>
        <w:br/>
      </w:r>
      <w:r>
        <w:rPr>
          <w:rStyle w:val="VerbatimChar"/>
        </w:rPr>
        <w:t xml:space="preserve">GET  /api/financial/:plantId/losses</w:t>
      </w:r>
      <w:r>
        <w:br/>
      </w:r>
      <w:r>
        <w:rPr>
          <w:rStyle w:val="VerbatimChar"/>
        </w:rPr>
        <w:t xml:space="preserve">GET  /api/financial/:plantId/forecast</w:t>
      </w:r>
      <w:r>
        <w:br/>
      </w:r>
      <w:r>
        <w:rPr>
          <w:rStyle w:val="VerbatimChar"/>
        </w:rPr>
        <w:t xml:space="preserve">GET  /api/financial/portfolio-summary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odule-8-energy-management"/>
    <w:p>
      <w:pPr>
        <w:pStyle w:val="Heading3"/>
      </w:pPr>
      <w:r>
        <w:t xml:space="preserve">MODULE 8 — Energy Management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3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/energy</w:t>
      </w:r>
    </w:p>
    <w:bookmarkStart w:id="65" w:name="purpose-5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Demand-side energy analytics — peak demand, power factor, load profiles, penalty risk, recommendations.</w:t>
      </w:r>
    </w:p>
    <w:bookmarkEnd w:id="65"/>
    <w:bookmarkStart w:id="66" w:name="components-5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with tabs: Demand / Power Factor /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DemandGauge.tsx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demand vs current max demand radial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DemandRiskBadge.tsx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MEDIUM / HIGH penalty risk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LoadProfileChart.tsx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96-point (15-min) intraday load profile area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PFTrendChart.tsx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power factor trend, threshold line at 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PFStatusCard.tsx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PF, penalty risk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RecommendationsList.tsx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AI/rule-based demand optimisation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DemandComparisonChart.tsx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month vs last month demand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PeakWindowHighlighter.tsx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peak tariff window on load profile</w:t>
            </w:r>
          </w:p>
        </w:tc>
      </w:tr>
    </w:tbl>
    <w:bookmarkEnd w:id="66"/>
    <w:bookmarkStart w:id="67" w:name="backend-endpoints-6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/api/energy?plantId&amp;date</w:t>
      </w:r>
      <w:r>
        <w:br/>
      </w:r>
      <w:r>
        <w:rPr>
          <w:rStyle w:val="VerbatimChar"/>
        </w:rPr>
        <w:t xml:space="preserve">GET  /api/energy/:plantId/load-profile?date</w:t>
      </w:r>
      <w:r>
        <w:br/>
      </w:r>
      <w:r>
        <w:rPr>
          <w:rStyle w:val="VerbatimChar"/>
        </w:rPr>
        <w:t xml:space="preserve">GET  /api/energy/:plantId/power-factor?from&amp;to</w:t>
      </w:r>
      <w:r>
        <w:br/>
      </w:r>
      <w:r>
        <w:rPr>
          <w:rStyle w:val="VerbatimChar"/>
        </w:rPr>
        <w:t xml:space="preserve">GET  /api/energy/:plantId/recommendations</w:t>
      </w:r>
      <w:r>
        <w:br/>
      </w:r>
      <w:r>
        <w:rPr>
          <w:rStyle w:val="VerbatimChar"/>
        </w:rPr>
        <w:t xml:space="preserve">GET  /api/energy/:plantId/demand-history?from&amp;to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module-9-maintenance"/>
    <w:p>
      <w:pPr>
        <w:pStyle w:val="Heading3"/>
      </w:pPr>
      <w:r>
        <w:t xml:space="preserve">MODULE 9 — Maintenance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2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/maintenance</w:t>
      </w:r>
    </w:p>
    <w:bookmarkStart w:id="69" w:name="purpose-6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Portfolio-level maintenance scheduling, visit history, overdue tracking, and preventive maintenance calendar.</w:t>
      </w:r>
    </w:p>
    <w:bookmarkEnd w:id="69"/>
    <w:bookmarkStart w:id="70" w:name="components-6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with tabs: Visits / Calendar / Checklists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MaintenanceVisitTable.tsx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date, plant, technician, type, status, checklist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VisitStatusBadge.tsx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/ Scheduled /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ScheduleVisitModal.tsx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maintenance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MaintenanceCalendar.tsx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calendar with visit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TechnicianSelector.tsx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of available field technicians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ChecklistEditor.tsx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[Admin] Create/edit maintenance checklist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OverdueAlertBanner.tsx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summarising overdue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MTTR, MTBF, overdue count, completion rate</w:t>
            </w:r>
          </w:p>
        </w:tc>
      </w:tr>
    </w:tbl>
    <w:bookmarkEnd w:id="70"/>
    <w:bookmarkStart w:id="71" w:name="backend-endpoints-7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  /api/maintenance/visits?plantId&amp;status&amp;from&amp;to</w:t>
      </w:r>
      <w:r>
        <w:br/>
      </w:r>
      <w:r>
        <w:rPr>
          <w:rStyle w:val="VerbatimChar"/>
        </w:rPr>
        <w:t xml:space="preserve">GET    /api/maintenance/visits/:id</w:t>
      </w:r>
      <w:r>
        <w:br/>
      </w:r>
      <w:r>
        <w:rPr>
          <w:rStyle w:val="VerbatimChar"/>
        </w:rPr>
        <w:t xml:space="preserve">POST   /api/maintenance/visits</w:t>
      </w:r>
      <w:r>
        <w:br/>
      </w:r>
      <w:r>
        <w:rPr>
          <w:rStyle w:val="VerbatimChar"/>
        </w:rPr>
        <w:t xml:space="preserve">PUT    /api/maintenance/visits/:id</w:t>
      </w:r>
      <w:r>
        <w:br/>
      </w:r>
      <w:r>
        <w:rPr>
          <w:rStyle w:val="VerbatimChar"/>
        </w:rPr>
        <w:t xml:space="preserve">GET    /api/maintenance/checklists</w:t>
      </w:r>
      <w:r>
        <w:br/>
      </w:r>
      <w:r>
        <w:rPr>
          <w:rStyle w:val="VerbatimChar"/>
        </w:rPr>
        <w:t xml:space="preserve">POST   /api/maintenance/checklists</w:t>
      </w:r>
      <w:r>
        <w:br/>
      </w:r>
      <w:r>
        <w:rPr>
          <w:rStyle w:val="VerbatimChar"/>
        </w:rPr>
        <w:t xml:space="preserve">GET    /api/maintenance/technicians</w:t>
      </w:r>
      <w:r>
        <w:br/>
      </w:r>
      <w:r>
        <w:rPr>
          <w:rStyle w:val="VerbatimChar"/>
        </w:rPr>
        <w:t xml:space="preserve">GET    /api/maintenance/metrics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module-10-reports"/>
    <w:p>
      <w:pPr>
        <w:pStyle w:val="Heading3"/>
      </w:pPr>
      <w:r>
        <w:t xml:space="preserve">MODULE 10 — Reports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1 + Backend Dev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</w:t>
      </w:r>
    </w:p>
    <w:bookmarkStart w:id="73" w:name="purpose-7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Generate, schedule, and download plant performance reports in PDF, CSV, and Excel formats.</w:t>
      </w:r>
    </w:p>
    <w:bookmarkEnd w:id="73"/>
    <w:bookmarkStart w:id="74" w:name="components-7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page with tabs: Generate / Scheduled /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ReportBuilder.tsx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Form: plant selection, date range, metrics selection,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ReportTypeCards.tsx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Summary / Monthly Performance / Financial / Fault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ScheduledReportsList.tsx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scheduled reports with edit/delete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AddScheduleModal.tsx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(daily/weekly/monthly), recipients,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ReportHistoryTable.tsx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generated reports with download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ReportPreviewModal.tsx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report data before download</w:t>
            </w:r>
          </w:p>
        </w:tc>
      </w:tr>
    </w:tbl>
    <w:bookmarkEnd w:id="74"/>
    <w:bookmarkStart w:id="75" w:name="report-types"/>
    <w:p>
      <w:pPr>
        <w:pStyle w:val="Heading4"/>
      </w:pPr>
      <w:r>
        <w:t xml:space="preserve">Report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Operations Summary</w:t>
      </w:r>
      <w:r>
        <w:t xml:space="preserve"> </w:t>
      </w:r>
      <w:r>
        <w:t xml:space="preserve">– Plant health, generation, active alerts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Monthly Performance Report</w:t>
      </w:r>
      <w:r>
        <w:t xml:space="preserve"> </w:t>
      </w:r>
      <w:r>
        <w:t xml:space="preserve">– PR, CUF, revenue, loss breakdown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Statement</w:t>
      </w:r>
      <w:r>
        <w:t xml:space="preserve"> </w:t>
      </w:r>
      <w:r>
        <w:t xml:space="preserve">– Revenue, losses, projections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Fault &amp; Maintenance Log</w:t>
      </w:r>
      <w:r>
        <w:t xml:space="preserve"> </w:t>
      </w:r>
      <w:r>
        <w:t xml:space="preserve">– All faults and visits in period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 Report</w:t>
      </w:r>
      <w:r>
        <w:t xml:space="preserve"> </w:t>
      </w:r>
      <w:r>
        <w:t xml:space="preserve">– User-configured metrics + charts</w:t>
      </w:r>
    </w:p>
    <w:bookmarkEnd w:id="75"/>
    <w:bookmarkStart w:id="76" w:name="backend-endpoints-8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POST   /api/reports/generate    { plantIds, type, from, to, format }</w:t>
      </w:r>
      <w:r>
        <w:br/>
      </w:r>
      <w:r>
        <w:rPr>
          <w:rStyle w:val="VerbatimChar"/>
        </w:rPr>
        <w:t xml:space="preserve">GET    /api/reports/:reportId   (download/status)</w:t>
      </w:r>
      <w:r>
        <w:br/>
      </w:r>
      <w:r>
        <w:rPr>
          <w:rStyle w:val="VerbatimChar"/>
        </w:rPr>
        <w:t xml:space="preserve">GET    /api/reports/history</w:t>
      </w:r>
      <w:r>
        <w:br/>
      </w:r>
      <w:r>
        <w:rPr>
          <w:rStyle w:val="VerbatimChar"/>
        </w:rPr>
        <w:t xml:space="preserve">POST   /api/reports/schedules</w:t>
      </w:r>
      <w:r>
        <w:br/>
      </w:r>
      <w:r>
        <w:rPr>
          <w:rStyle w:val="VerbatimChar"/>
        </w:rPr>
        <w:t xml:space="preserve">GET    /api/reports/schedules</w:t>
      </w:r>
      <w:r>
        <w:br/>
      </w:r>
      <w:r>
        <w:rPr>
          <w:rStyle w:val="VerbatimChar"/>
        </w:rPr>
        <w:t xml:space="preserve">PUT    /api/reports/schedules/:id</w:t>
      </w:r>
      <w:r>
        <w:br/>
      </w:r>
      <w:r>
        <w:rPr>
          <w:rStyle w:val="VerbatimChar"/>
        </w:rPr>
        <w:t xml:space="preserve">DELETE /api/reports/schedules/:id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module-11-admin-panel"/>
    <w:p>
      <w:pPr>
        <w:pStyle w:val="Heading3"/>
      </w:pPr>
      <w:r>
        <w:t xml:space="preserve">MODULE 11 — Admin Panel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1 + Backend Dev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</w:t>
      </w:r>
    </w:p>
    <w:bookmarkStart w:id="78" w:name="sub-sections-tabs"/>
    <w:p>
      <w:pPr>
        <w:pStyle w:val="Heading4"/>
      </w:pPr>
      <w:r>
        <w:t xml:space="preserve">Sub-Sections (Tabs)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— CRUD for team members, role assignment, plant access control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Portfolio</w:t>
      </w:r>
      <w:r>
        <w:t xml:space="preserve"> </w:t>
      </w:r>
      <w:r>
        <w:t xml:space="preserve">— Plant health ranking, high-risk plants, SLA breach alerts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Log</w:t>
      </w:r>
      <w:r>
        <w:t xml:space="preserve"> </w:t>
      </w:r>
      <w:r>
        <w:t xml:space="preserve">— All user and system actions with timestamps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Status</w:t>
      </w:r>
      <w:r>
        <w:t xml:space="preserve"> </w:t>
      </w:r>
      <w:r>
        <w:t xml:space="preserve">— SCADA, Database, API Server, Inverter Comms health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Integrations</w:t>
      </w:r>
      <w:r>
        <w:t xml:space="preserve"> </w:t>
      </w:r>
      <w:r>
        <w:t xml:space="preserve">— Weather API, Grid Operator, SCADA, Billing Gateway status</w:t>
      </w:r>
    </w:p>
    <w:bookmarkEnd w:id="78"/>
    <w:bookmarkStart w:id="79" w:name="components-8"/>
    <w:p>
      <w:pPr>
        <w:pStyle w:val="Heading4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 table + Add User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UserTable.tsx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role badge, plant, status, last login,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AddUserModal.tsx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Form: name, email, role, plant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EditUserModal.tsx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role, plant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ranking, risk flagging, SLA breaches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of all auditable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SystemStatusTab.tsx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health cards + integration status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SystemConfigPanel.tsx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thresholds, data retention, alert rules</w:t>
            </w:r>
          </w:p>
        </w:tc>
      </w:tr>
    </w:tbl>
    <w:bookmarkEnd w:id="79"/>
    <w:bookmarkStart w:id="80" w:name="backend-endpoints-9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  /api/admin/users</w:t>
      </w:r>
      <w:r>
        <w:br/>
      </w:r>
      <w:r>
        <w:rPr>
          <w:rStyle w:val="VerbatimChar"/>
        </w:rPr>
        <w:t xml:space="preserve">POST   /api/admin/users</w:t>
      </w:r>
      <w:r>
        <w:br/>
      </w:r>
      <w:r>
        <w:rPr>
          <w:rStyle w:val="VerbatimChar"/>
        </w:rPr>
        <w:t xml:space="preserve">PUT    /api/admin/users/:id</w:t>
      </w:r>
      <w:r>
        <w:br/>
      </w:r>
      <w:r>
        <w:rPr>
          <w:rStyle w:val="VerbatimChar"/>
        </w:rPr>
        <w:t xml:space="preserve">DELETE /api/admin/users/:id</w:t>
      </w:r>
      <w:r>
        <w:br/>
      </w:r>
      <w:r>
        <w:rPr>
          <w:rStyle w:val="VerbatimChar"/>
        </w:rPr>
        <w:t xml:space="preserve">GET    /api/admin/audit-logs?from&amp;to&amp;userId&amp;type</w:t>
      </w:r>
      <w:r>
        <w:br/>
      </w:r>
      <w:r>
        <w:rPr>
          <w:rStyle w:val="VerbatimChar"/>
        </w:rPr>
        <w:t xml:space="preserve">GET    /api/admin/system-status</w:t>
      </w:r>
      <w:r>
        <w:br/>
      </w:r>
      <w:r>
        <w:rPr>
          <w:rStyle w:val="VerbatimChar"/>
        </w:rPr>
        <w:t xml:space="preserve">GET    /api/admin/integrations</w:t>
      </w:r>
      <w:r>
        <w:br/>
      </w:r>
      <w:r>
        <w:rPr>
          <w:rStyle w:val="VerbatimChar"/>
        </w:rPr>
        <w:t xml:space="preserve">PUT    /api/admin/system-config</w:t>
      </w:r>
      <w:r>
        <w:br/>
      </w:r>
      <w:r>
        <w:rPr>
          <w:rStyle w:val="VerbatimChar"/>
        </w:rPr>
        <w:t xml:space="preserve">GET    /api/admin/portfolio/health-ranking</w:t>
      </w:r>
      <w:r>
        <w:br/>
      </w:r>
      <w:r>
        <w:rPr>
          <w:rStyle w:val="VerbatimChar"/>
        </w:rPr>
        <w:t xml:space="preserve">GET    /api/admin/portfolio/sla-breaches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module-12-settings"/>
    <w:p>
      <w:pPr>
        <w:pStyle w:val="Heading3"/>
      </w:pPr>
      <w:r>
        <w:t xml:space="preserve">MODULE 12 — Settings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Dev 1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/settings</w:t>
      </w:r>
    </w:p>
    <w:bookmarkStart w:id="82" w:name="sub-sections-tabs-1"/>
    <w:p>
      <w:pPr>
        <w:pStyle w:val="Heading4"/>
      </w:pPr>
      <w:r>
        <w:t xml:space="preserve">Sub-Sections (Tabs)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Name, email, phone, role; change password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Email alerts, SMS, push, daily digest, weekly report toggles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Display</w:t>
      </w:r>
      <w:r>
        <w:t xml:space="preserve"> </w:t>
      </w:r>
      <w:r>
        <w:t xml:space="preserve">— Theme (light/dark/system), timezone, date format, units, refresh interval, compact mode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Active sessions, 2FA toggle, API keys</w:t>
      </w:r>
    </w:p>
    <w:bookmarkEnd w:id="82"/>
    <w:bookmarkStart w:id="83" w:name="components-9"/>
    <w:p>
      <w:pPr>
        <w:pStyle w:val="Heading4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Form: personal info, password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list for all notification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picker, display preferences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manager, 2FA setup, API key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ThemePicker.tsx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/ Dark / System visual selector</w:t>
            </w:r>
          </w:p>
        </w:tc>
      </w:tr>
    </w:tbl>
    <w:bookmarkEnd w:id="83"/>
    <w:bookmarkStart w:id="84" w:name="backend-endpoints-10"/>
    <w:p>
      <w:pPr>
        <w:pStyle w:val="Heading4"/>
      </w:pPr>
      <w:r>
        <w:t xml:space="preserve">Backend Endpoints</w:t>
      </w:r>
    </w:p>
    <w:p>
      <w:pPr>
        <w:pStyle w:val="SourceCode"/>
      </w:pPr>
      <w:r>
        <w:rPr>
          <w:rStyle w:val="VerbatimChar"/>
        </w:rPr>
        <w:t xml:space="preserve">GET    /api/users/me/profile</w:t>
      </w:r>
      <w:r>
        <w:br/>
      </w:r>
      <w:r>
        <w:rPr>
          <w:rStyle w:val="VerbatimChar"/>
        </w:rPr>
        <w:t xml:space="preserve">PUT    /api/users/me/profile</w:t>
      </w:r>
      <w:r>
        <w:br/>
      </w:r>
      <w:r>
        <w:rPr>
          <w:rStyle w:val="VerbatimChar"/>
        </w:rPr>
        <w:t xml:space="preserve">PUT    /api/users/me/password</w:t>
      </w:r>
      <w:r>
        <w:br/>
      </w:r>
      <w:r>
        <w:rPr>
          <w:rStyle w:val="VerbatimChar"/>
        </w:rPr>
        <w:t xml:space="preserve">GET    /api/users/me/preferences</w:t>
      </w:r>
      <w:r>
        <w:br/>
      </w:r>
      <w:r>
        <w:rPr>
          <w:rStyle w:val="VerbatimChar"/>
        </w:rPr>
        <w:t xml:space="preserve">PUT    /api/users/me/preferences</w:t>
      </w:r>
      <w:r>
        <w:br/>
      </w:r>
      <w:r>
        <w:rPr>
          <w:rStyle w:val="VerbatimChar"/>
        </w:rPr>
        <w:t xml:space="preserve">GET    /api/users/me/sessions</w:t>
      </w:r>
      <w:r>
        <w:br/>
      </w:r>
      <w:r>
        <w:rPr>
          <w:rStyle w:val="VerbatimChar"/>
        </w:rPr>
        <w:t xml:space="preserve">DELETE /api/users/me/sessions/:sessionId</w:t>
      </w:r>
      <w:r>
        <w:br/>
      </w:r>
      <w:r>
        <w:rPr>
          <w:rStyle w:val="VerbatimChar"/>
        </w:rPr>
        <w:t xml:space="preserve">POST   /api/users/me/api-keys</w:t>
      </w:r>
      <w:r>
        <w:br/>
      </w:r>
      <w:r>
        <w:rPr>
          <w:rStyle w:val="VerbatimChar"/>
        </w:rPr>
        <w:t xml:space="preserve">DELETE /api/users/me/api-keys/:keyId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1" w:name="backend-architecture"/>
    <w:p>
      <w:pPr>
        <w:pStyle w:val="Heading2"/>
      </w:pPr>
      <w:r>
        <w:t xml:space="preserve">6. Backend Architecture</w:t>
      </w:r>
    </w:p>
    <w:bookmarkStart w:id="87" w:name="api-service-structure"/>
    <w:p>
      <w:pPr>
        <w:pStyle w:val="Heading3"/>
      </w:pPr>
      <w:r>
        <w:t xml:space="preserve">6.1 API Service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auth.controller.ts</w:t>
      </w:r>
      <w:r>
        <w:br/>
      </w:r>
      <w:r>
        <w:rPr>
          <w:rStyle w:val="VerbatimChar"/>
        </w:rPr>
        <w:t xml:space="preserve">│   │   │   ├── auth.service.ts</w:t>
      </w:r>
      <w:r>
        <w:br/>
      </w:r>
      <w:r>
        <w:rPr>
          <w:rStyle w:val="VerbatimChar"/>
        </w:rPr>
        <w:t xml:space="preserve">│   │   │   ├── auth.middleware.ts</w:t>
      </w:r>
      <w:r>
        <w:br/>
      </w:r>
      <w:r>
        <w:rPr>
          <w:rStyle w:val="VerbatimChar"/>
        </w:rPr>
        <w:t xml:space="preserve">│   │   │   └── auth.routes.ts</w:t>
      </w:r>
      <w:r>
        <w:br/>
      </w:r>
      <w:r>
        <w:rPr>
          <w:rStyle w:val="VerbatimChar"/>
        </w:rPr>
        <w:t xml:space="preserve">│   │   ├── plants/</w:t>
      </w:r>
      <w:r>
        <w:br/>
      </w:r>
      <w:r>
        <w:rPr>
          <w:rStyle w:val="VerbatimChar"/>
        </w:rPr>
        <w:t xml:space="preserve">│   │   ├── alerts/</w:t>
      </w:r>
      <w:r>
        <w:br/>
      </w:r>
      <w:r>
        <w:rPr>
          <w:rStyle w:val="VerbatimChar"/>
        </w:rPr>
        <w:t xml:space="preserve">│   │   ├── telemetry/</w:t>
      </w:r>
      <w:r>
        <w:br/>
      </w:r>
      <w:r>
        <w:rPr>
          <w:rStyle w:val="VerbatimChar"/>
        </w:rPr>
        <w:t xml:space="preserve">│   │   ├── performance/</w:t>
      </w:r>
      <w:r>
        <w:br/>
      </w:r>
      <w:r>
        <w:rPr>
          <w:rStyle w:val="VerbatimChar"/>
        </w:rPr>
        <w:t xml:space="preserve">│   │   ├── financial/</w:t>
      </w:r>
      <w:r>
        <w:br/>
      </w:r>
      <w:r>
        <w:rPr>
          <w:rStyle w:val="VerbatimChar"/>
        </w:rPr>
        <w:t xml:space="preserve">│   │   ├── energy/</w:t>
      </w:r>
      <w:r>
        <w:br/>
      </w:r>
      <w:r>
        <w:rPr>
          <w:rStyle w:val="VerbatimChar"/>
        </w:rPr>
        <w:t xml:space="preserve">│   │   ├── maintenance/</w:t>
      </w:r>
      <w:r>
        <w:br/>
      </w:r>
      <w:r>
        <w:rPr>
          <w:rStyle w:val="VerbatimChar"/>
        </w:rPr>
        <w:t xml:space="preserve">│   │   ├── reports/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└── users/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middleware/          # JWT, rate limiter, RBAC</w:t>
      </w:r>
      <w:r>
        <w:br/>
      </w:r>
      <w:r>
        <w:rPr>
          <w:rStyle w:val="VerbatimChar"/>
        </w:rPr>
        <w:t xml:space="preserve">│   │   ├── database/            # DB connection, migrations</w:t>
      </w:r>
      <w:r>
        <w:br/>
      </w:r>
      <w:r>
        <w:rPr>
          <w:rStyle w:val="VerbatimChar"/>
        </w:rPr>
        <w:t xml:space="preserve">│   │   ├── redis/               # Cache client</w:t>
      </w:r>
      <w:r>
        <w:br/>
      </w:r>
      <w:r>
        <w:rPr>
          <w:rStyle w:val="VerbatimChar"/>
        </w:rPr>
        <w:t xml:space="preserve">│   │   ├── queue/               # Job queue producers</w:t>
      </w:r>
      <w:r>
        <w:br/>
      </w:r>
      <w:r>
        <w:rPr>
          <w:rStyle w:val="VerbatimChar"/>
        </w:rPr>
        <w:t xml:space="preserve">│   │   ├── websocket/           # WS manager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main.ts</w:t>
      </w:r>
    </w:p>
    <w:bookmarkEnd w:id="87"/>
    <w:bookmarkStart w:id="88" w:name="Xbdee00a5f70790fe434a62c467b0ac52d604623"/>
    <w:p>
      <w:pPr>
        <w:pStyle w:val="Heading3"/>
      </w:pPr>
      <w:r>
        <w:t xml:space="preserve">6.2 Data Ingestion Pipeline (SCADA / Inverter Telemetry)</w:t>
      </w:r>
    </w:p>
    <w:p>
      <w:pPr>
        <w:pStyle w:val="SourceCode"/>
      </w:pPr>
      <w:r>
        <w:rPr>
          <w:rStyle w:val="VerbatimChar"/>
        </w:rPr>
        <w:t xml:space="preserve">[Physical Inverters / SCADA]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Modbus TCP / RS-485 / REST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[Data Collector Agent]         ← Runs at plant site or on cloud VPN</w:t>
      </w:r>
      <w:r>
        <w:br/>
      </w:r>
      <w:r>
        <w:rPr>
          <w:rStyle w:val="VerbatimChar"/>
        </w:rPr>
        <w:t xml:space="preserve">  - Polls inverters every 60s</w:t>
      </w:r>
      <w:r>
        <w:br/>
      </w:r>
      <w:r>
        <w:rPr>
          <w:rStyle w:val="VerbatimChar"/>
        </w:rPr>
        <w:t xml:space="preserve">  - Validates readings</w:t>
      </w:r>
      <w:r>
        <w:br/>
      </w:r>
      <w:r>
        <w:rPr>
          <w:rStyle w:val="VerbatimChar"/>
        </w:rPr>
        <w:t xml:space="preserve">  - Buffers on connectivity loss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MQTT / HTTP POST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[Message Broker (RabbitMQ / MQTT Broker)]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[Telemetry Consumer Workers]</w:t>
      </w:r>
      <w:r>
        <w:br/>
      </w:r>
      <w:r>
        <w:rPr>
          <w:rStyle w:val="VerbatimChar"/>
        </w:rPr>
        <w:t xml:space="preserve">  - Normalise data</w:t>
      </w:r>
      <w:r>
        <w:br/>
      </w:r>
      <w:r>
        <w:rPr>
          <w:rStyle w:val="VerbatimChar"/>
        </w:rPr>
        <w:t xml:space="preserve">  - Calculate derived metrics (PR, CUF)</w:t>
      </w:r>
      <w:r>
        <w:br/>
      </w:r>
      <w:r>
        <w:rPr>
          <w:rStyle w:val="VerbatimChar"/>
        </w:rPr>
        <w:t xml:space="preserve">  - Detect anomalies</w:t>
      </w:r>
      <w:r>
        <w:br/>
      </w:r>
      <w:r>
        <w:rPr>
          <w:rStyle w:val="VerbatimChar"/>
        </w:rPr>
        <w:t xml:space="preserve">  - Write to TimescaleDB</w:t>
      </w:r>
      <w:r>
        <w:br/>
      </w:r>
      <w:r>
        <w:rPr>
          <w:rStyle w:val="VerbatimChar"/>
        </w:rPr>
        <w:t xml:space="preserve">  - Trigger alert rules</w:t>
      </w:r>
      <w:r>
        <w:br/>
      </w:r>
      <w:r>
        <w:rPr>
          <w:rStyle w:val="VerbatimChar"/>
        </w:rPr>
        <w:t xml:space="preserve">  - Push to WebSocket clients</w:t>
      </w:r>
    </w:p>
    <w:bookmarkEnd w:id="88"/>
    <w:bookmarkStart w:id="89" w:name="alert-engine"/>
    <w:p>
      <w:pPr>
        <w:pStyle w:val="Heading3"/>
      </w:pPr>
      <w:r>
        <w:t xml:space="preserve">6.3 Alert Engine</w:t>
      </w:r>
    </w:p>
    <w:p>
      <w:pPr>
        <w:pStyle w:val="SourceCode"/>
      </w:pPr>
      <w:r>
        <w:rPr>
          <w:rStyle w:val="VerbatimChar"/>
        </w:rPr>
        <w:t xml:space="preserve">Telemetry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Alert Rule Evaluator</w:t>
      </w:r>
      <w:r>
        <w:br/>
      </w:r>
      <w:r>
        <w:rPr>
          <w:rStyle w:val="VerbatimChar"/>
        </w:rPr>
        <w:t xml:space="preserve">  (configurable per plant:</w:t>
      </w:r>
      <w:r>
        <w:br/>
      </w:r>
      <w:r>
        <w:rPr>
          <w:rStyle w:val="VerbatimChar"/>
        </w:rPr>
        <w:t xml:space="preserve">   - string imbalance &gt; 10%</w:t>
      </w:r>
      <w:r>
        <w:br/>
      </w:r>
      <w:r>
        <w:rPr>
          <w:rStyle w:val="VerbatimChar"/>
        </w:rPr>
        <w:t xml:space="preserve">   - inverter temp &gt; 55°C</w:t>
      </w:r>
      <w:r>
        <w:br/>
      </w:r>
      <w:r>
        <w:rPr>
          <w:rStyle w:val="VerbatimChar"/>
        </w:rPr>
        <w:t xml:space="preserve">   - output deviation &gt; 15%</w:t>
      </w:r>
      <w:r>
        <w:br/>
      </w:r>
      <w:r>
        <w:rPr>
          <w:rStyle w:val="VerbatimChar"/>
        </w:rPr>
        <w:t xml:space="preserve">   - comm timeout &gt; 5min)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┌───┴────────────────────┐</w:t>
      </w:r>
      <w:r>
        <w:br/>
      </w:r>
      <w:r>
        <w:rPr>
          <w:rStyle w:val="VerbatimChar"/>
        </w:rPr>
        <w:t xml:space="preserve">  │ Rule matched?          │</w:t>
      </w:r>
      <w:r>
        <w:br/>
      </w:r>
      <w:r>
        <w:rPr>
          <w:rStyle w:val="VerbatimChar"/>
        </w:rPr>
        <w:t xml:space="preserve">  NO                       YES</w:t>
      </w:r>
      <w:r>
        <w:br/>
      </w:r>
      <w:r>
        <w:rPr>
          <w:rStyle w:val="VerbatimChar"/>
        </w:rPr>
        <w:t xml:space="preserve">  │                         │</w:t>
      </w:r>
      <w:r>
        <w:br/>
      </w:r>
      <w:r>
        <w:rPr>
          <w:rStyle w:val="VerbatimChar"/>
        </w:rPr>
        <w:t xml:space="preserve">  Continue              Create Alert</w:t>
      </w:r>
      <w:r>
        <w:br/>
      </w:r>
      <w:r>
        <w:rPr>
          <w:rStyle w:val="VerbatimChar"/>
        </w:rPr>
        <w:t xml:space="preserve">                        Set SLA timer</w:t>
      </w:r>
      <w:r>
        <w:br/>
      </w:r>
      <w:r>
        <w:rPr>
          <w:rStyle w:val="VerbatimChar"/>
        </w:rPr>
        <w:t xml:space="preserve">                        Notify via email/SMS/push</w:t>
      </w:r>
      <w:r>
        <w:br/>
      </w:r>
      <w:r>
        <w:rPr>
          <w:rStyle w:val="VerbatimChar"/>
        </w:rPr>
        <w:t xml:space="preserve">                        Push via WebSocket</w:t>
      </w:r>
    </w:p>
    <w:bookmarkEnd w:id="89"/>
    <w:bookmarkStart w:id="90" w:name="database-schema-core-tables"/>
    <w:p>
      <w:pPr>
        <w:pStyle w:val="Heading3"/>
      </w:pPr>
      <w:r>
        <w:t xml:space="preserve">6.4 Database Schema (Core Tables)</w:t>
      </w:r>
    </w:p>
    <w:p>
      <w:pPr>
        <w:pStyle w:val="SourceCode"/>
      </w:pPr>
      <w:r>
        <w:rPr>
          <w:rStyle w:val="CommentTok"/>
        </w:rPr>
        <w:t xml:space="preserve">-- Multi-tenant</w:t>
      </w:r>
      <w:r>
        <w:br/>
      </w:r>
      <w:r>
        <w:rPr>
          <w:rStyle w:val="NormalTok"/>
        </w:rPr>
        <w:t xml:space="preserve">tenants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slug,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, created_at)</w:t>
      </w:r>
      <w:r>
        <w:br/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NormalTok"/>
        </w:rPr>
        <w:t xml:space="preserve">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name, email,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plant_ids[],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br/>
      </w:r>
      <w:r>
        <w:rPr>
          <w:rStyle w:val="CommentTok"/>
        </w:rPr>
        <w:t xml:space="preserve">-- Plants</w:t>
      </w:r>
      <w:r>
        <w:br/>
      </w:r>
      <w:r>
        <w:rPr>
          <w:rStyle w:val="NormalTok"/>
        </w:rPr>
        <w:t xml:space="preserve">plants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name, location, state, coordinates, capacity_kwp, </w:t>
      </w:r>
      <w:r>
        <w:br/>
      </w:r>
      <w:r>
        <w:rPr>
          <w:rStyle w:val="NormalTok"/>
        </w:rPr>
        <w:t xml:space="preserve">        grid_connection, commissioned_date, panel_count, string_count,</w:t>
      </w:r>
      <w:r>
        <w:br/>
      </w:r>
      <w:r>
        <w:rPr>
          <w:rStyle w:val="NormalTok"/>
        </w:rPr>
        <w:t xml:space="preserve">        inverter_count, area_acres, image_url,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br/>
      </w:r>
      <w:r>
        <w:rPr>
          <w:rStyle w:val="CommentTok"/>
        </w:rPr>
        <w:t xml:space="preserve">-- Devices</w:t>
      </w:r>
      <w:r>
        <w:br/>
      </w:r>
      <w:r>
        <w:rPr>
          <w:rStyle w:val="NormalTok"/>
        </w:rPr>
        <w:t xml:space="preserve">inverters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name, model, serial_number, capacity_kw, status)</w:t>
      </w:r>
      <w:r>
        <w:br/>
      </w:r>
      <w:r>
        <w:rPr>
          <w:rStyle w:val="NormalTok"/>
        </w:rPr>
        <w:t xml:space="preserve">strings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inverter_id, name, panel_count, rated_current)</w:t>
      </w:r>
      <w:r>
        <w:br/>
      </w:r>
      <w:r>
        <w:rPr>
          <w:rStyle w:val="NormalTok"/>
        </w:rPr>
        <w:t xml:space="preserve">combiner_boxes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name, input_strings)</w:t>
      </w:r>
      <w:r>
        <w:br/>
      </w:r>
      <w:r>
        <w:rPr>
          <w:rStyle w:val="NormalTok"/>
        </w:rPr>
        <w:t xml:space="preserve">batteries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name, capacity_kwh, technology)</w:t>
      </w:r>
      <w:r>
        <w:br/>
      </w:r>
      <w:r>
        <w:br/>
      </w:r>
      <w:r>
        <w:rPr>
          <w:rStyle w:val="CommentTok"/>
        </w:rPr>
        <w:t xml:space="preserve">-- Alerts</w:t>
      </w:r>
      <w:r>
        <w:br/>
      </w:r>
      <w:r>
        <w:rPr>
          <w:rStyle w:val="NormalTok"/>
        </w:rPr>
        <w:t xml:space="preserve">alerts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severity, message, detected_at, detected_by,</w:t>
      </w:r>
      <w:r>
        <w:br/>
      </w:r>
      <w:r>
        <w:rPr>
          <w:rStyle w:val="NormalTok"/>
        </w:rPr>
        <w:t xml:space="preserve">        sla_minutes, acknowledged_at, resolved_at, status, notes)</w:t>
      </w:r>
      <w:r>
        <w:br/>
      </w:r>
      <w:r>
        <w:br/>
      </w:r>
      <w:r>
        <w:rPr>
          <w:rStyle w:val="CommentTok"/>
        </w:rPr>
        <w:t xml:space="preserve">-- Faults  </w:t>
      </w:r>
      <w:r>
        <w:br/>
      </w:r>
      <w:r>
        <w:rPr>
          <w:rStyle w:val="NormalTok"/>
        </w:rPr>
        <w:t xml:space="preserve">faults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device_id, severity, description, detected_at,</w:t>
      </w:r>
      <w:r>
        <w:br/>
      </w:r>
      <w:r>
        <w:rPr>
          <w:rStyle w:val="NormalTok"/>
        </w:rPr>
        <w:t xml:space="preserve">        assigned_to, sla_countdown, status, resolved_at, resolution_notes)</w:t>
      </w:r>
      <w:r>
        <w:br/>
      </w:r>
      <w:r>
        <w:br/>
      </w:r>
      <w:r>
        <w:rPr>
          <w:rStyle w:val="CommentTok"/>
        </w:rPr>
        <w:t xml:space="preserve">-- Maintenance</w:t>
      </w:r>
      <w:r>
        <w:br/>
      </w:r>
      <w:r>
        <w:rPr>
          <w:rStyle w:val="NormalTok"/>
        </w:rPr>
        <w:t xml:space="preserve">maintenance_visits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technician_id,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status, </w:t>
      </w:r>
      <w:r>
        <w:br/>
      </w:r>
      <w:r>
        <w:rPr>
          <w:rStyle w:val="NormalTok"/>
        </w:rPr>
        <w:t xml:space="preserve">                    checklist_pct, notes)</w:t>
      </w:r>
      <w:r>
        <w:br/>
      </w:r>
      <w:r>
        <w:rPr>
          <w:rStyle w:val="NormalTok"/>
        </w:rPr>
        <w:t xml:space="preserve">maintenance_checklists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plant_id, name, items[])</w:t>
      </w:r>
      <w:r>
        <w:br/>
      </w:r>
      <w:r>
        <w:rPr>
          <w:rStyle w:val="NormalTok"/>
        </w:rPr>
        <w:t xml:space="preserve">technicians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name, phone, specialisation)</w:t>
      </w:r>
      <w:r>
        <w:br/>
      </w:r>
      <w:r>
        <w:br/>
      </w:r>
      <w:r>
        <w:rPr>
          <w:rStyle w:val="CommentTok"/>
        </w:rPr>
        <w:t xml:space="preserve">-- Audit</w:t>
      </w:r>
      <w:r>
        <w:br/>
      </w:r>
      <w:r>
        <w:rPr>
          <w:rStyle w:val="NormalTok"/>
        </w:rPr>
        <w:t xml:space="preserve">audit_logs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user_id, action, target_type, target_id, </w:t>
      </w:r>
      <w:r>
        <w:br/>
      </w:r>
      <w:r>
        <w:rPr>
          <w:rStyle w:val="NormalTok"/>
        </w:rPr>
        <w:t xml:space="preserve">            metadata, ip_address, created_at)</w:t>
      </w:r>
      <w:r>
        <w:br/>
      </w:r>
      <w:r>
        <w:br/>
      </w:r>
      <w:r>
        <w:rPr>
          <w:rStyle w:val="CommentTok"/>
        </w:rPr>
        <w:t xml:space="preserve">-- Time-series (TimescaleDB hypertable)</w:t>
      </w:r>
      <w:r>
        <w:br/>
      </w:r>
      <w:r>
        <w:rPr>
          <w:rStyle w:val="NormalTok"/>
        </w:rPr>
        <w:t xml:space="preserve">telemetry_measurements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plant_id    UUID,</w:t>
      </w:r>
      <w:r>
        <w:br/>
      </w:r>
      <w:r>
        <w:rPr>
          <w:rStyle w:val="NormalTok"/>
        </w:rPr>
        <w:t xml:space="preserve">  device_id   UUID,</w:t>
      </w:r>
      <w:r>
        <w:br/>
      </w:r>
      <w:r>
        <w:rPr>
          <w:rStyle w:val="NormalTok"/>
        </w:rPr>
        <w:t xml:space="preserve">  device_type TEXT,         </w:t>
      </w:r>
      <w:r>
        <w:rPr>
          <w:rStyle w:val="CommentTok"/>
        </w:rPr>
        <w:t xml:space="preserve">-- 'inverter' | 'string' | 'meter'</w:t>
      </w:r>
      <w:r>
        <w:br/>
      </w:r>
      <w:r>
        <w:rPr>
          <w:rStyle w:val="NormalTok"/>
        </w:rPr>
        <w:t xml:space="preserve">  metric      TEXT,         </w:t>
      </w:r>
      <w:r>
        <w:rPr>
          <w:rStyle w:val="CommentTok"/>
        </w:rPr>
        <w:t xml:space="preserve">-- 'output_kw' | 'temperature' | 'current'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quality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-- 0=good 1=suspect 2=bad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'telemetry_measurements'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realtime-architecture-websocket"/>
    <w:p>
      <w:pPr>
        <w:pStyle w:val="Heading2"/>
      </w:pPr>
      <w:r>
        <w:t xml:space="preserve">7. Realtime Architecture (WebSocket)</w:t>
      </w:r>
    </w:p>
    <w:bookmarkStart w:id="92" w:name="events"/>
    <w:p>
      <w:pPr>
        <w:pStyle w:val="Heading3"/>
      </w:pPr>
      <w:r>
        <w:t xml:space="preserve">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plantId, deviceId, metrics, timestamp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  <w:r>
              <w:t xml:space="preserve"> </w:t>
            </w:r>
            <w:r>
              <w:t xml:space="preserve">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alertId, status, updatedAt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inverterId, status, output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status ping</w:t>
            </w:r>
          </w:p>
        </w:tc>
      </w:tr>
    </w:tbl>
    <w:bookmarkEnd w:id="92"/>
    <w:bookmarkStart w:id="93" w:name="connection-management"/>
    <w:p>
      <w:pPr>
        <w:pStyle w:val="Heading3"/>
      </w:pPr>
      <w:r>
        <w:t xml:space="preserve">Connection Management</w:t>
      </w:r>
    </w:p>
    <w:p>
      <w:pPr>
        <w:pStyle w:val="Compact"/>
        <w:numPr>
          <w:ilvl w:val="0"/>
          <w:numId w:val="1007"/>
        </w:numPr>
      </w:pPr>
      <w:r>
        <w:t xml:space="preserve">Client subscribes on connect with JWT auth</w:t>
      </w:r>
    </w:p>
    <w:p>
      <w:pPr>
        <w:pStyle w:val="Compact"/>
        <w:numPr>
          <w:ilvl w:val="0"/>
          <w:numId w:val="1007"/>
        </w:numPr>
      </w:pPr>
      <w:r>
        <w:t xml:space="preserve">Server filters events by user’s plant access</w:t>
      </w:r>
    </w:p>
    <w:p>
      <w:pPr>
        <w:pStyle w:val="Compact"/>
        <w:numPr>
          <w:ilvl w:val="0"/>
          <w:numId w:val="1007"/>
        </w:numPr>
      </w:pPr>
      <w:r>
        <w:t xml:space="preserve">Auto-reconnect with exponential backoff on frontend</w:t>
      </w:r>
    </w:p>
    <w:p>
      <w:pPr>
        <w:pStyle w:val="Compact"/>
        <w:numPr>
          <w:ilvl w:val="0"/>
          <w:numId w:val="1007"/>
        </w:numPr>
      </w:pPr>
      <w:r>
        <w:t xml:space="preserve">Heartbeat ping every 30s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uiux-design-system"/>
    <w:p>
      <w:pPr>
        <w:pStyle w:val="Heading2"/>
      </w:pPr>
      <w:r>
        <w:t xml:space="preserve">8. UI/UX Design System</w:t>
      </w:r>
    </w:p>
    <w:bookmarkStart w:id="95" w:name="design-tokens-already-implemented"/>
    <w:p>
      <w:pPr>
        <w:pStyle w:val="Heading3"/>
      </w:pPr>
      <w:r>
        <w:t xml:space="preserve">8.1 Design Tokens (Already Implemented)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Colors:</w:t>
      </w:r>
      <w:r>
        <w:t xml:space="preserve"> </w:t>
      </w:r>
      <w:r>
        <w:t xml:space="preserve">HSL-based CSS variables for light/dark theme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 Colors:</w:t>
      </w:r>
    </w:p>
    <w:p>
      <w:pPr>
        <w:pStyle w:val="Compact"/>
        <w:numPr>
          <w:ilvl w:val="1"/>
          <w:numId w:val="1009"/>
        </w:numPr>
      </w:pPr>
      <w:r>
        <w:t xml:space="preserve">Critical/Destructive:</w:t>
      </w:r>
      <w:r>
        <w:t xml:space="preserve"> </w:t>
      </w:r>
      <w:r>
        <w:rPr>
          <w:rStyle w:val="VerbatimChar"/>
        </w:rPr>
        <w:t xml:space="preserve">hsl(var(--destructive))</w:t>
      </w:r>
    </w:p>
    <w:p>
      <w:pPr>
        <w:pStyle w:val="Compact"/>
        <w:numPr>
          <w:ilvl w:val="1"/>
          <w:numId w:val="1009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hsl(var(--warning))</w:t>
      </w:r>
    </w:p>
    <w:p>
      <w:pPr>
        <w:pStyle w:val="Compact"/>
        <w:numPr>
          <w:ilvl w:val="1"/>
          <w:numId w:val="1009"/>
        </w:numPr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hsl(var(--success))</w:t>
      </w:r>
    </w:p>
    <w:p>
      <w:pPr>
        <w:pStyle w:val="Compact"/>
        <w:numPr>
          <w:ilvl w:val="1"/>
          <w:numId w:val="1009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hsl(var(--primary))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Typography:</w:t>
      </w:r>
      <w:r>
        <w:t xml:space="preserve"> </w:t>
      </w:r>
      <w:r>
        <w:t xml:space="preserve">Inter / Outfit (Google Fonts)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Radius:</w:t>
      </w:r>
      <w:r>
        <w:t xml:space="preserve"> </w:t>
      </w:r>
      <w:r>
        <w:t xml:space="preserve">Consistent</w:t>
      </w:r>
      <w:r>
        <w:t xml:space="preserve"> </w:t>
      </w:r>
      <w:r>
        <w:rPr>
          <w:rStyle w:val="VerbatimChar"/>
        </w:rPr>
        <w:t xml:space="preserve">rounded-lg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rounded-xl</w:t>
      </w:r>
    </w:p>
    <w:bookmarkEnd w:id="95"/>
    <w:bookmarkStart w:id="96" w:name="Xa844429a51ab54ee6a7e92a4a2568cf9ba6e817"/>
    <w:p>
      <w:pPr>
        <w:pStyle w:val="Heading3"/>
      </w:pPr>
      <w:r>
        <w:t xml:space="preserve">8.2 Component Library (shadcn/ui — Already Installed)</w:t>
      </w:r>
    </w:p>
    <w:p>
      <w:pPr>
        <w:pStyle w:val="FirstParagraph"/>
      </w:pPr>
      <w:r>
        <w:t xml:space="preserve">Button, Card, Badge, Input, Select, Tabs, Table, Dialog, Drawer, Switch, Slider, Progress, Tooltip, Popover, Calendar, Command, Toast, Sonner</w:t>
      </w:r>
    </w:p>
    <w:bookmarkEnd w:id="96"/>
    <w:bookmarkStart w:id="97" w:name="chart-standardisation"/>
    <w:p>
      <w:pPr>
        <w:pStyle w:val="Heading3"/>
      </w:pPr>
      <w:r>
        <w:t xml:space="preserve">8.3 Chart Standardisation</w:t>
      </w:r>
    </w:p>
    <w:p>
      <w:pPr>
        <w:pStyle w:val="FirstParagraph"/>
      </w:pPr>
      <w:r>
        <w:t xml:space="preserve">All charts use Recharts with:</w:t>
      </w:r>
      <w:r>
        <w:t xml:space="preserve"> </w:t>
      </w:r>
      <w:r>
        <w:t xml:space="preserve">- Theme-aware colors via CSS variables</w:t>
      </w:r>
      <w:r>
        <w:t xml:space="preserve"> </w:t>
      </w:r>
      <w:r>
        <w:t xml:space="preserve">- Consistent tooltip styles</w:t>
      </w:r>
      <w:r>
        <w:t xml:space="preserve"> </w:t>
      </w:r>
      <w:r>
        <w:t xml:space="preserve">- Responsive containers</w:t>
      </w:r>
      <w:r>
        <w:t xml:space="preserve"> </w:t>
      </w:r>
      <w:r>
        <w:t xml:space="preserve">- Shared grid/axis styles</w:t>
      </w:r>
      <w:r>
        <w:t xml:space="preserve"> </w:t>
      </w:r>
      <w:r>
        <w:t xml:space="preserve">- Custom legend items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calability-strategy"/>
    <w:p>
      <w:pPr>
        <w:pStyle w:val="Heading2"/>
      </w:pPr>
      <w:r>
        <w:t xml:space="preserve">9. Scalability Strategy</w:t>
      </w:r>
    </w:p>
    <w:bookmarkStart w:id="9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 splitting:</w:t>
      </w:r>
      <w:r>
        <w:t xml:space="preserve"> </w:t>
      </w:r>
      <w:r>
        <w:t xml:space="preserve">Route-level lazy loading (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+ Suspense)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Bundle optimisation:</w:t>
      </w:r>
      <w:r>
        <w:t xml:space="preserve"> </w:t>
      </w:r>
      <w:r>
        <w:t xml:space="preserve">Vite chunks, tree-shaking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caching:</w:t>
      </w:r>
      <w:r>
        <w:t xml:space="preserve"> </w:t>
      </w:r>
      <w:r>
        <w:t xml:space="preserve">TanStack Query with staleTime/cacheTime tuning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Pagination:</w:t>
      </w:r>
      <w:r>
        <w:t xml:space="preserve"> </w:t>
      </w:r>
      <w:r>
        <w:t xml:space="preserve">Virtual scrolling for large tables (TanStack Virtual)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Service worker for offline plant status cache</w:t>
      </w:r>
    </w:p>
    <w:bookmarkEnd w:id="99"/>
    <w:bookmarkStart w:id="10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Horizontal scaling:</w:t>
      </w:r>
      <w:r>
        <w:t xml:space="preserve"> </w:t>
      </w:r>
      <w:r>
        <w:t xml:space="preserve">Stateless API servers behind load balancer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DB read replicas:</w:t>
      </w:r>
      <w:r>
        <w:t xml:space="preserve"> </w:t>
      </w:r>
      <w:r>
        <w:t xml:space="preserve">Separate read/write DB connections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TimescaleDB compression:</w:t>
      </w:r>
      <w:r>
        <w:t xml:space="preserve"> </w:t>
      </w:r>
      <w:r>
        <w:t xml:space="preserve">Automatic chunk compression for old telemetry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retention policies:</w:t>
      </w:r>
      <w:r>
        <w:t xml:space="preserve"> </w:t>
      </w:r>
      <w:r>
        <w:t xml:space="preserve">Auto-delete raw telemetry &gt; 1 year, keep aggregates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Caching layers:</w:t>
      </w:r>
    </w:p>
    <w:p>
      <w:pPr>
        <w:pStyle w:val="Compact"/>
        <w:numPr>
          <w:ilvl w:val="1"/>
          <w:numId w:val="1012"/>
        </w:numPr>
      </w:pPr>
      <w:r>
        <w:t xml:space="preserve">Redis: Dashboard KPIs (TTL 60s), plant list (TTL 5min)</w:t>
      </w:r>
    </w:p>
    <w:p>
      <w:pPr>
        <w:pStyle w:val="Compact"/>
        <w:numPr>
          <w:ilvl w:val="1"/>
          <w:numId w:val="1012"/>
        </w:numPr>
      </w:pPr>
      <w:r>
        <w:t xml:space="preserve">CDN: Static assets, report PDFs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Per-user, per-IP API rate limits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Multi-tenancy:</w:t>
      </w:r>
      <w:r>
        <w:t xml:space="preserve"> </w:t>
      </w:r>
      <w:r>
        <w:t xml:space="preserve">Tenant-scoped RLS (Row Level Security) in PostgreSQL</w:t>
      </w:r>
    </w:p>
    <w:bookmarkEnd w:id="100"/>
    <w:bookmarkStart w:id="101" w:name="monitoring-observability"/>
    <w:p>
      <w:pPr>
        <w:pStyle w:val="Heading3"/>
      </w:pPr>
      <w:r>
        <w:t xml:space="preserve">Monitoring &amp; Observability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APM:</w:t>
      </w:r>
      <w:r>
        <w:t xml:space="preserve"> </w:t>
      </w:r>
      <w:r>
        <w:t xml:space="preserve">Sentry (errors, performance)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Prometheus + Grafana dashboards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Structured JSON logs → ELK / CloudWatch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External health check pings (Better Uptime / Pingdom)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PagerDuty / OpsGenie for on-call escalation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team-structure-ownership"/>
    <w:p>
      <w:pPr>
        <w:pStyle w:val="Heading2"/>
      </w:pPr>
      <w:r>
        <w:t xml:space="preserve">10. Team Structure &amp;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shell, routing, design system, auth guards, CI/CD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Plants list, Admin, Reports,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Detail (all 6 sub-views), Alerts,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Financial, Energy analytics, Chart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Dev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Users, Admin APIs, RBAC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Dev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Plants, Alerts, Faults, Maintenance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Dev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ingestion pipeline, TimescaleDB, WebSocket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Dev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Financial, Energy, Reports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Docker, K8s, DB setup,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(Playwright), API tests, performance load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9" w:name="development-phases"/>
    <w:p>
      <w:pPr>
        <w:pStyle w:val="Heading2"/>
      </w:pPr>
      <w:r>
        <w:t xml:space="preserve">11. Development Phases</w:t>
      </w:r>
    </w:p>
    <w:bookmarkStart w:id="104" w:name="phase-1-foundation-weeks-14"/>
    <w:p>
      <w:pPr>
        <w:pStyle w:val="Heading3"/>
      </w:pPr>
      <w:r>
        <w:t xml:space="preserve">Phase 1 — Foundation (Weeks 1–4)</w:t>
      </w:r>
    </w:p>
    <w:p>
      <w:pPr>
        <w:pStyle w:val="Compact"/>
        <w:numPr>
          <w:ilvl w:val="0"/>
          <w:numId w:val="1014"/>
        </w:numPr>
      </w:pPr>
      <w:r>
        <w:t xml:space="preserve">☐ Project setup: monorepo, CI/CD, lint, formatting</w:t>
      </w:r>
    </w:p>
    <w:p>
      <w:pPr>
        <w:pStyle w:val="Compact"/>
        <w:numPr>
          <w:ilvl w:val="0"/>
          <w:numId w:val="1014"/>
        </w:numPr>
      </w:pPr>
      <w:r>
        <w:t xml:space="preserve">☐ Auth service: JWT login, refresh, RBAC middleware</w:t>
      </w:r>
    </w:p>
    <w:p>
      <w:pPr>
        <w:pStyle w:val="Compact"/>
        <w:numPr>
          <w:ilvl w:val="0"/>
          <w:numId w:val="1014"/>
        </w:numPr>
      </w:pPr>
      <w:r>
        <w:t xml:space="preserve">☐ Database: PostgreSQL schema, migrations, seeding</w:t>
      </w:r>
    </w:p>
    <w:p>
      <w:pPr>
        <w:pStyle w:val="Compact"/>
        <w:numPr>
          <w:ilvl w:val="0"/>
          <w:numId w:val="1014"/>
        </w:numPr>
      </w:pPr>
      <w:r>
        <w:t xml:space="preserve">☐ TimescaleDB setup with hypertable</w:t>
      </w:r>
    </w:p>
    <w:p>
      <w:pPr>
        <w:pStyle w:val="Compact"/>
        <w:numPr>
          <w:ilvl w:val="0"/>
          <w:numId w:val="1014"/>
        </w:numPr>
      </w:pPr>
      <w:r>
        <w:t xml:space="preserve">☐ Redux → TanStack Query migration + Zustand setup</w:t>
      </w:r>
    </w:p>
    <w:p>
      <w:pPr>
        <w:pStyle w:val="Compact"/>
        <w:numPr>
          <w:ilvl w:val="0"/>
          <w:numId w:val="1014"/>
        </w:numPr>
      </w:pPr>
      <w:r>
        <w:t xml:space="preserve">☐ API client layer in frontend</w:t>
      </w:r>
    </w:p>
    <w:p>
      <w:pPr>
        <w:pStyle w:val="Compact"/>
        <w:numPr>
          <w:ilvl w:val="0"/>
          <w:numId w:val="1014"/>
        </w:numPr>
      </w:pPr>
      <w:r>
        <w:t xml:space="preserve">☐ Layout/shell with sidebar, topbar, breadcrumbs</w:t>
      </w:r>
    </w:p>
    <w:bookmarkEnd w:id="104"/>
    <w:bookmarkStart w:id="105" w:name="phase-2-core-crud-modules-weeks-58"/>
    <w:p>
      <w:pPr>
        <w:pStyle w:val="Heading3"/>
      </w:pPr>
      <w:r>
        <w:t xml:space="preserve">Phase 2 — Core CRUD Modules (Weeks 5–8)</w:t>
      </w:r>
    </w:p>
    <w:p>
      <w:pPr>
        <w:pStyle w:val="Compact"/>
        <w:numPr>
          <w:ilvl w:val="0"/>
          <w:numId w:val="1015"/>
        </w:numPr>
      </w:pPr>
      <w:r>
        <w:t xml:space="preserve">☐ Plants CRUD + list/detail pages</w:t>
      </w:r>
    </w:p>
    <w:p>
      <w:pPr>
        <w:pStyle w:val="Compact"/>
        <w:numPr>
          <w:ilvl w:val="0"/>
          <w:numId w:val="1015"/>
        </w:numPr>
      </w:pPr>
      <w:r>
        <w:t xml:space="preserve">☐ User management (Admin)</w:t>
      </w:r>
    </w:p>
    <w:p>
      <w:pPr>
        <w:pStyle w:val="Compact"/>
        <w:numPr>
          <w:ilvl w:val="0"/>
          <w:numId w:val="1015"/>
        </w:numPr>
      </w:pPr>
      <w:r>
        <w:t xml:space="preserve">☐ Alerts engine + alert CRUD APIs</w:t>
      </w:r>
    </w:p>
    <w:p>
      <w:pPr>
        <w:pStyle w:val="Compact"/>
        <w:numPr>
          <w:ilvl w:val="0"/>
          <w:numId w:val="1015"/>
        </w:numPr>
      </w:pPr>
      <w:r>
        <w:t xml:space="preserve">☐ Fault management APIs + UI</w:t>
      </w:r>
    </w:p>
    <w:p>
      <w:pPr>
        <w:pStyle w:val="Compact"/>
        <w:numPr>
          <w:ilvl w:val="0"/>
          <w:numId w:val="1015"/>
        </w:numPr>
      </w:pPr>
      <w:r>
        <w:t xml:space="preserve">☐ Maintenance visits + scheduling</w:t>
      </w:r>
    </w:p>
    <w:bookmarkEnd w:id="105"/>
    <w:bookmarkStart w:id="106" w:name="phase-3-analytics-charts-weeks-912"/>
    <w:p>
      <w:pPr>
        <w:pStyle w:val="Heading3"/>
      </w:pPr>
      <w:r>
        <w:t xml:space="preserve">Phase 3 — Analytics &amp; Charts (Weeks 9–12)</w:t>
      </w:r>
    </w:p>
    <w:p>
      <w:pPr>
        <w:pStyle w:val="Compact"/>
        <w:numPr>
          <w:ilvl w:val="0"/>
          <w:numId w:val="1016"/>
        </w:numPr>
      </w:pPr>
      <w:r>
        <w:t xml:space="preserve">☐ Dashboard KPI APIs + live frontend</w:t>
      </w:r>
    </w:p>
    <w:p>
      <w:pPr>
        <w:pStyle w:val="Compact"/>
        <w:numPr>
          <w:ilvl w:val="0"/>
          <w:numId w:val="1016"/>
        </w:numPr>
      </w:pPr>
      <w:r>
        <w:t xml:space="preserve">☐ Performance analytics (PR, CUF, degradation)</w:t>
      </w:r>
    </w:p>
    <w:p>
      <w:pPr>
        <w:pStyle w:val="Compact"/>
        <w:numPr>
          <w:ilvl w:val="0"/>
          <w:numId w:val="1016"/>
        </w:numPr>
      </w:pPr>
      <w:r>
        <w:t xml:space="preserve">☐ Financial module (revenue, losses, forecast)</w:t>
      </w:r>
    </w:p>
    <w:p>
      <w:pPr>
        <w:pStyle w:val="Compact"/>
        <w:numPr>
          <w:ilvl w:val="0"/>
          <w:numId w:val="1016"/>
        </w:numPr>
      </w:pPr>
      <w:r>
        <w:t xml:space="preserve">☐ Energy management (demand, PF, load profile)</w:t>
      </w:r>
    </w:p>
    <w:p>
      <w:pPr>
        <w:pStyle w:val="Compact"/>
        <w:numPr>
          <w:ilvl w:val="0"/>
          <w:numId w:val="1016"/>
        </w:numPr>
      </w:pPr>
      <w:r>
        <w:t xml:space="preserve">☐ Reports generation engine (PDF export)</w:t>
      </w:r>
    </w:p>
    <w:bookmarkEnd w:id="106"/>
    <w:bookmarkStart w:id="107" w:name="phase-4-realtime-integrations-weeks-1316"/>
    <w:p>
      <w:pPr>
        <w:pStyle w:val="Heading3"/>
      </w:pPr>
      <w:r>
        <w:t xml:space="preserve">Phase 4 — Realtime &amp; Integrations (Weeks 13–16)</w:t>
      </w:r>
    </w:p>
    <w:p>
      <w:pPr>
        <w:pStyle w:val="Compact"/>
        <w:numPr>
          <w:ilvl w:val="0"/>
          <w:numId w:val="1017"/>
        </w:numPr>
      </w:pPr>
      <w:r>
        <w:t xml:space="preserve">☐ Data ingestion pipeline (SCADA connector)</w:t>
      </w:r>
    </w:p>
    <w:p>
      <w:pPr>
        <w:pStyle w:val="Compact"/>
        <w:numPr>
          <w:ilvl w:val="0"/>
          <w:numId w:val="1017"/>
        </w:numPr>
      </w:pPr>
      <w:r>
        <w:t xml:space="preserve">☐ WebSocket server + frontend subscription</w:t>
      </w:r>
    </w:p>
    <w:p>
      <w:pPr>
        <w:pStyle w:val="Compact"/>
        <w:numPr>
          <w:ilvl w:val="0"/>
          <w:numId w:val="1017"/>
        </w:numPr>
      </w:pPr>
      <w:r>
        <w:t xml:space="preserve">☐ Alert engine (rule-based, threshold detection)</w:t>
      </w:r>
    </w:p>
    <w:p>
      <w:pPr>
        <w:pStyle w:val="Compact"/>
        <w:numPr>
          <w:ilvl w:val="0"/>
          <w:numId w:val="1017"/>
        </w:numPr>
      </w:pPr>
      <w:r>
        <w:t xml:space="preserve">☐ Weather API integration</w:t>
      </w:r>
    </w:p>
    <w:p>
      <w:pPr>
        <w:pStyle w:val="Compact"/>
        <w:numPr>
          <w:ilvl w:val="0"/>
          <w:numId w:val="1017"/>
        </w:numPr>
      </w:pPr>
      <w:r>
        <w:t xml:space="preserve">☐ Email/SMS notification delivery</w:t>
      </w:r>
    </w:p>
    <w:p>
      <w:pPr>
        <w:pStyle w:val="Compact"/>
        <w:numPr>
          <w:ilvl w:val="0"/>
          <w:numId w:val="1017"/>
        </w:numPr>
      </w:pPr>
      <w:r>
        <w:t xml:space="preserve">☐ Scheduled reports (cron + email delivery)</w:t>
      </w:r>
    </w:p>
    <w:bookmarkEnd w:id="107"/>
    <w:bookmarkStart w:id="108" w:name="phase-5-production-hardening-weeks-1720"/>
    <w:p>
      <w:pPr>
        <w:pStyle w:val="Heading3"/>
      </w:pPr>
      <w:r>
        <w:t xml:space="preserve">Phase 5 — Production Hardening (Weeks 17–20)</w:t>
      </w:r>
    </w:p>
    <w:p>
      <w:pPr>
        <w:pStyle w:val="Compact"/>
        <w:numPr>
          <w:ilvl w:val="0"/>
          <w:numId w:val="1018"/>
        </w:numPr>
      </w:pPr>
      <w:r>
        <w:t xml:space="preserve">☐ Multi-tenant isolation + RLS policies</w:t>
      </w:r>
    </w:p>
    <w:p>
      <w:pPr>
        <w:pStyle w:val="Compact"/>
        <w:numPr>
          <w:ilvl w:val="0"/>
          <w:numId w:val="1018"/>
        </w:numPr>
      </w:pPr>
      <w:r>
        <w:t xml:space="preserve">☐ Audit logging (all mutations)</w:t>
      </w:r>
    </w:p>
    <w:p>
      <w:pPr>
        <w:pStyle w:val="Compact"/>
        <w:numPr>
          <w:ilvl w:val="0"/>
          <w:numId w:val="1018"/>
        </w:numPr>
      </w:pPr>
      <w:r>
        <w:t xml:space="preserve">☐ Rate limiting, WAF rules</w:t>
      </w:r>
    </w:p>
    <w:p>
      <w:pPr>
        <w:pStyle w:val="Compact"/>
        <w:numPr>
          <w:ilvl w:val="0"/>
          <w:numId w:val="1018"/>
        </w:numPr>
      </w:pPr>
      <w:r>
        <w:t xml:space="preserve">☐ E2E test suite (Playwright)</w:t>
      </w:r>
    </w:p>
    <w:p>
      <w:pPr>
        <w:pStyle w:val="Compact"/>
        <w:numPr>
          <w:ilvl w:val="0"/>
          <w:numId w:val="1018"/>
        </w:numPr>
      </w:pPr>
      <w:r>
        <w:t xml:space="preserve">☐ Load testing (k6)</w:t>
      </w:r>
    </w:p>
    <w:p>
      <w:pPr>
        <w:pStyle w:val="Compact"/>
        <w:numPr>
          <w:ilvl w:val="0"/>
          <w:numId w:val="1018"/>
        </w:numPr>
      </w:pPr>
      <w:r>
        <w:t xml:space="preserve">☐ PWA / Offline support</w:t>
      </w:r>
    </w:p>
    <w:p>
      <w:pPr>
        <w:pStyle w:val="Compact"/>
        <w:numPr>
          <w:ilvl w:val="0"/>
          <w:numId w:val="1018"/>
        </w:numPr>
      </w:pPr>
      <w:r>
        <w:t xml:space="preserve">☐ Accessibility audit (WCAG 2.1 AA)</w:t>
      </w:r>
    </w:p>
    <w:p>
      <w:pPr>
        <w:pStyle w:val="Compact"/>
        <w:numPr>
          <w:ilvl w:val="0"/>
          <w:numId w:val="1018"/>
        </w:numPr>
      </w:pPr>
      <w:r>
        <w:t xml:space="preserve">☐ Documentation (API docs with Swagger)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api-design-conventions"/>
    <w:p>
      <w:pPr>
        <w:pStyle w:val="Heading2"/>
      </w:pPr>
      <w:r>
        <w:t xml:space="preserve">12. API Design Conventions</w:t>
      </w:r>
    </w:p>
    <w:bookmarkStart w:id="110" w:name="request-format"/>
    <w:p>
      <w:pPr>
        <w:pStyle w:val="Heading3"/>
      </w:pPr>
      <w:r>
        <w:t xml:space="preserve">Request Format</w:t>
      </w:r>
    </w:p>
    <w:p>
      <w:pPr>
        <w:pStyle w:val="SourceCode"/>
      </w:pPr>
      <w:r>
        <w:rPr>
          <w:rStyle w:val="VerbatimChar"/>
        </w:rPr>
        <w:t xml:space="preserve">GET  /api/v1/{resource}?filter=&amp;sort=&amp;page=&amp;limit=</w:t>
      </w:r>
      <w:r>
        <w:br/>
      </w:r>
      <w:r>
        <w:rPr>
          <w:rStyle w:val="VerbatimChar"/>
        </w:rPr>
        <w:t xml:space="preserve">GET  /api/v1/{resource}/:id</w:t>
      </w:r>
      <w:r>
        <w:br/>
      </w:r>
      <w:r>
        <w:rPr>
          <w:rStyle w:val="VerbatimChar"/>
        </w:rPr>
        <w:t xml:space="preserve">POST /api/v1/{resource}</w:t>
      </w:r>
      <w:r>
        <w:br/>
      </w:r>
      <w:r>
        <w:rPr>
          <w:rStyle w:val="VerbatimChar"/>
        </w:rPr>
        <w:t xml:space="preserve">PUT  /api/v1/{resource}/:id</w:t>
      </w:r>
      <w:r>
        <w:br/>
      </w:r>
      <w:r>
        <w:rPr>
          <w:rStyle w:val="VerbatimChar"/>
        </w:rPr>
        <w:t xml:space="preserve">DELETE /api/v1/{resource}/:id</w:t>
      </w:r>
    </w:p>
    <w:bookmarkEnd w:id="110"/>
    <w:bookmarkStart w:id="111" w:name="response-envelope"/>
    <w:p>
      <w:pPr>
        <w:pStyle w:val="Heading3"/>
      </w:pPr>
      <w:r>
        <w:t xml:space="preserve">Response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 with id 'a99'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auth-header"/>
    <w:p>
      <w:pPr>
        <w:pStyle w:val="Heading3"/>
      </w:pPr>
      <w:r>
        <w:t xml:space="preserve">Auth Header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X-Tenant-ID: &lt;tenant_id&gt;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external-integrations"/>
    <w:p>
      <w:pPr>
        <w:pStyle w:val="Heading2"/>
      </w:pPr>
      <w:r>
        <w:t xml:space="preserve">13. 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SCADA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 &amp; meter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Weather API</w:t>
            </w:r>
            <w:r>
              <w:t xml:space="preserve"> </w:t>
            </w:r>
            <w:r>
              <w:t xml:space="preserve">(OpenWeatherMap / Solcast)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GHI, temperature,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Grid Operator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availability, outage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Billing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data 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Gateway</w:t>
            </w:r>
            <w:r>
              <w:t xml:space="preserve"> </w:t>
            </w:r>
            <w:r>
              <w:t xml:space="preserve">(Twilio / MSG91)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SMS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(AWS SES / SendGrid)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Drone Imagery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Panel-level thermal inspection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Carbon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avoidance certification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security-requirements"/>
    <w:p>
      <w:pPr>
        <w:pStyle w:val="Heading2"/>
      </w:pPr>
      <w:r>
        <w:t xml:space="preserve">14. Security Requirements</w:t>
      </w:r>
    </w:p>
    <w:p>
      <w:pPr>
        <w:pStyle w:val="Compact"/>
        <w:numPr>
          <w:ilvl w:val="0"/>
          <w:numId w:val="1019"/>
        </w:numPr>
      </w:pPr>
      <w:r>
        <w:t xml:space="preserve">☐ HTTPS everywhere (TLS 1.3)</w:t>
      </w:r>
    </w:p>
    <w:p>
      <w:pPr>
        <w:pStyle w:val="Compact"/>
        <w:numPr>
          <w:ilvl w:val="0"/>
          <w:numId w:val="1019"/>
        </w:numPr>
      </w:pPr>
      <w:r>
        <w:t xml:space="preserve">☐ JWT short-lived access tokens (15 min) + long-lived refresh tokens (7 days)</w:t>
      </w:r>
    </w:p>
    <w:p>
      <w:pPr>
        <w:pStyle w:val="Compact"/>
        <w:numPr>
          <w:ilvl w:val="0"/>
          <w:numId w:val="1019"/>
        </w:numPr>
      </w:pPr>
      <w:r>
        <w:t xml:space="preserve">☐ Refresh token rotation on every use</w:t>
      </w:r>
    </w:p>
    <w:p>
      <w:pPr>
        <w:pStyle w:val="Compact"/>
        <w:numPr>
          <w:ilvl w:val="0"/>
          <w:numId w:val="1019"/>
        </w:numPr>
      </w:pPr>
      <w:r>
        <w:t xml:space="preserve">☐ SQL injection prevention: parameterised queries only</w:t>
      </w:r>
    </w:p>
    <w:p>
      <w:pPr>
        <w:pStyle w:val="Compact"/>
        <w:numPr>
          <w:ilvl w:val="0"/>
          <w:numId w:val="1019"/>
        </w:numPr>
      </w:pPr>
      <w:r>
        <w:t xml:space="preserve">☐ XSS prevention: CSP headers, input sanitisation</w:t>
      </w:r>
    </w:p>
    <w:p>
      <w:pPr>
        <w:pStyle w:val="Compact"/>
        <w:numPr>
          <w:ilvl w:val="0"/>
          <w:numId w:val="1019"/>
        </w:numPr>
      </w:pPr>
      <w:r>
        <w:t xml:space="preserve">☐ CORS: strict origin whitelist</w:t>
      </w:r>
    </w:p>
    <w:p>
      <w:pPr>
        <w:pStyle w:val="Compact"/>
        <w:numPr>
          <w:ilvl w:val="0"/>
          <w:numId w:val="1019"/>
        </w:numPr>
      </w:pPr>
      <w:r>
        <w:t xml:space="preserve">☐ Row Level Security on PostgreSQL for multi-tenant isolation</w:t>
      </w:r>
    </w:p>
    <w:p>
      <w:pPr>
        <w:pStyle w:val="Compact"/>
        <w:numPr>
          <w:ilvl w:val="0"/>
          <w:numId w:val="1019"/>
        </w:numPr>
      </w:pPr>
      <w:r>
        <w:t xml:space="preserve">☐ Secrets via environment variables — no hardcoded keys</w:t>
      </w:r>
    </w:p>
    <w:p>
      <w:pPr>
        <w:pStyle w:val="Compact"/>
        <w:numPr>
          <w:ilvl w:val="0"/>
          <w:numId w:val="1019"/>
        </w:numPr>
      </w:pPr>
      <w:r>
        <w:t xml:space="preserve">☐ Dependency vulnerability scanning (Snyk / npm audit)</w:t>
      </w:r>
    </w:p>
    <w:p>
      <w:pPr>
        <w:pStyle w:val="Compact"/>
        <w:numPr>
          <w:ilvl w:val="0"/>
          <w:numId w:val="1019"/>
        </w:numPr>
      </w:pPr>
      <w:r>
        <w:t xml:space="preserve">☐ 2FA support for admin accounts</w:t>
      </w:r>
    </w:p>
    <w:p>
      <w:pPr>
        <w:pStyle w:val="Compact"/>
        <w:numPr>
          <w:ilvl w:val="0"/>
          <w:numId w:val="1019"/>
        </w:numPr>
      </w:pPr>
      <w:r>
        <w:t xml:space="preserve">☐ Audit log for all data-modifying actions</w:t>
      </w:r>
    </w:p>
    <w:p>
      <w:pPr>
        <w:pStyle w:val="Compact"/>
        <w:numPr>
          <w:ilvl w:val="0"/>
          <w:numId w:val="1019"/>
        </w:numPr>
      </w:pPr>
      <w:r>
        <w:t xml:space="preserve">☐ Password policy: min 8 chars, complexity, bcrypt hashing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Engineering Team — Plant Power Hub</w:t>
      </w:r>
      <w:r>
        <w:br/>
      </w:r>
      <w:r>
        <w:rPr>
          <w:i/>
          <w:iCs/>
        </w:rPr>
        <w:t xml:space="preserve">Last updated: April 2026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2026-04-03T20:44:22Z</dcterms:created>
  <dcterms:modified xsi:type="dcterms:W3CDTF">2026-04-03T20:44:22Z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