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89B1C" w14:textId="77777777" w:rsidR="00301D05" w:rsidRPr="00301D05" w:rsidRDefault="00301D05" w:rsidP="00301D05">
      <w:pPr>
        <w:numPr>
          <w:ilvl w:val="0"/>
          <w:numId w:val="1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Load Document</w:t>
      </w:r>
      <w:r w:rsidRPr="00301D05">
        <w:rPr>
          <w:sz w:val="44"/>
          <w:szCs w:val="44"/>
        </w:rPr>
        <w:t>: Reads the document text file.</w:t>
      </w:r>
    </w:p>
    <w:p w14:paraId="492359A9" w14:textId="77777777" w:rsidR="00301D05" w:rsidRPr="00301D05" w:rsidRDefault="00301D05" w:rsidP="00301D05">
      <w:pPr>
        <w:numPr>
          <w:ilvl w:val="0"/>
          <w:numId w:val="1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Split Document</w:t>
      </w:r>
      <w:r w:rsidRPr="00301D05">
        <w:rPr>
          <w:sz w:val="44"/>
          <w:szCs w:val="44"/>
        </w:rPr>
        <w:t>: Breaks it into manageable chunks for processing and efficient retrieval.</w:t>
      </w:r>
    </w:p>
    <w:p w14:paraId="6C339616" w14:textId="77777777" w:rsidR="00301D05" w:rsidRPr="00301D05" w:rsidRDefault="00301D05" w:rsidP="00301D05">
      <w:pPr>
        <w:numPr>
          <w:ilvl w:val="0"/>
          <w:numId w:val="1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Create Vector Store</w:t>
      </w:r>
      <w:r w:rsidRPr="00301D05">
        <w:rPr>
          <w:sz w:val="44"/>
          <w:szCs w:val="44"/>
        </w:rPr>
        <w:t>: Uses embeddings (like OpenAI embeddings) to create a searchable vector database for the document's content.</w:t>
      </w:r>
    </w:p>
    <w:p w14:paraId="1211C733" w14:textId="77777777" w:rsidR="00301D05" w:rsidRPr="00301D05" w:rsidRDefault="00301D05" w:rsidP="00301D05">
      <w:pPr>
        <w:numPr>
          <w:ilvl w:val="0"/>
          <w:numId w:val="1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Build QA Pipeline</w:t>
      </w:r>
      <w:r w:rsidRPr="00301D05">
        <w:rPr>
          <w:sz w:val="44"/>
          <w:szCs w:val="44"/>
        </w:rPr>
        <w:t>: Combines a retriever with a pre-trained model (like text-davinci-003) to enable answering questions.</w:t>
      </w:r>
    </w:p>
    <w:p w14:paraId="4F13B715" w14:textId="77777777" w:rsidR="00301D05" w:rsidRPr="00301D05" w:rsidRDefault="00301D05" w:rsidP="00301D05">
      <w:pPr>
        <w:numPr>
          <w:ilvl w:val="0"/>
          <w:numId w:val="1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Interactive QA</w:t>
      </w:r>
      <w:r w:rsidRPr="00301D05">
        <w:rPr>
          <w:sz w:val="44"/>
          <w:szCs w:val="44"/>
        </w:rPr>
        <w:t>: Takes user input and processes it using the pipeline.</w:t>
      </w:r>
    </w:p>
    <w:p w14:paraId="42638C60" w14:textId="77777777" w:rsidR="00301D05" w:rsidRPr="00301D05" w:rsidRDefault="00301D05" w:rsidP="00301D05">
      <w:pPr>
        <w:rPr>
          <w:b/>
          <w:bCs/>
          <w:sz w:val="44"/>
          <w:szCs w:val="44"/>
        </w:rPr>
      </w:pPr>
      <w:r w:rsidRPr="00301D05">
        <w:rPr>
          <w:b/>
          <w:bCs/>
          <w:sz w:val="44"/>
          <w:szCs w:val="44"/>
        </w:rPr>
        <w:t>Dependencies:</w:t>
      </w:r>
    </w:p>
    <w:p w14:paraId="000D205C" w14:textId="77777777" w:rsidR="00301D05" w:rsidRPr="00301D05" w:rsidRDefault="00301D05" w:rsidP="00301D05">
      <w:pPr>
        <w:numPr>
          <w:ilvl w:val="0"/>
          <w:numId w:val="2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Hugging Face Transformers</w:t>
      </w:r>
      <w:r w:rsidRPr="00301D05">
        <w:rPr>
          <w:sz w:val="44"/>
          <w:szCs w:val="44"/>
        </w:rPr>
        <w:t>: For LLM-based pipelines.</w:t>
      </w:r>
    </w:p>
    <w:p w14:paraId="129F28F7" w14:textId="77777777" w:rsidR="00301D05" w:rsidRPr="00301D05" w:rsidRDefault="00301D05" w:rsidP="00301D05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301D05">
        <w:rPr>
          <w:b/>
          <w:bCs/>
          <w:sz w:val="44"/>
          <w:szCs w:val="44"/>
        </w:rPr>
        <w:t>LangChain</w:t>
      </w:r>
      <w:proofErr w:type="spellEnd"/>
      <w:r w:rsidRPr="00301D05">
        <w:rPr>
          <w:sz w:val="44"/>
          <w:szCs w:val="44"/>
        </w:rPr>
        <w:t>: For document splitting, vector storage, and retrieval-based QA.</w:t>
      </w:r>
    </w:p>
    <w:p w14:paraId="7EF34067" w14:textId="77777777" w:rsidR="00301D05" w:rsidRPr="00301D05" w:rsidRDefault="00301D05" w:rsidP="00301D05">
      <w:pPr>
        <w:numPr>
          <w:ilvl w:val="0"/>
          <w:numId w:val="2"/>
        </w:numPr>
        <w:rPr>
          <w:sz w:val="44"/>
          <w:szCs w:val="44"/>
        </w:rPr>
      </w:pPr>
      <w:r w:rsidRPr="00301D05">
        <w:rPr>
          <w:b/>
          <w:bCs/>
          <w:sz w:val="44"/>
          <w:szCs w:val="44"/>
        </w:rPr>
        <w:t>FAISS</w:t>
      </w:r>
      <w:r w:rsidRPr="00301D05">
        <w:rPr>
          <w:sz w:val="44"/>
          <w:szCs w:val="44"/>
        </w:rPr>
        <w:t>: For efficient similarity search in the vector space.</w:t>
      </w:r>
    </w:p>
    <w:p w14:paraId="6EC8396E" w14:textId="77777777" w:rsidR="0046223E" w:rsidRPr="00301D05" w:rsidRDefault="0046223E" w:rsidP="00301D05">
      <w:pPr>
        <w:rPr>
          <w:sz w:val="44"/>
          <w:szCs w:val="44"/>
        </w:rPr>
      </w:pPr>
    </w:p>
    <w:sectPr w:rsidR="0046223E" w:rsidRPr="00301D05" w:rsidSect="008F28D8">
      <w:pgSz w:w="12240" w:h="15840"/>
      <w:pgMar w:top="1418" w:right="1418" w:bottom="1418" w:left="1701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677F2"/>
    <w:multiLevelType w:val="multilevel"/>
    <w:tmpl w:val="81E8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387B"/>
    <w:multiLevelType w:val="multilevel"/>
    <w:tmpl w:val="304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06725">
    <w:abstractNumId w:val="0"/>
  </w:num>
  <w:num w:numId="2" w16cid:durableId="203838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5"/>
    <w:rsid w:val="00014D3D"/>
    <w:rsid w:val="00301D05"/>
    <w:rsid w:val="00343933"/>
    <w:rsid w:val="0046223E"/>
    <w:rsid w:val="007A251A"/>
    <w:rsid w:val="007D608C"/>
    <w:rsid w:val="008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9475"/>
  <w15:chartTrackingRefBased/>
  <w15:docId w15:val="{34E94391-CFC8-45D5-9564-DFC01564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PALAMETI REDDY LAKSHMI MANOJ</dc:creator>
  <cp:keywords/>
  <dc:description/>
  <cp:lastModifiedBy>PALAMETI REDDY LAKSHMI MANOJ</cp:lastModifiedBy>
  <cp:revision>1</cp:revision>
  <dcterms:created xsi:type="dcterms:W3CDTF">2025-01-28T21:15:00Z</dcterms:created>
  <dcterms:modified xsi:type="dcterms:W3CDTF">2025-01-28T21:16:00Z</dcterms:modified>
</cp:coreProperties>
</file>