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 controls the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Kubernetes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 Cluster. It is one of the key components of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Kubernetes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 which runs on the workstation on any machine when the setup is done. It has the capability to manage the nodes in the cluster.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 commands are used to interact and manage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Kubernetes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 objects and the cluster. In this chapter, we will discuss a few commands used in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Kubernetes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 via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kubectl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.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annotate</w:t>
      </w:r>
      <w:r w:rsidRPr="00A419AF">
        <w:rPr>
          <w:rFonts w:eastAsia="Times New Roman" w:cs="Arial"/>
          <w:color w:val="000000"/>
          <w:sz w:val="24"/>
          <w:szCs w:val="24"/>
        </w:rPr>
        <w:t> − It updates the annotation on a resource.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>$</w:t>
      </w:r>
      <w:proofErr w:type="spell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annotate [--overwrite] (-f FILENAME | TYPE NAME) KEY_1=VAL_</w:t>
      </w:r>
      <w:proofErr w:type="gramStart"/>
      <w:r w:rsidRPr="00A419AF">
        <w:rPr>
          <w:rFonts w:eastAsia="Times New Roman" w:cs="Courier New"/>
          <w:sz w:val="23"/>
          <w:szCs w:val="23"/>
        </w:rPr>
        <w:t>1 ...</w:t>
      </w:r>
      <w:proofErr w:type="gramEnd"/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>KEY_N = VAL_N [--resource-version = version]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r w:rsidRPr="00A419AF">
        <w:rPr>
          <w:rFonts w:eastAsia="Times New Roman" w:cs="Arial"/>
          <w:color w:val="000000"/>
          <w:sz w:val="24"/>
          <w:szCs w:val="24"/>
        </w:rPr>
        <w:t>For example,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annotate pods tomcat description = 'my frontend'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api</w:t>
      </w:r>
      <w:proofErr w:type="spell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>-versions</w:t>
      </w:r>
      <w:r w:rsidRPr="00A419AF">
        <w:rPr>
          <w:rFonts w:eastAsia="Times New Roman" w:cs="Arial"/>
          <w:color w:val="000000"/>
          <w:sz w:val="24"/>
          <w:szCs w:val="24"/>
        </w:rPr>
        <w:t> − It prints the supported versions of API on the cluster.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api</w:t>
      </w:r>
      <w:proofErr w:type="spellEnd"/>
      <w:r w:rsidRPr="00A419AF">
        <w:rPr>
          <w:rFonts w:eastAsia="Times New Roman" w:cs="Courier New"/>
          <w:sz w:val="23"/>
          <w:szCs w:val="23"/>
        </w:rPr>
        <w:t>-version;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apply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It has the capability to configure a resource by file or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stdin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apply –f &lt;filename&gt;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attach</w:t>
      </w:r>
      <w:r w:rsidRPr="00A419AF">
        <w:rPr>
          <w:rFonts w:eastAsia="Times New Roman" w:cs="Arial"/>
          <w:color w:val="000000"/>
          <w:sz w:val="24"/>
          <w:szCs w:val="24"/>
        </w:rPr>
        <w:t> − This attaches things to the running container.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attach &lt;pod&gt; –c &lt;container&gt;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attach 123456-7890 -c tomcat-</w:t>
      </w:r>
      <w:proofErr w:type="spellStart"/>
      <w:r w:rsidRPr="00A419AF">
        <w:rPr>
          <w:rFonts w:eastAsia="Times New Roman" w:cs="Courier New"/>
          <w:sz w:val="23"/>
          <w:szCs w:val="23"/>
        </w:rPr>
        <w:t>conatiner</w:t>
      </w:r>
      <w:proofErr w:type="spellEnd"/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autoscale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 − This is used to auto scale pods which are defined such as Deployment, replica set, Replication Controller.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autoscale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(-f FILENAME | TYPE NAME | TYPE/NAME) [--min = MINPODS] --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proofErr w:type="gramStart"/>
      <w:r w:rsidRPr="00A419AF">
        <w:rPr>
          <w:rFonts w:eastAsia="Times New Roman" w:cs="Courier New"/>
          <w:sz w:val="23"/>
          <w:szCs w:val="23"/>
        </w:rPr>
        <w:t>max</w:t>
      </w:r>
      <w:proofErr w:type="gramEnd"/>
      <w:r w:rsidRPr="00A419AF">
        <w:rPr>
          <w:rFonts w:eastAsia="Times New Roman" w:cs="Courier New"/>
          <w:sz w:val="23"/>
          <w:szCs w:val="23"/>
        </w:rPr>
        <w:t xml:space="preserve"> = MAXPODS [--</w:t>
      </w:r>
      <w:proofErr w:type="spellStart"/>
      <w:r w:rsidRPr="00A419AF">
        <w:rPr>
          <w:rFonts w:eastAsia="Times New Roman" w:cs="Courier New"/>
          <w:sz w:val="23"/>
          <w:szCs w:val="23"/>
        </w:rPr>
        <w:t>cpu</w:t>
      </w:r>
      <w:proofErr w:type="spellEnd"/>
      <w:r w:rsidRPr="00A419AF">
        <w:rPr>
          <w:rFonts w:eastAsia="Times New Roman" w:cs="Courier New"/>
          <w:sz w:val="23"/>
          <w:szCs w:val="23"/>
        </w:rPr>
        <w:t>-percent = CPU] [flags]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autoscale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deployment </w:t>
      </w:r>
      <w:proofErr w:type="spellStart"/>
      <w:r w:rsidRPr="00A419AF">
        <w:rPr>
          <w:rFonts w:eastAsia="Times New Roman" w:cs="Courier New"/>
          <w:sz w:val="23"/>
          <w:szCs w:val="23"/>
        </w:rPr>
        <w:t>foo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--min = 2 --max = 10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cluster-info</w:t>
      </w:r>
      <w:r w:rsidRPr="00A419AF">
        <w:rPr>
          <w:rFonts w:eastAsia="Times New Roman" w:cs="Arial"/>
          <w:color w:val="000000"/>
          <w:sz w:val="24"/>
          <w:szCs w:val="24"/>
        </w:rPr>
        <w:t> − It displays the cluster Info.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cluster-info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cluster-info dump</w:t>
      </w:r>
      <w:r w:rsidRPr="00A419AF">
        <w:rPr>
          <w:rFonts w:eastAsia="Times New Roman" w:cs="Arial"/>
          <w:color w:val="000000"/>
          <w:sz w:val="24"/>
          <w:szCs w:val="24"/>
        </w:rPr>
        <w:t> − It dumps relevant information regarding cluster for debugging and diagnosis.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cluster-info dump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cluster-info dump --output-directory = /path/</w:t>
      </w:r>
      <w:proofErr w:type="spellStart"/>
      <w:r w:rsidRPr="00A419AF">
        <w:rPr>
          <w:rFonts w:eastAsia="Times New Roman" w:cs="Courier New"/>
          <w:sz w:val="23"/>
          <w:szCs w:val="23"/>
        </w:rPr>
        <w:t>to</w:t>
      </w:r>
      <w:proofErr w:type="spellEnd"/>
      <w:r w:rsidRPr="00A419AF">
        <w:rPr>
          <w:rFonts w:eastAsia="Times New Roman" w:cs="Courier New"/>
          <w:sz w:val="23"/>
          <w:szCs w:val="23"/>
        </w:rPr>
        <w:t>/cluster-state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config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 − Modifies the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kubeconfig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 file.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&lt;SUBCOMMAD&gt;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–-</w:t>
      </w:r>
      <w:proofErr w:type="spellStart"/>
      <w:r w:rsidRPr="00A419AF">
        <w:rPr>
          <w:rFonts w:eastAsia="Times New Roman" w:cs="Courier New"/>
          <w:sz w:val="23"/>
          <w:szCs w:val="23"/>
        </w:rPr>
        <w:t>kubeconfig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&lt;String of File name&gt;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config</w:t>
      </w:r>
      <w:proofErr w:type="spell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current-context</w:t>
      </w:r>
      <w:r w:rsidRPr="00A419AF">
        <w:rPr>
          <w:rFonts w:eastAsia="Times New Roman" w:cs="Arial"/>
          <w:color w:val="000000"/>
          <w:sz w:val="24"/>
          <w:szCs w:val="24"/>
        </w:rPr>
        <w:t> − It displays the current context.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current-context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>#deploys the current context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lastRenderedPageBreak/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config</w:t>
      </w:r>
      <w:proofErr w:type="spell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delete-cluster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Deletes the specified cluster from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kubeconfig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delete-cluster &lt;Cluster Name&gt;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config</w:t>
      </w:r>
      <w:proofErr w:type="spell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delete-context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Deletes a specified context from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kubeconfig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delete-context &lt;Context Name&gt;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config</w:t>
      </w:r>
      <w:proofErr w:type="spell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get-clusters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Displays cluster defined in the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kubeconfig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get-cluster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get-cluster &lt;</w:t>
      </w:r>
      <w:proofErr w:type="spellStart"/>
      <w:r w:rsidRPr="00A419AF">
        <w:rPr>
          <w:rFonts w:eastAsia="Times New Roman" w:cs="Courier New"/>
          <w:sz w:val="23"/>
          <w:szCs w:val="23"/>
        </w:rPr>
        <w:t>Cluser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Name&gt;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config</w:t>
      </w:r>
      <w:proofErr w:type="spell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get-contexts</w:t>
      </w:r>
      <w:r w:rsidRPr="00A419AF">
        <w:rPr>
          <w:rFonts w:eastAsia="Times New Roman" w:cs="Arial"/>
          <w:color w:val="000000"/>
          <w:sz w:val="24"/>
          <w:szCs w:val="24"/>
        </w:rPr>
        <w:t> − Describes one or many contexts.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get-context &lt;Context Name&gt;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config</w:t>
      </w:r>
      <w:proofErr w:type="spell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set-cluster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Sets the cluster entry in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Kubernetes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set-cluster NAME [--server = server] [--</w:t>
      </w:r>
      <w:proofErr w:type="spellStart"/>
      <w:r w:rsidRPr="00A419AF">
        <w:rPr>
          <w:rFonts w:eastAsia="Times New Roman" w:cs="Courier New"/>
          <w:sz w:val="23"/>
          <w:szCs w:val="23"/>
        </w:rPr>
        <w:t>certificateauthority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=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>path/</w:t>
      </w:r>
      <w:proofErr w:type="spellStart"/>
      <w:r w:rsidRPr="00A419AF">
        <w:rPr>
          <w:rFonts w:eastAsia="Times New Roman" w:cs="Courier New"/>
          <w:sz w:val="23"/>
          <w:szCs w:val="23"/>
        </w:rPr>
        <w:t>to</w:t>
      </w:r>
      <w:proofErr w:type="spellEnd"/>
      <w:r w:rsidRPr="00A419AF">
        <w:rPr>
          <w:rFonts w:eastAsia="Times New Roman" w:cs="Courier New"/>
          <w:sz w:val="23"/>
          <w:szCs w:val="23"/>
        </w:rPr>
        <w:t>/certificate/authority] [--insecure-skip-</w:t>
      </w:r>
      <w:proofErr w:type="spellStart"/>
      <w:r w:rsidRPr="00A419AF">
        <w:rPr>
          <w:rFonts w:eastAsia="Times New Roman" w:cs="Courier New"/>
          <w:sz w:val="23"/>
          <w:szCs w:val="23"/>
        </w:rPr>
        <w:t>tls</w:t>
      </w:r>
      <w:proofErr w:type="spellEnd"/>
      <w:r w:rsidRPr="00A419AF">
        <w:rPr>
          <w:rFonts w:eastAsia="Times New Roman" w:cs="Courier New"/>
          <w:sz w:val="23"/>
          <w:szCs w:val="23"/>
        </w:rPr>
        <w:t>-verify = true]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config</w:t>
      </w:r>
      <w:proofErr w:type="spell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set-context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Sets a context entry in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kubernetes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entrypoint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set-context NAME [--cluster = </w:t>
      </w:r>
      <w:proofErr w:type="spellStart"/>
      <w:r w:rsidRPr="00A419AF">
        <w:rPr>
          <w:rFonts w:eastAsia="Times New Roman" w:cs="Courier New"/>
          <w:sz w:val="23"/>
          <w:szCs w:val="23"/>
        </w:rPr>
        <w:t>cluster_nickname</w:t>
      </w:r>
      <w:proofErr w:type="spellEnd"/>
      <w:r w:rsidRPr="00A419AF">
        <w:rPr>
          <w:rFonts w:eastAsia="Times New Roman" w:cs="Courier New"/>
          <w:sz w:val="23"/>
          <w:szCs w:val="23"/>
        </w:rPr>
        <w:t>] [--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proofErr w:type="gramStart"/>
      <w:r w:rsidRPr="00A419AF">
        <w:rPr>
          <w:rFonts w:eastAsia="Times New Roman" w:cs="Courier New"/>
          <w:sz w:val="23"/>
          <w:szCs w:val="23"/>
        </w:rPr>
        <w:t>user</w:t>
      </w:r>
      <w:proofErr w:type="gramEnd"/>
      <w:r w:rsidRPr="00A419AF">
        <w:rPr>
          <w:rFonts w:eastAsia="Times New Roman" w:cs="Courier New"/>
          <w:sz w:val="23"/>
          <w:szCs w:val="23"/>
        </w:rPr>
        <w:t xml:space="preserve"> = </w:t>
      </w:r>
      <w:proofErr w:type="spellStart"/>
      <w:r w:rsidRPr="00A419AF">
        <w:rPr>
          <w:rFonts w:eastAsia="Times New Roman" w:cs="Courier New"/>
          <w:sz w:val="23"/>
          <w:szCs w:val="23"/>
        </w:rPr>
        <w:t>user_nickname</w:t>
      </w:r>
      <w:proofErr w:type="spellEnd"/>
      <w:r w:rsidRPr="00A419AF">
        <w:rPr>
          <w:rFonts w:eastAsia="Times New Roman" w:cs="Courier New"/>
          <w:sz w:val="23"/>
          <w:szCs w:val="23"/>
        </w:rPr>
        <w:t>] [--namespace = namespace]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set-context prod –user = </w:t>
      </w:r>
      <w:proofErr w:type="spellStart"/>
      <w:r w:rsidRPr="00A419AF">
        <w:rPr>
          <w:rFonts w:eastAsia="Times New Roman" w:cs="Courier New"/>
          <w:sz w:val="23"/>
          <w:szCs w:val="23"/>
        </w:rPr>
        <w:t>vipin-mishra</w:t>
      </w:r>
      <w:proofErr w:type="spellEnd"/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config</w:t>
      </w:r>
      <w:proofErr w:type="spell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set-credentials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Sets a user entry in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kubeconfig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set-credentials cluster-admin --username = </w:t>
      </w:r>
      <w:proofErr w:type="spellStart"/>
      <w:r w:rsidRPr="00A419AF">
        <w:rPr>
          <w:rFonts w:eastAsia="Times New Roman" w:cs="Courier New"/>
          <w:sz w:val="23"/>
          <w:szCs w:val="23"/>
        </w:rPr>
        <w:t>vipin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--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proofErr w:type="gramStart"/>
      <w:r w:rsidRPr="00A419AF">
        <w:rPr>
          <w:rFonts w:eastAsia="Times New Roman" w:cs="Courier New"/>
          <w:sz w:val="23"/>
          <w:szCs w:val="23"/>
        </w:rPr>
        <w:t>password</w:t>
      </w:r>
      <w:proofErr w:type="gramEnd"/>
      <w:r w:rsidRPr="00A419AF">
        <w:rPr>
          <w:rFonts w:eastAsia="Times New Roman" w:cs="Courier New"/>
          <w:sz w:val="23"/>
          <w:szCs w:val="23"/>
        </w:rPr>
        <w:t xml:space="preserve"> = uXFGweU9l35qcif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config</w:t>
      </w:r>
      <w:proofErr w:type="spell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set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Sets an individual value in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kubeconfig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 file.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set PROPERTY_NAME PROPERTY_VALUE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config</w:t>
      </w:r>
      <w:proofErr w:type="spell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unset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It unsets a specific component in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kubectl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unset PROPERTY_NAME PROPERTY_VALUE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config</w:t>
      </w:r>
      <w:proofErr w:type="spell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use-context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Sets the current context in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kubectl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 file.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use-context &lt;Context Name&gt;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config</w:t>
      </w:r>
      <w:proofErr w:type="spell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view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view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config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view –o </w:t>
      </w:r>
      <w:proofErr w:type="spellStart"/>
      <w:r w:rsidRPr="00A419AF">
        <w:rPr>
          <w:rFonts w:eastAsia="Times New Roman" w:cs="Courier New"/>
          <w:sz w:val="23"/>
          <w:szCs w:val="23"/>
        </w:rPr>
        <w:t>jsonpath</w:t>
      </w:r>
      <w:proofErr w:type="spellEnd"/>
      <w:r w:rsidRPr="00A419AF">
        <w:rPr>
          <w:rFonts w:eastAsia="Times New Roman" w:cs="Courier New"/>
          <w:sz w:val="23"/>
          <w:szCs w:val="23"/>
        </w:rPr>
        <w:t>='{.</w:t>
      </w:r>
      <w:proofErr w:type="gramStart"/>
      <w:r w:rsidRPr="00A419AF">
        <w:rPr>
          <w:rFonts w:eastAsia="Times New Roman" w:cs="Courier New"/>
          <w:sz w:val="23"/>
          <w:szCs w:val="23"/>
        </w:rPr>
        <w:t>users[</w:t>
      </w:r>
      <w:proofErr w:type="gramEnd"/>
      <w:r w:rsidRPr="00A419AF">
        <w:rPr>
          <w:rFonts w:eastAsia="Times New Roman" w:cs="Courier New"/>
          <w:sz w:val="23"/>
          <w:szCs w:val="23"/>
        </w:rPr>
        <w:t>?(@.name == "e2e")].</w:t>
      </w:r>
      <w:proofErr w:type="spellStart"/>
      <w:r w:rsidRPr="00A419AF">
        <w:rPr>
          <w:rFonts w:eastAsia="Times New Roman" w:cs="Courier New"/>
          <w:sz w:val="23"/>
          <w:szCs w:val="23"/>
        </w:rPr>
        <w:t>user.password</w:t>
      </w:r>
      <w:proofErr w:type="spellEnd"/>
      <w:r w:rsidRPr="00A419AF">
        <w:rPr>
          <w:rFonts w:eastAsia="Times New Roman" w:cs="Courier New"/>
          <w:sz w:val="23"/>
          <w:szCs w:val="23"/>
        </w:rPr>
        <w:t>}'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cp</w:t>
      </w:r>
      <w:r w:rsidRPr="00A419AF">
        <w:rPr>
          <w:rFonts w:eastAsia="Times New Roman" w:cs="Arial"/>
          <w:color w:val="000000"/>
          <w:sz w:val="24"/>
          <w:szCs w:val="24"/>
        </w:rPr>
        <w:t> − Copy files and directories to and from containers.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cp &lt;Files from source&gt; &lt;Files to </w:t>
      </w:r>
      <w:proofErr w:type="spellStart"/>
      <w:r w:rsidRPr="00A419AF">
        <w:rPr>
          <w:rFonts w:eastAsia="Times New Roman" w:cs="Courier New"/>
          <w:sz w:val="23"/>
          <w:szCs w:val="23"/>
        </w:rPr>
        <w:t>Destinatiion</w:t>
      </w:r>
      <w:proofErr w:type="spellEnd"/>
      <w:r w:rsidRPr="00A419AF">
        <w:rPr>
          <w:rFonts w:eastAsia="Times New Roman" w:cs="Courier New"/>
          <w:sz w:val="23"/>
          <w:szCs w:val="23"/>
        </w:rPr>
        <w:t>&gt;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cp /</w:t>
      </w:r>
      <w:proofErr w:type="spellStart"/>
      <w:r w:rsidRPr="00A419AF">
        <w:rPr>
          <w:rFonts w:eastAsia="Times New Roman" w:cs="Courier New"/>
          <w:sz w:val="23"/>
          <w:szCs w:val="23"/>
        </w:rPr>
        <w:t>tmp</w:t>
      </w:r>
      <w:proofErr w:type="spellEnd"/>
      <w:r w:rsidRPr="00A419AF">
        <w:rPr>
          <w:rFonts w:eastAsia="Times New Roman" w:cs="Courier New"/>
          <w:sz w:val="23"/>
          <w:szCs w:val="23"/>
        </w:rPr>
        <w:t>/</w:t>
      </w:r>
      <w:proofErr w:type="spellStart"/>
      <w:r w:rsidRPr="00A419AF">
        <w:rPr>
          <w:rFonts w:eastAsia="Times New Roman" w:cs="Courier New"/>
          <w:sz w:val="23"/>
          <w:szCs w:val="23"/>
        </w:rPr>
        <w:t>foo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&lt;some-pod&gt;:/</w:t>
      </w:r>
      <w:proofErr w:type="spellStart"/>
      <w:r w:rsidRPr="00A419AF">
        <w:rPr>
          <w:rFonts w:eastAsia="Times New Roman" w:cs="Courier New"/>
          <w:sz w:val="23"/>
          <w:szCs w:val="23"/>
        </w:rPr>
        <w:t>tmp</w:t>
      </w:r>
      <w:proofErr w:type="spellEnd"/>
      <w:r w:rsidRPr="00A419AF">
        <w:rPr>
          <w:rFonts w:eastAsia="Times New Roman" w:cs="Courier New"/>
          <w:sz w:val="23"/>
          <w:szCs w:val="23"/>
        </w:rPr>
        <w:t>/bar -c &lt;specific-container&gt;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create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To create resource by filename of or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stdin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. To do this, JSON or YAML formats are accepted.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lastRenderedPageBreak/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create –f &lt;File Name&gt;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gramStart"/>
      <w:r w:rsidRPr="00A419AF">
        <w:rPr>
          <w:rFonts w:eastAsia="Times New Roman" w:cs="Courier New"/>
          <w:sz w:val="23"/>
          <w:szCs w:val="23"/>
        </w:rPr>
        <w:t>cat</w:t>
      </w:r>
      <w:proofErr w:type="gramEnd"/>
      <w:r w:rsidRPr="00A419AF">
        <w:rPr>
          <w:rFonts w:eastAsia="Times New Roman" w:cs="Courier New"/>
          <w:sz w:val="23"/>
          <w:szCs w:val="23"/>
        </w:rPr>
        <w:t xml:space="preserve"> &lt;file name&gt; | </w:t>
      </w:r>
      <w:proofErr w:type="spell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create –f -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r w:rsidRPr="00A419AF">
        <w:rPr>
          <w:rFonts w:eastAsia="Times New Roman" w:cs="Arial"/>
          <w:color w:val="000000"/>
          <w:sz w:val="24"/>
          <w:szCs w:val="24"/>
        </w:rPr>
        <w:t>In the same way, we can create multiple things as listed using the </w:t>
      </w:r>
      <w:r w:rsidRPr="00A419AF">
        <w:rPr>
          <w:rFonts w:eastAsia="Times New Roman" w:cs="Arial"/>
          <w:b/>
          <w:bCs/>
          <w:color w:val="000000"/>
          <w:sz w:val="24"/>
          <w:szCs w:val="24"/>
        </w:rPr>
        <w:t>create</w:t>
      </w:r>
      <w:r w:rsidRPr="00A419AF">
        <w:rPr>
          <w:rFonts w:eastAsia="Times New Roman" w:cs="Arial"/>
          <w:color w:val="000000"/>
          <w:sz w:val="24"/>
          <w:szCs w:val="24"/>
        </w:rPr>
        <w:t> command along with 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.</w:t>
      </w:r>
    </w:p>
    <w:p w:rsidR="00B0416E" w:rsidRPr="00A419AF" w:rsidRDefault="00B0416E" w:rsidP="00B0416E">
      <w:pPr>
        <w:numPr>
          <w:ilvl w:val="0"/>
          <w:numId w:val="1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r w:rsidRPr="00A419AF">
        <w:rPr>
          <w:rFonts w:eastAsia="Times New Roman" w:cs="Arial"/>
          <w:sz w:val="24"/>
          <w:szCs w:val="24"/>
        </w:rPr>
        <w:t>deployment</w:t>
      </w:r>
    </w:p>
    <w:p w:rsidR="00B0416E" w:rsidRPr="00A419AF" w:rsidRDefault="00B0416E" w:rsidP="00B0416E">
      <w:pPr>
        <w:numPr>
          <w:ilvl w:val="0"/>
          <w:numId w:val="1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r w:rsidRPr="00A419AF">
        <w:rPr>
          <w:rFonts w:eastAsia="Times New Roman" w:cs="Arial"/>
          <w:sz w:val="24"/>
          <w:szCs w:val="24"/>
        </w:rPr>
        <w:t>namespace</w:t>
      </w:r>
    </w:p>
    <w:p w:rsidR="00B0416E" w:rsidRPr="00A419AF" w:rsidRDefault="00B0416E" w:rsidP="00B0416E">
      <w:pPr>
        <w:numPr>
          <w:ilvl w:val="0"/>
          <w:numId w:val="1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r w:rsidRPr="00A419AF">
        <w:rPr>
          <w:rFonts w:eastAsia="Times New Roman" w:cs="Arial"/>
          <w:sz w:val="24"/>
          <w:szCs w:val="24"/>
        </w:rPr>
        <w:t>quota</w:t>
      </w:r>
    </w:p>
    <w:p w:rsidR="00B0416E" w:rsidRPr="00A419AF" w:rsidRDefault="00B0416E" w:rsidP="00B0416E">
      <w:pPr>
        <w:numPr>
          <w:ilvl w:val="0"/>
          <w:numId w:val="1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r w:rsidRPr="00A419AF">
        <w:rPr>
          <w:rFonts w:eastAsia="Times New Roman" w:cs="Arial"/>
          <w:sz w:val="24"/>
          <w:szCs w:val="24"/>
        </w:rPr>
        <w:t xml:space="preserve">secret </w:t>
      </w:r>
      <w:proofErr w:type="spellStart"/>
      <w:r w:rsidRPr="00A419AF">
        <w:rPr>
          <w:rFonts w:eastAsia="Times New Roman" w:cs="Arial"/>
          <w:sz w:val="24"/>
          <w:szCs w:val="24"/>
        </w:rPr>
        <w:t>docker</w:t>
      </w:r>
      <w:proofErr w:type="spellEnd"/>
      <w:r w:rsidRPr="00A419AF">
        <w:rPr>
          <w:rFonts w:eastAsia="Times New Roman" w:cs="Arial"/>
          <w:sz w:val="24"/>
          <w:szCs w:val="24"/>
        </w:rPr>
        <w:t>-registry</w:t>
      </w:r>
    </w:p>
    <w:p w:rsidR="00B0416E" w:rsidRPr="00A419AF" w:rsidRDefault="00B0416E" w:rsidP="00B0416E">
      <w:pPr>
        <w:numPr>
          <w:ilvl w:val="0"/>
          <w:numId w:val="1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r w:rsidRPr="00A419AF">
        <w:rPr>
          <w:rFonts w:eastAsia="Times New Roman" w:cs="Arial"/>
          <w:sz w:val="24"/>
          <w:szCs w:val="24"/>
        </w:rPr>
        <w:t>secret</w:t>
      </w:r>
    </w:p>
    <w:p w:rsidR="00B0416E" w:rsidRPr="00A419AF" w:rsidRDefault="00B0416E" w:rsidP="00B0416E">
      <w:pPr>
        <w:numPr>
          <w:ilvl w:val="0"/>
          <w:numId w:val="1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r w:rsidRPr="00A419AF">
        <w:rPr>
          <w:rFonts w:eastAsia="Times New Roman" w:cs="Arial"/>
          <w:sz w:val="24"/>
          <w:szCs w:val="24"/>
        </w:rPr>
        <w:t>secret generic</w:t>
      </w:r>
    </w:p>
    <w:p w:rsidR="00B0416E" w:rsidRPr="00A419AF" w:rsidRDefault="00B0416E" w:rsidP="00B0416E">
      <w:pPr>
        <w:numPr>
          <w:ilvl w:val="0"/>
          <w:numId w:val="1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r w:rsidRPr="00A419AF">
        <w:rPr>
          <w:rFonts w:eastAsia="Times New Roman" w:cs="Arial"/>
          <w:sz w:val="24"/>
          <w:szCs w:val="24"/>
        </w:rPr>
        <w:t xml:space="preserve">secret </w:t>
      </w:r>
      <w:proofErr w:type="spellStart"/>
      <w:r w:rsidRPr="00A419AF">
        <w:rPr>
          <w:rFonts w:eastAsia="Times New Roman" w:cs="Arial"/>
          <w:sz w:val="24"/>
          <w:szCs w:val="24"/>
        </w:rPr>
        <w:t>tls</w:t>
      </w:r>
      <w:proofErr w:type="spellEnd"/>
    </w:p>
    <w:p w:rsidR="00B0416E" w:rsidRPr="00A419AF" w:rsidRDefault="00B0416E" w:rsidP="00B0416E">
      <w:pPr>
        <w:numPr>
          <w:ilvl w:val="0"/>
          <w:numId w:val="1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proofErr w:type="spellStart"/>
      <w:r w:rsidRPr="00A419AF">
        <w:rPr>
          <w:rFonts w:eastAsia="Times New Roman" w:cs="Arial"/>
          <w:sz w:val="24"/>
          <w:szCs w:val="24"/>
        </w:rPr>
        <w:t>serviceaccount</w:t>
      </w:r>
      <w:proofErr w:type="spellEnd"/>
    </w:p>
    <w:p w:rsidR="00B0416E" w:rsidRPr="00A419AF" w:rsidRDefault="00B0416E" w:rsidP="00B0416E">
      <w:pPr>
        <w:numPr>
          <w:ilvl w:val="0"/>
          <w:numId w:val="1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r w:rsidRPr="00A419AF">
        <w:rPr>
          <w:rFonts w:eastAsia="Times New Roman" w:cs="Arial"/>
          <w:sz w:val="24"/>
          <w:szCs w:val="24"/>
        </w:rPr>
        <w:t xml:space="preserve">service </w:t>
      </w:r>
      <w:proofErr w:type="spellStart"/>
      <w:r w:rsidRPr="00A419AF">
        <w:rPr>
          <w:rFonts w:eastAsia="Times New Roman" w:cs="Arial"/>
          <w:sz w:val="24"/>
          <w:szCs w:val="24"/>
        </w:rPr>
        <w:t>clusterip</w:t>
      </w:r>
      <w:proofErr w:type="spellEnd"/>
    </w:p>
    <w:p w:rsidR="00B0416E" w:rsidRPr="00A419AF" w:rsidRDefault="00B0416E" w:rsidP="00B0416E">
      <w:pPr>
        <w:numPr>
          <w:ilvl w:val="0"/>
          <w:numId w:val="1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r w:rsidRPr="00A419AF">
        <w:rPr>
          <w:rFonts w:eastAsia="Times New Roman" w:cs="Arial"/>
          <w:sz w:val="24"/>
          <w:szCs w:val="24"/>
        </w:rPr>
        <w:t xml:space="preserve">service </w:t>
      </w:r>
      <w:proofErr w:type="spellStart"/>
      <w:r w:rsidRPr="00A419AF">
        <w:rPr>
          <w:rFonts w:eastAsia="Times New Roman" w:cs="Arial"/>
          <w:sz w:val="24"/>
          <w:szCs w:val="24"/>
        </w:rPr>
        <w:t>loadbalancer</w:t>
      </w:r>
      <w:proofErr w:type="spellEnd"/>
    </w:p>
    <w:p w:rsidR="00B0416E" w:rsidRPr="00A419AF" w:rsidRDefault="00B0416E" w:rsidP="00B0416E">
      <w:pPr>
        <w:numPr>
          <w:ilvl w:val="0"/>
          <w:numId w:val="1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r w:rsidRPr="00A419AF">
        <w:rPr>
          <w:rFonts w:eastAsia="Times New Roman" w:cs="Arial"/>
          <w:sz w:val="24"/>
          <w:szCs w:val="24"/>
        </w:rPr>
        <w:t xml:space="preserve">service </w:t>
      </w:r>
      <w:proofErr w:type="spellStart"/>
      <w:r w:rsidRPr="00A419AF">
        <w:rPr>
          <w:rFonts w:eastAsia="Times New Roman" w:cs="Arial"/>
          <w:sz w:val="24"/>
          <w:szCs w:val="24"/>
        </w:rPr>
        <w:t>nodeport</w:t>
      </w:r>
      <w:proofErr w:type="spellEnd"/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delete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Deletes resources by file name,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stdin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, resource and names.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delete –f ([-f FILENAME] | TYPE [(NAME | -l label | --all)])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describe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Describes any particular resource in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kubernetes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. </w:t>
      </w:r>
      <w:proofErr w:type="gramStart"/>
      <w:r w:rsidRPr="00A419AF">
        <w:rPr>
          <w:rFonts w:eastAsia="Times New Roman" w:cs="Arial"/>
          <w:color w:val="000000"/>
          <w:sz w:val="24"/>
          <w:szCs w:val="24"/>
        </w:rPr>
        <w:t>Shows details of resource or a group of resources.</w:t>
      </w:r>
      <w:proofErr w:type="gramEnd"/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describe &lt;type&gt; &lt;type name&gt;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describe pod tomcat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drain</w:t>
      </w:r>
      <w:r w:rsidRPr="00A419AF">
        <w:rPr>
          <w:rFonts w:eastAsia="Times New Roman" w:cs="Arial"/>
          <w:color w:val="000000"/>
          <w:sz w:val="24"/>
          <w:szCs w:val="24"/>
        </w:rPr>
        <w:t> − This is used to drain a node for maintenance purpose. It prepares the node for maintenance. This will mark the node as unavailable so that it should not be assigned with a new container which will be created.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drain tomcat –force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edit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It is used to end the resources on the server. This allows to directly </w:t>
      </w:r>
      <w:proofErr w:type="gramStart"/>
      <w:r w:rsidRPr="00A419AF">
        <w:rPr>
          <w:rFonts w:eastAsia="Times New Roman" w:cs="Arial"/>
          <w:color w:val="000000"/>
          <w:sz w:val="24"/>
          <w:szCs w:val="24"/>
        </w:rPr>
        <w:t>edit</w:t>
      </w:r>
      <w:proofErr w:type="gramEnd"/>
      <w:r w:rsidRPr="00A419AF">
        <w:rPr>
          <w:rFonts w:eastAsia="Times New Roman" w:cs="Arial"/>
          <w:color w:val="000000"/>
          <w:sz w:val="24"/>
          <w:szCs w:val="24"/>
        </w:rPr>
        <w:t xml:space="preserve"> a resource which one can receive via the command line tool.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edit &lt;Resource/Name | File Name)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proofErr w:type="gramStart"/>
      <w:r w:rsidRPr="00A419AF">
        <w:rPr>
          <w:rFonts w:eastAsia="Times New Roman" w:cs="Courier New"/>
          <w:sz w:val="23"/>
          <w:szCs w:val="23"/>
        </w:rPr>
        <w:t>Ex.</w:t>
      </w:r>
      <w:proofErr w:type="gramEnd"/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edit </w:t>
      </w:r>
      <w:proofErr w:type="spellStart"/>
      <w:r w:rsidRPr="00A419AF">
        <w:rPr>
          <w:rFonts w:eastAsia="Times New Roman" w:cs="Courier New"/>
          <w:sz w:val="23"/>
          <w:szCs w:val="23"/>
        </w:rPr>
        <w:t>rc</w:t>
      </w:r>
      <w:proofErr w:type="spellEnd"/>
      <w:r w:rsidRPr="00A419AF">
        <w:rPr>
          <w:rFonts w:eastAsia="Times New Roman" w:cs="Courier New"/>
          <w:sz w:val="23"/>
          <w:szCs w:val="23"/>
        </w:rPr>
        <w:t>/tomcat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exec</w:t>
      </w:r>
      <w:r w:rsidRPr="00A419AF">
        <w:rPr>
          <w:rFonts w:eastAsia="Times New Roman" w:cs="Arial"/>
          <w:color w:val="000000"/>
          <w:sz w:val="24"/>
          <w:szCs w:val="24"/>
        </w:rPr>
        <w:t> − This helps to execute a command in the container.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exec POD &lt;-c CONTAINER &gt; -- COMMAND &lt; </w:t>
      </w:r>
      <w:proofErr w:type="spellStart"/>
      <w:r w:rsidRPr="00A419AF">
        <w:rPr>
          <w:rFonts w:eastAsia="Times New Roman" w:cs="Courier New"/>
          <w:sz w:val="23"/>
          <w:szCs w:val="23"/>
        </w:rPr>
        <w:t>args</w:t>
      </w:r>
      <w:proofErr w:type="spellEnd"/>
      <w:r w:rsidRPr="00A419AF">
        <w:rPr>
          <w:rFonts w:eastAsia="Times New Roman" w:cs="Courier New"/>
          <w:sz w:val="23"/>
          <w:szCs w:val="23"/>
        </w:rPr>
        <w:t>...&gt;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exec tomcat 123-5-456 date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lastRenderedPageBreak/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expose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This is used to expose the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Kubernetes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 objects such as pod, replication controller, and service as a new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Kubernetes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 service. This has the capability to expose it via a running container or from a 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yaml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 file.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expose (-f FILENAME | TYPE NAME) [--port=port] [--protocol = TCP|UDP]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>[--target-port = number-or-name] [--name = name] [--external-</w:t>
      </w:r>
      <w:proofErr w:type="spellStart"/>
      <w:r w:rsidRPr="00A419AF">
        <w:rPr>
          <w:rFonts w:eastAsia="Times New Roman" w:cs="Courier New"/>
          <w:sz w:val="23"/>
          <w:szCs w:val="23"/>
        </w:rPr>
        <w:t>ip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= external-</w:t>
      </w:r>
      <w:proofErr w:type="spellStart"/>
      <w:r w:rsidRPr="00A419AF">
        <w:rPr>
          <w:rFonts w:eastAsia="Times New Roman" w:cs="Courier New"/>
          <w:sz w:val="23"/>
          <w:szCs w:val="23"/>
        </w:rPr>
        <w:t>ip</w:t>
      </w:r>
      <w:proofErr w:type="spellEnd"/>
      <w:r w:rsidRPr="00A419AF">
        <w:rPr>
          <w:rFonts w:eastAsia="Times New Roman" w:cs="Courier New"/>
          <w:sz w:val="23"/>
          <w:szCs w:val="23"/>
        </w:rPr>
        <w:t>-</w:t>
      </w:r>
      <w:proofErr w:type="spellStart"/>
      <w:r w:rsidRPr="00A419AF">
        <w:rPr>
          <w:rFonts w:eastAsia="Times New Roman" w:cs="Courier New"/>
          <w:sz w:val="23"/>
          <w:szCs w:val="23"/>
        </w:rPr>
        <w:t>ofservice</w:t>
      </w:r>
      <w:proofErr w:type="spellEnd"/>
      <w:r w:rsidRPr="00A419AF">
        <w:rPr>
          <w:rFonts w:eastAsia="Times New Roman" w:cs="Courier New"/>
          <w:sz w:val="23"/>
          <w:szCs w:val="23"/>
        </w:rPr>
        <w:t>]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>[--type = type]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expose </w:t>
      </w:r>
      <w:proofErr w:type="spellStart"/>
      <w:r w:rsidRPr="00A419AF">
        <w:rPr>
          <w:rFonts w:eastAsia="Times New Roman" w:cs="Courier New"/>
          <w:sz w:val="23"/>
          <w:szCs w:val="23"/>
        </w:rPr>
        <w:t>rc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tomcat –-port=80 –target-port = 30000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expose –f </w:t>
      </w:r>
      <w:proofErr w:type="spellStart"/>
      <w:r w:rsidRPr="00A419AF">
        <w:rPr>
          <w:rFonts w:eastAsia="Times New Roman" w:cs="Courier New"/>
          <w:sz w:val="23"/>
          <w:szCs w:val="23"/>
        </w:rPr>
        <w:t>tomcat.yaml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–port = 80 –target-port =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get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This command is capable of fetching data on the cluster about the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Kubernetes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 resources.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get [(-o|--output=)</w:t>
      </w:r>
      <w:proofErr w:type="spellStart"/>
      <w:r w:rsidRPr="00A419AF">
        <w:rPr>
          <w:rFonts w:eastAsia="Times New Roman" w:cs="Courier New"/>
          <w:sz w:val="23"/>
          <w:szCs w:val="23"/>
        </w:rPr>
        <w:t>json|yaml|wide|custom</w:t>
      </w:r>
      <w:proofErr w:type="spellEnd"/>
      <w:r w:rsidRPr="00A419AF">
        <w:rPr>
          <w:rFonts w:eastAsia="Times New Roman" w:cs="Courier New"/>
          <w:sz w:val="23"/>
          <w:szCs w:val="23"/>
        </w:rPr>
        <w:t>-columns=...|custom-</w:t>
      </w:r>
      <w:proofErr w:type="spellStart"/>
      <w:r w:rsidRPr="00A419AF">
        <w:rPr>
          <w:rFonts w:eastAsia="Times New Roman" w:cs="Courier New"/>
          <w:sz w:val="23"/>
          <w:szCs w:val="23"/>
        </w:rPr>
        <w:t>columnsfile</w:t>
      </w:r>
      <w:proofErr w:type="spellEnd"/>
      <w:r w:rsidRPr="00A419AF">
        <w:rPr>
          <w:rFonts w:eastAsia="Times New Roman" w:cs="Courier New"/>
          <w:sz w:val="23"/>
          <w:szCs w:val="23"/>
        </w:rPr>
        <w:t>=...|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proofErr w:type="gramStart"/>
      <w:r w:rsidRPr="00A419AF">
        <w:rPr>
          <w:rFonts w:eastAsia="Times New Roman" w:cs="Courier New"/>
          <w:sz w:val="23"/>
          <w:szCs w:val="23"/>
        </w:rPr>
        <w:t>go-template</w:t>
      </w:r>
      <w:proofErr w:type="gramEnd"/>
      <w:r w:rsidRPr="00A419AF">
        <w:rPr>
          <w:rFonts w:eastAsia="Times New Roman" w:cs="Courier New"/>
          <w:sz w:val="23"/>
          <w:szCs w:val="23"/>
        </w:rPr>
        <w:t>=...|go-template-file=...|</w:t>
      </w:r>
      <w:proofErr w:type="spellStart"/>
      <w:r w:rsidRPr="00A419AF">
        <w:rPr>
          <w:rFonts w:eastAsia="Times New Roman" w:cs="Courier New"/>
          <w:sz w:val="23"/>
          <w:szCs w:val="23"/>
        </w:rPr>
        <w:t>jsonpath</w:t>
      </w:r>
      <w:proofErr w:type="spellEnd"/>
      <w:r w:rsidRPr="00A419AF">
        <w:rPr>
          <w:rFonts w:eastAsia="Times New Roman" w:cs="Courier New"/>
          <w:sz w:val="23"/>
          <w:szCs w:val="23"/>
        </w:rPr>
        <w:t>=...|</w:t>
      </w:r>
      <w:proofErr w:type="spellStart"/>
      <w:r w:rsidRPr="00A419AF">
        <w:rPr>
          <w:rFonts w:eastAsia="Times New Roman" w:cs="Courier New"/>
          <w:sz w:val="23"/>
          <w:szCs w:val="23"/>
        </w:rPr>
        <w:t>jsonpath</w:t>
      </w:r>
      <w:proofErr w:type="spellEnd"/>
      <w:r w:rsidRPr="00A419AF">
        <w:rPr>
          <w:rFonts w:eastAsia="Times New Roman" w:cs="Courier New"/>
          <w:sz w:val="23"/>
          <w:szCs w:val="23"/>
        </w:rPr>
        <w:t>-file=...]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>(TYPE [NAME | -l label] | TYPE/NAME ...) [</w:t>
      </w:r>
      <w:proofErr w:type="gramStart"/>
      <w:r w:rsidRPr="00A419AF">
        <w:rPr>
          <w:rFonts w:eastAsia="Times New Roman" w:cs="Courier New"/>
          <w:sz w:val="23"/>
          <w:szCs w:val="23"/>
        </w:rPr>
        <w:t>flags</w:t>
      </w:r>
      <w:proofErr w:type="gramEnd"/>
      <w:r w:rsidRPr="00A419AF">
        <w:rPr>
          <w:rFonts w:eastAsia="Times New Roman" w:cs="Courier New"/>
          <w:sz w:val="23"/>
          <w:szCs w:val="23"/>
        </w:rPr>
        <w:t>]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r w:rsidRPr="00A419AF">
        <w:rPr>
          <w:rFonts w:eastAsia="Times New Roman" w:cs="Arial"/>
          <w:color w:val="000000"/>
          <w:sz w:val="24"/>
          <w:szCs w:val="24"/>
        </w:rPr>
        <w:t>For example,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get pod &lt;pod name&gt;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get service &lt;Service name&gt;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logs</w:t>
      </w:r>
      <w:r w:rsidRPr="00A419AF">
        <w:rPr>
          <w:rFonts w:eastAsia="Times New Roman" w:cs="Arial"/>
          <w:color w:val="000000"/>
          <w:sz w:val="24"/>
          <w:szCs w:val="24"/>
        </w:rPr>
        <w:t> − They are used to get the logs of the container in a pod. Printing the logs can be defining the container name in the pod. If the POD has only one container there is no need to define its name.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logs [-f] [-p] POD [-c CONTAINER]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>Example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logs tomcat.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logs –p –c tomcat.8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port-forward</w:t>
      </w:r>
      <w:r w:rsidRPr="00A419AF">
        <w:rPr>
          <w:rFonts w:eastAsia="Times New Roman" w:cs="Arial"/>
          <w:color w:val="000000"/>
          <w:sz w:val="24"/>
          <w:szCs w:val="24"/>
        </w:rPr>
        <w:t> − They are used to forward one or more local port to pods.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port-forward POD [LOCAL_PORT:]REMOTE_PORT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proofErr w:type="gramStart"/>
      <w:r w:rsidRPr="00A419AF">
        <w:rPr>
          <w:rFonts w:eastAsia="Times New Roman" w:cs="Courier New"/>
          <w:sz w:val="23"/>
          <w:szCs w:val="23"/>
        </w:rPr>
        <w:t>[...[</w:t>
      </w:r>
      <w:proofErr w:type="gramEnd"/>
      <w:r w:rsidRPr="00A419AF">
        <w:rPr>
          <w:rFonts w:eastAsia="Times New Roman" w:cs="Courier New"/>
          <w:sz w:val="23"/>
          <w:szCs w:val="23"/>
        </w:rPr>
        <w:t>LOCAL_PORT_N:]REMOTE_PORT_N]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port-forward tomcat 3000 4000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port-forward tomcat 3000:5000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replace</w:t>
      </w:r>
      <w:r w:rsidRPr="00A419AF">
        <w:rPr>
          <w:rFonts w:eastAsia="Times New Roman" w:cs="Arial"/>
          <w:color w:val="000000"/>
          <w:sz w:val="24"/>
          <w:szCs w:val="24"/>
        </w:rPr>
        <w:t> − Capable of replacing a resource by file name or </w:t>
      </w:r>
      <w:proofErr w:type="spell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stdin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replace -f FILENAME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replace –f tomcat.yml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gramStart"/>
      <w:r w:rsidRPr="00A419AF">
        <w:rPr>
          <w:rFonts w:eastAsia="Times New Roman" w:cs="Courier New"/>
          <w:sz w:val="23"/>
          <w:szCs w:val="23"/>
        </w:rPr>
        <w:t>cat</w:t>
      </w:r>
      <w:proofErr w:type="gramEnd"/>
      <w:r w:rsidRPr="00A419AF">
        <w:rPr>
          <w:rFonts w:eastAsia="Times New Roman" w:cs="Courier New"/>
          <w:sz w:val="23"/>
          <w:szCs w:val="23"/>
        </w:rPr>
        <w:t xml:space="preserve"> tomcat.yml | </w:t>
      </w:r>
      <w:proofErr w:type="spell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replace –f -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rolling-update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Performs a rolling update on a replication controller. </w:t>
      </w:r>
      <w:proofErr w:type="gramStart"/>
      <w:r w:rsidRPr="00A419AF">
        <w:rPr>
          <w:rFonts w:eastAsia="Times New Roman" w:cs="Arial"/>
          <w:color w:val="000000"/>
          <w:sz w:val="24"/>
          <w:szCs w:val="24"/>
        </w:rPr>
        <w:t>Replaces the specified replication controller with a new replication controller by updating a POD at a time.</w:t>
      </w:r>
      <w:proofErr w:type="gramEnd"/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rolling-update OLD_CONTROLLER_NAME ([NEW_CONTROLLER_NAME] --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proofErr w:type="gramStart"/>
      <w:r w:rsidRPr="00A419AF">
        <w:rPr>
          <w:rFonts w:eastAsia="Times New Roman" w:cs="Courier New"/>
          <w:sz w:val="23"/>
          <w:szCs w:val="23"/>
        </w:rPr>
        <w:t>image</w:t>
      </w:r>
      <w:proofErr w:type="gramEnd"/>
      <w:r w:rsidRPr="00A419AF">
        <w:rPr>
          <w:rFonts w:eastAsia="Times New Roman" w:cs="Courier New"/>
          <w:sz w:val="23"/>
          <w:szCs w:val="23"/>
        </w:rPr>
        <w:t xml:space="preserve"> = NEW_CONTAINER_IMAGE | -f NEW_CONTROLLER_SPEC)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rolling-update frontend-v1 –f freontend-v2.yaml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rollout</w:t>
      </w:r>
      <w:r w:rsidRPr="00A419AF">
        <w:rPr>
          <w:rFonts w:eastAsia="Times New Roman" w:cs="Arial"/>
          <w:color w:val="000000"/>
          <w:sz w:val="24"/>
          <w:szCs w:val="24"/>
        </w:rPr>
        <w:t> − It is capable of managing the rollout of deployment.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lastRenderedPageBreak/>
        <w:t xml:space="preserve">$ </w:t>
      </w:r>
      <w:proofErr w:type="spell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rollout &lt;Sub Command&gt;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rollout undo deployment/tomcat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r w:rsidRPr="00A419AF">
        <w:rPr>
          <w:rFonts w:eastAsia="Times New Roman" w:cs="Arial"/>
          <w:color w:val="000000"/>
          <w:sz w:val="24"/>
          <w:szCs w:val="24"/>
        </w:rPr>
        <w:t>Apart from the above, we can perform multiple tasks using the rollout such as −</w:t>
      </w:r>
    </w:p>
    <w:p w:rsidR="00B0416E" w:rsidRPr="00A419AF" w:rsidRDefault="00B0416E" w:rsidP="00B0416E">
      <w:pPr>
        <w:numPr>
          <w:ilvl w:val="0"/>
          <w:numId w:val="2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r w:rsidRPr="00A419AF">
        <w:rPr>
          <w:rFonts w:eastAsia="Times New Roman" w:cs="Arial"/>
          <w:sz w:val="24"/>
          <w:szCs w:val="24"/>
        </w:rPr>
        <w:t>rollout history</w:t>
      </w:r>
    </w:p>
    <w:p w:rsidR="00B0416E" w:rsidRPr="00A419AF" w:rsidRDefault="00B0416E" w:rsidP="00B0416E">
      <w:pPr>
        <w:numPr>
          <w:ilvl w:val="0"/>
          <w:numId w:val="2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r w:rsidRPr="00A419AF">
        <w:rPr>
          <w:rFonts w:eastAsia="Times New Roman" w:cs="Arial"/>
          <w:sz w:val="24"/>
          <w:szCs w:val="24"/>
        </w:rPr>
        <w:t>rollout pause</w:t>
      </w:r>
    </w:p>
    <w:p w:rsidR="00B0416E" w:rsidRPr="00A419AF" w:rsidRDefault="00B0416E" w:rsidP="00B0416E">
      <w:pPr>
        <w:numPr>
          <w:ilvl w:val="0"/>
          <w:numId w:val="2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r w:rsidRPr="00A419AF">
        <w:rPr>
          <w:rFonts w:eastAsia="Times New Roman" w:cs="Arial"/>
          <w:sz w:val="24"/>
          <w:szCs w:val="24"/>
        </w:rPr>
        <w:t>rollout resume</w:t>
      </w:r>
    </w:p>
    <w:p w:rsidR="00B0416E" w:rsidRPr="00A419AF" w:rsidRDefault="00B0416E" w:rsidP="00B0416E">
      <w:pPr>
        <w:numPr>
          <w:ilvl w:val="0"/>
          <w:numId w:val="2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r w:rsidRPr="00A419AF">
        <w:rPr>
          <w:rFonts w:eastAsia="Times New Roman" w:cs="Arial"/>
          <w:sz w:val="24"/>
          <w:szCs w:val="24"/>
        </w:rPr>
        <w:t>rollout status</w:t>
      </w:r>
    </w:p>
    <w:p w:rsidR="00B0416E" w:rsidRPr="00A419AF" w:rsidRDefault="00B0416E" w:rsidP="00B0416E">
      <w:pPr>
        <w:numPr>
          <w:ilvl w:val="0"/>
          <w:numId w:val="2"/>
        </w:numPr>
        <w:spacing w:before="100" w:beforeAutospacing="1" w:after="75" w:line="240" w:lineRule="auto"/>
        <w:rPr>
          <w:rFonts w:eastAsia="Times New Roman" w:cs="Arial"/>
          <w:sz w:val="24"/>
          <w:szCs w:val="24"/>
        </w:rPr>
      </w:pPr>
      <w:r w:rsidRPr="00A419AF">
        <w:rPr>
          <w:rFonts w:eastAsia="Times New Roman" w:cs="Arial"/>
          <w:sz w:val="24"/>
          <w:szCs w:val="24"/>
        </w:rPr>
        <w:t>rollout undo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run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Run command has the capability to run an image on the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Kubernetes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 cluster.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run NAME --image = image [--</w:t>
      </w:r>
      <w:proofErr w:type="spellStart"/>
      <w:r w:rsidRPr="00A419AF">
        <w:rPr>
          <w:rFonts w:eastAsia="Times New Roman" w:cs="Courier New"/>
          <w:sz w:val="23"/>
          <w:szCs w:val="23"/>
        </w:rPr>
        <w:t>env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= "key = value"] [--port = port] [--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proofErr w:type="gramStart"/>
      <w:r w:rsidRPr="00A419AF">
        <w:rPr>
          <w:rFonts w:eastAsia="Times New Roman" w:cs="Courier New"/>
          <w:sz w:val="23"/>
          <w:szCs w:val="23"/>
        </w:rPr>
        <w:t>replicas</w:t>
      </w:r>
      <w:proofErr w:type="gramEnd"/>
      <w:r w:rsidRPr="00A419AF">
        <w:rPr>
          <w:rFonts w:eastAsia="Times New Roman" w:cs="Courier New"/>
          <w:sz w:val="23"/>
          <w:szCs w:val="23"/>
        </w:rPr>
        <w:t xml:space="preserve"> = replicas] [--dry-run = </w:t>
      </w:r>
      <w:proofErr w:type="spellStart"/>
      <w:r w:rsidRPr="00A419AF">
        <w:rPr>
          <w:rFonts w:eastAsia="Times New Roman" w:cs="Courier New"/>
          <w:sz w:val="23"/>
          <w:szCs w:val="23"/>
        </w:rPr>
        <w:t>bool</w:t>
      </w:r>
      <w:proofErr w:type="spellEnd"/>
      <w:r w:rsidRPr="00A419AF">
        <w:rPr>
          <w:rFonts w:eastAsia="Times New Roman" w:cs="Courier New"/>
          <w:sz w:val="23"/>
          <w:szCs w:val="23"/>
        </w:rPr>
        <w:t>] [--overrides = inline-</w:t>
      </w:r>
      <w:proofErr w:type="spellStart"/>
      <w:r w:rsidRPr="00A419AF">
        <w:rPr>
          <w:rFonts w:eastAsia="Times New Roman" w:cs="Courier New"/>
          <w:sz w:val="23"/>
          <w:szCs w:val="23"/>
        </w:rPr>
        <w:t>json</w:t>
      </w:r>
      <w:proofErr w:type="spellEnd"/>
      <w:r w:rsidRPr="00A419AF">
        <w:rPr>
          <w:rFonts w:eastAsia="Times New Roman" w:cs="Courier New"/>
          <w:sz w:val="23"/>
          <w:szCs w:val="23"/>
        </w:rPr>
        <w:t>] [--command] --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>[COMMAND] [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args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>...]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run tomcat --image = tomcat:7.0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run tomcat –-image = tomcat:7.0 –port = 5000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scale</w:t>
      </w:r>
      <w:r w:rsidRPr="00A419AF">
        <w:rPr>
          <w:rFonts w:eastAsia="Times New Roman" w:cs="Arial"/>
          <w:color w:val="000000"/>
          <w:sz w:val="24"/>
          <w:szCs w:val="24"/>
        </w:rPr>
        <w:t xml:space="preserve"> − It will scale the size of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Kubernetes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 xml:space="preserve"> Deployments, </w:t>
      </w:r>
      <w:proofErr w:type="spellStart"/>
      <w:r w:rsidRPr="00A419AF">
        <w:rPr>
          <w:rFonts w:eastAsia="Times New Roman" w:cs="Arial"/>
          <w:color w:val="000000"/>
          <w:sz w:val="24"/>
          <w:szCs w:val="24"/>
        </w:rPr>
        <w:t>ReplicaSet</w:t>
      </w:r>
      <w:proofErr w:type="spellEnd"/>
      <w:r w:rsidRPr="00A419AF">
        <w:rPr>
          <w:rFonts w:eastAsia="Times New Roman" w:cs="Arial"/>
          <w:color w:val="000000"/>
          <w:sz w:val="24"/>
          <w:szCs w:val="24"/>
        </w:rPr>
        <w:t>, Replication Controller, or job.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scale [--resource-version = version] [--current-replicas = count] --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proofErr w:type="gramStart"/>
      <w:r w:rsidRPr="00A419AF">
        <w:rPr>
          <w:rFonts w:eastAsia="Times New Roman" w:cs="Courier New"/>
          <w:sz w:val="23"/>
          <w:szCs w:val="23"/>
        </w:rPr>
        <w:t>replicas</w:t>
      </w:r>
      <w:proofErr w:type="gramEnd"/>
      <w:r w:rsidRPr="00A419AF">
        <w:rPr>
          <w:rFonts w:eastAsia="Times New Roman" w:cs="Courier New"/>
          <w:sz w:val="23"/>
          <w:szCs w:val="23"/>
        </w:rPr>
        <w:t xml:space="preserve"> = COUNT (-f FILENAME | TYPE NAME )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scale –-replica = 3 </w:t>
      </w:r>
      <w:proofErr w:type="spellStart"/>
      <w:r w:rsidRPr="00A419AF">
        <w:rPr>
          <w:rFonts w:eastAsia="Times New Roman" w:cs="Courier New"/>
          <w:sz w:val="23"/>
          <w:szCs w:val="23"/>
        </w:rPr>
        <w:t>rs</w:t>
      </w:r>
      <w:proofErr w:type="spellEnd"/>
      <w:r w:rsidRPr="00A419AF">
        <w:rPr>
          <w:rFonts w:eastAsia="Times New Roman" w:cs="Courier New"/>
          <w:sz w:val="23"/>
          <w:szCs w:val="23"/>
        </w:rPr>
        <w:t>/tomcat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scale –replica = 3 </w:t>
      </w:r>
      <w:proofErr w:type="spellStart"/>
      <w:r w:rsidRPr="00A419AF">
        <w:rPr>
          <w:rFonts w:eastAsia="Times New Roman" w:cs="Courier New"/>
          <w:sz w:val="23"/>
          <w:szCs w:val="23"/>
        </w:rPr>
        <w:t>tomcat.yaml</w:t>
      </w:r>
      <w:proofErr w:type="spellEnd"/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set image</w:t>
      </w:r>
      <w:r w:rsidRPr="00A419AF">
        <w:rPr>
          <w:rFonts w:eastAsia="Times New Roman" w:cs="Arial"/>
          <w:color w:val="000000"/>
          <w:sz w:val="24"/>
          <w:szCs w:val="24"/>
        </w:rPr>
        <w:t> − It updates the image of a pod template.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set image (-f FILENAME | TYPE NAME)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>CONTAINER_NAME_1 = CONTAINER_IMAGE_1 ... CONTAINER_NAME_N = CONTAINER_IMAGE_N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set image deployment/tomcat </w:t>
      </w:r>
      <w:proofErr w:type="spellStart"/>
      <w:r w:rsidRPr="00A419AF">
        <w:rPr>
          <w:rFonts w:eastAsia="Times New Roman" w:cs="Courier New"/>
          <w:sz w:val="23"/>
          <w:szCs w:val="23"/>
        </w:rPr>
        <w:t>busybox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= </w:t>
      </w:r>
      <w:proofErr w:type="spellStart"/>
      <w:r w:rsidRPr="00A419AF">
        <w:rPr>
          <w:rFonts w:eastAsia="Times New Roman" w:cs="Courier New"/>
          <w:sz w:val="23"/>
          <w:szCs w:val="23"/>
        </w:rPr>
        <w:t>busybox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</w:t>
      </w:r>
      <w:proofErr w:type="spellStart"/>
      <w:r w:rsidRPr="00A419AF">
        <w:rPr>
          <w:rFonts w:eastAsia="Times New Roman" w:cs="Courier New"/>
          <w:sz w:val="23"/>
          <w:szCs w:val="23"/>
        </w:rPr>
        <w:t>ngnix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= ngnix:1.9.1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set image deployments, </w:t>
      </w:r>
      <w:proofErr w:type="spellStart"/>
      <w:r w:rsidRPr="00A419AF">
        <w:rPr>
          <w:rFonts w:eastAsia="Times New Roman" w:cs="Courier New"/>
          <w:sz w:val="23"/>
          <w:szCs w:val="23"/>
        </w:rPr>
        <w:t>rc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tomcat = tomcat6.0 --all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set resources</w:t>
      </w:r>
      <w:r w:rsidRPr="00A419AF">
        <w:rPr>
          <w:rFonts w:eastAsia="Times New Roman" w:cs="Arial"/>
          <w:color w:val="000000"/>
          <w:sz w:val="24"/>
          <w:szCs w:val="24"/>
        </w:rPr>
        <w:t> − It is used to set the content of the resource. It updates resource/limits on object with pod template.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set resources (-f FILENAME | TYPE NAME) ([--limits = LIMITS &amp; --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proofErr w:type="gramStart"/>
      <w:r w:rsidRPr="00A419AF">
        <w:rPr>
          <w:rFonts w:eastAsia="Times New Roman" w:cs="Courier New"/>
          <w:sz w:val="23"/>
          <w:szCs w:val="23"/>
        </w:rPr>
        <w:t>requests</w:t>
      </w:r>
      <w:proofErr w:type="gramEnd"/>
      <w:r w:rsidRPr="00A419AF">
        <w:rPr>
          <w:rFonts w:eastAsia="Times New Roman" w:cs="Courier New"/>
          <w:sz w:val="23"/>
          <w:szCs w:val="23"/>
        </w:rPr>
        <w:t xml:space="preserve"> = REQUESTS]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set resources deployment tomcat -c = tomcat --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proofErr w:type="gramStart"/>
      <w:r w:rsidRPr="00A419AF">
        <w:rPr>
          <w:rFonts w:eastAsia="Times New Roman" w:cs="Courier New"/>
          <w:sz w:val="23"/>
          <w:szCs w:val="23"/>
        </w:rPr>
        <w:t>limits</w:t>
      </w:r>
      <w:proofErr w:type="gramEnd"/>
      <w:r w:rsidRPr="00A419AF">
        <w:rPr>
          <w:rFonts w:eastAsia="Times New Roman" w:cs="Courier New"/>
          <w:sz w:val="23"/>
          <w:szCs w:val="23"/>
        </w:rPr>
        <w:t xml:space="preserve"> = </w:t>
      </w:r>
      <w:proofErr w:type="spellStart"/>
      <w:r w:rsidRPr="00A419AF">
        <w:rPr>
          <w:rFonts w:eastAsia="Times New Roman" w:cs="Courier New"/>
          <w:sz w:val="23"/>
          <w:szCs w:val="23"/>
        </w:rPr>
        <w:t>cpu</w:t>
      </w:r>
      <w:proofErr w:type="spellEnd"/>
      <w:r w:rsidRPr="00A419AF">
        <w:rPr>
          <w:rFonts w:eastAsia="Times New Roman" w:cs="Courier New"/>
          <w:sz w:val="23"/>
          <w:szCs w:val="23"/>
        </w:rPr>
        <w:t xml:space="preserve"> = 200m,memory = 512Mi</w:t>
      </w:r>
    </w:p>
    <w:p w:rsidR="00B0416E" w:rsidRPr="00A419AF" w:rsidRDefault="00B0416E" w:rsidP="00B0416E">
      <w:pP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proofErr w:type="spellStart"/>
      <w:proofErr w:type="gramStart"/>
      <w:r w:rsidRPr="00A419AF">
        <w:rPr>
          <w:rFonts w:eastAsia="Times New Roman" w:cs="Arial"/>
          <w:b/>
          <w:bCs/>
          <w:color w:val="000000"/>
          <w:sz w:val="24"/>
          <w:szCs w:val="24"/>
        </w:rPr>
        <w:t>kubectl</w:t>
      </w:r>
      <w:proofErr w:type="spellEnd"/>
      <w:proofErr w:type="gramEnd"/>
      <w:r w:rsidRPr="00A419AF">
        <w:rPr>
          <w:rFonts w:eastAsia="Times New Roman" w:cs="Arial"/>
          <w:b/>
          <w:bCs/>
          <w:color w:val="000000"/>
          <w:sz w:val="24"/>
          <w:szCs w:val="24"/>
        </w:rPr>
        <w:t xml:space="preserve"> top node</w:t>
      </w:r>
      <w:r w:rsidRPr="00A419AF">
        <w:rPr>
          <w:rFonts w:eastAsia="Times New Roman" w:cs="Arial"/>
          <w:color w:val="000000"/>
          <w:sz w:val="24"/>
          <w:szCs w:val="24"/>
        </w:rPr>
        <w:t> − It displays CPU/Memory/Storage usage. The top command allows you to see the resource consumption for nodes.</w:t>
      </w:r>
    </w:p>
    <w:p w:rsidR="00B0416E" w:rsidRPr="00A419AF" w:rsidRDefault="00B0416E" w:rsidP="00B0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3"/>
          <w:szCs w:val="23"/>
        </w:rPr>
      </w:pPr>
      <w:r w:rsidRPr="00A419AF">
        <w:rPr>
          <w:rFonts w:eastAsia="Times New Roman" w:cs="Courier New"/>
          <w:sz w:val="23"/>
          <w:szCs w:val="23"/>
        </w:rPr>
        <w:t xml:space="preserve">$ </w:t>
      </w:r>
      <w:proofErr w:type="spellStart"/>
      <w:proofErr w:type="gramStart"/>
      <w:r w:rsidRPr="00A419AF">
        <w:rPr>
          <w:rFonts w:eastAsia="Times New Roman" w:cs="Courier New"/>
          <w:sz w:val="23"/>
          <w:szCs w:val="23"/>
        </w:rPr>
        <w:t>kubectl</w:t>
      </w:r>
      <w:proofErr w:type="spellEnd"/>
      <w:proofErr w:type="gramEnd"/>
      <w:r w:rsidRPr="00A419AF">
        <w:rPr>
          <w:rFonts w:eastAsia="Times New Roman" w:cs="Courier New"/>
          <w:sz w:val="23"/>
          <w:szCs w:val="23"/>
        </w:rPr>
        <w:t xml:space="preserve"> top node [node Name]</w:t>
      </w:r>
    </w:p>
    <w:p w:rsidR="00B0416E" w:rsidRPr="00A419AF" w:rsidRDefault="00B0416E" w:rsidP="00B0416E">
      <w:pPr>
        <w:pBdr>
          <w:bottom w:val="single" w:sz="6" w:space="1" w:color="auto"/>
        </w:pBdr>
        <w:spacing w:before="120" w:after="144" w:line="240" w:lineRule="auto"/>
        <w:ind w:left="48" w:right="48"/>
        <w:jc w:val="both"/>
        <w:rPr>
          <w:rFonts w:eastAsia="Times New Roman" w:cs="Arial"/>
          <w:color w:val="000000"/>
          <w:sz w:val="24"/>
          <w:szCs w:val="24"/>
        </w:rPr>
      </w:pPr>
      <w:r w:rsidRPr="00A419AF">
        <w:rPr>
          <w:rFonts w:eastAsia="Times New Roman" w:cs="Arial"/>
          <w:color w:val="000000"/>
          <w:sz w:val="24"/>
          <w:szCs w:val="24"/>
        </w:rPr>
        <w:t>The same command can be used with a pod as well.</w:t>
      </w:r>
    </w:p>
    <w:p w:rsidR="00A419AF" w:rsidRDefault="00A419AF"/>
    <w:p w:rsidR="00265B6D" w:rsidRDefault="00265B6D" w:rsidP="00265B6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222222"/>
          <w:sz w:val="36"/>
          <w:szCs w:val="36"/>
          <w:u w:val="single"/>
        </w:rPr>
      </w:pPr>
      <w:r>
        <w:rPr>
          <w:rFonts w:ascii="Segoe UI" w:eastAsia="Times New Roman" w:hAnsi="Segoe UI" w:cs="Segoe UI"/>
          <w:color w:val="222222"/>
          <w:sz w:val="36"/>
          <w:szCs w:val="36"/>
        </w:rPr>
        <w:lastRenderedPageBreak/>
        <w:t xml:space="preserve">              </w:t>
      </w:r>
      <w:proofErr w:type="spellStart"/>
      <w:r w:rsidRPr="00265B6D">
        <w:rPr>
          <w:rFonts w:ascii="Segoe UI" w:eastAsia="Times New Roman" w:hAnsi="Segoe UI" w:cs="Segoe UI"/>
          <w:color w:val="222222"/>
          <w:sz w:val="36"/>
          <w:szCs w:val="36"/>
          <w:u w:val="single"/>
        </w:rPr>
        <w:t>Kubectl</w:t>
      </w:r>
      <w:proofErr w:type="spellEnd"/>
      <w:r w:rsidRPr="00265B6D">
        <w:rPr>
          <w:rFonts w:ascii="Segoe UI" w:eastAsia="Times New Roman" w:hAnsi="Segoe UI" w:cs="Segoe UI"/>
          <w:color w:val="222222"/>
          <w:sz w:val="36"/>
          <w:szCs w:val="36"/>
          <w:u w:val="single"/>
        </w:rPr>
        <w:t xml:space="preserve"> context and configuration</w:t>
      </w:r>
    </w:p>
    <w:p w:rsidR="00265B6D" w:rsidRDefault="00265B6D" w:rsidP="00265B6D">
      <w:pPr>
        <w:shd w:val="clear" w:color="auto" w:fill="FFFFFF"/>
        <w:spacing w:after="0" w:line="240" w:lineRule="auto"/>
        <w:outlineLvl w:val="1"/>
        <w:rPr>
          <w:rFonts w:eastAsia="Times New Roman" w:cs="Segoe UI"/>
          <w:color w:val="222222"/>
          <w:sz w:val="24"/>
          <w:szCs w:val="24"/>
          <w:u w:val="single"/>
        </w:rPr>
      </w:pP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config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view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Show Merged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kubeconfig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settings.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use multiple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kubeconfig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files at the same time and view merged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config</w:t>
      </w:r>
      <w:proofErr w:type="spellEnd"/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B8860B"/>
          <w:sz w:val="21"/>
          <w:szCs w:val="21"/>
          <w:bdr w:val="none" w:sz="0" w:space="0" w:color="auto" w:frame="1"/>
        </w:rPr>
        <w:t>KUBECONFIG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~/.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config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:~/.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/kubconfig2 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config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view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</w:t>
      </w:r>
      <w:proofErr w:type="gram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get</w:t>
      </w:r>
      <w:proofErr w:type="gram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the password for the e2e user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config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view -o </w:t>
      </w:r>
      <w:proofErr w:type="spellStart"/>
      <w:r>
        <w:rPr>
          <w:rStyle w:val="HTMLCode"/>
          <w:rFonts w:ascii="Consolas" w:hAnsi="Consolas" w:cs="Consolas"/>
          <w:color w:val="B8860B"/>
          <w:sz w:val="21"/>
          <w:szCs w:val="21"/>
          <w:bdr w:val="none" w:sz="0" w:space="0" w:color="auto" w:frame="1"/>
        </w:rPr>
        <w:t>jsonpath</w:t>
      </w:r>
      <w:proofErr w:type="spellEnd"/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'{.</w:t>
      </w:r>
      <w:proofErr w:type="gramStart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users[</w:t>
      </w:r>
      <w:proofErr w:type="gramEnd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?(@.name == "e2e")].</w:t>
      </w:r>
      <w:proofErr w:type="spellStart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user.password</w:t>
      </w:r>
      <w:proofErr w:type="spellEnd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}'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config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view -o </w:t>
      </w:r>
      <w:proofErr w:type="spellStart"/>
      <w:r>
        <w:rPr>
          <w:rStyle w:val="HTMLCode"/>
          <w:rFonts w:ascii="Consolas" w:hAnsi="Consolas" w:cs="Consolas"/>
          <w:color w:val="B8860B"/>
          <w:sz w:val="21"/>
          <w:szCs w:val="21"/>
          <w:bdr w:val="none" w:sz="0" w:space="0" w:color="auto" w:frame="1"/>
        </w:rPr>
        <w:t>jsonpath</w:t>
      </w:r>
      <w:proofErr w:type="spellEnd"/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'{.</w:t>
      </w:r>
      <w:proofErr w:type="gramStart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users[</w:t>
      </w:r>
      <w:proofErr w:type="gramEnd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].name}'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display the first user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config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view -o </w:t>
      </w:r>
      <w:proofErr w:type="spellStart"/>
      <w:r>
        <w:rPr>
          <w:rStyle w:val="HTMLCode"/>
          <w:rFonts w:ascii="Consolas" w:hAnsi="Consolas" w:cs="Consolas"/>
          <w:color w:val="B8860B"/>
          <w:sz w:val="21"/>
          <w:szCs w:val="21"/>
          <w:bdr w:val="none" w:sz="0" w:space="0" w:color="auto" w:frame="1"/>
        </w:rPr>
        <w:t>jsonpath</w:t>
      </w:r>
      <w:proofErr w:type="spellEnd"/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'{.</w:t>
      </w:r>
      <w:proofErr w:type="gramStart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users[</w:t>
      </w:r>
      <w:proofErr w:type="gramEnd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*].name}'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get a list of users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config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get-contexts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display list of contexts 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config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current-context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display the current-context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config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use-context my-cluster-name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set the default context to my-cluster-name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add a new user to your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kubeconf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that supports basic auth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config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set-credentials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kubeuser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/foo.kubernetes.com --username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kubeuser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--password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kubepassword</w:t>
      </w:r>
      <w:proofErr w:type="spellEnd"/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permanently save the namespace for all subsequent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kubectl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commands in that context.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config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set-context --current --namespace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ggckad-s2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set a context utilizing a specific username and namespace.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b/>
          <w:bCs/>
          <w:color w:val="BB66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config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set-context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gce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--user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cluster-admin --namespace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foo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b/>
          <w:bCs/>
          <w:color w:val="BB6622"/>
          <w:sz w:val="21"/>
          <w:szCs w:val="21"/>
          <w:bdr w:val="none" w:sz="0" w:space="0" w:color="auto" w:frame="1"/>
        </w:rPr>
        <w:t>\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&amp;&amp;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config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use-context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gce</w:t>
      </w:r>
      <w:proofErr w:type="spellEnd"/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265B6D" w:rsidRDefault="00265B6D" w:rsidP="00265B6D">
      <w:pPr>
        <w:pStyle w:val="HTMLPreformatted"/>
        <w:shd w:val="clear" w:color="auto" w:fill="F8F8F8"/>
        <w:rPr>
          <w:rFonts w:ascii="Consolas" w:hAnsi="Consolas" w:cs="Consolas"/>
          <w:color w:val="222222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config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color w:val="AA22FF"/>
          <w:sz w:val="21"/>
          <w:szCs w:val="21"/>
          <w:bdr w:val="none" w:sz="0" w:space="0" w:color="auto" w:frame="1"/>
        </w:rPr>
        <w:t>unset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users.foo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delete user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foo</w:t>
      </w:r>
      <w:proofErr w:type="spellEnd"/>
    </w:p>
    <w:p w:rsidR="00265B6D" w:rsidRPr="00265B6D" w:rsidRDefault="00265B6D" w:rsidP="00265B6D">
      <w:pPr>
        <w:shd w:val="clear" w:color="auto" w:fill="FFFFFF"/>
        <w:spacing w:after="0" w:line="240" w:lineRule="auto"/>
        <w:outlineLvl w:val="1"/>
        <w:rPr>
          <w:rFonts w:eastAsia="Times New Roman" w:cs="Segoe UI"/>
          <w:color w:val="222222"/>
          <w:sz w:val="24"/>
          <w:szCs w:val="24"/>
          <w:u w:val="single"/>
        </w:rPr>
      </w:pPr>
    </w:p>
    <w:p w:rsidR="00265B6D" w:rsidRPr="00265B6D" w:rsidRDefault="00265B6D" w:rsidP="00265B6D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="Segoe UI"/>
          <w:b w:val="0"/>
          <w:bCs w:val="0"/>
          <w:color w:val="222222"/>
          <w:u w:val="single"/>
        </w:rPr>
      </w:pPr>
      <w:proofErr w:type="spellStart"/>
      <w:r w:rsidRPr="00265B6D">
        <w:rPr>
          <w:rFonts w:asciiTheme="minorHAnsi" w:hAnsiTheme="minorHAnsi" w:cs="Segoe UI"/>
          <w:b w:val="0"/>
          <w:bCs w:val="0"/>
          <w:color w:val="222222"/>
          <w:u w:val="single"/>
        </w:rPr>
        <w:t>Kubectl</w:t>
      </w:r>
      <w:proofErr w:type="spellEnd"/>
      <w:r w:rsidRPr="00265B6D">
        <w:rPr>
          <w:rFonts w:asciiTheme="minorHAnsi" w:hAnsiTheme="minorHAnsi" w:cs="Segoe UI"/>
          <w:b w:val="0"/>
          <w:bCs w:val="0"/>
          <w:color w:val="222222"/>
          <w:u w:val="single"/>
        </w:rPr>
        <w:t xml:space="preserve"> apply and </w:t>
      </w:r>
      <w:proofErr w:type="gramStart"/>
      <w:r w:rsidRPr="00265B6D">
        <w:rPr>
          <w:rFonts w:asciiTheme="minorHAnsi" w:hAnsiTheme="minorHAnsi" w:cs="Segoe UI"/>
          <w:b w:val="0"/>
          <w:bCs w:val="0"/>
          <w:color w:val="222222"/>
          <w:u w:val="single"/>
        </w:rPr>
        <w:t>Create</w:t>
      </w:r>
      <w:proofErr w:type="gramEnd"/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apply -f ./my-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manifest.yaml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create resource(s)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apply -f ./my1.yaml -f ./my2.yaml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create from multiple files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apply -f ./dir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create resource(s) in all manifest files in dir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apply -f https://git.io/vPieo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create resource(s) from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url</w:t>
      </w:r>
      <w:proofErr w:type="spellEnd"/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create deployment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nginx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--image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nginx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start a single instance of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nginx</w:t>
      </w:r>
      <w:proofErr w:type="spellEnd"/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create a Job which prints "Hello World"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create job hello --image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busybox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 </w:t>
      </w:r>
      <w:r>
        <w:rPr>
          <w:rStyle w:val="HTMLCode"/>
          <w:rFonts w:ascii="Consolas" w:hAnsi="Consolas" w:cs="Consolas"/>
          <w:color w:val="AA22FF"/>
          <w:sz w:val="21"/>
          <w:szCs w:val="21"/>
          <w:bdr w:val="none" w:sz="0" w:space="0" w:color="auto" w:frame="1"/>
        </w:rPr>
        <w:t>echo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"Hello World"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create a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CronJob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that prints "Hello World" every minute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create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cronjob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hello --image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busybox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--schedule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"*/1 * * * *"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 </w:t>
      </w:r>
      <w:r>
        <w:rPr>
          <w:rStyle w:val="HTMLCode"/>
          <w:rFonts w:ascii="Consolas" w:hAnsi="Consolas" w:cs="Consolas"/>
          <w:color w:val="AA22FF"/>
          <w:sz w:val="21"/>
          <w:szCs w:val="21"/>
          <w:bdr w:val="none" w:sz="0" w:space="0" w:color="auto" w:frame="1"/>
        </w:rPr>
        <w:t>echo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"Hello World"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</w:t>
      </w:r>
    </w:p>
    <w:p w:rsidR="00265B6D" w:rsidRDefault="00265B6D" w:rsidP="00265B6D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265B6D" w:rsidRDefault="00265B6D" w:rsidP="00265B6D">
      <w:pPr>
        <w:pStyle w:val="HTMLPreformatted"/>
        <w:shd w:val="clear" w:color="auto" w:fill="F8F8F8"/>
        <w:rPr>
          <w:rFonts w:ascii="Consolas" w:hAnsi="Consolas" w:cs="Consolas"/>
          <w:color w:val="222222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explain pods </w:t>
      </w:r>
    </w:p>
    <w:p w:rsidR="00531753" w:rsidRDefault="00531753" w:rsidP="00531753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="Segoe UI"/>
          <w:b w:val="0"/>
          <w:bCs w:val="0"/>
          <w:color w:val="222222"/>
        </w:rPr>
      </w:pPr>
      <w:r w:rsidRPr="00531753">
        <w:rPr>
          <w:rFonts w:asciiTheme="minorHAnsi" w:hAnsiTheme="minorHAnsi" w:cs="Segoe UI"/>
          <w:b w:val="0"/>
          <w:bCs w:val="0"/>
          <w:color w:val="222222"/>
        </w:rPr>
        <w:lastRenderedPageBreak/>
        <w:t>Viewing, finding resources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Get commands with basic output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services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List all services in the namespace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pods --all-namespaces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List all pods in all namespaces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pods -o wide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List all pods in the current namespace, with more details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deployment my-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dep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List a particular deployment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pods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List all pods in the namespace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pod my-pod -o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yaml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Get a pod's YAML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</w:t>
      </w:r>
      <w:proofErr w:type="gram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Describe</w:t>
      </w:r>
      <w:proofErr w:type="gram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commands with verbose output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describe nodes my-node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describe pods my-pod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List Services Sorted by Name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services --sort-by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metadata.name</w:t>
      </w:r>
      <w:proofErr w:type="spellEnd"/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List pods Sorted by Restart Count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pods --sort-by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'.</w:t>
      </w:r>
      <w:proofErr w:type="spellStart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status.containerStatuses</w:t>
      </w:r>
      <w:proofErr w:type="spellEnd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[0].</w:t>
      </w:r>
      <w:proofErr w:type="spellStart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restartCount</w:t>
      </w:r>
      <w:proofErr w:type="spellEnd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'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List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PersistentVolumes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sorted by capacity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pv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--sort-by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spec.capacity.storage</w:t>
      </w:r>
      <w:proofErr w:type="spellEnd"/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Get the version label of all pods with label app=</w:t>
      </w:r>
      <w:proofErr w:type="spellStart"/>
      <w:proofErr w:type="gram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cassandra</w:t>
      </w:r>
      <w:proofErr w:type="spellEnd"/>
      <w:proofErr w:type="gramEnd"/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b/>
          <w:bCs/>
          <w:color w:val="BB66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pods --selector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B8860B"/>
          <w:sz w:val="21"/>
          <w:szCs w:val="21"/>
          <w:bdr w:val="none" w:sz="0" w:space="0" w:color="auto" w:frame="1"/>
        </w:rPr>
        <w:t>app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cassandra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-o </w:t>
      </w:r>
      <w:r>
        <w:rPr>
          <w:rStyle w:val="HTMLCode"/>
          <w:rFonts w:ascii="Consolas" w:hAnsi="Consolas" w:cs="Consolas"/>
          <w:b/>
          <w:bCs/>
          <w:color w:val="BB6622"/>
          <w:sz w:val="21"/>
          <w:szCs w:val="21"/>
          <w:bdr w:val="none" w:sz="0" w:space="0" w:color="auto" w:frame="1"/>
        </w:rPr>
        <w:t>\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 w:cs="Consolas"/>
          <w:color w:val="B8860B"/>
          <w:sz w:val="21"/>
          <w:szCs w:val="21"/>
          <w:bdr w:val="none" w:sz="0" w:space="0" w:color="auto" w:frame="1"/>
        </w:rPr>
        <w:t>jsonpath</w:t>
      </w:r>
      <w:proofErr w:type="spellEnd"/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'{.</w:t>
      </w:r>
      <w:proofErr w:type="gramStart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items[</w:t>
      </w:r>
      <w:proofErr w:type="gramEnd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*].</w:t>
      </w:r>
      <w:proofErr w:type="spellStart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metadata.labels.version</w:t>
      </w:r>
      <w:proofErr w:type="spellEnd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}'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Retrieve the value of a key with dots, e.g. 'ca.crt'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b/>
          <w:bCs/>
          <w:color w:val="BB66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configmap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myconfig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b/>
          <w:bCs/>
          <w:color w:val="BB6622"/>
          <w:sz w:val="21"/>
          <w:szCs w:val="21"/>
          <w:bdr w:val="none" w:sz="0" w:space="0" w:color="auto" w:frame="1"/>
        </w:rPr>
        <w:t>\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-o </w:t>
      </w:r>
      <w:proofErr w:type="spellStart"/>
      <w:r>
        <w:rPr>
          <w:rStyle w:val="HTMLCode"/>
          <w:rFonts w:ascii="Consolas" w:hAnsi="Consolas" w:cs="Consolas"/>
          <w:color w:val="B8860B"/>
          <w:sz w:val="21"/>
          <w:szCs w:val="21"/>
          <w:bdr w:val="none" w:sz="0" w:space="0" w:color="auto" w:frame="1"/>
        </w:rPr>
        <w:t>jsonpath</w:t>
      </w:r>
      <w:proofErr w:type="spellEnd"/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'{.data.ca\.crt}'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Get all worker nodes (use a selector to exclude results that have a label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named 'node-role.kubernetes.io/master')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node --selector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'!node-role.kubernetes.io/master'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Get all running pods in the namespace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pods --field-selector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status.phase</w:t>
      </w:r>
      <w:proofErr w:type="spellEnd"/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Running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Get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ExternalIPs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of all nodes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nodes -o </w:t>
      </w:r>
      <w:r>
        <w:rPr>
          <w:rStyle w:val="HTMLCode"/>
          <w:rFonts w:ascii="Consolas" w:hAnsi="Consolas" w:cs="Consolas"/>
          <w:color w:val="B8860B"/>
          <w:sz w:val="21"/>
          <w:szCs w:val="21"/>
          <w:bdr w:val="none" w:sz="0" w:space="0" w:color="auto" w:frame="1"/>
        </w:rPr>
        <w:t>jsonpath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'{.</w:t>
      </w:r>
      <w:proofErr w:type="gramStart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items[</w:t>
      </w:r>
      <w:proofErr w:type="gramEnd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*].status.addresses[?(@.type=="ExternalIP")].address}'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Output decoded secrets without external tools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secret my-secret -o go-template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'{{range $</w:t>
      </w:r>
      <w:proofErr w:type="spellStart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k</w:t>
      </w:r>
      <w:proofErr w:type="gramStart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,$</w:t>
      </w:r>
      <w:proofErr w:type="gramEnd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v</w:t>
      </w:r>
      <w:proofErr w:type="spellEnd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 xml:space="preserve"> := .data}}{{"### "}}{{$k}}{{"\n"}}{{$v|base64decode}}{{"\n\n"}}{{end}}'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List all Secrets currently in use by a pod</w:t>
      </w:r>
    </w:p>
    <w:p w:rsidR="00531753" w:rsidRDefault="00531753" w:rsidP="00531753">
      <w:pPr>
        <w:pStyle w:val="HTMLPreformatted"/>
        <w:shd w:val="clear" w:color="auto" w:fill="F8F8F8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pods -o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json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|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jq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'.items[].</w:t>
      </w:r>
      <w:proofErr w:type="spellStart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spec.containers</w:t>
      </w:r>
      <w:proofErr w:type="spellEnd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[].</w:t>
      </w:r>
      <w:proofErr w:type="spellStart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env</w:t>
      </w:r>
      <w:proofErr w:type="spellEnd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[]?.valueFrom.secretKeyRef.name'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|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grep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-v null | sort |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uniq</w:t>
      </w:r>
      <w:proofErr w:type="spellEnd"/>
    </w:p>
    <w:p w:rsidR="00531753" w:rsidRPr="00531753" w:rsidRDefault="00531753" w:rsidP="00531753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="Segoe UI"/>
          <w:b w:val="0"/>
          <w:bCs w:val="0"/>
          <w:color w:val="222222"/>
        </w:rPr>
      </w:pPr>
    </w:p>
    <w:p w:rsidR="00E27434" w:rsidRDefault="00E27434" w:rsidP="00E27434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222222"/>
        </w:rPr>
      </w:pPr>
      <w:r>
        <w:rPr>
          <w:rFonts w:ascii="Segoe UI" w:hAnsi="Segoe UI" w:cs="Segoe UI"/>
          <w:b w:val="0"/>
          <w:bCs w:val="0"/>
          <w:color w:val="222222"/>
        </w:rPr>
        <w:lastRenderedPageBreak/>
        <w:t>Updating resources</w:t>
      </w:r>
    </w:p>
    <w:p w:rsidR="00E27434" w:rsidRDefault="00E27434" w:rsidP="00E27434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222222"/>
        </w:rPr>
      </w:pP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color w:val="AA22FF"/>
          <w:sz w:val="21"/>
          <w:szCs w:val="21"/>
          <w:bdr w:val="none" w:sz="0" w:space="0" w:color="auto" w:frame="1"/>
        </w:rPr>
        <w:t>set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image deployment/frontend </w:t>
      </w:r>
      <w:r>
        <w:rPr>
          <w:rStyle w:val="HTMLCode"/>
          <w:rFonts w:ascii="Consolas" w:hAnsi="Consolas" w:cs="Consolas"/>
          <w:color w:val="B8860B"/>
          <w:sz w:val="21"/>
          <w:szCs w:val="21"/>
          <w:bdr w:val="none" w:sz="0" w:space="0" w:color="auto" w:frame="1"/>
        </w:rPr>
        <w:t>www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image:v2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Rolling update "www" containers of "frontend" deployment, updating the image</w:t>
      </w: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rollout </w:t>
      </w:r>
      <w:r>
        <w:rPr>
          <w:rStyle w:val="HTMLCode"/>
          <w:rFonts w:ascii="Consolas" w:hAnsi="Consolas" w:cs="Consolas"/>
          <w:color w:val="AA22FF"/>
          <w:sz w:val="21"/>
          <w:szCs w:val="21"/>
          <w:bdr w:val="none" w:sz="0" w:space="0" w:color="auto" w:frame="1"/>
        </w:rPr>
        <w:t>history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deployment/frontend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Check the history of deployments including the revision </w:t>
      </w: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rollout undo deployment/frontend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Rollback to the previous deployment</w:t>
      </w: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rollout undo deployment/frontend --to-revision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=2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Rollback to a specific revision</w:t>
      </w: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rollout status -w deployment/frontend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Watch rolling update status of "frontend" deployment until completion</w:t>
      </w: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rollout restart deployment/frontend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Rolling restart of the "frontend" deployment</w:t>
      </w: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cat</w:t>
      </w:r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pod.json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|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replace -f -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Replace a pod based on the JSON passed into std</w:t>
      </w: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Force replace, delete and then re-create the resource. </w:t>
      </w:r>
      <w:proofErr w:type="gram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Will cause a service outage.</w:t>
      </w:r>
      <w:proofErr w:type="gramEnd"/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replace --force -f ./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pod.json</w:t>
      </w:r>
      <w:proofErr w:type="spellEnd"/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Create a service for a replicated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nginx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, which serves on port 80 and connects to the containers on port 8000</w:t>
      </w: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expose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rc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nginx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--port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=80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--target-port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=8000</w:t>
      </w: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Update a single-container pod's image version (tag) to v4</w:t>
      </w: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pod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mypod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-o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yaml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|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sed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 xml:space="preserve">'s/\(image: </w:t>
      </w:r>
      <w:proofErr w:type="spellStart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myimage</w:t>
      </w:r>
      <w:proofErr w:type="spellEnd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\):.*$/\1:v4/'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|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replace -f -</w:t>
      </w: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label pods my-pod new-label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awesome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Add a Label</w:t>
      </w: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annotate pods my-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pod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icon-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url</w:t>
      </w:r>
      <w:proofErr w:type="spellEnd"/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http://goo.gl/XXBTWq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Add an annotation</w:t>
      </w:r>
    </w:p>
    <w:p w:rsidR="00E27434" w:rsidRDefault="00E27434" w:rsidP="00E27434">
      <w:pPr>
        <w:pStyle w:val="HTMLPreformatted"/>
        <w:shd w:val="clear" w:color="auto" w:fill="F8F8F8"/>
        <w:spacing w:line="360" w:lineRule="auto"/>
        <w:rPr>
          <w:rFonts w:ascii="Consolas" w:hAnsi="Consolas" w:cs="Consolas"/>
          <w:color w:val="222222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autoscale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deployment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foo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--min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=2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--max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=10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Auto scale a deployment "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foo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"</w:t>
      </w:r>
    </w:p>
    <w:p w:rsidR="00834BD8" w:rsidRDefault="00834BD8" w:rsidP="00834BD8">
      <w:pPr>
        <w:pStyle w:val="Heading2"/>
        <w:shd w:val="clear" w:color="auto" w:fill="FFFFFF"/>
        <w:spacing w:before="0" w:beforeAutospacing="0" w:after="0" w:afterAutospacing="0" w:line="276" w:lineRule="auto"/>
        <w:rPr>
          <w:rFonts w:ascii="Segoe UI" w:hAnsi="Segoe UI" w:cs="Segoe UI"/>
          <w:b w:val="0"/>
          <w:bCs w:val="0"/>
          <w:color w:val="222222"/>
        </w:rPr>
      </w:pPr>
      <w:r>
        <w:rPr>
          <w:rFonts w:ascii="Segoe UI" w:hAnsi="Segoe UI" w:cs="Segoe UI"/>
          <w:b w:val="0"/>
          <w:bCs w:val="0"/>
          <w:color w:val="222222"/>
        </w:rPr>
        <w:lastRenderedPageBreak/>
        <w:t>Editing resources</w:t>
      </w: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edit svc/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docker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-registry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Edit the service named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docker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-registry</w:t>
      </w: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Fonts w:ascii="Consolas" w:hAnsi="Consolas" w:cs="Consolas"/>
          <w:color w:val="222222"/>
          <w:sz w:val="21"/>
          <w:szCs w:val="21"/>
        </w:rPr>
      </w:pPr>
      <w:r>
        <w:rPr>
          <w:rStyle w:val="HTMLCode"/>
          <w:rFonts w:ascii="Consolas" w:hAnsi="Consolas" w:cs="Consolas"/>
          <w:color w:val="B8860B"/>
          <w:sz w:val="21"/>
          <w:szCs w:val="21"/>
          <w:bdr w:val="none" w:sz="0" w:space="0" w:color="auto" w:frame="1"/>
        </w:rPr>
        <w:t>KUBE_EDITOR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nano</w:t>
      </w:r>
      <w:proofErr w:type="spellEnd"/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"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edit svc/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docker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-registry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Use an </w:t>
      </w:r>
    </w:p>
    <w:p w:rsidR="00A419AF" w:rsidRDefault="00A419AF" w:rsidP="00834BD8">
      <w:pPr>
        <w:spacing w:after="0"/>
      </w:pPr>
    </w:p>
    <w:p w:rsidR="00834BD8" w:rsidRDefault="00834BD8" w:rsidP="00834BD8">
      <w:pPr>
        <w:pStyle w:val="Heading2"/>
        <w:shd w:val="clear" w:color="auto" w:fill="FFFFFF"/>
        <w:spacing w:before="0" w:beforeAutospacing="0" w:after="0" w:afterAutospacing="0" w:line="276" w:lineRule="auto"/>
        <w:rPr>
          <w:rFonts w:ascii="Segoe UI" w:hAnsi="Segoe UI" w:cs="Segoe UI"/>
          <w:b w:val="0"/>
          <w:bCs w:val="0"/>
          <w:color w:val="222222"/>
        </w:rPr>
      </w:pPr>
      <w:r>
        <w:rPr>
          <w:rFonts w:ascii="Segoe UI" w:hAnsi="Segoe UI" w:cs="Segoe UI"/>
          <w:b w:val="0"/>
          <w:bCs w:val="0"/>
          <w:color w:val="222222"/>
        </w:rPr>
        <w:t>Scaling resources</w:t>
      </w: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scale --replicas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=3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rs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foo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Scale a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replicaset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named '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foo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' to 3</w:t>
      </w: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scale --replicas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=3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-f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foo.yaml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Scale a resource specified in "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foo.yaml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" to 3</w:t>
      </w: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scale --current-replicas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=2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--replicas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=3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deployment/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mysql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If the deployment named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mysql's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current size is 2, scale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mysql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to 3</w:t>
      </w:r>
    </w:p>
    <w:p w:rsidR="00834BD8" w:rsidRPr="00834BD8" w:rsidRDefault="00834BD8" w:rsidP="00834BD8">
      <w:pPr>
        <w:pStyle w:val="HTMLPreformatted"/>
        <w:shd w:val="clear" w:color="auto" w:fill="F8F8F8"/>
        <w:spacing w:line="276" w:lineRule="auto"/>
        <w:rPr>
          <w:rFonts w:ascii="Consolas" w:hAnsi="Consolas" w:cs="Consolas"/>
          <w:color w:val="222222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scale --replicas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=5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rc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foo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rc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/bar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rc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baz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Scale multiple replication controllers</w:t>
      </w:r>
    </w:p>
    <w:p w:rsidR="00834BD8" w:rsidRDefault="00834BD8" w:rsidP="00834BD8">
      <w:pPr>
        <w:pStyle w:val="Heading2"/>
        <w:shd w:val="clear" w:color="auto" w:fill="FFFFFF"/>
        <w:spacing w:before="0" w:beforeAutospacing="0" w:after="0" w:afterAutospacing="0" w:line="276" w:lineRule="auto"/>
        <w:rPr>
          <w:rFonts w:ascii="Segoe UI" w:hAnsi="Segoe UI" w:cs="Segoe UI"/>
          <w:b w:val="0"/>
          <w:bCs w:val="0"/>
          <w:color w:val="222222"/>
        </w:rPr>
      </w:pPr>
      <w:r>
        <w:rPr>
          <w:rFonts w:ascii="Segoe UI" w:hAnsi="Segoe UI" w:cs="Segoe UI"/>
          <w:b w:val="0"/>
          <w:bCs w:val="0"/>
          <w:color w:val="222222"/>
        </w:rPr>
        <w:t>Deleting resources</w:t>
      </w: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delete -f ./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pod.json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  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Delete a pod using the type and name specified in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pod.json</w:t>
      </w:r>
      <w:proofErr w:type="spellEnd"/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delete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pod,service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baz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foo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Delete pods and services with same names "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baz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" and "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foo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"</w:t>
      </w: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delete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pods,services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-l </w:t>
      </w:r>
      <w:r>
        <w:rPr>
          <w:rStyle w:val="HTMLCode"/>
          <w:rFonts w:ascii="Consolas" w:hAnsi="Consolas" w:cs="Consolas"/>
          <w:color w:val="B8860B"/>
          <w:sz w:val="21"/>
          <w:szCs w:val="21"/>
          <w:bdr w:val="none" w:sz="0" w:space="0" w:color="auto" w:frame="1"/>
        </w:rPr>
        <w:t>name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myLabel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Delete pods and services with label name=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myLabel</w:t>
      </w:r>
      <w:proofErr w:type="spellEnd"/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-n my-ns delete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pod,svc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--all        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Delete all pods and services in namespace my-ns,</w:t>
      </w: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Delete all pods matching the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awk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pattern1 or pattern2</w:t>
      </w: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Fonts w:ascii="Consolas" w:hAnsi="Consolas" w:cs="Consolas"/>
          <w:color w:val="222222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get pods  -n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mynamespace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--no-headers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AA22FF"/>
          <w:sz w:val="21"/>
          <w:szCs w:val="21"/>
          <w:bdr w:val="none" w:sz="0" w:space="0" w:color="auto" w:frame="1"/>
        </w:rPr>
        <w:t>true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|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awk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color w:val="BB4444"/>
          <w:sz w:val="21"/>
          <w:szCs w:val="21"/>
          <w:bdr w:val="none" w:sz="0" w:space="0" w:color="auto" w:frame="1"/>
        </w:rPr>
        <w:t>'/pattern1|pattern2/{print $1}'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|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xargs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delete -n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mynamespace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pod</w:t>
      </w:r>
    </w:p>
    <w:p w:rsidR="00834BD8" w:rsidRDefault="00834BD8" w:rsidP="00834BD8">
      <w:pPr>
        <w:pStyle w:val="Heading2"/>
        <w:shd w:val="clear" w:color="auto" w:fill="FFFFFF"/>
        <w:spacing w:before="0" w:beforeAutospacing="0" w:after="0" w:afterAutospacing="0" w:line="276" w:lineRule="auto"/>
        <w:rPr>
          <w:rFonts w:ascii="Segoe UI" w:hAnsi="Segoe UI" w:cs="Segoe UI"/>
          <w:b w:val="0"/>
          <w:bCs w:val="0"/>
          <w:color w:val="222222"/>
        </w:rPr>
      </w:pPr>
      <w:r>
        <w:rPr>
          <w:rFonts w:ascii="Segoe UI" w:hAnsi="Segoe UI" w:cs="Segoe UI"/>
          <w:b w:val="0"/>
          <w:bCs w:val="0"/>
          <w:color w:val="222222"/>
        </w:rPr>
        <w:t>Interacting with Deployments and Services</w:t>
      </w: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logs deploy/my-deployment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dump Pod logs for a Deployment (single-container case)</w:t>
      </w: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logs deploy/my-deployment -c my-container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dump Pod logs for a Deployment (multi-container case)</w:t>
      </w: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port-forward svc/my-service 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5000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listen on local port 5000 and forward to port 5000 on Service backend</w:t>
      </w: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port-forward svc/my-service 5000:my-service-port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listen on local port 5000 and forward to Service target port with name &lt;my-service-port&gt;</w:t>
      </w: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port-forward deploy/my-deployment 5000:6000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listen on local port 5000 and forward to port 6000 on a Pod created by &lt;my-deployment&gt;</w:t>
      </w:r>
    </w:p>
    <w:p w:rsidR="00834BD8" w:rsidRDefault="00834BD8" w:rsidP="00834BD8">
      <w:pPr>
        <w:pStyle w:val="HTMLPreformatted"/>
        <w:shd w:val="clear" w:color="auto" w:fill="F8F8F8"/>
        <w:spacing w:line="276" w:lineRule="auto"/>
        <w:rPr>
          <w:rFonts w:ascii="Consolas" w:hAnsi="Consolas" w:cs="Consolas"/>
          <w:color w:val="222222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color w:val="AA22FF"/>
          <w:sz w:val="21"/>
          <w:szCs w:val="21"/>
          <w:bdr w:val="none" w:sz="0" w:space="0" w:color="auto" w:frame="1"/>
        </w:rPr>
        <w:t>exec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deploy/my-deployment --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ls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run command in first Pod and first container in Deployment (single- or multi-container cases)</w:t>
      </w:r>
    </w:p>
    <w:p w:rsidR="00834BD8" w:rsidRDefault="00834BD8" w:rsidP="00834BD8">
      <w:pPr>
        <w:spacing w:after="0" w:line="360" w:lineRule="auto"/>
      </w:pPr>
    </w:p>
    <w:p w:rsidR="002B5135" w:rsidRDefault="002B5135" w:rsidP="002B5135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222222"/>
        </w:rPr>
      </w:pPr>
      <w:r>
        <w:rPr>
          <w:rFonts w:ascii="Segoe UI" w:hAnsi="Segoe UI" w:cs="Segoe UI"/>
          <w:b w:val="0"/>
          <w:bCs w:val="0"/>
          <w:color w:val="222222"/>
        </w:rPr>
        <w:lastRenderedPageBreak/>
        <w:t>Interacting with running Pods</w:t>
      </w:r>
    </w:p>
    <w:p w:rsidR="002B5135" w:rsidRDefault="002B5135" w:rsidP="002B5135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222222"/>
        </w:rPr>
      </w:pP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logs my-pod   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dump pod logs (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stdout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)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logs -l </w:t>
      </w:r>
      <w:r>
        <w:rPr>
          <w:rStyle w:val="HTMLCode"/>
          <w:rFonts w:ascii="Consolas" w:hAnsi="Consolas" w:cs="Consolas"/>
          <w:color w:val="B8860B"/>
          <w:sz w:val="21"/>
          <w:szCs w:val="21"/>
          <w:bdr w:val="none" w:sz="0" w:space="0" w:color="auto" w:frame="1"/>
        </w:rPr>
        <w:t>name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myLabel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dump pod logs, with label name=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myLabel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stdout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)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logs my-pod --previous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dump pod logs (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stdout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) for a previous instantiation of a container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logs my-pod -c my-container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dump pod container logs (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stdout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, multi-container case)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logs -l </w:t>
      </w:r>
      <w:r>
        <w:rPr>
          <w:rStyle w:val="HTMLCode"/>
          <w:rFonts w:ascii="Consolas" w:hAnsi="Consolas" w:cs="Consolas"/>
          <w:color w:val="B8860B"/>
          <w:sz w:val="21"/>
          <w:szCs w:val="21"/>
          <w:bdr w:val="none" w:sz="0" w:space="0" w:color="auto" w:frame="1"/>
        </w:rPr>
        <w:t>name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myLabel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-c my-container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dump pod logs, with label name=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myLabel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stdout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)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logs my-pod -c my-container --previous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dump pod container logs (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stdout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, multi-container case) for a previous instantiation of a container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logs -f my-pod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stream pod logs (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stdout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)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logs -f my-pod -c my-container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stream pod container logs (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stdout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, multi-container case)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logs -f -l </w:t>
      </w:r>
      <w:r>
        <w:rPr>
          <w:rStyle w:val="HTMLCode"/>
          <w:rFonts w:ascii="Consolas" w:hAnsi="Consolas" w:cs="Consolas"/>
          <w:color w:val="B8860B"/>
          <w:sz w:val="21"/>
          <w:szCs w:val="21"/>
          <w:bdr w:val="none" w:sz="0" w:space="0" w:color="auto" w:frame="1"/>
        </w:rPr>
        <w:t>name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myLabel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--all-containers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stream all pods logs with label name=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myLabel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stdout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)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run -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tty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busybox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--image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busybox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sh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Run pod as interactive shell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run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nginx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--image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nginx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-n 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mynamespace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Run pod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nginx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in a specific namespace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run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nginx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--image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nginx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Run pod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nginx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and write its spec into a file called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pod.yaml</w:t>
      </w:r>
      <w:proofErr w:type="spellEnd"/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--dry-run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client -o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yaml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&gt;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pod.yaml</w:t>
      </w:r>
      <w:proofErr w:type="spellEnd"/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attach my-pod -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Attach to Running Container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port-forward my-pod 5000:6000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Listen on port 5000 on the local machine and forward to port 6000 on my-pod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color w:val="AA22FF"/>
          <w:sz w:val="21"/>
          <w:szCs w:val="21"/>
          <w:bdr w:val="none" w:sz="0" w:space="0" w:color="auto" w:frame="1"/>
        </w:rPr>
        <w:t>exec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my-pod --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ls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/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Run command in existing pod (1 container case)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color w:val="AA22FF"/>
          <w:sz w:val="21"/>
          <w:szCs w:val="21"/>
          <w:bdr w:val="none" w:sz="0" w:space="0" w:color="auto" w:frame="1"/>
        </w:rPr>
        <w:t>exec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stdin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--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tty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my-pod -- /bin/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sh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Interactive shell access to a running pod (1 container case) 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color w:val="AA22FF"/>
          <w:sz w:val="21"/>
          <w:szCs w:val="21"/>
          <w:bdr w:val="none" w:sz="0" w:space="0" w:color="auto" w:frame="1"/>
        </w:rPr>
        <w:t>exec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my-pod -c my-container --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ls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/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Run command in existing pod (multi-container case)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top pod POD_NAME --containers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Show metrics for a given pod and its containers</w:t>
      </w:r>
    </w:p>
    <w:p w:rsidR="002B5135" w:rsidRDefault="002B5135" w:rsidP="002B5135">
      <w:pPr>
        <w:pStyle w:val="HTMLPreformatted"/>
        <w:shd w:val="clear" w:color="auto" w:fill="F8F8F8"/>
        <w:spacing w:line="276" w:lineRule="auto"/>
        <w:rPr>
          <w:rFonts w:ascii="Consolas" w:hAnsi="Consolas" w:cs="Consolas"/>
          <w:color w:val="222222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top pod POD_NAME --sort-by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cpu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Show metrics for a given pod and sort it by '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cpu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' or 'memory'</w:t>
      </w:r>
    </w:p>
    <w:p w:rsidR="002B5135" w:rsidRDefault="002B5135" w:rsidP="002B5135">
      <w:pPr>
        <w:spacing w:after="0"/>
      </w:pPr>
    </w:p>
    <w:p w:rsidR="00BA5C84" w:rsidRDefault="00BA5C84" w:rsidP="002B5135">
      <w:pPr>
        <w:spacing w:after="0"/>
      </w:pPr>
    </w:p>
    <w:p w:rsidR="00BA5C84" w:rsidRDefault="00BA5C84" w:rsidP="002B5135">
      <w:pPr>
        <w:spacing w:after="0"/>
      </w:pPr>
    </w:p>
    <w:p w:rsidR="00BA5C84" w:rsidRDefault="00BA5C84" w:rsidP="002B5135">
      <w:pPr>
        <w:spacing w:after="0"/>
      </w:pPr>
    </w:p>
    <w:p w:rsidR="00BA5C84" w:rsidRDefault="00BA5C84" w:rsidP="002D69DB">
      <w:pPr>
        <w:pStyle w:val="Heading2"/>
        <w:shd w:val="clear" w:color="auto" w:fill="FFFFFF"/>
        <w:spacing w:before="0" w:beforeAutospacing="0" w:after="0" w:afterAutospacing="0" w:line="276" w:lineRule="auto"/>
        <w:rPr>
          <w:rFonts w:ascii="Segoe UI" w:hAnsi="Segoe UI" w:cs="Segoe UI"/>
          <w:b w:val="0"/>
          <w:bCs w:val="0"/>
          <w:color w:val="222222"/>
        </w:rPr>
      </w:pPr>
      <w:r>
        <w:rPr>
          <w:rFonts w:ascii="Segoe UI" w:hAnsi="Segoe UI" w:cs="Segoe UI"/>
          <w:b w:val="0"/>
          <w:bCs w:val="0"/>
          <w:color w:val="222222"/>
        </w:rPr>
        <w:lastRenderedPageBreak/>
        <w:t>Interacting with Nodes and cluster</w:t>
      </w:r>
    </w:p>
    <w:p w:rsidR="00BA5C84" w:rsidRDefault="00BA5C84" w:rsidP="002D69DB">
      <w:pPr>
        <w:pStyle w:val="Heading2"/>
        <w:shd w:val="clear" w:color="auto" w:fill="FFFFFF"/>
        <w:spacing w:before="0" w:beforeAutospacing="0" w:after="0" w:afterAutospacing="0" w:line="276" w:lineRule="auto"/>
        <w:rPr>
          <w:rFonts w:ascii="Segoe UI" w:hAnsi="Segoe UI" w:cs="Segoe UI"/>
          <w:b w:val="0"/>
          <w:bCs w:val="0"/>
          <w:color w:val="222222"/>
        </w:rPr>
      </w:pPr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cordon my-node                  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Mark my-node as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unschedulable</w:t>
      </w:r>
      <w:proofErr w:type="spellEnd"/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drain my-node                   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Drain my-node in preparation for maintenance</w:t>
      </w:r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uncordon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my-node                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Mark my-node as schedulable</w:t>
      </w:r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top node my-node                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Show metrics for a given node</w:t>
      </w:r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cluster-info                    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Display addresses of the master and services</w:t>
      </w:r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cluster-info dump                             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Dump current cluster state to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stdout</w:t>
      </w:r>
      <w:proofErr w:type="spellEnd"/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cluster-info dump --output-directory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/path/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to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/cluster-state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Dump current cluster state to /path/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to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/cluster-state</w:t>
      </w:r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</w:t>
      </w:r>
      <w:proofErr w:type="gram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If</w:t>
      </w:r>
      <w:proofErr w:type="gram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a taint with that key and effect already exists, its value is replaced as specified.</w:t>
      </w:r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Fonts w:ascii="Consolas" w:hAnsi="Consolas" w:cs="Consolas"/>
          <w:color w:val="222222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taint nodes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foo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color w:val="B8860B"/>
          <w:sz w:val="21"/>
          <w:szCs w:val="21"/>
          <w:bdr w:val="none" w:sz="0" w:space="0" w:color="auto" w:frame="1"/>
        </w:rPr>
        <w:t>dedicated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special-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user:NoSchedule</w:t>
      </w:r>
      <w:proofErr w:type="spellEnd"/>
    </w:p>
    <w:p w:rsidR="00BA5C84" w:rsidRDefault="00BA5C84" w:rsidP="002D69DB">
      <w:pPr>
        <w:spacing w:after="0"/>
      </w:pPr>
    </w:p>
    <w:p w:rsidR="00BA5C84" w:rsidRPr="00BA5C84" w:rsidRDefault="00BA5C84" w:rsidP="002D69DB">
      <w:pPr>
        <w:pStyle w:val="Heading3"/>
        <w:shd w:val="clear" w:color="auto" w:fill="FFFFFF"/>
        <w:rPr>
          <w:rFonts w:asciiTheme="minorHAnsi" w:hAnsiTheme="minorHAnsi" w:cs="Segoe UI"/>
          <w:b w:val="0"/>
          <w:bCs w:val="0"/>
          <w:color w:val="222222"/>
          <w:sz w:val="36"/>
          <w:szCs w:val="36"/>
        </w:rPr>
      </w:pPr>
      <w:r w:rsidRPr="00BA5C84">
        <w:rPr>
          <w:rFonts w:asciiTheme="minorHAnsi" w:hAnsiTheme="minorHAnsi" w:cs="Segoe UI"/>
          <w:b w:val="0"/>
          <w:bCs w:val="0"/>
          <w:color w:val="222222"/>
          <w:sz w:val="36"/>
          <w:szCs w:val="36"/>
        </w:rPr>
        <w:t>Resource types</w:t>
      </w:r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Fonts w:ascii="Consolas" w:hAnsi="Consolas" w:cs="Consolas"/>
          <w:color w:val="222222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api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-resources</w:t>
      </w:r>
    </w:p>
    <w:p w:rsidR="00BA5C84" w:rsidRDefault="00BA5C84" w:rsidP="002D69DB">
      <w:pPr>
        <w:spacing w:after="0"/>
      </w:pPr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api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-resources --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namespaced</w:t>
      </w:r>
      <w:proofErr w:type="spellEnd"/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AA22FF"/>
          <w:sz w:val="21"/>
          <w:szCs w:val="21"/>
          <w:bdr w:val="none" w:sz="0" w:space="0" w:color="auto" w:frame="1"/>
        </w:rPr>
        <w:t>true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# All 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namespaced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resources</w:t>
      </w:r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api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-resources --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namespaced</w:t>
      </w:r>
      <w:proofErr w:type="spellEnd"/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AA22FF"/>
          <w:sz w:val="21"/>
          <w:szCs w:val="21"/>
          <w:bdr w:val="none" w:sz="0" w:space="0" w:color="auto" w:frame="1"/>
        </w:rPr>
        <w:t>false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All non-</w:t>
      </w:r>
      <w:proofErr w:type="spellStart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namespaced</w:t>
      </w:r>
      <w:proofErr w:type="spellEnd"/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 xml:space="preserve"> resources</w:t>
      </w:r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api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-resources -o name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All resources with simple output (only the resource name)</w:t>
      </w:r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api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-resources -o wide         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All resources with expanded (aka "wide") output</w:t>
      </w:r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api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-resources --verbs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list,get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     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All resources that support the "list" and "get" request verbs</w:t>
      </w:r>
    </w:p>
    <w:p w:rsidR="00BA5C84" w:rsidRDefault="00BA5C84" w:rsidP="002D69DB">
      <w:pPr>
        <w:pStyle w:val="HTMLPreformatted"/>
        <w:shd w:val="clear" w:color="auto" w:fill="F8F8F8"/>
        <w:spacing w:line="276" w:lineRule="auto"/>
        <w:rPr>
          <w:rFonts w:ascii="Consolas" w:hAnsi="Consolas" w:cs="Consolas"/>
          <w:color w:val="222222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api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-resources --</w:t>
      </w:r>
      <w:proofErr w:type="spellStart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api</w:t>
      </w:r>
      <w:proofErr w:type="spellEnd"/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>-group</w:t>
      </w:r>
      <w:r>
        <w:rPr>
          <w:rStyle w:val="HTMLCode"/>
          <w:rFonts w:ascii="Consolas" w:hAnsi="Consolas" w:cs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 w:cs="Consolas"/>
          <w:color w:val="222222"/>
          <w:sz w:val="21"/>
          <w:szCs w:val="21"/>
          <w:bdr w:val="none" w:sz="0" w:space="0" w:color="auto" w:frame="1"/>
        </w:rPr>
        <w:t xml:space="preserve">extensions </w:t>
      </w:r>
      <w:r>
        <w:rPr>
          <w:rStyle w:val="HTMLCode"/>
          <w:rFonts w:ascii="Consolas" w:hAnsi="Consolas" w:cs="Consolas"/>
          <w:i/>
          <w:iCs/>
          <w:color w:val="008800"/>
          <w:sz w:val="21"/>
          <w:szCs w:val="21"/>
          <w:bdr w:val="none" w:sz="0" w:space="0" w:color="auto" w:frame="1"/>
        </w:rPr>
        <w:t># All resources in the "extensions" API group</w:t>
      </w:r>
    </w:p>
    <w:p w:rsidR="00BA5C84" w:rsidRPr="00A419AF" w:rsidRDefault="00BA5C84" w:rsidP="00BA5C84">
      <w:pPr>
        <w:spacing w:after="0"/>
      </w:pPr>
    </w:p>
    <w:sectPr w:rsidR="00BA5C84" w:rsidRPr="00A419AF" w:rsidSect="00571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60C36"/>
    <w:multiLevelType w:val="multilevel"/>
    <w:tmpl w:val="3DA6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572731"/>
    <w:multiLevelType w:val="multilevel"/>
    <w:tmpl w:val="92BE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416E"/>
    <w:rsid w:val="00265B6D"/>
    <w:rsid w:val="002B5135"/>
    <w:rsid w:val="002D69DB"/>
    <w:rsid w:val="00531753"/>
    <w:rsid w:val="00571F4E"/>
    <w:rsid w:val="00834BD8"/>
    <w:rsid w:val="00A419AF"/>
    <w:rsid w:val="00B0416E"/>
    <w:rsid w:val="00BA5C84"/>
    <w:rsid w:val="00E27434"/>
    <w:rsid w:val="00E607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F4E"/>
  </w:style>
  <w:style w:type="paragraph" w:styleId="Heading2">
    <w:name w:val="heading 2"/>
    <w:basedOn w:val="Normal"/>
    <w:link w:val="Heading2Char"/>
    <w:uiPriority w:val="9"/>
    <w:qFormat/>
    <w:rsid w:val="00265B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C8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4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04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416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5B6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265B6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C8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3031</Words>
  <Characters>17282</Characters>
  <Application>Microsoft Office Word</Application>
  <DocSecurity>0</DocSecurity>
  <Lines>144</Lines>
  <Paragraphs>40</Paragraphs>
  <ScaleCrop>false</ScaleCrop>
  <Company/>
  <LinksUpToDate>false</LinksUpToDate>
  <CharactersWithSpaces>20273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Manoj_Sahu</dc:creator>
  <cp:keywords/>
  <dc:description/>
  <cp:lastModifiedBy>Manoj_Sahu</cp:lastModifiedBy>
  <cp:revision>10</cp:revision>
  <dcterms:created xsi:type="dcterms:W3CDTF">2021-06-05T07:17:00Z</dcterms:created>
  <dcterms:modified xsi:type="dcterms:W3CDTF">2021-06-06T15:08:00Z</dcterms:modified>
</cp:coreProperties>
</file>