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623F" w:rsidRPr="0046623F" w:rsidRDefault="002A6C77" w:rsidP="0046623F">
      <w:pPr>
        <w:shd w:val="clear" w:color="auto" w:fill="FFFFFF"/>
        <w:spacing w:after="150" w:line="384" w:lineRule="atLeast"/>
        <w:rPr>
          <w:rFonts w:ascii="Arial" w:eastAsia="Times New Roman" w:hAnsi="Arial" w:cs="Arial"/>
          <w:color w:val="333333"/>
          <w:sz w:val="20"/>
          <w:szCs w:val="20"/>
        </w:rPr>
      </w:pPr>
      <w:proofErr w:type="spellStart"/>
      <w:proofErr w:type="gramStart"/>
      <w:r>
        <w:rPr>
          <w:rFonts w:ascii="Arial" w:eastAsia="Times New Roman" w:hAnsi="Arial" w:cs="Arial"/>
          <w:b/>
          <w:bCs/>
          <w:color w:val="333333"/>
          <w:sz w:val="20"/>
          <w:szCs w:val="20"/>
        </w:rPr>
        <w:t>f</w:t>
      </w:r>
      <w:r w:rsidR="0046623F" w:rsidRPr="0046623F">
        <w:rPr>
          <w:rFonts w:ascii="Arial" w:eastAsia="Times New Roman" w:hAnsi="Arial" w:cs="Arial"/>
          <w:b/>
          <w:bCs/>
          <w:color w:val="333333"/>
          <w:sz w:val="20"/>
          <w:szCs w:val="20"/>
        </w:rPr>
        <w:t>Terminology</w:t>
      </w:r>
      <w:proofErr w:type="spellEnd"/>
      <w:proofErr w:type="gramEnd"/>
      <w:r w:rsidR="0046623F" w:rsidRPr="0046623F">
        <w:rPr>
          <w:rFonts w:ascii="Arial" w:eastAsia="Times New Roman" w:hAnsi="Arial" w:cs="Arial"/>
          <w:b/>
          <w:bCs/>
          <w:color w:val="333333"/>
          <w:sz w:val="20"/>
          <w:szCs w:val="20"/>
        </w:rPr>
        <w:t>:</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b/>
          <w:bCs/>
          <w:color w:val="333333"/>
          <w:sz w:val="20"/>
          <w:szCs w:val="20"/>
        </w:rPr>
        <w:t>Jenkins</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Jenkins is an open source Continuous Integration system. It is a process in which </w:t>
      </w:r>
      <w:proofErr w:type="gramStart"/>
      <w:r w:rsidRPr="0046623F">
        <w:rPr>
          <w:rFonts w:ascii="Arial" w:eastAsia="Times New Roman" w:hAnsi="Arial" w:cs="Arial"/>
          <w:color w:val="333333"/>
          <w:sz w:val="20"/>
          <w:szCs w:val="20"/>
        </w:rPr>
        <w:t>developers puts</w:t>
      </w:r>
      <w:proofErr w:type="gramEnd"/>
      <w:r w:rsidRPr="0046623F">
        <w:rPr>
          <w:rFonts w:ascii="Arial" w:eastAsia="Times New Roman" w:hAnsi="Arial" w:cs="Arial"/>
          <w:color w:val="333333"/>
          <w:sz w:val="20"/>
          <w:szCs w:val="20"/>
        </w:rPr>
        <w:t xml:space="preserve"> their code in a shared repository and every time the automated cycle is performed from Build, Test and Deploy, etc.</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proofErr w:type="spellStart"/>
      <w:r w:rsidRPr="0046623F">
        <w:rPr>
          <w:rFonts w:ascii="Arial" w:eastAsia="Times New Roman" w:hAnsi="Arial" w:cs="Arial"/>
          <w:b/>
          <w:bCs/>
          <w:color w:val="333333"/>
          <w:sz w:val="20"/>
          <w:szCs w:val="20"/>
        </w:rPr>
        <w:t>SonarQube</w:t>
      </w:r>
      <w:proofErr w:type="spellEnd"/>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is an open source platform used for continuous analysis of your source code quality by performing analysis of your code to detect duplications, bugs, security vulnerabilities and code smells.</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b/>
          <w:bCs/>
          <w:color w:val="333333"/>
          <w:sz w:val="20"/>
          <w:szCs w:val="20"/>
        </w:rPr>
        <w:t xml:space="preserve">Why should Integrating </w:t>
      </w:r>
      <w:proofErr w:type="spellStart"/>
      <w:r w:rsidRPr="0046623F">
        <w:rPr>
          <w:rFonts w:ascii="Arial" w:eastAsia="Times New Roman" w:hAnsi="Arial" w:cs="Arial"/>
          <w:b/>
          <w:bCs/>
          <w:color w:val="333333"/>
          <w:sz w:val="20"/>
          <w:szCs w:val="20"/>
        </w:rPr>
        <w:t>SonarQube</w:t>
      </w:r>
      <w:proofErr w:type="spellEnd"/>
      <w:r w:rsidRPr="0046623F">
        <w:rPr>
          <w:rFonts w:ascii="Arial" w:eastAsia="Times New Roman" w:hAnsi="Arial" w:cs="Arial"/>
          <w:b/>
          <w:bCs/>
          <w:color w:val="333333"/>
          <w:sz w:val="20"/>
          <w:szCs w:val="20"/>
        </w:rPr>
        <w:t xml:space="preserve"> and Jenkins Useful: </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When you are working on a project and if are doing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analysis sometimes then you can do that easily but if the scenario changes to that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analysis will be performed after completion of each and every task or say deployment then the manual action would become hard to rely on. So, to overcome the problem of manual analysis with it, </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is integrated with Jenkins which performs automated tasks. Now, you have to only add your </w:t>
      </w:r>
      <w:proofErr w:type="gramStart"/>
      <w:r w:rsidRPr="0046623F">
        <w:rPr>
          <w:rFonts w:ascii="Arial" w:eastAsia="Times New Roman" w:hAnsi="Arial" w:cs="Arial"/>
          <w:color w:val="333333"/>
          <w:sz w:val="20"/>
          <w:szCs w:val="20"/>
        </w:rPr>
        <w:t>sonar</w:t>
      </w:r>
      <w:proofErr w:type="gramEnd"/>
      <w:r w:rsidRPr="0046623F">
        <w:rPr>
          <w:rFonts w:ascii="Arial" w:eastAsia="Times New Roman" w:hAnsi="Arial" w:cs="Arial"/>
          <w:color w:val="333333"/>
          <w:sz w:val="20"/>
          <w:szCs w:val="20"/>
        </w:rPr>
        <w:t xml:space="preserve"> script for analysis in Jenkins job to perform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analysis and you can perform this action as your requirements and also get a quality report of your code in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b/>
          <w:bCs/>
          <w:color w:val="333333"/>
          <w:sz w:val="20"/>
          <w:szCs w:val="20"/>
        </w:rPr>
        <w:t>Pre-requisites:</w:t>
      </w:r>
    </w:p>
    <w:p w:rsidR="0046623F" w:rsidRPr="0046623F" w:rsidRDefault="0046623F" w:rsidP="0046623F">
      <w:pPr>
        <w:numPr>
          <w:ilvl w:val="0"/>
          <w:numId w:val="1"/>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Install Java 8 from the </w:t>
      </w:r>
      <w:hyperlink r:id="rId5" w:history="1">
        <w:r w:rsidRPr="0046623F">
          <w:rPr>
            <w:rFonts w:ascii="Arial" w:eastAsia="Times New Roman" w:hAnsi="Arial" w:cs="Arial"/>
            <w:color w:val="00BADC"/>
            <w:sz w:val="20"/>
          </w:rPr>
          <w:t>Oracle website</w:t>
        </w:r>
      </w:hyperlink>
      <w:r w:rsidRPr="0046623F">
        <w:rPr>
          <w:rFonts w:ascii="Arial" w:eastAsia="Times New Roman" w:hAnsi="Arial" w:cs="Arial"/>
          <w:color w:val="333333"/>
          <w:sz w:val="20"/>
          <w:szCs w:val="20"/>
        </w:rPr>
        <w:t>.</w:t>
      </w:r>
    </w:p>
    <w:p w:rsidR="0046623F" w:rsidRPr="0046623F" w:rsidRDefault="0046623F" w:rsidP="0046623F">
      <w:pPr>
        <w:numPr>
          <w:ilvl w:val="0"/>
          <w:numId w:val="1"/>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Install any database from following</w:t>
      </w:r>
      <w:r w:rsidRPr="0046623F">
        <w:rPr>
          <w:rFonts w:ascii="Arial" w:eastAsia="Times New Roman" w:hAnsi="Arial" w:cs="Arial"/>
          <w:color w:val="333333"/>
          <w:sz w:val="20"/>
          <w:szCs w:val="20"/>
        </w:rPr>
        <w:br/>
        <w:t xml:space="preserve">Must be configured to use UTF8 </w:t>
      </w:r>
      <w:proofErr w:type="spellStart"/>
      <w:r w:rsidRPr="0046623F">
        <w:rPr>
          <w:rFonts w:ascii="Arial" w:eastAsia="Times New Roman" w:hAnsi="Arial" w:cs="Arial"/>
          <w:color w:val="333333"/>
          <w:sz w:val="20"/>
          <w:szCs w:val="20"/>
        </w:rPr>
        <w:t>charset</w:t>
      </w:r>
      <w:proofErr w:type="spellEnd"/>
    </w:p>
    <w:tbl>
      <w:tblPr>
        <w:tblW w:w="12098" w:type="dxa"/>
        <w:tblInd w:w="120" w:type="dxa"/>
        <w:tblCellMar>
          <w:top w:w="120" w:type="dxa"/>
          <w:left w:w="120" w:type="dxa"/>
          <w:bottom w:w="120" w:type="dxa"/>
          <w:right w:w="120" w:type="dxa"/>
        </w:tblCellMar>
        <w:tblLook w:val="04A0"/>
      </w:tblPr>
      <w:tblGrid>
        <w:gridCol w:w="6227"/>
        <w:gridCol w:w="5871"/>
      </w:tblGrid>
      <w:tr w:rsidR="0046623F" w:rsidRPr="0046623F" w:rsidTr="008B77EC">
        <w:trPr>
          <w:trHeight w:val="675"/>
        </w:trPr>
        <w:tc>
          <w:tcPr>
            <w:tcW w:w="6227"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46623F" w:rsidP="0046623F">
            <w:pPr>
              <w:spacing w:after="360" w:line="240" w:lineRule="auto"/>
              <w:rPr>
                <w:rFonts w:ascii="Times New Roman" w:eastAsia="Times New Roman" w:hAnsi="Times New Roman" w:cs="Times New Roman"/>
                <w:sz w:val="24"/>
                <w:szCs w:val="24"/>
              </w:rPr>
            </w:pPr>
            <w:r w:rsidRPr="0046623F">
              <w:rPr>
                <w:rFonts w:ascii="Times New Roman" w:eastAsia="Times New Roman" w:hAnsi="Times New Roman" w:cs="Times New Roman"/>
                <w:b/>
                <w:bCs/>
                <w:sz w:val="24"/>
                <w:szCs w:val="24"/>
              </w:rPr>
              <w:t>Database</w:t>
            </w:r>
          </w:p>
        </w:tc>
        <w:tc>
          <w:tcPr>
            <w:tcW w:w="5871"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46623F" w:rsidP="0046623F">
            <w:pPr>
              <w:spacing w:after="360" w:line="240" w:lineRule="auto"/>
              <w:rPr>
                <w:rFonts w:ascii="Times New Roman" w:eastAsia="Times New Roman" w:hAnsi="Times New Roman" w:cs="Times New Roman"/>
                <w:sz w:val="24"/>
                <w:szCs w:val="24"/>
              </w:rPr>
            </w:pPr>
            <w:r w:rsidRPr="0046623F">
              <w:rPr>
                <w:rFonts w:ascii="Times New Roman" w:eastAsia="Times New Roman" w:hAnsi="Times New Roman" w:cs="Times New Roman"/>
                <w:b/>
                <w:bCs/>
                <w:sz w:val="24"/>
                <w:szCs w:val="24"/>
              </w:rPr>
              <w:t>Version</w:t>
            </w:r>
          </w:p>
        </w:tc>
      </w:tr>
      <w:tr w:rsidR="0046623F" w:rsidRPr="0046623F" w:rsidTr="008B77EC">
        <w:trPr>
          <w:trHeight w:val="1095"/>
        </w:trPr>
        <w:tc>
          <w:tcPr>
            <w:tcW w:w="6227"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5E0075" w:rsidP="0046623F">
            <w:pPr>
              <w:spacing w:after="360" w:line="240" w:lineRule="auto"/>
              <w:rPr>
                <w:rFonts w:ascii="Times New Roman" w:eastAsia="Times New Roman" w:hAnsi="Times New Roman" w:cs="Times New Roman"/>
                <w:sz w:val="24"/>
                <w:szCs w:val="24"/>
              </w:rPr>
            </w:pPr>
            <w:hyperlink r:id="rId6" w:history="1">
              <w:proofErr w:type="spellStart"/>
              <w:r w:rsidR="0046623F" w:rsidRPr="0046623F">
                <w:rPr>
                  <w:rFonts w:ascii="Times New Roman" w:eastAsia="Times New Roman" w:hAnsi="Times New Roman" w:cs="Times New Roman"/>
                  <w:color w:val="00BADC"/>
                  <w:sz w:val="24"/>
                  <w:szCs w:val="24"/>
                </w:rPr>
                <w:t>PostgreSQL</w:t>
              </w:r>
              <w:proofErr w:type="spellEnd"/>
            </w:hyperlink>
          </w:p>
        </w:tc>
        <w:tc>
          <w:tcPr>
            <w:tcW w:w="5871"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46623F" w:rsidP="0046623F">
            <w:pPr>
              <w:spacing w:after="360" w:line="240" w:lineRule="auto"/>
              <w:rPr>
                <w:rFonts w:ascii="Times New Roman" w:eastAsia="Times New Roman" w:hAnsi="Times New Roman" w:cs="Times New Roman"/>
                <w:sz w:val="24"/>
                <w:szCs w:val="24"/>
              </w:rPr>
            </w:pPr>
            <w:r w:rsidRPr="0046623F">
              <w:rPr>
                <w:rFonts w:ascii="Times New Roman" w:eastAsia="Times New Roman" w:hAnsi="Times New Roman" w:cs="Times New Roman"/>
                <w:sz w:val="24"/>
                <w:szCs w:val="24"/>
              </w:rPr>
              <w:t>8.x</w:t>
            </w:r>
            <w:r w:rsidRPr="0046623F">
              <w:rPr>
                <w:rFonts w:ascii="Times New Roman" w:eastAsia="Times New Roman" w:hAnsi="Times New Roman" w:cs="Times New Roman"/>
                <w:sz w:val="24"/>
                <w:szCs w:val="24"/>
              </w:rPr>
              <w:br/>
              <w:t>9.x</w:t>
            </w:r>
          </w:p>
        </w:tc>
      </w:tr>
      <w:tr w:rsidR="0046623F" w:rsidRPr="0046623F" w:rsidTr="008B77EC">
        <w:trPr>
          <w:trHeight w:val="1095"/>
        </w:trPr>
        <w:tc>
          <w:tcPr>
            <w:tcW w:w="6227"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5E0075" w:rsidP="0046623F">
            <w:pPr>
              <w:spacing w:after="360" w:line="240" w:lineRule="auto"/>
              <w:rPr>
                <w:rFonts w:ascii="Times New Roman" w:eastAsia="Times New Roman" w:hAnsi="Times New Roman" w:cs="Times New Roman"/>
                <w:sz w:val="24"/>
                <w:szCs w:val="24"/>
              </w:rPr>
            </w:pPr>
            <w:hyperlink r:id="rId7" w:history="1">
              <w:r w:rsidR="0046623F" w:rsidRPr="0046623F">
                <w:rPr>
                  <w:rFonts w:ascii="Times New Roman" w:eastAsia="Times New Roman" w:hAnsi="Times New Roman" w:cs="Times New Roman"/>
                  <w:color w:val="00BADC"/>
                  <w:sz w:val="24"/>
                  <w:szCs w:val="24"/>
                </w:rPr>
                <w:t>Microsoft SQL Server</w:t>
              </w:r>
            </w:hyperlink>
          </w:p>
        </w:tc>
        <w:tc>
          <w:tcPr>
            <w:tcW w:w="5871"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46623F" w:rsidP="0046623F">
            <w:pPr>
              <w:spacing w:after="360" w:line="240" w:lineRule="auto"/>
              <w:rPr>
                <w:rFonts w:ascii="Times New Roman" w:eastAsia="Times New Roman" w:hAnsi="Times New Roman" w:cs="Times New Roman"/>
                <w:sz w:val="24"/>
                <w:szCs w:val="24"/>
              </w:rPr>
            </w:pPr>
            <w:r w:rsidRPr="0046623F">
              <w:rPr>
                <w:rFonts w:ascii="Times New Roman" w:eastAsia="Times New Roman" w:hAnsi="Times New Roman" w:cs="Times New Roman"/>
                <w:sz w:val="24"/>
                <w:szCs w:val="24"/>
              </w:rPr>
              <w:t>2014 (MSSQL Server 12.0)</w:t>
            </w:r>
            <w:r w:rsidRPr="0046623F">
              <w:rPr>
                <w:rFonts w:ascii="Times New Roman" w:eastAsia="Times New Roman" w:hAnsi="Times New Roman" w:cs="Times New Roman"/>
                <w:sz w:val="24"/>
                <w:szCs w:val="24"/>
              </w:rPr>
              <w:br/>
              <w:t>2016 (MSSQL Server 13.0)</w:t>
            </w:r>
            <w:r w:rsidRPr="0046623F">
              <w:rPr>
                <w:rFonts w:ascii="Times New Roman" w:eastAsia="Times New Roman" w:hAnsi="Times New Roman" w:cs="Times New Roman"/>
                <w:sz w:val="24"/>
                <w:szCs w:val="24"/>
              </w:rPr>
              <w:br/>
            </w:r>
          </w:p>
        </w:tc>
      </w:tr>
      <w:tr w:rsidR="0046623F" w:rsidRPr="0046623F" w:rsidTr="008B77EC">
        <w:trPr>
          <w:trHeight w:val="1515"/>
        </w:trPr>
        <w:tc>
          <w:tcPr>
            <w:tcW w:w="6227"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5E0075" w:rsidP="0046623F">
            <w:pPr>
              <w:spacing w:after="360" w:line="240" w:lineRule="auto"/>
              <w:rPr>
                <w:rFonts w:ascii="Times New Roman" w:eastAsia="Times New Roman" w:hAnsi="Times New Roman" w:cs="Times New Roman"/>
                <w:sz w:val="24"/>
                <w:szCs w:val="24"/>
              </w:rPr>
            </w:pPr>
            <w:hyperlink r:id="rId8" w:history="1">
              <w:r w:rsidR="0046623F" w:rsidRPr="0046623F">
                <w:rPr>
                  <w:rFonts w:ascii="Times New Roman" w:eastAsia="Times New Roman" w:hAnsi="Times New Roman" w:cs="Times New Roman"/>
                  <w:color w:val="00BADC"/>
                  <w:sz w:val="24"/>
                  <w:szCs w:val="24"/>
                </w:rPr>
                <w:t>Oracle</w:t>
              </w:r>
            </w:hyperlink>
          </w:p>
        </w:tc>
        <w:tc>
          <w:tcPr>
            <w:tcW w:w="5871"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46623F" w:rsidP="0046623F">
            <w:pPr>
              <w:spacing w:after="360" w:line="240" w:lineRule="auto"/>
              <w:rPr>
                <w:rFonts w:ascii="Times New Roman" w:eastAsia="Times New Roman" w:hAnsi="Times New Roman" w:cs="Times New Roman"/>
                <w:sz w:val="24"/>
                <w:szCs w:val="24"/>
              </w:rPr>
            </w:pPr>
            <w:r w:rsidRPr="0046623F">
              <w:rPr>
                <w:rFonts w:ascii="Times New Roman" w:eastAsia="Times New Roman" w:hAnsi="Times New Roman" w:cs="Times New Roman"/>
                <w:sz w:val="24"/>
                <w:szCs w:val="24"/>
              </w:rPr>
              <w:t>11G</w:t>
            </w:r>
            <w:r w:rsidRPr="0046623F">
              <w:rPr>
                <w:rFonts w:ascii="Times New Roman" w:eastAsia="Times New Roman" w:hAnsi="Times New Roman" w:cs="Times New Roman"/>
                <w:sz w:val="24"/>
                <w:szCs w:val="24"/>
              </w:rPr>
              <w:br/>
              <w:t>12C</w:t>
            </w:r>
            <w:r w:rsidRPr="0046623F">
              <w:rPr>
                <w:rFonts w:ascii="Times New Roman" w:eastAsia="Times New Roman" w:hAnsi="Times New Roman" w:cs="Times New Roman"/>
                <w:sz w:val="24"/>
                <w:szCs w:val="24"/>
              </w:rPr>
              <w:br/>
              <w:t>XE Editions are supported</w:t>
            </w:r>
          </w:p>
        </w:tc>
      </w:tr>
      <w:tr w:rsidR="0046623F" w:rsidRPr="0046623F" w:rsidTr="008B77EC">
        <w:trPr>
          <w:trHeight w:val="1095"/>
        </w:trPr>
        <w:tc>
          <w:tcPr>
            <w:tcW w:w="6227"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5E0075" w:rsidP="0046623F">
            <w:pPr>
              <w:spacing w:after="360" w:line="240" w:lineRule="auto"/>
              <w:rPr>
                <w:rFonts w:ascii="Times New Roman" w:eastAsia="Times New Roman" w:hAnsi="Times New Roman" w:cs="Times New Roman"/>
                <w:sz w:val="24"/>
                <w:szCs w:val="24"/>
              </w:rPr>
            </w:pPr>
            <w:hyperlink r:id="rId9" w:history="1">
              <w:proofErr w:type="spellStart"/>
              <w:r w:rsidR="0046623F" w:rsidRPr="0046623F">
                <w:rPr>
                  <w:rFonts w:ascii="Times New Roman" w:eastAsia="Times New Roman" w:hAnsi="Times New Roman" w:cs="Times New Roman"/>
                  <w:color w:val="00BADC"/>
                  <w:sz w:val="24"/>
                  <w:szCs w:val="24"/>
                </w:rPr>
                <w:t>MySQL</w:t>
              </w:r>
              <w:proofErr w:type="spellEnd"/>
            </w:hyperlink>
          </w:p>
        </w:tc>
        <w:tc>
          <w:tcPr>
            <w:tcW w:w="5871"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46623F" w:rsidP="0046623F">
            <w:pPr>
              <w:spacing w:after="360" w:line="240" w:lineRule="auto"/>
              <w:rPr>
                <w:rFonts w:ascii="Times New Roman" w:eastAsia="Times New Roman" w:hAnsi="Times New Roman" w:cs="Times New Roman"/>
                <w:sz w:val="24"/>
                <w:szCs w:val="24"/>
              </w:rPr>
            </w:pPr>
            <w:r w:rsidRPr="0046623F">
              <w:rPr>
                <w:rFonts w:ascii="Times New Roman" w:eastAsia="Times New Roman" w:hAnsi="Times New Roman" w:cs="Times New Roman"/>
                <w:sz w:val="24"/>
                <w:szCs w:val="24"/>
              </w:rPr>
              <w:t>5.6</w:t>
            </w:r>
            <w:r w:rsidRPr="0046623F">
              <w:rPr>
                <w:rFonts w:ascii="Times New Roman" w:eastAsia="Times New Roman" w:hAnsi="Times New Roman" w:cs="Times New Roman"/>
                <w:sz w:val="24"/>
                <w:szCs w:val="24"/>
              </w:rPr>
              <w:br/>
              <w:t>5.7</w:t>
            </w:r>
          </w:p>
        </w:tc>
      </w:tr>
    </w:tbl>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Let’s </w:t>
      </w:r>
      <w:proofErr w:type="gramStart"/>
      <w:r w:rsidRPr="0046623F">
        <w:rPr>
          <w:rFonts w:ascii="Arial" w:eastAsia="Times New Roman" w:hAnsi="Arial" w:cs="Arial"/>
          <w:color w:val="333333"/>
          <w:sz w:val="20"/>
          <w:szCs w:val="20"/>
        </w:rPr>
        <w:t>start,</w:t>
      </w:r>
      <w:proofErr w:type="gramEnd"/>
      <w:r w:rsidRPr="0046623F">
        <w:rPr>
          <w:rFonts w:ascii="Arial" w:eastAsia="Times New Roman" w:hAnsi="Arial" w:cs="Arial"/>
          <w:color w:val="333333"/>
          <w:sz w:val="20"/>
          <w:szCs w:val="20"/>
        </w:rPr>
        <w:t xml:space="preserve"> We have explained an integration process of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and Jenkins in three simple steps as below:</w:t>
      </w:r>
    </w:p>
    <w:p w:rsidR="0046623F" w:rsidRPr="0046623F" w:rsidRDefault="0046623F" w:rsidP="0046623F">
      <w:pPr>
        <w:numPr>
          <w:ilvl w:val="0"/>
          <w:numId w:val="2"/>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b/>
          <w:bCs/>
          <w:color w:val="333333"/>
          <w:sz w:val="20"/>
          <w:szCs w:val="20"/>
        </w:rPr>
        <w:t>Jenkins Installation</w:t>
      </w:r>
    </w:p>
    <w:p w:rsidR="0046623F" w:rsidRPr="0046623F" w:rsidRDefault="0046623F" w:rsidP="0046623F">
      <w:pPr>
        <w:numPr>
          <w:ilvl w:val="0"/>
          <w:numId w:val="2"/>
        </w:numPr>
        <w:shd w:val="clear" w:color="auto" w:fill="FFFFFF"/>
        <w:spacing w:before="100" w:beforeAutospacing="1" w:after="100" w:afterAutospacing="1" w:line="300" w:lineRule="atLeast"/>
        <w:ind w:left="375"/>
        <w:rPr>
          <w:rFonts w:ascii="Arial" w:eastAsia="Times New Roman" w:hAnsi="Arial" w:cs="Arial"/>
          <w:color w:val="333333"/>
          <w:sz w:val="20"/>
          <w:szCs w:val="20"/>
        </w:rPr>
      </w:pPr>
      <w:proofErr w:type="spellStart"/>
      <w:r w:rsidRPr="0046623F">
        <w:rPr>
          <w:rFonts w:ascii="Arial" w:eastAsia="Times New Roman" w:hAnsi="Arial" w:cs="Arial"/>
          <w:b/>
          <w:bCs/>
          <w:color w:val="333333"/>
          <w:sz w:val="20"/>
          <w:szCs w:val="20"/>
        </w:rPr>
        <w:t>SonarQube</w:t>
      </w:r>
      <w:proofErr w:type="spellEnd"/>
      <w:r w:rsidRPr="0046623F">
        <w:rPr>
          <w:rFonts w:ascii="Arial" w:eastAsia="Times New Roman" w:hAnsi="Arial" w:cs="Arial"/>
          <w:b/>
          <w:bCs/>
          <w:color w:val="333333"/>
          <w:sz w:val="20"/>
          <w:szCs w:val="20"/>
        </w:rPr>
        <w:t xml:space="preserve"> Installation</w:t>
      </w:r>
    </w:p>
    <w:p w:rsidR="0046623F" w:rsidRPr="0046623F" w:rsidRDefault="0046623F" w:rsidP="0046623F">
      <w:pPr>
        <w:numPr>
          <w:ilvl w:val="0"/>
          <w:numId w:val="2"/>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b/>
          <w:bCs/>
          <w:color w:val="333333"/>
          <w:sz w:val="20"/>
          <w:szCs w:val="20"/>
        </w:rPr>
        <w:t xml:space="preserve">Integration of </w:t>
      </w:r>
      <w:proofErr w:type="spellStart"/>
      <w:r w:rsidRPr="0046623F">
        <w:rPr>
          <w:rFonts w:ascii="Arial" w:eastAsia="Times New Roman" w:hAnsi="Arial" w:cs="Arial"/>
          <w:b/>
          <w:bCs/>
          <w:color w:val="333333"/>
          <w:sz w:val="20"/>
          <w:szCs w:val="20"/>
        </w:rPr>
        <w:t>SonarQube</w:t>
      </w:r>
      <w:proofErr w:type="spellEnd"/>
      <w:r w:rsidRPr="0046623F">
        <w:rPr>
          <w:rFonts w:ascii="Arial" w:eastAsia="Times New Roman" w:hAnsi="Arial" w:cs="Arial"/>
          <w:b/>
          <w:bCs/>
          <w:color w:val="333333"/>
          <w:sz w:val="20"/>
          <w:szCs w:val="20"/>
        </w:rPr>
        <w:t xml:space="preserve"> in Jenkins</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color w:val="333333"/>
          <w:sz w:val="20"/>
          <w:szCs w:val="20"/>
        </w:rPr>
        <w:t>1. </w:t>
      </w:r>
      <w:r w:rsidRPr="0046623F">
        <w:rPr>
          <w:rFonts w:ascii="Arial" w:eastAsia="Times New Roman" w:hAnsi="Arial" w:cs="Arial"/>
          <w:b/>
          <w:bCs/>
          <w:color w:val="333333"/>
          <w:sz w:val="20"/>
        </w:rPr>
        <w:t>Jenkins Installation</w:t>
      </w:r>
    </w:p>
    <w:p w:rsidR="0046623F" w:rsidRPr="0046623F" w:rsidRDefault="0046623F" w:rsidP="0046623F">
      <w:pPr>
        <w:numPr>
          <w:ilvl w:val="0"/>
          <w:numId w:val="3"/>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Download OS based file for setup or war file from </w:t>
      </w:r>
      <w:hyperlink r:id="rId10" w:history="1">
        <w:r w:rsidRPr="0046623F">
          <w:rPr>
            <w:rFonts w:ascii="Arial" w:eastAsia="Times New Roman" w:hAnsi="Arial" w:cs="Arial"/>
            <w:color w:val="00BADC"/>
            <w:sz w:val="20"/>
          </w:rPr>
          <w:t>Jenkins Downloads</w:t>
        </w:r>
      </w:hyperlink>
      <w:r w:rsidRPr="0046623F">
        <w:rPr>
          <w:rFonts w:ascii="Arial" w:eastAsia="Times New Roman" w:hAnsi="Arial" w:cs="Arial"/>
          <w:color w:val="333333"/>
          <w:sz w:val="20"/>
          <w:szCs w:val="20"/>
        </w:rPr>
        <w:t>.</w:t>
      </w:r>
    </w:p>
    <w:p w:rsidR="0046623F" w:rsidRPr="0046623F" w:rsidRDefault="0046623F" w:rsidP="0046623F">
      <w:pPr>
        <w:numPr>
          <w:ilvl w:val="0"/>
          <w:numId w:val="3"/>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On the restart system, Jenkins will start automatically if you had installed it with OS installer package. It also generates WAR file but in Linux, it is in /</w:t>
      </w:r>
      <w:proofErr w:type="spellStart"/>
      <w:r w:rsidRPr="0046623F">
        <w:rPr>
          <w:rFonts w:ascii="Arial" w:eastAsia="Times New Roman" w:hAnsi="Arial" w:cs="Arial"/>
          <w:color w:val="333333"/>
          <w:sz w:val="20"/>
          <w:szCs w:val="20"/>
        </w:rPr>
        <w:t>usr</w:t>
      </w:r>
      <w:proofErr w:type="spellEnd"/>
      <w:r w:rsidRPr="0046623F">
        <w:rPr>
          <w:rFonts w:ascii="Arial" w:eastAsia="Times New Roman" w:hAnsi="Arial" w:cs="Arial"/>
          <w:color w:val="333333"/>
          <w:sz w:val="20"/>
          <w:szCs w:val="20"/>
        </w:rPr>
        <w:t>/share/</w:t>
      </w:r>
      <w:proofErr w:type="spellStart"/>
      <w:proofErr w:type="gramStart"/>
      <w:r w:rsidRPr="0046623F">
        <w:rPr>
          <w:rFonts w:ascii="Arial" w:eastAsia="Times New Roman" w:hAnsi="Arial" w:cs="Arial"/>
          <w:color w:val="333333"/>
          <w:sz w:val="20"/>
          <w:szCs w:val="20"/>
        </w:rPr>
        <w:t>jenkins</w:t>
      </w:r>
      <w:proofErr w:type="spellEnd"/>
      <w:proofErr w:type="gramEnd"/>
      <w:r w:rsidRPr="0046623F">
        <w:rPr>
          <w:rFonts w:ascii="Arial" w:eastAsia="Times New Roman" w:hAnsi="Arial" w:cs="Arial"/>
          <w:color w:val="333333"/>
          <w:sz w:val="20"/>
          <w:szCs w:val="20"/>
        </w:rPr>
        <w:t xml:space="preserve"> directory.</w:t>
      </w:r>
      <w:r w:rsidRPr="0046623F">
        <w:rPr>
          <w:rFonts w:ascii="Arial" w:eastAsia="Times New Roman" w:hAnsi="Arial" w:cs="Arial"/>
          <w:color w:val="333333"/>
          <w:sz w:val="20"/>
          <w:szCs w:val="20"/>
        </w:rPr>
        <w:br/>
        <w:t>If you had downloaded the WAR file, you can put it any folder as your requirement. </w:t>
      </w:r>
    </w:p>
    <w:p w:rsidR="0046623F" w:rsidRPr="0046623F" w:rsidRDefault="0046623F" w:rsidP="0046623F">
      <w:pPr>
        <w:numPr>
          <w:ilvl w:val="0"/>
          <w:numId w:val="3"/>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Jenkins will start on port 8080 by default.</w:t>
      </w:r>
      <w:r w:rsidRPr="0046623F">
        <w:rPr>
          <w:rFonts w:ascii="Arial" w:eastAsia="Times New Roman" w:hAnsi="Arial" w:cs="Arial"/>
          <w:color w:val="333333"/>
          <w:sz w:val="20"/>
          <w:szCs w:val="20"/>
        </w:rPr>
        <w:br/>
        <w:t>To start Jenkins on a different port you can use the following command (You can change port here) and you can find Jenkins password in logs of terminal or in the log file of Jenkins from </w:t>
      </w:r>
      <w:r w:rsidRPr="0046623F">
        <w:rPr>
          <w:rFonts w:ascii="Arial" w:eastAsia="Times New Roman" w:hAnsi="Arial" w:cs="Arial"/>
          <w:b/>
          <w:bCs/>
          <w:color w:val="333333"/>
          <w:sz w:val="20"/>
        </w:rPr>
        <w:t>/</w:t>
      </w:r>
      <w:proofErr w:type="spellStart"/>
      <w:r w:rsidRPr="0046623F">
        <w:rPr>
          <w:rFonts w:ascii="Arial" w:eastAsia="Times New Roman" w:hAnsi="Arial" w:cs="Arial"/>
          <w:b/>
          <w:bCs/>
          <w:color w:val="333333"/>
          <w:sz w:val="20"/>
        </w:rPr>
        <w:t>var</w:t>
      </w:r>
      <w:proofErr w:type="spellEnd"/>
      <w:r w:rsidRPr="0046623F">
        <w:rPr>
          <w:rFonts w:ascii="Arial" w:eastAsia="Times New Roman" w:hAnsi="Arial" w:cs="Arial"/>
          <w:b/>
          <w:bCs/>
          <w:color w:val="333333"/>
          <w:sz w:val="20"/>
        </w:rPr>
        <w:t>/log/</w:t>
      </w:r>
      <w:proofErr w:type="spellStart"/>
      <w:r w:rsidRPr="0046623F">
        <w:rPr>
          <w:rFonts w:ascii="Arial" w:eastAsia="Times New Roman" w:hAnsi="Arial" w:cs="Arial"/>
          <w:b/>
          <w:bCs/>
          <w:color w:val="333333"/>
          <w:sz w:val="20"/>
        </w:rPr>
        <w:t>jenkins</w:t>
      </w:r>
      <w:proofErr w:type="spellEnd"/>
      <w:r w:rsidRPr="0046623F">
        <w:rPr>
          <w:rFonts w:ascii="Arial" w:eastAsia="Times New Roman" w:hAnsi="Arial" w:cs="Arial"/>
          <w:b/>
          <w:bCs/>
          <w:color w:val="333333"/>
          <w:sz w:val="20"/>
        </w:rPr>
        <w:t>/jenkins.log</w:t>
      </w:r>
      <w:r w:rsidRPr="0046623F">
        <w:rPr>
          <w:rFonts w:ascii="Arial" w:eastAsia="Times New Roman" w:hAnsi="Arial" w:cs="Arial"/>
          <w:color w:val="333333"/>
          <w:sz w:val="20"/>
          <w:szCs w:val="20"/>
        </w:rPr>
        <w:t>.</w:t>
      </w:r>
    </w:p>
    <w:p w:rsidR="0046623F" w:rsidRPr="0046623F" w:rsidRDefault="0046623F" w:rsidP="004662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CCCCC"/>
          <w:sz w:val="20"/>
          <w:szCs w:val="20"/>
        </w:rPr>
      </w:pPr>
      <w:proofErr w:type="gramStart"/>
      <w:r w:rsidRPr="0046623F">
        <w:rPr>
          <w:rFonts w:ascii="Consolas" w:eastAsia="Times New Roman" w:hAnsi="Consolas" w:cs="Consolas"/>
          <w:color w:val="CCCCCC"/>
          <w:sz w:val="20"/>
        </w:rPr>
        <w:t>java</w:t>
      </w:r>
      <w:proofErr w:type="gramEnd"/>
      <w:r w:rsidRPr="0046623F">
        <w:rPr>
          <w:rFonts w:ascii="Consolas" w:eastAsia="Times New Roman" w:hAnsi="Consolas" w:cs="Consolas"/>
          <w:color w:val="CCCCCC"/>
          <w:sz w:val="20"/>
        </w:rPr>
        <w:t xml:space="preserve"> </w:t>
      </w:r>
      <w:r w:rsidRPr="0046623F">
        <w:rPr>
          <w:rFonts w:ascii="Consolas" w:eastAsia="Times New Roman" w:hAnsi="Consolas" w:cs="Consolas"/>
          <w:color w:val="67CDCC"/>
          <w:sz w:val="20"/>
          <w:szCs w:val="20"/>
        </w:rPr>
        <w:t>-</w:t>
      </w:r>
      <w:r w:rsidRPr="0046623F">
        <w:rPr>
          <w:rFonts w:ascii="Consolas" w:eastAsia="Times New Roman" w:hAnsi="Consolas" w:cs="Consolas"/>
          <w:color w:val="CCCCCC"/>
          <w:sz w:val="20"/>
        </w:rPr>
        <w:t xml:space="preserve">jar </w:t>
      </w:r>
      <w:proofErr w:type="spellStart"/>
      <w:r w:rsidRPr="0046623F">
        <w:rPr>
          <w:rFonts w:ascii="Consolas" w:eastAsia="Times New Roman" w:hAnsi="Consolas" w:cs="Consolas"/>
          <w:color w:val="CCCCCC"/>
          <w:sz w:val="20"/>
        </w:rPr>
        <w:t>jenkins</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war</w:t>
      </w:r>
      <w:proofErr w:type="spellEnd"/>
      <w:r w:rsidRPr="0046623F">
        <w:rPr>
          <w:rFonts w:ascii="Consolas" w:eastAsia="Times New Roman" w:hAnsi="Consolas" w:cs="Consolas"/>
          <w:color w:val="CCCCCC"/>
          <w:sz w:val="20"/>
        </w:rPr>
        <w:t xml:space="preserve"> </w:t>
      </w:r>
      <w:r w:rsidRPr="0046623F">
        <w:rPr>
          <w:rFonts w:ascii="Consolas" w:eastAsia="Times New Roman" w:hAnsi="Consolas" w:cs="Consolas"/>
          <w:color w:val="67CDCC"/>
          <w:sz w:val="20"/>
          <w:szCs w:val="20"/>
        </w:rPr>
        <w:t>--</w:t>
      </w:r>
      <w:proofErr w:type="spellStart"/>
      <w:r w:rsidRPr="0046623F">
        <w:rPr>
          <w:rFonts w:ascii="Consolas" w:eastAsia="Times New Roman" w:hAnsi="Consolas" w:cs="Consolas"/>
          <w:color w:val="CCCCCC"/>
          <w:sz w:val="20"/>
        </w:rPr>
        <w:t>httpPort</w:t>
      </w:r>
      <w:proofErr w:type="spellEnd"/>
      <w:r w:rsidRPr="0046623F">
        <w:rPr>
          <w:rFonts w:ascii="Consolas" w:eastAsia="Times New Roman" w:hAnsi="Consolas" w:cs="Consolas"/>
          <w:color w:val="F08D49"/>
          <w:sz w:val="20"/>
          <w:szCs w:val="20"/>
        </w:rPr>
        <w:t>=8080</w:t>
      </w:r>
      <w:r w:rsidRPr="0046623F">
        <w:rPr>
          <w:rFonts w:ascii="Consolas" w:eastAsia="Times New Roman" w:hAnsi="Consolas" w:cs="Consolas"/>
          <w:color w:val="CCCCCC"/>
          <w:sz w:val="20"/>
        </w:rPr>
        <w:t xml:space="preserve"> </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b/>
          <w:bCs/>
          <w:color w:val="333333"/>
          <w:sz w:val="20"/>
          <w:szCs w:val="20"/>
        </w:rPr>
        <w:t xml:space="preserve">2. </w:t>
      </w:r>
      <w:proofErr w:type="spellStart"/>
      <w:r w:rsidRPr="0046623F">
        <w:rPr>
          <w:rFonts w:ascii="Arial" w:eastAsia="Times New Roman" w:hAnsi="Arial" w:cs="Arial"/>
          <w:b/>
          <w:bCs/>
          <w:color w:val="333333"/>
          <w:sz w:val="20"/>
          <w:szCs w:val="20"/>
        </w:rPr>
        <w:t>SonarQube</w:t>
      </w:r>
      <w:proofErr w:type="spellEnd"/>
      <w:r w:rsidRPr="0046623F">
        <w:rPr>
          <w:rFonts w:ascii="Arial" w:eastAsia="Times New Roman" w:hAnsi="Arial" w:cs="Arial"/>
          <w:b/>
          <w:bCs/>
          <w:color w:val="333333"/>
          <w:sz w:val="20"/>
          <w:szCs w:val="20"/>
        </w:rPr>
        <w:t xml:space="preserve"> Installation</w:t>
      </w:r>
      <w:r w:rsidRPr="0046623F">
        <w:rPr>
          <w:rFonts w:ascii="Arial" w:eastAsia="Times New Roman" w:hAnsi="Arial" w:cs="Arial"/>
          <w:b/>
          <w:bCs/>
          <w:color w:val="333333"/>
          <w:sz w:val="20"/>
          <w:szCs w:val="20"/>
        </w:rPr>
        <w:br/>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is used to analyze the source code of our project.</w:t>
      </w:r>
    </w:p>
    <w:p w:rsidR="0046623F" w:rsidRPr="0046623F" w:rsidRDefault="0046623F" w:rsidP="0046623F">
      <w:pPr>
        <w:numPr>
          <w:ilvl w:val="0"/>
          <w:numId w:val="4"/>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Download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from </w:t>
      </w:r>
      <w:proofErr w:type="spellStart"/>
      <w:r w:rsidR="005E0075">
        <w:fldChar w:fldCharType="begin"/>
      </w:r>
      <w:r w:rsidR="00805E0C">
        <w:instrText>HYPERLINK "https://www.sonarqube.org/downloads/"</w:instrText>
      </w:r>
      <w:r w:rsidR="005E0075">
        <w:fldChar w:fldCharType="separate"/>
      </w:r>
      <w:r w:rsidRPr="0046623F">
        <w:rPr>
          <w:rFonts w:ascii="Arial" w:eastAsia="Times New Roman" w:hAnsi="Arial" w:cs="Arial"/>
          <w:color w:val="00BADC"/>
          <w:sz w:val="20"/>
        </w:rPr>
        <w:t>SonarQube</w:t>
      </w:r>
      <w:proofErr w:type="spellEnd"/>
      <w:r w:rsidRPr="0046623F">
        <w:rPr>
          <w:rFonts w:ascii="Arial" w:eastAsia="Times New Roman" w:hAnsi="Arial" w:cs="Arial"/>
          <w:color w:val="00BADC"/>
          <w:sz w:val="20"/>
        </w:rPr>
        <w:t xml:space="preserve"> Downloads</w:t>
      </w:r>
      <w:r w:rsidR="005E0075">
        <w:fldChar w:fldCharType="end"/>
      </w:r>
      <w:r w:rsidRPr="0046623F">
        <w:rPr>
          <w:rFonts w:ascii="Arial" w:eastAsia="Times New Roman" w:hAnsi="Arial" w:cs="Arial"/>
          <w:color w:val="333333"/>
          <w:sz w:val="20"/>
          <w:szCs w:val="20"/>
        </w:rPr>
        <w:t>.</w:t>
      </w:r>
    </w:p>
    <w:p w:rsidR="0046623F" w:rsidRPr="0046623F" w:rsidRDefault="0046623F" w:rsidP="0046623F">
      <w:pPr>
        <w:numPr>
          <w:ilvl w:val="0"/>
          <w:numId w:val="4"/>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Unzip the file in a directory which can be accessed without root permissions. Because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also contains the </w:t>
      </w:r>
      <w:proofErr w:type="spellStart"/>
      <w:r w:rsidRPr="0046623F">
        <w:rPr>
          <w:rFonts w:ascii="Arial" w:eastAsia="Times New Roman" w:hAnsi="Arial" w:cs="Arial"/>
          <w:color w:val="333333"/>
          <w:sz w:val="20"/>
          <w:szCs w:val="20"/>
        </w:rPr>
        <w:t>ElasticSearch</w:t>
      </w:r>
      <w:proofErr w:type="spellEnd"/>
      <w:r w:rsidRPr="0046623F">
        <w:rPr>
          <w:rFonts w:ascii="Arial" w:eastAsia="Times New Roman" w:hAnsi="Arial" w:cs="Arial"/>
          <w:color w:val="333333"/>
          <w:sz w:val="20"/>
          <w:szCs w:val="20"/>
        </w:rPr>
        <w:t xml:space="preserve"> which will be in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w:t>
      </w:r>
      <w:proofErr w:type="spellStart"/>
      <w:r w:rsidRPr="0046623F">
        <w:rPr>
          <w:rFonts w:ascii="Arial" w:eastAsia="Times New Roman" w:hAnsi="Arial" w:cs="Arial"/>
          <w:color w:val="333333"/>
          <w:sz w:val="20"/>
          <w:szCs w:val="20"/>
        </w:rPr>
        <w:t>directory.So</w:t>
      </w:r>
      <w:proofErr w:type="spellEnd"/>
      <w:r w:rsidRPr="0046623F">
        <w:rPr>
          <w:rFonts w:ascii="Arial" w:eastAsia="Times New Roman" w:hAnsi="Arial" w:cs="Arial"/>
          <w:color w:val="333333"/>
          <w:sz w:val="20"/>
          <w:szCs w:val="20"/>
        </w:rPr>
        <w:t xml:space="preserve">, basically, when you start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instance with root permissions it will generate an error in the start-up of </w:t>
      </w:r>
      <w:proofErr w:type="spellStart"/>
      <w:r w:rsidRPr="0046623F">
        <w:rPr>
          <w:rFonts w:ascii="Arial" w:eastAsia="Times New Roman" w:hAnsi="Arial" w:cs="Arial"/>
          <w:color w:val="333333"/>
          <w:sz w:val="20"/>
          <w:szCs w:val="20"/>
        </w:rPr>
        <w:t>ElasticSearch</w:t>
      </w:r>
      <w:proofErr w:type="spellEnd"/>
      <w:r w:rsidRPr="0046623F">
        <w:rPr>
          <w:rFonts w:ascii="Arial" w:eastAsia="Times New Roman" w:hAnsi="Arial" w:cs="Arial"/>
          <w:color w:val="333333"/>
          <w:sz w:val="20"/>
          <w:szCs w:val="20"/>
        </w:rPr>
        <w:t>.</w:t>
      </w:r>
    </w:p>
    <w:p w:rsidR="0046623F" w:rsidRPr="0046623F" w:rsidRDefault="0046623F" w:rsidP="0046623F">
      <w:pPr>
        <w:numPr>
          <w:ilvl w:val="0"/>
          <w:numId w:val="4"/>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Before starting the server you have to set database connection with sonar. And you can find it in </w:t>
      </w:r>
      <w:proofErr w:type="spellStart"/>
      <w:r w:rsidRPr="0046623F">
        <w:rPr>
          <w:rFonts w:ascii="Arial" w:eastAsia="Times New Roman" w:hAnsi="Arial" w:cs="Arial"/>
          <w:color w:val="333333"/>
          <w:sz w:val="20"/>
          <w:szCs w:val="20"/>
        </w:rPr>
        <w:t>sonar.properties</w:t>
      </w:r>
      <w:proofErr w:type="spellEnd"/>
      <w:r w:rsidRPr="0046623F">
        <w:rPr>
          <w:rFonts w:ascii="Arial" w:eastAsia="Times New Roman" w:hAnsi="Arial" w:cs="Arial"/>
          <w:color w:val="333333"/>
          <w:sz w:val="20"/>
          <w:szCs w:val="20"/>
        </w:rPr>
        <w:t xml:space="preserve"> in </w:t>
      </w:r>
      <w:proofErr w:type="spellStart"/>
      <w:r w:rsidRPr="0046623F">
        <w:rPr>
          <w:rFonts w:ascii="Arial" w:eastAsia="Times New Roman" w:hAnsi="Arial" w:cs="Arial"/>
          <w:b/>
          <w:bCs/>
          <w:color w:val="333333"/>
          <w:sz w:val="20"/>
          <w:szCs w:val="20"/>
        </w:rPr>
        <w:t>sonarqube</w:t>
      </w:r>
      <w:proofErr w:type="spellEnd"/>
      <w:r w:rsidRPr="0046623F">
        <w:rPr>
          <w:rFonts w:ascii="Arial" w:eastAsia="Times New Roman" w:hAnsi="Arial" w:cs="Arial"/>
          <w:b/>
          <w:bCs/>
          <w:color w:val="333333"/>
          <w:sz w:val="20"/>
          <w:szCs w:val="20"/>
        </w:rPr>
        <w:t>/conf</w:t>
      </w:r>
      <w:r w:rsidRPr="0046623F">
        <w:rPr>
          <w:rFonts w:ascii="Arial" w:eastAsia="Times New Roman" w:hAnsi="Arial" w:cs="Arial"/>
          <w:b/>
          <w:bCs/>
          <w:color w:val="333333"/>
          <w:sz w:val="20"/>
          <w:szCs w:val="20"/>
        </w:rPr>
        <w:br/>
      </w:r>
    </w:p>
    <w:p w:rsidR="0046623F" w:rsidRPr="0046623F" w:rsidRDefault="0046623F" w:rsidP="0046623F">
      <w:pPr>
        <w:numPr>
          <w:ilvl w:val="0"/>
          <w:numId w:val="4"/>
        </w:numPr>
        <w:shd w:val="clear" w:color="auto" w:fill="2D2D2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75"/>
        <w:rPr>
          <w:rFonts w:ascii="Consolas" w:eastAsia="Times New Roman" w:hAnsi="Consolas" w:cs="Consolas"/>
          <w:color w:val="CCCCCC"/>
          <w:sz w:val="20"/>
        </w:rPr>
      </w:pPr>
      <w:proofErr w:type="spellStart"/>
      <w:r w:rsidRPr="0046623F">
        <w:rPr>
          <w:rFonts w:ascii="Consolas" w:eastAsia="Times New Roman" w:hAnsi="Consolas" w:cs="Consolas"/>
          <w:color w:val="CCCCCC"/>
          <w:sz w:val="20"/>
        </w:rPr>
        <w:t>sonar</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jdbc</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url</w:t>
      </w:r>
      <w:proofErr w:type="spellEnd"/>
    </w:p>
    <w:p w:rsidR="0046623F" w:rsidRPr="0046623F" w:rsidRDefault="0046623F" w:rsidP="0046623F">
      <w:pPr>
        <w:numPr>
          <w:ilvl w:val="0"/>
          <w:numId w:val="4"/>
        </w:numPr>
        <w:shd w:val="clear" w:color="auto" w:fill="2D2D2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75"/>
        <w:rPr>
          <w:rFonts w:ascii="Consolas" w:eastAsia="Times New Roman" w:hAnsi="Consolas" w:cs="Consolas"/>
          <w:color w:val="CCCCCC"/>
          <w:sz w:val="20"/>
        </w:rPr>
      </w:pPr>
      <w:proofErr w:type="spellStart"/>
      <w:r w:rsidRPr="0046623F">
        <w:rPr>
          <w:rFonts w:ascii="Consolas" w:eastAsia="Times New Roman" w:hAnsi="Consolas" w:cs="Consolas"/>
          <w:color w:val="CCCCCC"/>
          <w:sz w:val="20"/>
        </w:rPr>
        <w:t>sonar</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jdbc</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username</w:t>
      </w:r>
      <w:proofErr w:type="spellEnd"/>
    </w:p>
    <w:p w:rsidR="0046623F" w:rsidRPr="0046623F" w:rsidRDefault="0046623F" w:rsidP="004662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75"/>
        <w:rPr>
          <w:rFonts w:ascii="Consolas" w:eastAsia="Times New Roman" w:hAnsi="Consolas" w:cs="Consolas"/>
          <w:color w:val="CCCCCC"/>
          <w:sz w:val="20"/>
          <w:szCs w:val="20"/>
        </w:rPr>
      </w:pPr>
      <w:proofErr w:type="spellStart"/>
      <w:r w:rsidRPr="0046623F">
        <w:rPr>
          <w:rFonts w:ascii="Consolas" w:eastAsia="Times New Roman" w:hAnsi="Consolas" w:cs="Consolas"/>
          <w:color w:val="CCCCCC"/>
          <w:sz w:val="20"/>
        </w:rPr>
        <w:lastRenderedPageBreak/>
        <w:t>sonar</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jdbc</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password</w:t>
      </w:r>
      <w:proofErr w:type="spellEnd"/>
    </w:p>
    <w:p w:rsidR="0046623F" w:rsidRPr="0046623F" w:rsidRDefault="0046623F" w:rsidP="0046623F">
      <w:pPr>
        <w:numPr>
          <w:ilvl w:val="0"/>
          <w:numId w:val="4"/>
        </w:numPr>
        <w:shd w:val="clear" w:color="auto" w:fill="FFFFFF"/>
        <w:spacing w:before="100" w:beforeAutospacing="1" w:after="100" w:afterAutospacing="1" w:line="300" w:lineRule="atLeast"/>
        <w:ind w:left="375"/>
        <w:rPr>
          <w:rFonts w:ascii="Arial" w:eastAsia="Times New Roman" w:hAnsi="Arial" w:cs="Arial"/>
          <w:color w:val="333333"/>
          <w:sz w:val="20"/>
          <w:szCs w:val="20"/>
        </w:rPr>
      </w:pPr>
      <w:proofErr w:type="spellStart"/>
      <w:r w:rsidRPr="0046623F">
        <w:rPr>
          <w:rFonts w:ascii="Arial" w:eastAsia="Times New Roman" w:hAnsi="Arial" w:cs="Arial"/>
          <w:color w:val="333333"/>
          <w:sz w:val="20"/>
          <w:szCs w:val="20"/>
        </w:rPr>
        <w:t>SonarQuber</w:t>
      </w:r>
      <w:proofErr w:type="spellEnd"/>
      <w:r w:rsidRPr="0046623F">
        <w:rPr>
          <w:rFonts w:ascii="Arial" w:eastAsia="Times New Roman" w:hAnsi="Arial" w:cs="Arial"/>
          <w:color w:val="333333"/>
          <w:sz w:val="20"/>
          <w:szCs w:val="20"/>
        </w:rPr>
        <w:t xml:space="preserve"> server will start on port 9000. You can alter it in </w:t>
      </w:r>
      <w:proofErr w:type="spellStart"/>
      <w:r w:rsidRPr="0046623F">
        <w:rPr>
          <w:rFonts w:ascii="Arial" w:eastAsia="Times New Roman" w:hAnsi="Arial" w:cs="Arial"/>
          <w:b/>
          <w:bCs/>
          <w:color w:val="333333"/>
          <w:sz w:val="20"/>
          <w:szCs w:val="20"/>
        </w:rPr>
        <w:t>sonar.properties</w:t>
      </w:r>
      <w:proofErr w:type="spellEnd"/>
      <w:r w:rsidRPr="0046623F">
        <w:rPr>
          <w:rFonts w:ascii="Arial" w:eastAsia="Times New Roman" w:hAnsi="Arial" w:cs="Arial"/>
          <w:b/>
          <w:bCs/>
          <w:color w:val="333333"/>
          <w:sz w:val="20"/>
          <w:szCs w:val="20"/>
        </w:rPr>
        <w:t> </w:t>
      </w:r>
      <w:r w:rsidRPr="0046623F">
        <w:rPr>
          <w:rFonts w:ascii="Arial" w:eastAsia="Times New Roman" w:hAnsi="Arial" w:cs="Arial"/>
          <w:color w:val="333333"/>
          <w:sz w:val="20"/>
          <w:szCs w:val="20"/>
        </w:rPr>
        <w:t>file</w:t>
      </w:r>
    </w:p>
    <w:p w:rsidR="0046623F" w:rsidRPr="0046623F" w:rsidRDefault="0046623F" w:rsidP="004662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75"/>
        <w:rPr>
          <w:rFonts w:ascii="Consolas" w:eastAsia="Times New Roman" w:hAnsi="Consolas" w:cs="Consolas"/>
          <w:color w:val="CCCCCC"/>
          <w:sz w:val="20"/>
          <w:szCs w:val="20"/>
        </w:rPr>
      </w:pPr>
      <w:proofErr w:type="spellStart"/>
      <w:r w:rsidRPr="0046623F">
        <w:rPr>
          <w:rFonts w:ascii="Consolas" w:eastAsia="Times New Roman" w:hAnsi="Consolas" w:cs="Consolas"/>
          <w:color w:val="CCCCCC"/>
          <w:sz w:val="20"/>
        </w:rPr>
        <w:t>sonar</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web</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port</w:t>
      </w:r>
      <w:proofErr w:type="spellEnd"/>
      <w:r w:rsidRPr="0046623F">
        <w:rPr>
          <w:rFonts w:ascii="Consolas" w:eastAsia="Times New Roman" w:hAnsi="Consolas" w:cs="Consolas"/>
          <w:color w:val="F08D49"/>
          <w:sz w:val="20"/>
          <w:szCs w:val="20"/>
        </w:rPr>
        <w:t>=9000</w:t>
      </w:r>
      <w:r w:rsidRPr="0046623F">
        <w:rPr>
          <w:rFonts w:ascii="Consolas" w:eastAsia="Times New Roman" w:hAnsi="Consolas" w:cs="Consolas"/>
          <w:color w:val="CCCCCC"/>
          <w:sz w:val="20"/>
        </w:rPr>
        <w:t xml:space="preserve"> </w:t>
      </w:r>
    </w:p>
    <w:p w:rsidR="0046623F" w:rsidRPr="0046623F" w:rsidRDefault="0046623F" w:rsidP="0046623F">
      <w:pPr>
        <w:numPr>
          <w:ilvl w:val="0"/>
          <w:numId w:val="4"/>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To start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Server from its directory </w:t>
      </w:r>
      <w:r w:rsidRPr="0046623F">
        <w:rPr>
          <w:rFonts w:ascii="Arial" w:eastAsia="Times New Roman" w:hAnsi="Arial" w:cs="Arial"/>
          <w:b/>
          <w:bCs/>
          <w:color w:val="333333"/>
          <w:sz w:val="20"/>
          <w:szCs w:val="20"/>
        </w:rPr>
        <w:t>/bin/[OS directory]</w:t>
      </w:r>
    </w:p>
    <w:p w:rsidR="0046623F" w:rsidRPr="0046623F" w:rsidRDefault="0046623F" w:rsidP="004662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75"/>
        <w:rPr>
          <w:rFonts w:ascii="Consolas" w:eastAsia="Times New Roman" w:hAnsi="Consolas" w:cs="Consolas"/>
          <w:color w:val="CCCCCC"/>
          <w:sz w:val="20"/>
          <w:szCs w:val="20"/>
        </w:rPr>
      </w:pPr>
      <w:proofErr w:type="spellStart"/>
      <w:proofErr w:type="gramStart"/>
      <w:r w:rsidRPr="0046623F">
        <w:rPr>
          <w:rFonts w:ascii="Consolas" w:eastAsia="Times New Roman" w:hAnsi="Consolas" w:cs="Consolas"/>
          <w:color w:val="CCCCCC"/>
          <w:sz w:val="20"/>
        </w:rPr>
        <w:t>sh</w:t>
      </w:r>
      <w:proofErr w:type="spellEnd"/>
      <w:proofErr w:type="gramEnd"/>
      <w:r w:rsidRPr="0046623F">
        <w:rPr>
          <w:rFonts w:ascii="Consolas" w:eastAsia="Times New Roman" w:hAnsi="Consolas" w:cs="Consolas"/>
          <w:color w:val="CCCCCC"/>
          <w:sz w:val="20"/>
        </w:rPr>
        <w:t xml:space="preserve"> sonar</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 xml:space="preserve">sh console </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b/>
          <w:bCs/>
          <w:color w:val="333333"/>
          <w:sz w:val="20"/>
        </w:rPr>
        <w:t xml:space="preserve">3. Integration of </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b/>
          <w:bCs/>
          <w:color w:val="333333"/>
          <w:sz w:val="20"/>
        </w:rPr>
        <w:t xml:space="preserve"> in Jenkins</w:t>
      </w:r>
      <w:r w:rsidRPr="0046623F">
        <w:rPr>
          <w:rFonts w:ascii="Arial" w:eastAsia="Times New Roman" w:hAnsi="Arial" w:cs="Arial"/>
          <w:color w:val="333333"/>
          <w:sz w:val="20"/>
          <w:szCs w:val="20"/>
        </w:rPr>
        <w:br/>
        <w:t xml:space="preserve">For the integration of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in Jenkins, you have performed the following steps.</w:t>
      </w:r>
    </w:p>
    <w:p w:rsidR="0046623F" w:rsidRPr="0046623F" w:rsidRDefault="0046623F" w:rsidP="0046623F">
      <w:pPr>
        <w:numPr>
          <w:ilvl w:val="0"/>
          <w:numId w:val="5"/>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Login into Jenkins and install </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b/>
          <w:bCs/>
          <w:color w:val="333333"/>
          <w:sz w:val="20"/>
        </w:rPr>
        <w:t xml:space="preserve"> scanner</w:t>
      </w:r>
      <w:r w:rsidRPr="0046623F">
        <w:rPr>
          <w:rFonts w:ascii="Arial" w:eastAsia="Times New Roman" w:hAnsi="Arial" w:cs="Arial"/>
          <w:color w:val="333333"/>
          <w:sz w:val="20"/>
          <w:szCs w:val="20"/>
        </w:rPr>
        <w:t> </w:t>
      </w:r>
      <w:proofErr w:type="spellStart"/>
      <w:r w:rsidRPr="0046623F">
        <w:rPr>
          <w:rFonts w:ascii="Arial" w:eastAsia="Times New Roman" w:hAnsi="Arial" w:cs="Arial"/>
          <w:color w:val="333333"/>
          <w:sz w:val="20"/>
          <w:szCs w:val="20"/>
        </w:rPr>
        <w:t>plugin</w:t>
      </w:r>
      <w:proofErr w:type="spellEnd"/>
      <w:r w:rsidRPr="0046623F">
        <w:rPr>
          <w:rFonts w:ascii="Arial" w:eastAsia="Times New Roman" w:hAnsi="Arial" w:cs="Arial"/>
          <w:color w:val="333333"/>
          <w:sz w:val="20"/>
          <w:szCs w:val="20"/>
        </w:rPr>
        <w:br/>
        <w:t>Go to </w:t>
      </w:r>
      <w:r w:rsidRPr="0046623F">
        <w:rPr>
          <w:rFonts w:ascii="Arial" w:eastAsia="Times New Roman" w:hAnsi="Arial" w:cs="Arial"/>
          <w:b/>
          <w:bCs/>
          <w:color w:val="333333"/>
          <w:sz w:val="20"/>
        </w:rPr>
        <w:t>Manage Jenkins</w:t>
      </w:r>
      <w:r w:rsidRPr="0046623F">
        <w:rPr>
          <w:rFonts w:ascii="Arial" w:eastAsia="Times New Roman" w:hAnsi="Arial" w:cs="Arial"/>
          <w:color w:val="333333"/>
          <w:sz w:val="20"/>
          <w:szCs w:val="20"/>
        </w:rPr>
        <w:t> –&gt; </w:t>
      </w:r>
      <w:r w:rsidRPr="0046623F">
        <w:rPr>
          <w:rFonts w:ascii="Arial" w:eastAsia="Times New Roman" w:hAnsi="Arial" w:cs="Arial"/>
          <w:b/>
          <w:bCs/>
          <w:color w:val="333333"/>
          <w:sz w:val="20"/>
        </w:rPr>
        <w:t xml:space="preserve">Manage </w:t>
      </w:r>
      <w:proofErr w:type="spellStart"/>
      <w:r w:rsidRPr="0046623F">
        <w:rPr>
          <w:rFonts w:ascii="Arial" w:eastAsia="Times New Roman" w:hAnsi="Arial" w:cs="Arial"/>
          <w:b/>
          <w:bCs/>
          <w:color w:val="333333"/>
          <w:sz w:val="20"/>
        </w:rPr>
        <w:t>Plugins</w:t>
      </w:r>
      <w:proofErr w:type="spellEnd"/>
      <w:r w:rsidRPr="0046623F">
        <w:rPr>
          <w:rFonts w:ascii="Arial" w:eastAsia="Times New Roman" w:hAnsi="Arial" w:cs="Arial"/>
          <w:color w:val="333333"/>
          <w:sz w:val="20"/>
          <w:szCs w:val="20"/>
        </w:rPr>
        <w:t> &gt; </w:t>
      </w:r>
      <w:r w:rsidRPr="0046623F">
        <w:rPr>
          <w:rFonts w:ascii="Arial" w:eastAsia="Times New Roman" w:hAnsi="Arial" w:cs="Arial"/>
          <w:b/>
          <w:bCs/>
          <w:color w:val="333333"/>
          <w:sz w:val="20"/>
        </w:rPr>
        <w:t>Available</w:t>
      </w:r>
      <w:r w:rsidRPr="0046623F">
        <w:rPr>
          <w:rFonts w:ascii="Arial" w:eastAsia="Times New Roman" w:hAnsi="Arial" w:cs="Arial"/>
          <w:color w:val="333333"/>
          <w:sz w:val="20"/>
          <w:szCs w:val="20"/>
        </w:rPr>
        <w:t> –&gt; </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b/>
          <w:bCs/>
          <w:color w:val="333333"/>
          <w:sz w:val="20"/>
        </w:rPr>
        <w:t xml:space="preserve"> scanner</w:t>
      </w:r>
      <w:r w:rsidRPr="0046623F">
        <w:rPr>
          <w:rFonts w:ascii="Arial" w:eastAsia="Times New Roman" w:hAnsi="Arial" w:cs="Arial"/>
          <w:b/>
          <w:bCs/>
          <w:color w:val="333333"/>
          <w:sz w:val="20"/>
          <w:szCs w:val="20"/>
        </w:rPr>
        <w:br/>
      </w:r>
      <w:r w:rsidRPr="0046623F">
        <w:rPr>
          <w:rFonts w:ascii="Arial" w:eastAsia="Times New Roman" w:hAnsi="Arial" w:cs="Arial"/>
          <w:color w:val="333333"/>
          <w:sz w:val="20"/>
          <w:szCs w:val="20"/>
        </w:rPr>
        <w:t xml:space="preserve">And also add credentials </w:t>
      </w:r>
      <w:proofErr w:type="spellStart"/>
      <w:r w:rsidRPr="0046623F">
        <w:rPr>
          <w:rFonts w:ascii="Arial" w:eastAsia="Times New Roman" w:hAnsi="Arial" w:cs="Arial"/>
          <w:color w:val="333333"/>
          <w:sz w:val="20"/>
          <w:szCs w:val="20"/>
        </w:rPr>
        <w:t>plugins</w:t>
      </w:r>
      <w:proofErr w:type="spellEnd"/>
      <w:r w:rsidRPr="0046623F">
        <w:rPr>
          <w:rFonts w:ascii="Arial" w:eastAsia="Times New Roman" w:hAnsi="Arial" w:cs="Arial"/>
          <w:color w:val="333333"/>
          <w:sz w:val="20"/>
          <w:szCs w:val="20"/>
        </w:rPr>
        <w:t xml:space="preserve"> to store your credentials in Jenkins</w:t>
      </w:r>
    </w:p>
    <w:p w:rsidR="0046623F" w:rsidRPr="0046623F" w:rsidRDefault="0046623F" w:rsidP="0046623F">
      <w:pPr>
        <w:numPr>
          <w:ilvl w:val="0"/>
          <w:numId w:val="5"/>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Configure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home path</w:t>
      </w:r>
      <w:r w:rsidRPr="0046623F">
        <w:rPr>
          <w:rFonts w:ascii="Arial" w:eastAsia="Times New Roman" w:hAnsi="Arial" w:cs="Arial"/>
          <w:color w:val="333333"/>
          <w:sz w:val="20"/>
          <w:szCs w:val="20"/>
        </w:rPr>
        <w:br/>
        <w:t>Go to </w:t>
      </w:r>
      <w:r w:rsidRPr="0046623F">
        <w:rPr>
          <w:rFonts w:ascii="Arial" w:eastAsia="Times New Roman" w:hAnsi="Arial" w:cs="Arial"/>
          <w:b/>
          <w:bCs/>
          <w:color w:val="333333"/>
          <w:sz w:val="20"/>
        </w:rPr>
        <w:t>Manage Jenkins</w:t>
      </w:r>
      <w:r w:rsidRPr="0046623F">
        <w:rPr>
          <w:rFonts w:ascii="Arial" w:eastAsia="Times New Roman" w:hAnsi="Arial" w:cs="Arial"/>
          <w:color w:val="333333"/>
          <w:sz w:val="20"/>
          <w:szCs w:val="20"/>
        </w:rPr>
        <w:t> –&gt; </w:t>
      </w:r>
      <w:r w:rsidRPr="0046623F">
        <w:rPr>
          <w:rFonts w:ascii="Arial" w:eastAsia="Times New Roman" w:hAnsi="Arial" w:cs="Arial"/>
          <w:b/>
          <w:bCs/>
          <w:color w:val="333333"/>
          <w:sz w:val="20"/>
        </w:rPr>
        <w:t>Global Tool Configuration</w:t>
      </w:r>
      <w:r w:rsidRPr="0046623F">
        <w:rPr>
          <w:rFonts w:ascii="Arial" w:eastAsia="Times New Roman" w:hAnsi="Arial" w:cs="Arial"/>
          <w:color w:val="333333"/>
          <w:sz w:val="20"/>
          <w:szCs w:val="20"/>
        </w:rPr>
        <w:t> –&gt; </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b/>
          <w:bCs/>
          <w:color w:val="333333"/>
          <w:sz w:val="20"/>
        </w:rPr>
        <w:t xml:space="preserve"> Scanner</w:t>
      </w:r>
    </w:p>
    <w:p w:rsidR="0046623F" w:rsidRPr="0046623F" w:rsidRDefault="0046623F" w:rsidP="0046623F">
      <w:pPr>
        <w:numPr>
          <w:ilvl w:val="1"/>
          <w:numId w:val="5"/>
        </w:numPr>
        <w:shd w:val="clear" w:color="auto" w:fill="FFFFFF"/>
        <w:spacing w:before="100" w:beforeAutospacing="1" w:after="100" w:afterAutospacing="1" w:line="300" w:lineRule="atLeast"/>
        <w:ind w:left="735"/>
        <w:rPr>
          <w:rFonts w:ascii="Arial" w:eastAsia="Times New Roman" w:hAnsi="Arial" w:cs="Arial"/>
          <w:color w:val="333333"/>
          <w:sz w:val="20"/>
          <w:szCs w:val="20"/>
        </w:rPr>
      </w:pPr>
      <w:r w:rsidRPr="0046623F">
        <w:rPr>
          <w:rFonts w:ascii="Arial" w:eastAsia="Times New Roman" w:hAnsi="Arial" w:cs="Arial"/>
          <w:color w:val="333333"/>
          <w:sz w:val="20"/>
          <w:szCs w:val="20"/>
        </w:rPr>
        <w:t>Name : </w:t>
      </w:r>
      <w:proofErr w:type="spellStart"/>
      <w:r w:rsidRPr="0046623F">
        <w:rPr>
          <w:rFonts w:ascii="Arial" w:eastAsia="Times New Roman" w:hAnsi="Arial" w:cs="Arial"/>
          <w:b/>
          <w:bCs/>
          <w:color w:val="333333"/>
          <w:sz w:val="20"/>
        </w:rPr>
        <w:t>sonar_scanner</w:t>
      </w:r>
      <w:proofErr w:type="spellEnd"/>
    </w:p>
    <w:p w:rsidR="0046623F" w:rsidRPr="0046623F" w:rsidRDefault="0046623F" w:rsidP="0046623F">
      <w:pPr>
        <w:numPr>
          <w:ilvl w:val="1"/>
          <w:numId w:val="5"/>
        </w:numPr>
        <w:shd w:val="clear" w:color="auto" w:fill="FFFFFF"/>
        <w:spacing w:before="100" w:beforeAutospacing="1" w:after="100" w:afterAutospacing="1" w:line="300" w:lineRule="atLeast"/>
        <w:ind w:left="735"/>
        <w:rPr>
          <w:rFonts w:ascii="Arial" w:eastAsia="Times New Roman" w:hAnsi="Arial" w:cs="Arial"/>
          <w:color w:val="333333"/>
          <w:sz w:val="20"/>
          <w:szCs w:val="20"/>
        </w:rPr>
      </w:pPr>
      <w:r w:rsidRPr="0046623F">
        <w:rPr>
          <w:rFonts w:ascii="Arial" w:eastAsia="Times New Roman" w:hAnsi="Arial" w:cs="Arial"/>
          <w:color w:val="333333"/>
          <w:sz w:val="20"/>
          <w:szCs w:val="20"/>
        </w:rPr>
        <w:t>SONAR_RUNNER_HOME : </w:t>
      </w:r>
      <w:r w:rsidRPr="0046623F">
        <w:rPr>
          <w:rFonts w:ascii="Arial" w:eastAsia="Times New Roman" w:hAnsi="Arial" w:cs="Arial"/>
          <w:b/>
          <w:bCs/>
          <w:color w:val="333333"/>
          <w:sz w:val="20"/>
        </w:rPr>
        <w:t>/opt/</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b/>
          <w:bCs/>
          <w:color w:val="333333"/>
          <w:sz w:val="20"/>
        </w:rPr>
        <w:t> </w:t>
      </w:r>
      <w:r w:rsidRPr="0046623F">
        <w:rPr>
          <w:rFonts w:ascii="Arial" w:eastAsia="Times New Roman" w:hAnsi="Arial" w:cs="Arial"/>
          <w:color w:val="333333"/>
          <w:sz w:val="20"/>
          <w:szCs w:val="20"/>
        </w:rPr>
        <w:t xml:space="preserve">(Your directory path of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w:t>
      </w:r>
      <w:r w:rsidRPr="0046623F">
        <w:rPr>
          <w:rFonts w:ascii="Arial" w:eastAsia="Times New Roman" w:hAnsi="Arial" w:cs="Arial"/>
          <w:color w:val="333333"/>
          <w:sz w:val="20"/>
          <w:szCs w:val="20"/>
        </w:rPr>
        <w:br/>
      </w:r>
      <w:r>
        <w:rPr>
          <w:rFonts w:ascii="Arial" w:eastAsia="Times New Roman" w:hAnsi="Arial" w:cs="Arial"/>
          <w:noProof/>
          <w:color w:val="333333"/>
          <w:sz w:val="20"/>
          <w:szCs w:val="20"/>
        </w:rPr>
        <w:drawing>
          <wp:inline distT="0" distB="0" distL="0" distR="0">
            <wp:extent cx="5886450" cy="3541839"/>
            <wp:effectExtent l="19050" t="0" r="0" b="0"/>
            <wp:docPr id="16" name="Picture 16" descr="https://aspiresoftware.in/blog/wp-content/uploads/2019/07/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spiresoftware.in/blog/wp-content/uploads/2019/07/image61.png"/>
                    <pic:cNvPicPr>
                      <a:picLocks noChangeAspect="1" noChangeArrowheads="1"/>
                    </pic:cNvPicPr>
                  </pic:nvPicPr>
                  <pic:blipFill>
                    <a:blip r:embed="rId11" cstate="print"/>
                    <a:srcRect/>
                    <a:stretch>
                      <a:fillRect/>
                    </a:stretch>
                  </pic:blipFill>
                  <pic:spPr bwMode="auto">
                    <a:xfrm>
                      <a:off x="0" y="0"/>
                      <a:ext cx="5899479" cy="3549678"/>
                    </a:xfrm>
                    <a:prstGeom prst="rect">
                      <a:avLst/>
                    </a:prstGeom>
                    <a:noFill/>
                    <a:ln w="9525">
                      <a:noFill/>
                      <a:miter lim="800000"/>
                      <a:headEnd/>
                      <a:tailEnd/>
                    </a:ln>
                  </pic:spPr>
                </pic:pic>
              </a:graphicData>
            </a:graphic>
          </wp:inline>
        </w:drawing>
      </w:r>
    </w:p>
    <w:p w:rsidR="0046623F" w:rsidRPr="0046623F" w:rsidRDefault="0046623F" w:rsidP="0046623F">
      <w:pPr>
        <w:numPr>
          <w:ilvl w:val="0"/>
          <w:numId w:val="5"/>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Now, Configure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server in Jenkins</w:t>
      </w:r>
    </w:p>
    <w:p w:rsidR="0046623F" w:rsidRPr="0046623F" w:rsidRDefault="0046623F" w:rsidP="0046623F">
      <w:pPr>
        <w:numPr>
          <w:ilvl w:val="1"/>
          <w:numId w:val="5"/>
        </w:numPr>
        <w:shd w:val="clear" w:color="auto" w:fill="FFFFFF"/>
        <w:spacing w:before="100" w:beforeAutospacing="1" w:after="100" w:afterAutospacing="1" w:line="300" w:lineRule="atLeast"/>
        <w:ind w:left="73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For integration, you need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Server authentication token in Jenkins</w:t>
      </w:r>
      <w:r w:rsidRPr="0046623F">
        <w:rPr>
          <w:rFonts w:ascii="Arial" w:eastAsia="Times New Roman" w:hAnsi="Arial" w:cs="Arial"/>
          <w:color w:val="333333"/>
          <w:sz w:val="20"/>
          <w:szCs w:val="20"/>
        </w:rPr>
        <w:br/>
      </w:r>
      <w:proofErr w:type="spellStart"/>
      <w:r w:rsidRPr="0046623F">
        <w:rPr>
          <w:rFonts w:ascii="Arial" w:eastAsia="Times New Roman" w:hAnsi="Arial" w:cs="Arial"/>
          <w:color w:val="333333"/>
          <w:sz w:val="20"/>
          <w:szCs w:val="20"/>
        </w:rPr>
        <w:t>i</w:t>
      </w:r>
      <w:proofErr w:type="spellEnd"/>
      <w:r w:rsidRPr="0046623F">
        <w:rPr>
          <w:rFonts w:ascii="Arial" w:eastAsia="Times New Roman" w:hAnsi="Arial" w:cs="Arial"/>
          <w:color w:val="333333"/>
          <w:sz w:val="20"/>
          <w:szCs w:val="20"/>
        </w:rPr>
        <w:t xml:space="preserve">. Log in into your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Server and find following under user bar</w:t>
      </w:r>
      <w:r w:rsidRPr="0046623F">
        <w:rPr>
          <w:rFonts w:ascii="Arial" w:eastAsia="Times New Roman" w:hAnsi="Arial" w:cs="Arial"/>
          <w:color w:val="333333"/>
          <w:sz w:val="20"/>
          <w:szCs w:val="20"/>
        </w:rPr>
        <w:br/>
      </w:r>
      <w:r w:rsidRPr="0046623F">
        <w:rPr>
          <w:rFonts w:ascii="Arial" w:eastAsia="Times New Roman" w:hAnsi="Arial" w:cs="Arial"/>
          <w:color w:val="333333"/>
          <w:sz w:val="20"/>
          <w:szCs w:val="20"/>
        </w:rPr>
        <w:lastRenderedPageBreak/>
        <w:t>Go to </w:t>
      </w:r>
      <w:r w:rsidRPr="0046623F">
        <w:rPr>
          <w:rFonts w:ascii="Arial" w:eastAsia="Times New Roman" w:hAnsi="Arial" w:cs="Arial"/>
          <w:b/>
          <w:bCs/>
          <w:color w:val="333333"/>
          <w:sz w:val="20"/>
        </w:rPr>
        <w:t>My Account</w:t>
      </w:r>
      <w:r w:rsidRPr="0046623F">
        <w:rPr>
          <w:rFonts w:ascii="Arial" w:eastAsia="Times New Roman" w:hAnsi="Arial" w:cs="Arial"/>
          <w:color w:val="333333"/>
          <w:sz w:val="20"/>
          <w:szCs w:val="20"/>
        </w:rPr>
        <w:t> –&gt; </w:t>
      </w:r>
      <w:r w:rsidRPr="0046623F">
        <w:rPr>
          <w:rFonts w:ascii="Arial" w:eastAsia="Times New Roman" w:hAnsi="Arial" w:cs="Arial"/>
          <w:b/>
          <w:bCs/>
          <w:color w:val="333333"/>
          <w:sz w:val="20"/>
        </w:rPr>
        <w:t>Security</w:t>
      </w:r>
      <w:r w:rsidRPr="0046623F">
        <w:rPr>
          <w:rFonts w:ascii="Arial" w:eastAsia="Times New Roman" w:hAnsi="Arial" w:cs="Arial"/>
          <w:color w:val="333333"/>
          <w:sz w:val="20"/>
          <w:szCs w:val="20"/>
        </w:rPr>
        <w:t> –&gt; </w:t>
      </w:r>
      <w:r w:rsidRPr="0046623F">
        <w:rPr>
          <w:rFonts w:ascii="Arial" w:eastAsia="Times New Roman" w:hAnsi="Arial" w:cs="Arial"/>
          <w:b/>
          <w:bCs/>
          <w:color w:val="333333"/>
          <w:sz w:val="20"/>
        </w:rPr>
        <w:t>Generate Token</w:t>
      </w:r>
      <w:r w:rsidRPr="0046623F">
        <w:rPr>
          <w:rFonts w:ascii="Arial" w:eastAsia="Times New Roman" w:hAnsi="Arial" w:cs="Arial"/>
          <w:color w:val="333333"/>
          <w:sz w:val="20"/>
          <w:szCs w:val="20"/>
        </w:rPr>
        <w:br/>
      </w:r>
      <w:r>
        <w:rPr>
          <w:rFonts w:ascii="Arial" w:eastAsia="Times New Roman" w:hAnsi="Arial" w:cs="Arial"/>
          <w:noProof/>
          <w:color w:val="333333"/>
          <w:sz w:val="20"/>
          <w:szCs w:val="20"/>
        </w:rPr>
        <w:drawing>
          <wp:inline distT="0" distB="0" distL="0" distR="0">
            <wp:extent cx="5943600" cy="3351210"/>
            <wp:effectExtent l="19050" t="0" r="0" b="0"/>
            <wp:docPr id="17" name="Picture 17" descr="https://aspiresoftware.in/blog/wp-content/uploads/2019/07/image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spiresoftware.in/blog/wp-content/uploads/2019/07/image311.png"/>
                    <pic:cNvPicPr>
                      <a:picLocks noChangeAspect="1" noChangeArrowheads="1"/>
                    </pic:cNvPicPr>
                  </pic:nvPicPr>
                  <pic:blipFill>
                    <a:blip r:embed="rId12" cstate="print"/>
                    <a:srcRect/>
                    <a:stretch>
                      <a:fillRect/>
                    </a:stretch>
                  </pic:blipFill>
                  <pic:spPr bwMode="auto">
                    <a:xfrm>
                      <a:off x="0" y="0"/>
                      <a:ext cx="5943411" cy="3351103"/>
                    </a:xfrm>
                    <a:prstGeom prst="rect">
                      <a:avLst/>
                    </a:prstGeom>
                    <a:noFill/>
                    <a:ln w="9525">
                      <a:noFill/>
                      <a:miter lim="800000"/>
                      <a:headEnd/>
                      <a:tailEnd/>
                    </a:ln>
                  </pic:spPr>
                </pic:pic>
              </a:graphicData>
            </a:graphic>
          </wp:inline>
        </w:drawing>
      </w:r>
    </w:p>
    <w:p w:rsidR="0046623F" w:rsidRPr="0046623F" w:rsidRDefault="0046623F" w:rsidP="0046623F">
      <w:pPr>
        <w:numPr>
          <w:ilvl w:val="1"/>
          <w:numId w:val="5"/>
        </w:numPr>
        <w:shd w:val="clear" w:color="auto" w:fill="FFFFFF"/>
        <w:spacing w:before="100" w:beforeAutospacing="1" w:after="100" w:afterAutospacing="1" w:line="300" w:lineRule="atLeast"/>
        <w:ind w:left="735"/>
        <w:rPr>
          <w:rFonts w:ascii="Arial" w:eastAsia="Times New Roman" w:hAnsi="Arial" w:cs="Arial"/>
          <w:color w:val="333333"/>
          <w:sz w:val="20"/>
          <w:szCs w:val="20"/>
        </w:rPr>
      </w:pPr>
      <w:r w:rsidRPr="0046623F">
        <w:rPr>
          <w:rFonts w:ascii="Arial" w:eastAsia="Times New Roman" w:hAnsi="Arial" w:cs="Arial"/>
          <w:color w:val="333333"/>
          <w:sz w:val="20"/>
          <w:szCs w:val="20"/>
        </w:rPr>
        <w:t>Go to </w:t>
      </w:r>
      <w:r w:rsidRPr="0046623F">
        <w:rPr>
          <w:rFonts w:ascii="Arial" w:eastAsia="Times New Roman" w:hAnsi="Arial" w:cs="Arial"/>
          <w:b/>
          <w:bCs/>
          <w:color w:val="333333"/>
          <w:sz w:val="20"/>
        </w:rPr>
        <w:t>Manage Jenkins</w:t>
      </w:r>
      <w:r w:rsidRPr="0046623F">
        <w:rPr>
          <w:rFonts w:ascii="Arial" w:eastAsia="Times New Roman" w:hAnsi="Arial" w:cs="Arial"/>
          <w:color w:val="333333"/>
          <w:sz w:val="20"/>
          <w:szCs w:val="20"/>
        </w:rPr>
        <w:t> –&gt; </w:t>
      </w:r>
      <w:r w:rsidRPr="0046623F">
        <w:rPr>
          <w:rFonts w:ascii="Arial" w:eastAsia="Times New Roman" w:hAnsi="Arial" w:cs="Arial"/>
          <w:b/>
          <w:bCs/>
          <w:color w:val="333333"/>
          <w:sz w:val="20"/>
        </w:rPr>
        <w:t>Configure Systems</w:t>
      </w:r>
      <w:r w:rsidRPr="0046623F">
        <w:rPr>
          <w:rFonts w:ascii="Arial" w:eastAsia="Times New Roman" w:hAnsi="Arial" w:cs="Arial"/>
          <w:color w:val="333333"/>
          <w:sz w:val="20"/>
          <w:szCs w:val="20"/>
        </w:rPr>
        <w:t> –&gt; </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b/>
          <w:bCs/>
          <w:color w:val="333333"/>
          <w:sz w:val="20"/>
        </w:rPr>
        <w:t xml:space="preserve"> Servers</w:t>
      </w:r>
      <w:r w:rsidRPr="0046623F">
        <w:rPr>
          <w:rFonts w:ascii="Arial" w:eastAsia="Times New Roman" w:hAnsi="Arial" w:cs="Arial"/>
          <w:color w:val="333333"/>
          <w:sz w:val="20"/>
          <w:szCs w:val="20"/>
        </w:rPr>
        <w:br/>
      </w:r>
      <w:proofErr w:type="gramStart"/>
      <w:r w:rsidRPr="0046623F">
        <w:rPr>
          <w:rFonts w:ascii="Arial" w:eastAsia="Times New Roman" w:hAnsi="Arial" w:cs="Arial"/>
          <w:color w:val="333333"/>
          <w:sz w:val="20"/>
          <w:szCs w:val="20"/>
        </w:rPr>
        <w:t>Name :</w:t>
      </w:r>
      <w:proofErr w:type="gramEnd"/>
      <w:r w:rsidRPr="0046623F">
        <w:rPr>
          <w:rFonts w:ascii="Arial" w:eastAsia="Times New Roman" w:hAnsi="Arial" w:cs="Arial"/>
          <w:color w:val="333333"/>
          <w:sz w:val="20"/>
          <w:szCs w:val="20"/>
        </w:rPr>
        <w:t> </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color w:val="333333"/>
          <w:sz w:val="20"/>
          <w:szCs w:val="20"/>
        </w:rPr>
        <w:br/>
        <w:t>Server URL : Not Required is same as default</w:t>
      </w:r>
      <w:r w:rsidRPr="0046623F">
        <w:rPr>
          <w:rFonts w:ascii="Arial" w:eastAsia="Times New Roman" w:hAnsi="Arial" w:cs="Arial"/>
          <w:color w:val="333333"/>
          <w:sz w:val="20"/>
          <w:szCs w:val="20"/>
        </w:rPr>
        <w:br/>
        <w:t>Server authentication token :</w:t>
      </w:r>
      <w:r w:rsidRPr="0046623F">
        <w:rPr>
          <w:rFonts w:ascii="Arial" w:eastAsia="Times New Roman" w:hAnsi="Arial" w:cs="Arial"/>
          <w:color w:val="333333"/>
          <w:sz w:val="20"/>
          <w:szCs w:val="20"/>
        </w:rPr>
        <w:br/>
      </w:r>
      <w:proofErr w:type="spellStart"/>
      <w:r w:rsidRPr="0046623F">
        <w:rPr>
          <w:rFonts w:ascii="Arial" w:eastAsia="Times New Roman" w:hAnsi="Arial" w:cs="Arial"/>
          <w:color w:val="333333"/>
          <w:sz w:val="20"/>
          <w:szCs w:val="20"/>
        </w:rPr>
        <w:t>i</w:t>
      </w:r>
      <w:proofErr w:type="spellEnd"/>
      <w:r w:rsidRPr="0046623F">
        <w:rPr>
          <w:rFonts w:ascii="Arial" w:eastAsia="Times New Roman" w:hAnsi="Arial" w:cs="Arial"/>
          <w:color w:val="333333"/>
          <w:sz w:val="20"/>
          <w:szCs w:val="20"/>
        </w:rPr>
        <w:t>. Add server authentication token as following</w:t>
      </w:r>
      <w:r>
        <w:rPr>
          <w:rFonts w:ascii="Arial" w:eastAsia="Times New Roman" w:hAnsi="Arial" w:cs="Arial"/>
          <w:noProof/>
          <w:color w:val="333333"/>
          <w:sz w:val="20"/>
          <w:szCs w:val="20"/>
        </w:rPr>
        <w:drawing>
          <wp:inline distT="0" distB="0" distL="0" distR="0">
            <wp:extent cx="6168190" cy="3619500"/>
            <wp:effectExtent l="19050" t="0" r="4010" b="0"/>
            <wp:docPr id="18" name="Picture 18" descr="https://aspiresoftware.in/blog/wp-content/uploads/2019/07/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spiresoftware.in/blog/wp-content/uploads/2019/07/image51.png"/>
                    <pic:cNvPicPr>
                      <a:picLocks noChangeAspect="1" noChangeArrowheads="1"/>
                    </pic:cNvPicPr>
                  </pic:nvPicPr>
                  <pic:blipFill>
                    <a:blip r:embed="rId13" cstate="print"/>
                    <a:srcRect/>
                    <a:stretch>
                      <a:fillRect/>
                    </a:stretch>
                  </pic:blipFill>
                  <pic:spPr bwMode="auto">
                    <a:xfrm>
                      <a:off x="0" y="0"/>
                      <a:ext cx="6180045" cy="3626457"/>
                    </a:xfrm>
                    <a:prstGeom prst="rect">
                      <a:avLst/>
                    </a:prstGeom>
                    <a:noFill/>
                    <a:ln w="9525">
                      <a:noFill/>
                      <a:miter lim="800000"/>
                      <a:headEnd/>
                      <a:tailEnd/>
                    </a:ln>
                  </pic:spPr>
                </pic:pic>
              </a:graphicData>
            </a:graphic>
          </wp:inline>
        </w:drawing>
      </w:r>
      <w:r w:rsidRPr="0046623F">
        <w:rPr>
          <w:rFonts w:ascii="Arial" w:eastAsia="Times New Roman" w:hAnsi="Arial" w:cs="Arial"/>
          <w:color w:val="333333"/>
          <w:sz w:val="20"/>
          <w:szCs w:val="20"/>
        </w:rPr>
        <w:lastRenderedPageBreak/>
        <w:br/>
        <w:t>ii. Select it as a server authentication token</w:t>
      </w:r>
      <w:r w:rsidRPr="0046623F">
        <w:rPr>
          <w:rFonts w:ascii="Arial" w:eastAsia="Times New Roman" w:hAnsi="Arial" w:cs="Arial"/>
          <w:color w:val="333333"/>
          <w:sz w:val="20"/>
          <w:szCs w:val="20"/>
        </w:rPr>
        <w:br/>
      </w:r>
      <w:r>
        <w:rPr>
          <w:rFonts w:ascii="Arial" w:eastAsia="Times New Roman" w:hAnsi="Arial" w:cs="Arial"/>
          <w:noProof/>
          <w:color w:val="333333"/>
          <w:sz w:val="20"/>
          <w:szCs w:val="20"/>
        </w:rPr>
        <w:drawing>
          <wp:inline distT="0" distB="0" distL="0" distR="0">
            <wp:extent cx="6153150" cy="5019395"/>
            <wp:effectExtent l="19050" t="0" r="0" b="0"/>
            <wp:docPr id="19" name="Picture 19" descr="https://aspiresoftware.in/blog/wp-content/uploads/2019/07/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piresoftware.in/blog/wp-content/uploads/2019/07/image21.png"/>
                    <pic:cNvPicPr>
                      <a:picLocks noChangeAspect="1" noChangeArrowheads="1"/>
                    </pic:cNvPicPr>
                  </pic:nvPicPr>
                  <pic:blipFill>
                    <a:blip r:embed="rId14" cstate="print"/>
                    <a:srcRect/>
                    <a:stretch>
                      <a:fillRect/>
                    </a:stretch>
                  </pic:blipFill>
                  <pic:spPr bwMode="auto">
                    <a:xfrm>
                      <a:off x="0" y="0"/>
                      <a:ext cx="6159011" cy="5024176"/>
                    </a:xfrm>
                    <a:prstGeom prst="rect">
                      <a:avLst/>
                    </a:prstGeom>
                    <a:noFill/>
                    <a:ln w="9525">
                      <a:noFill/>
                      <a:miter lim="800000"/>
                      <a:headEnd/>
                      <a:tailEnd/>
                    </a:ln>
                  </pic:spPr>
                </pic:pic>
              </a:graphicData>
            </a:graphic>
          </wp:inline>
        </w:drawing>
      </w:r>
      <w:r w:rsidRPr="0046623F">
        <w:rPr>
          <w:rFonts w:ascii="Arial" w:eastAsia="Times New Roman" w:hAnsi="Arial" w:cs="Arial"/>
          <w:color w:val="333333"/>
          <w:sz w:val="20"/>
          <w:szCs w:val="20"/>
        </w:rPr>
        <w:br/>
      </w:r>
    </w:p>
    <w:p w:rsidR="003413C2" w:rsidRDefault="0046623F" w:rsidP="0046623F">
      <w:pPr>
        <w:numPr>
          <w:ilvl w:val="0"/>
          <w:numId w:val="5"/>
        </w:numPr>
        <w:pBdr>
          <w:bottom w:val="single" w:sz="6" w:space="1" w:color="auto"/>
        </w:pBd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Save it. Now, your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integration is completed with Jenkins. Create a job (Follow </w:t>
      </w:r>
      <w:hyperlink r:id="rId15" w:history="1">
        <w:r w:rsidRPr="0046623F">
          <w:rPr>
            <w:rFonts w:ascii="Arial" w:eastAsia="Times New Roman" w:hAnsi="Arial" w:cs="Arial"/>
            <w:color w:val="00BADC"/>
            <w:sz w:val="20"/>
          </w:rPr>
          <w:t>Jenkins – Continuous Integration System</w:t>
        </w:r>
      </w:hyperlink>
      <w:r w:rsidRPr="0046623F">
        <w:rPr>
          <w:rFonts w:ascii="Arial" w:eastAsia="Times New Roman" w:hAnsi="Arial" w:cs="Arial"/>
          <w:color w:val="333333"/>
          <w:sz w:val="20"/>
          <w:szCs w:val="20"/>
        </w:rPr>
        <w:t xml:space="preserve">) to test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and to generate a report of your project.</w:t>
      </w:r>
      <w:r w:rsidRPr="0046623F">
        <w:rPr>
          <w:rFonts w:ascii="Arial" w:eastAsia="Times New Roman" w:hAnsi="Arial" w:cs="Arial"/>
          <w:color w:val="333333"/>
          <w:sz w:val="20"/>
          <w:szCs w:val="20"/>
        </w:rPr>
        <w:br/>
      </w:r>
      <w:r w:rsidRPr="0046623F">
        <w:rPr>
          <w:rFonts w:ascii="Arial" w:eastAsia="Times New Roman" w:hAnsi="Arial" w:cs="Arial"/>
          <w:color w:val="333333"/>
          <w:sz w:val="20"/>
          <w:szCs w:val="20"/>
        </w:rPr>
        <w:br/>
        <w:t xml:space="preserve">Following is an example of Jenkins Pipeline integrated with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Last stage “Quality Analysis” will perform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quality analysis execution.</w:t>
      </w:r>
    </w:p>
    <w:p w:rsidR="00881670" w:rsidRDefault="003413C2" w:rsidP="0046623F">
      <w:pPr>
        <w:numPr>
          <w:ilvl w:val="0"/>
          <w:numId w:val="5"/>
        </w:numPr>
        <w:pBdr>
          <w:bottom w:val="single" w:sz="6" w:space="1" w:color="auto"/>
        </w:pBdr>
        <w:shd w:val="clear" w:color="auto" w:fill="FFFFFF"/>
        <w:spacing w:before="100" w:beforeAutospacing="1" w:after="100" w:afterAutospacing="1" w:line="300" w:lineRule="atLeast"/>
        <w:ind w:left="375"/>
        <w:rPr>
          <w:rFonts w:ascii="Arial" w:eastAsia="Times New Roman" w:hAnsi="Arial" w:cs="Arial"/>
          <w:color w:val="333333"/>
          <w:sz w:val="20"/>
          <w:szCs w:val="20"/>
        </w:rPr>
      </w:pPr>
      <w:r>
        <w:rPr>
          <w:rFonts w:ascii="Arial" w:eastAsia="Times New Roman" w:hAnsi="Arial" w:cs="Arial"/>
          <w:noProof/>
          <w:color w:val="333333"/>
          <w:sz w:val="20"/>
          <w:szCs w:val="20"/>
        </w:rPr>
        <w:lastRenderedPageBreak/>
        <w:drawing>
          <wp:inline distT="0" distB="0" distL="0" distR="0">
            <wp:extent cx="5943600" cy="3748813"/>
            <wp:effectExtent l="19050" t="0" r="0" b="0"/>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srcRect/>
                    <a:stretch>
                      <a:fillRect/>
                    </a:stretch>
                  </pic:blipFill>
                  <pic:spPr bwMode="auto">
                    <a:xfrm>
                      <a:off x="0" y="0"/>
                      <a:ext cx="5943600" cy="3748813"/>
                    </a:xfrm>
                    <a:prstGeom prst="rect">
                      <a:avLst/>
                    </a:prstGeom>
                    <a:noFill/>
                    <a:ln w="9525">
                      <a:noFill/>
                      <a:miter lim="800000"/>
                      <a:headEnd/>
                      <a:tailEnd/>
                    </a:ln>
                  </pic:spPr>
                </pic:pic>
              </a:graphicData>
            </a:graphic>
          </wp:inline>
        </w:drawing>
      </w:r>
    </w:p>
    <w:p w:rsidR="00881670" w:rsidRDefault="00881670" w:rsidP="0046623F">
      <w:pPr>
        <w:numPr>
          <w:ilvl w:val="0"/>
          <w:numId w:val="5"/>
        </w:numPr>
        <w:pBdr>
          <w:bottom w:val="single" w:sz="6" w:space="1" w:color="auto"/>
        </w:pBdr>
        <w:shd w:val="clear" w:color="auto" w:fill="FFFFFF"/>
        <w:spacing w:before="100" w:beforeAutospacing="1" w:after="100" w:afterAutospacing="1" w:line="300" w:lineRule="atLeast"/>
        <w:ind w:left="375"/>
        <w:rPr>
          <w:rFonts w:ascii="Arial" w:eastAsia="Times New Roman" w:hAnsi="Arial" w:cs="Arial"/>
          <w:color w:val="333333"/>
          <w:sz w:val="20"/>
          <w:szCs w:val="20"/>
        </w:rPr>
      </w:pPr>
      <w:r>
        <w:rPr>
          <w:rFonts w:ascii="Arial" w:eastAsia="Times New Roman" w:hAnsi="Arial" w:cs="Arial"/>
          <w:noProof/>
          <w:color w:val="333333"/>
          <w:sz w:val="20"/>
          <w:szCs w:val="20"/>
        </w:rPr>
        <w:drawing>
          <wp:inline distT="0" distB="0" distL="0" distR="0">
            <wp:extent cx="5943600" cy="3360101"/>
            <wp:effectExtent l="19050" t="0" r="0" b="0"/>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srcRect/>
                    <a:stretch>
                      <a:fillRect/>
                    </a:stretch>
                  </pic:blipFill>
                  <pic:spPr bwMode="auto">
                    <a:xfrm>
                      <a:off x="0" y="0"/>
                      <a:ext cx="5943600" cy="3360101"/>
                    </a:xfrm>
                    <a:prstGeom prst="rect">
                      <a:avLst/>
                    </a:prstGeom>
                    <a:noFill/>
                    <a:ln w="9525">
                      <a:noFill/>
                      <a:miter lim="800000"/>
                      <a:headEnd/>
                      <a:tailEnd/>
                    </a:ln>
                  </pic:spPr>
                </pic:pic>
              </a:graphicData>
            </a:graphic>
          </wp:inline>
        </w:drawing>
      </w:r>
    </w:p>
    <w:p w:rsidR="00881670" w:rsidRDefault="00BD0F1C" w:rsidP="00881670">
      <w:pPr>
        <w:pBdr>
          <w:bottom w:val="single" w:sz="6" w:space="1" w:color="auto"/>
        </w:pBdr>
        <w:shd w:val="clear" w:color="auto" w:fill="FFFFFF"/>
        <w:spacing w:before="100" w:beforeAutospacing="1" w:after="100" w:afterAutospacing="1" w:line="300" w:lineRule="atLeast"/>
        <w:rPr>
          <w:rFonts w:ascii="Arial" w:eastAsia="Times New Roman" w:hAnsi="Arial" w:cs="Arial"/>
          <w:color w:val="333333"/>
          <w:sz w:val="20"/>
          <w:szCs w:val="20"/>
        </w:rPr>
      </w:pPr>
      <w:r>
        <w:rPr>
          <w:rFonts w:ascii="Arial" w:eastAsia="Times New Roman" w:hAnsi="Arial" w:cs="Arial"/>
          <w:noProof/>
          <w:color w:val="333333"/>
          <w:sz w:val="20"/>
          <w:szCs w:val="20"/>
        </w:rPr>
        <w:lastRenderedPageBreak/>
        <w:drawing>
          <wp:inline distT="0" distB="0" distL="0" distR="0">
            <wp:extent cx="5943600" cy="3543022"/>
            <wp:effectExtent l="19050" t="0" r="0" b="0"/>
            <wp:docPr id="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srcRect/>
                    <a:stretch>
                      <a:fillRect/>
                    </a:stretch>
                  </pic:blipFill>
                  <pic:spPr bwMode="auto">
                    <a:xfrm>
                      <a:off x="0" y="0"/>
                      <a:ext cx="5943600" cy="3543022"/>
                    </a:xfrm>
                    <a:prstGeom prst="rect">
                      <a:avLst/>
                    </a:prstGeom>
                    <a:noFill/>
                    <a:ln w="9525">
                      <a:noFill/>
                      <a:miter lim="800000"/>
                      <a:headEnd/>
                      <a:tailEnd/>
                    </a:ln>
                  </pic:spPr>
                </pic:pic>
              </a:graphicData>
            </a:graphic>
          </wp:inline>
        </w:drawing>
      </w:r>
    </w:p>
    <w:p w:rsidR="0046623F" w:rsidRDefault="0046623F" w:rsidP="0046623F">
      <w:pPr>
        <w:numPr>
          <w:ilvl w:val="0"/>
          <w:numId w:val="5"/>
        </w:numPr>
        <w:pBdr>
          <w:bottom w:val="single" w:sz="6" w:space="1" w:color="auto"/>
        </w:pBd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br/>
      </w:r>
      <w:r>
        <w:rPr>
          <w:rFonts w:ascii="Arial" w:eastAsia="Times New Roman" w:hAnsi="Arial" w:cs="Arial"/>
          <w:noProof/>
          <w:color w:val="333333"/>
          <w:sz w:val="20"/>
          <w:szCs w:val="20"/>
        </w:rPr>
        <w:drawing>
          <wp:inline distT="0" distB="0" distL="0" distR="0">
            <wp:extent cx="6290185" cy="4143375"/>
            <wp:effectExtent l="19050" t="0" r="0" b="0"/>
            <wp:docPr id="20" name="Picture 20" descr="https://aspiresoftware.in/blog/wp-content/uploads/2019/07/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spiresoftware.in/blog/wp-content/uploads/2019/07/image41.png"/>
                    <pic:cNvPicPr>
                      <a:picLocks noChangeAspect="1" noChangeArrowheads="1"/>
                    </pic:cNvPicPr>
                  </pic:nvPicPr>
                  <pic:blipFill>
                    <a:blip r:embed="rId19" cstate="print"/>
                    <a:srcRect/>
                    <a:stretch>
                      <a:fillRect/>
                    </a:stretch>
                  </pic:blipFill>
                  <pic:spPr bwMode="auto">
                    <a:xfrm>
                      <a:off x="0" y="0"/>
                      <a:ext cx="6292120" cy="4144649"/>
                    </a:xfrm>
                    <a:prstGeom prst="rect">
                      <a:avLst/>
                    </a:prstGeom>
                    <a:noFill/>
                    <a:ln w="9525">
                      <a:noFill/>
                      <a:miter lim="800000"/>
                      <a:headEnd/>
                      <a:tailEnd/>
                    </a:ln>
                  </pic:spPr>
                </pic:pic>
              </a:graphicData>
            </a:graphic>
          </wp:inline>
        </w:drawing>
      </w:r>
      <w:r w:rsidRPr="0046623F">
        <w:rPr>
          <w:rFonts w:ascii="Arial" w:eastAsia="Times New Roman" w:hAnsi="Arial" w:cs="Arial"/>
          <w:color w:val="333333"/>
          <w:sz w:val="20"/>
          <w:szCs w:val="20"/>
        </w:rPr>
        <w:lastRenderedPageBreak/>
        <w:br/>
      </w:r>
      <w:r w:rsidRPr="0046623F">
        <w:rPr>
          <w:rFonts w:ascii="Arial" w:eastAsia="Times New Roman" w:hAnsi="Arial" w:cs="Arial"/>
          <w:color w:val="333333"/>
          <w:sz w:val="20"/>
          <w:szCs w:val="20"/>
        </w:rPr>
        <w:br/>
        <w:t xml:space="preserve">When you login into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server using, you will get analysis report of your code.</w:t>
      </w:r>
      <w:r w:rsidRPr="0046623F">
        <w:rPr>
          <w:rFonts w:ascii="Arial" w:eastAsia="Times New Roman" w:hAnsi="Arial" w:cs="Arial"/>
          <w:color w:val="333333"/>
          <w:sz w:val="20"/>
          <w:szCs w:val="20"/>
        </w:rPr>
        <w:br/>
      </w:r>
      <w:r>
        <w:rPr>
          <w:rFonts w:ascii="Arial" w:eastAsia="Times New Roman" w:hAnsi="Arial" w:cs="Arial"/>
          <w:noProof/>
          <w:color w:val="333333"/>
          <w:sz w:val="20"/>
          <w:szCs w:val="20"/>
        </w:rPr>
        <w:drawing>
          <wp:inline distT="0" distB="0" distL="0" distR="0">
            <wp:extent cx="5962650" cy="3979091"/>
            <wp:effectExtent l="19050" t="0" r="0" b="0"/>
            <wp:docPr id="21" name="Picture 21" descr="https://aspiresoftware.in/blog/wp-content/uploads/2019/07/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spiresoftware.in/blog/wp-content/uploads/2019/07/image11-1.png"/>
                    <pic:cNvPicPr>
                      <a:picLocks noChangeAspect="1" noChangeArrowheads="1"/>
                    </pic:cNvPicPr>
                  </pic:nvPicPr>
                  <pic:blipFill>
                    <a:blip r:embed="rId20" cstate="print"/>
                    <a:srcRect/>
                    <a:stretch>
                      <a:fillRect/>
                    </a:stretch>
                  </pic:blipFill>
                  <pic:spPr bwMode="auto">
                    <a:xfrm>
                      <a:off x="0" y="0"/>
                      <a:ext cx="5968346" cy="3982892"/>
                    </a:xfrm>
                    <a:prstGeom prst="rect">
                      <a:avLst/>
                    </a:prstGeom>
                    <a:noFill/>
                    <a:ln w="9525">
                      <a:noFill/>
                      <a:miter lim="800000"/>
                      <a:headEnd/>
                      <a:tailEnd/>
                    </a:ln>
                  </pic:spPr>
                </pic:pic>
              </a:graphicData>
            </a:graphic>
          </wp:inline>
        </w:drawing>
      </w:r>
    </w:p>
    <w:p w:rsidR="00FA3E80" w:rsidRPr="00FA3E80" w:rsidRDefault="00FA3E80" w:rsidP="00FA3E80">
      <w:pPr>
        <w:pBdr>
          <w:bottom w:val="single" w:sz="6" w:space="1" w:color="auto"/>
        </w:pBdr>
        <w:shd w:val="clear" w:color="auto" w:fill="FFFFFF"/>
        <w:spacing w:before="100" w:beforeAutospacing="1" w:after="100" w:afterAutospacing="1" w:line="300" w:lineRule="atLeast"/>
        <w:rPr>
          <w:rFonts w:ascii="Arial" w:eastAsia="Times New Roman" w:hAnsi="Arial" w:cs="Arial"/>
          <w:b/>
          <w:color w:val="333333"/>
          <w:sz w:val="40"/>
          <w:szCs w:val="40"/>
        </w:rPr>
      </w:pPr>
      <w:r w:rsidRPr="00FA3E80">
        <w:rPr>
          <w:rFonts w:ascii="Arial" w:eastAsia="Times New Roman" w:hAnsi="Arial" w:cs="Arial"/>
          <w:b/>
          <w:color w:val="333333"/>
          <w:sz w:val="40"/>
          <w:szCs w:val="40"/>
        </w:rPr>
        <w:t xml:space="preserve"> </w:t>
      </w:r>
      <w:r>
        <w:rPr>
          <w:rFonts w:ascii="Arial" w:eastAsia="Times New Roman" w:hAnsi="Arial" w:cs="Arial"/>
          <w:b/>
          <w:color w:val="333333"/>
          <w:sz w:val="40"/>
          <w:szCs w:val="40"/>
        </w:rPr>
        <w:t xml:space="preserve">                       </w:t>
      </w:r>
      <w:r w:rsidRPr="00FA3E80">
        <w:rPr>
          <w:rFonts w:ascii="Arial" w:eastAsia="Times New Roman" w:hAnsi="Arial" w:cs="Arial"/>
          <w:b/>
          <w:color w:val="333333"/>
          <w:sz w:val="40"/>
          <w:szCs w:val="40"/>
        </w:rPr>
        <w:t>Jenkins Master Slave</w:t>
      </w:r>
    </w:p>
    <w:p w:rsidR="0046623F" w:rsidRPr="00B02287" w:rsidRDefault="0046623F" w:rsidP="0046623F">
      <w:pPr>
        <w:shd w:val="clear" w:color="auto" w:fill="FFFFFF"/>
        <w:spacing w:after="0" w:line="240" w:lineRule="auto"/>
        <w:jc w:val="both"/>
        <w:rPr>
          <w:rFonts w:ascii="Roboto" w:eastAsia="Times New Roman" w:hAnsi="Roboto" w:cs="Times New Roman"/>
          <w:sz w:val="24"/>
          <w:szCs w:val="24"/>
        </w:rPr>
      </w:pPr>
      <w:r w:rsidRPr="00B02287">
        <w:rPr>
          <w:rFonts w:ascii="Roboto" w:eastAsia="Times New Roman" w:hAnsi="Roboto" w:cs="Times New Roman"/>
          <w:b/>
          <w:bCs/>
          <w:sz w:val="24"/>
          <w:szCs w:val="24"/>
        </w:rPr>
        <w:t>Jenkins Master</w:t>
      </w:r>
    </w:p>
    <w:p w:rsidR="0046623F" w:rsidRPr="00B02287" w:rsidRDefault="0046623F" w:rsidP="0046623F">
      <w:pPr>
        <w:shd w:val="clear" w:color="auto" w:fill="FFFFFF"/>
        <w:spacing w:after="0" w:line="240" w:lineRule="auto"/>
        <w:jc w:val="both"/>
        <w:rPr>
          <w:rFonts w:ascii="Roboto" w:eastAsia="Times New Roman" w:hAnsi="Roboto" w:cs="Times New Roman"/>
          <w:sz w:val="24"/>
          <w:szCs w:val="24"/>
        </w:rPr>
      </w:pPr>
      <w:r w:rsidRPr="00B02287">
        <w:rPr>
          <w:rFonts w:ascii="Roboto" w:eastAsia="Times New Roman" w:hAnsi="Roboto" w:cs="Times New Roman"/>
          <w:sz w:val="24"/>
          <w:szCs w:val="24"/>
        </w:rPr>
        <w:t xml:space="preserve">Your main Jenkins server is the master machine. The tasks performed by the master </w:t>
      </w:r>
      <w:proofErr w:type="gramStart"/>
      <w:r w:rsidRPr="00B02287">
        <w:rPr>
          <w:rFonts w:ascii="Roboto" w:eastAsia="Times New Roman" w:hAnsi="Roboto" w:cs="Times New Roman"/>
          <w:sz w:val="24"/>
          <w:szCs w:val="24"/>
        </w:rPr>
        <w:t>are :</w:t>
      </w:r>
      <w:proofErr w:type="gramEnd"/>
    </w:p>
    <w:p w:rsidR="0046623F" w:rsidRPr="00B02287" w:rsidRDefault="0046623F" w:rsidP="0046623F">
      <w:pPr>
        <w:numPr>
          <w:ilvl w:val="0"/>
          <w:numId w:val="6"/>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Scheduling build jobs.</w:t>
      </w:r>
    </w:p>
    <w:p w:rsidR="0046623F" w:rsidRPr="00B02287" w:rsidRDefault="0046623F" w:rsidP="0046623F">
      <w:pPr>
        <w:numPr>
          <w:ilvl w:val="0"/>
          <w:numId w:val="6"/>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Dispatching builds to the slaves for the execution.</w:t>
      </w:r>
    </w:p>
    <w:p w:rsidR="0046623F" w:rsidRPr="00B02287" w:rsidRDefault="0046623F" w:rsidP="0046623F">
      <w:pPr>
        <w:numPr>
          <w:ilvl w:val="0"/>
          <w:numId w:val="6"/>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Monitor the slaves.</w:t>
      </w:r>
    </w:p>
    <w:p w:rsidR="0046623F" w:rsidRPr="00B02287" w:rsidRDefault="0046623F" w:rsidP="0046623F">
      <w:pPr>
        <w:numPr>
          <w:ilvl w:val="0"/>
          <w:numId w:val="6"/>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Recording and presenting the build results.</w:t>
      </w:r>
    </w:p>
    <w:p w:rsidR="0046623F" w:rsidRPr="00B02287" w:rsidRDefault="0046623F" w:rsidP="0046623F">
      <w:pPr>
        <w:numPr>
          <w:ilvl w:val="0"/>
          <w:numId w:val="6"/>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Can also execute build jobs directly.</w:t>
      </w:r>
    </w:p>
    <w:p w:rsidR="0046623F" w:rsidRPr="00B02287" w:rsidRDefault="0046623F" w:rsidP="0046623F">
      <w:pPr>
        <w:shd w:val="clear" w:color="auto" w:fill="FFFFFF"/>
        <w:spacing w:after="0" w:line="240" w:lineRule="auto"/>
        <w:jc w:val="both"/>
        <w:rPr>
          <w:rFonts w:ascii="Roboto" w:eastAsia="Times New Roman" w:hAnsi="Roboto" w:cs="Times New Roman"/>
          <w:sz w:val="24"/>
          <w:szCs w:val="24"/>
        </w:rPr>
      </w:pPr>
      <w:r w:rsidRPr="00B02287">
        <w:rPr>
          <w:rFonts w:ascii="Roboto" w:eastAsia="Times New Roman" w:hAnsi="Roboto" w:cs="Times New Roman"/>
          <w:b/>
          <w:bCs/>
          <w:sz w:val="24"/>
          <w:szCs w:val="24"/>
        </w:rPr>
        <w:t>Jenkins Slave</w:t>
      </w:r>
    </w:p>
    <w:p w:rsidR="0046623F" w:rsidRPr="00B02287" w:rsidRDefault="0046623F" w:rsidP="0046623F">
      <w:pPr>
        <w:shd w:val="clear" w:color="auto" w:fill="FFFFFF"/>
        <w:spacing w:after="0" w:line="240" w:lineRule="auto"/>
        <w:jc w:val="both"/>
        <w:rPr>
          <w:rFonts w:ascii="Roboto" w:eastAsia="Times New Roman" w:hAnsi="Roboto" w:cs="Times New Roman"/>
          <w:sz w:val="24"/>
          <w:szCs w:val="24"/>
        </w:rPr>
      </w:pPr>
      <w:r w:rsidRPr="00B02287">
        <w:rPr>
          <w:rFonts w:ascii="Roboto" w:eastAsia="Times New Roman" w:hAnsi="Roboto" w:cs="Times New Roman"/>
          <w:sz w:val="24"/>
          <w:szCs w:val="24"/>
        </w:rPr>
        <w:t xml:space="preserve">A slave is a Java executable that runs on a remote machine. The characteristics of the slave </w:t>
      </w:r>
      <w:proofErr w:type="gramStart"/>
      <w:r w:rsidRPr="00B02287">
        <w:rPr>
          <w:rFonts w:ascii="Roboto" w:eastAsia="Times New Roman" w:hAnsi="Roboto" w:cs="Times New Roman"/>
          <w:sz w:val="24"/>
          <w:szCs w:val="24"/>
        </w:rPr>
        <w:t>are :</w:t>
      </w:r>
      <w:proofErr w:type="gramEnd"/>
    </w:p>
    <w:p w:rsidR="0046623F" w:rsidRPr="00B02287" w:rsidRDefault="0046623F" w:rsidP="0046623F">
      <w:pPr>
        <w:numPr>
          <w:ilvl w:val="0"/>
          <w:numId w:val="7"/>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It hears requests from the Jenkins Master instance.</w:t>
      </w:r>
    </w:p>
    <w:p w:rsidR="0046623F" w:rsidRPr="00B02287" w:rsidRDefault="0046623F" w:rsidP="0046623F">
      <w:pPr>
        <w:numPr>
          <w:ilvl w:val="0"/>
          <w:numId w:val="7"/>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Slaves can run on a variety of operating systems.</w:t>
      </w:r>
    </w:p>
    <w:p w:rsidR="0046623F" w:rsidRPr="00B02287" w:rsidRDefault="0046623F" w:rsidP="0046623F">
      <w:pPr>
        <w:numPr>
          <w:ilvl w:val="0"/>
          <w:numId w:val="7"/>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The job of a Slave is to do as they are told to, which involves executing build jobs dispatched by the Master.</w:t>
      </w:r>
    </w:p>
    <w:p w:rsidR="0046623F" w:rsidRPr="00B02287" w:rsidRDefault="0046623F" w:rsidP="0046623F">
      <w:pPr>
        <w:numPr>
          <w:ilvl w:val="0"/>
          <w:numId w:val="7"/>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lastRenderedPageBreak/>
        <w:t>We can configure a project to always run on a particular Slave machine or a particular type of Slave machine, or simply let Jenkins pick the next available Slave.</w:t>
      </w:r>
    </w:p>
    <w:p w:rsidR="0046623F" w:rsidRDefault="0046623F" w:rsidP="0046623F">
      <w:pPr>
        <w:spacing w:after="0"/>
      </w:pPr>
    </w:p>
    <w:p w:rsidR="0046623F" w:rsidRDefault="0046623F" w:rsidP="0046623F">
      <w:pPr>
        <w:spacing w:after="0"/>
      </w:pP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b/>
          <w:bCs/>
          <w:color w:val="4A4A4A"/>
          <w:sz w:val="24"/>
          <w:szCs w:val="24"/>
        </w:rPr>
        <w:t>Advantages of Jenkins include:</w:t>
      </w:r>
    </w:p>
    <w:p w:rsidR="00316BA1" w:rsidRPr="00316BA1" w:rsidRDefault="00316BA1" w:rsidP="00316BA1">
      <w:pPr>
        <w:numPr>
          <w:ilvl w:val="0"/>
          <w:numId w:val="8"/>
        </w:numPr>
        <w:spacing w:before="100" w:beforeAutospacing="1"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It is an open-source tool with great community support.</w:t>
      </w:r>
    </w:p>
    <w:p w:rsidR="00316BA1" w:rsidRPr="00316BA1" w:rsidRDefault="00316BA1" w:rsidP="00316BA1">
      <w:pPr>
        <w:numPr>
          <w:ilvl w:val="0"/>
          <w:numId w:val="8"/>
        </w:numPr>
        <w:spacing w:before="100" w:beforeAutospacing="1"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Too easy to install.</w:t>
      </w:r>
    </w:p>
    <w:p w:rsidR="00316BA1" w:rsidRPr="00316BA1" w:rsidRDefault="00316BA1" w:rsidP="00316BA1">
      <w:pPr>
        <w:numPr>
          <w:ilvl w:val="0"/>
          <w:numId w:val="8"/>
        </w:numPr>
        <w:spacing w:before="100" w:beforeAutospacing="1"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 xml:space="preserve">It has 1000+ </w:t>
      </w:r>
      <w:proofErr w:type="spellStart"/>
      <w:r w:rsidRPr="00316BA1">
        <w:rPr>
          <w:rFonts w:ascii="Arial" w:eastAsia="Times New Roman" w:hAnsi="Arial" w:cs="Arial"/>
          <w:color w:val="4A4A4A"/>
          <w:sz w:val="24"/>
          <w:szCs w:val="24"/>
        </w:rPr>
        <w:t>plugins</w:t>
      </w:r>
      <w:proofErr w:type="spellEnd"/>
      <w:r w:rsidRPr="00316BA1">
        <w:rPr>
          <w:rFonts w:ascii="Arial" w:eastAsia="Times New Roman" w:hAnsi="Arial" w:cs="Arial"/>
          <w:color w:val="4A4A4A"/>
          <w:sz w:val="24"/>
          <w:szCs w:val="24"/>
        </w:rPr>
        <w:t xml:space="preserve"> to ease your work. If a </w:t>
      </w:r>
      <w:proofErr w:type="spellStart"/>
      <w:r w:rsidRPr="00316BA1">
        <w:rPr>
          <w:rFonts w:ascii="Arial" w:eastAsia="Times New Roman" w:hAnsi="Arial" w:cs="Arial"/>
          <w:color w:val="4A4A4A"/>
          <w:sz w:val="24"/>
          <w:szCs w:val="24"/>
        </w:rPr>
        <w:t>plugin</w:t>
      </w:r>
      <w:proofErr w:type="spellEnd"/>
      <w:r w:rsidRPr="00316BA1">
        <w:rPr>
          <w:rFonts w:ascii="Arial" w:eastAsia="Times New Roman" w:hAnsi="Arial" w:cs="Arial"/>
          <w:color w:val="4A4A4A"/>
          <w:sz w:val="24"/>
          <w:szCs w:val="24"/>
        </w:rPr>
        <w:t xml:space="preserve"> does not exist, you can code it and share it with the community.</w:t>
      </w:r>
    </w:p>
    <w:p w:rsidR="00316BA1" w:rsidRPr="00316BA1" w:rsidRDefault="00316BA1" w:rsidP="00316BA1">
      <w:pPr>
        <w:numPr>
          <w:ilvl w:val="0"/>
          <w:numId w:val="8"/>
        </w:numPr>
        <w:spacing w:before="100" w:beforeAutospacing="1"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It is free of cost.</w:t>
      </w:r>
      <w:bookmarkStart w:id="0" w:name="arch"/>
      <w:bookmarkEnd w:id="0"/>
    </w:p>
    <w:p w:rsidR="00316BA1" w:rsidRPr="00316BA1" w:rsidRDefault="00316BA1" w:rsidP="00316BA1">
      <w:pPr>
        <w:numPr>
          <w:ilvl w:val="0"/>
          <w:numId w:val="8"/>
        </w:numPr>
        <w:spacing w:before="100" w:beforeAutospacing="1"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It is built with Java and hence, it is portable to all the major platforms.</w:t>
      </w:r>
    </w:p>
    <w:p w:rsidR="00316BA1" w:rsidRPr="00316BA1" w:rsidRDefault="00316BA1" w:rsidP="00316BA1">
      <w:pPr>
        <w:spacing w:after="100" w:afterAutospacing="1" w:line="240" w:lineRule="auto"/>
        <w:outlineLvl w:val="1"/>
        <w:rPr>
          <w:rFonts w:ascii="Arial" w:eastAsia="Times New Roman" w:hAnsi="Arial" w:cs="Arial"/>
          <w:color w:val="4A4A4A"/>
          <w:sz w:val="36"/>
          <w:szCs w:val="36"/>
        </w:rPr>
      </w:pPr>
      <w:r w:rsidRPr="00316BA1">
        <w:rPr>
          <w:rFonts w:ascii="Arial" w:eastAsia="Times New Roman" w:hAnsi="Arial" w:cs="Arial"/>
          <w:b/>
          <w:bCs/>
          <w:color w:val="4A4A4A"/>
          <w:sz w:val="36"/>
          <w:szCs w:val="36"/>
        </w:rPr>
        <w:t>Jenkins Architecture</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Let us have a look at the Jenkins Architecture below diagram depicts the same.</w:t>
      </w:r>
    </w:p>
    <w:p w:rsidR="00316BA1" w:rsidRPr="00316BA1" w:rsidRDefault="00316BA1" w:rsidP="00316BA1">
      <w:pPr>
        <w:spacing w:after="100" w:afterAutospacing="1" w:line="240" w:lineRule="auto"/>
        <w:rPr>
          <w:rFonts w:ascii="Arial" w:eastAsia="Times New Roman" w:hAnsi="Arial" w:cs="Arial"/>
          <w:color w:val="4A4A4A"/>
          <w:sz w:val="24"/>
          <w:szCs w:val="24"/>
        </w:rPr>
      </w:pPr>
      <w:r>
        <w:rPr>
          <w:rFonts w:ascii="Arial" w:eastAsia="Times New Roman" w:hAnsi="Arial" w:cs="Arial"/>
          <w:noProof/>
          <w:color w:val="4A4A4A"/>
          <w:sz w:val="24"/>
          <w:szCs w:val="24"/>
        </w:rPr>
        <w:drawing>
          <wp:inline distT="0" distB="0" distL="0" distR="0">
            <wp:extent cx="6515100" cy="2962275"/>
            <wp:effectExtent l="19050" t="0" r="0" b="0"/>
            <wp:docPr id="1" name="Picture 1" descr="Jenkins Standalone Architecture - Jenkins Master Slave Architectur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nkins Standalone Architecture - Jenkins Master Slave Architecture - Edureka"/>
                    <pic:cNvPicPr>
                      <a:picLocks noChangeAspect="1" noChangeArrowheads="1"/>
                    </pic:cNvPicPr>
                  </pic:nvPicPr>
                  <pic:blipFill>
                    <a:blip r:embed="rId21" cstate="print"/>
                    <a:srcRect/>
                    <a:stretch>
                      <a:fillRect/>
                    </a:stretch>
                  </pic:blipFill>
                  <pic:spPr bwMode="auto">
                    <a:xfrm>
                      <a:off x="0" y="0"/>
                      <a:ext cx="6515100" cy="2962275"/>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This single Jenkins server was not enough to meet certain requirements like:</w:t>
      </w:r>
    </w:p>
    <w:p w:rsidR="00316BA1" w:rsidRPr="00316BA1" w:rsidRDefault="00316BA1" w:rsidP="00316BA1">
      <w:pPr>
        <w:numPr>
          <w:ilvl w:val="0"/>
          <w:numId w:val="9"/>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Sometimes you might need several different environments to test your builds. This cannot be done by a single Jenkins server.</w:t>
      </w:r>
    </w:p>
    <w:p w:rsidR="00316BA1" w:rsidRPr="00316BA1" w:rsidRDefault="00316BA1" w:rsidP="00316BA1">
      <w:pPr>
        <w:numPr>
          <w:ilvl w:val="0"/>
          <w:numId w:val="9"/>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If larger and heavier projects get built on a regular basis then a single Jenkins server cannot simply handle the entire load.</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To address the above-stated needs, Jenkins distributed architecture came into the picture.</w:t>
      </w:r>
    </w:p>
    <w:p w:rsidR="00316BA1" w:rsidRPr="00316BA1" w:rsidRDefault="00316BA1" w:rsidP="00316BA1">
      <w:pPr>
        <w:spacing w:after="100" w:afterAutospacing="1" w:line="240" w:lineRule="auto"/>
        <w:outlineLvl w:val="1"/>
        <w:rPr>
          <w:rFonts w:ascii="Arial" w:eastAsia="Times New Roman" w:hAnsi="Arial" w:cs="Arial"/>
          <w:color w:val="4A4A4A"/>
          <w:sz w:val="36"/>
          <w:szCs w:val="36"/>
        </w:rPr>
      </w:pPr>
      <w:r w:rsidRPr="00316BA1">
        <w:rPr>
          <w:rFonts w:ascii="Arial" w:eastAsia="Times New Roman" w:hAnsi="Arial" w:cs="Arial"/>
          <w:b/>
          <w:bCs/>
          <w:color w:val="4A4A4A"/>
          <w:sz w:val="36"/>
          <w:szCs w:val="36"/>
        </w:rPr>
        <w:lastRenderedPageBreak/>
        <w:t>Jenkins Distributed Architecture</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 xml:space="preserve">Jenkins uses </w:t>
      </w:r>
      <w:proofErr w:type="gramStart"/>
      <w:r w:rsidRPr="00316BA1">
        <w:rPr>
          <w:rFonts w:ascii="Arial" w:eastAsia="Times New Roman" w:hAnsi="Arial" w:cs="Arial"/>
          <w:color w:val="4A4A4A"/>
          <w:sz w:val="24"/>
          <w:szCs w:val="24"/>
        </w:rPr>
        <w:t>a Master</w:t>
      </w:r>
      <w:proofErr w:type="gramEnd"/>
      <w:r w:rsidRPr="00316BA1">
        <w:rPr>
          <w:rFonts w:ascii="Arial" w:eastAsia="Times New Roman" w:hAnsi="Arial" w:cs="Arial"/>
          <w:color w:val="4A4A4A"/>
          <w:sz w:val="24"/>
          <w:szCs w:val="24"/>
        </w:rPr>
        <w:t>-Slave architecture to manage distributed builds. In this architecture, Master and Slave communicate through TCP/IP protocol.</w:t>
      </w:r>
    </w:p>
    <w:p w:rsidR="00316BA1" w:rsidRPr="00316BA1" w:rsidRDefault="00316BA1" w:rsidP="00316BA1">
      <w:pPr>
        <w:spacing w:after="0" w:line="240" w:lineRule="auto"/>
        <w:rPr>
          <w:rFonts w:ascii="Times New Roman" w:eastAsia="Times New Roman" w:hAnsi="Times New Roman" w:cs="Times New Roman"/>
          <w:sz w:val="24"/>
          <w:szCs w:val="24"/>
        </w:rPr>
      </w:pPr>
      <w:r w:rsidRPr="00316BA1">
        <w:rPr>
          <w:rFonts w:ascii="Arial" w:eastAsia="Times New Roman" w:hAnsi="Arial" w:cs="Arial"/>
          <w:color w:val="4A4A4A"/>
          <w:sz w:val="24"/>
          <w:szCs w:val="24"/>
          <w:shd w:val="clear" w:color="auto" w:fill="FFFFFF"/>
        </w:rPr>
        <w:t> </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b/>
          <w:bCs/>
          <w:color w:val="4A4A4A"/>
          <w:sz w:val="24"/>
          <w:szCs w:val="24"/>
        </w:rPr>
        <w:t>Jenkins Master</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Your main Jenkins server is the Master. The Master’s job is to handle:</w:t>
      </w:r>
    </w:p>
    <w:p w:rsidR="00316BA1" w:rsidRPr="00316BA1" w:rsidRDefault="00316BA1" w:rsidP="00316BA1">
      <w:pPr>
        <w:numPr>
          <w:ilvl w:val="0"/>
          <w:numId w:val="10"/>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Scheduling build jobs.</w:t>
      </w:r>
    </w:p>
    <w:p w:rsidR="00316BA1" w:rsidRPr="00316BA1" w:rsidRDefault="00316BA1" w:rsidP="00316BA1">
      <w:pPr>
        <w:numPr>
          <w:ilvl w:val="0"/>
          <w:numId w:val="10"/>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Dispatching builds to the slaves for the actual execution.</w:t>
      </w:r>
    </w:p>
    <w:p w:rsidR="00316BA1" w:rsidRPr="00316BA1" w:rsidRDefault="00316BA1" w:rsidP="00316BA1">
      <w:pPr>
        <w:numPr>
          <w:ilvl w:val="0"/>
          <w:numId w:val="10"/>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Monitor the slaves (possibly taking them online and offline as required).</w:t>
      </w:r>
    </w:p>
    <w:p w:rsidR="00316BA1" w:rsidRPr="00316BA1" w:rsidRDefault="00316BA1" w:rsidP="00316BA1">
      <w:pPr>
        <w:numPr>
          <w:ilvl w:val="0"/>
          <w:numId w:val="10"/>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Recording and presenting the build results.</w:t>
      </w:r>
    </w:p>
    <w:p w:rsidR="00316BA1" w:rsidRPr="00316BA1" w:rsidRDefault="00316BA1" w:rsidP="00316BA1">
      <w:pPr>
        <w:numPr>
          <w:ilvl w:val="0"/>
          <w:numId w:val="10"/>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A Master instance of Jenkins can also execute build jobs directly.</w:t>
      </w:r>
    </w:p>
    <w:p w:rsidR="00316BA1" w:rsidRPr="00316BA1" w:rsidRDefault="00316BA1" w:rsidP="00316BA1">
      <w:pPr>
        <w:spacing w:after="100" w:afterAutospacing="1" w:line="240" w:lineRule="auto"/>
        <w:outlineLvl w:val="1"/>
        <w:rPr>
          <w:rFonts w:ascii="Arial" w:eastAsia="Times New Roman" w:hAnsi="Arial" w:cs="Arial"/>
          <w:color w:val="4A4A4A"/>
          <w:sz w:val="36"/>
          <w:szCs w:val="36"/>
        </w:rPr>
      </w:pPr>
      <w:r w:rsidRPr="00316BA1">
        <w:rPr>
          <w:rFonts w:ascii="Arial" w:eastAsia="Times New Roman" w:hAnsi="Arial" w:cs="Arial"/>
          <w:b/>
          <w:bCs/>
          <w:color w:val="4A4A4A"/>
          <w:sz w:val="36"/>
          <w:szCs w:val="36"/>
        </w:rPr>
        <w:t>Jenkins Slave</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A Slave is a Java executable that runs on a remote machine. Following are the characteristics of Jenkins Slaves:</w:t>
      </w:r>
    </w:p>
    <w:p w:rsidR="00316BA1" w:rsidRPr="00316BA1" w:rsidRDefault="00316BA1" w:rsidP="00316BA1">
      <w:pPr>
        <w:numPr>
          <w:ilvl w:val="0"/>
          <w:numId w:val="11"/>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It hears requests from the Jenkins Master instance.</w:t>
      </w:r>
    </w:p>
    <w:p w:rsidR="00316BA1" w:rsidRPr="00316BA1" w:rsidRDefault="00316BA1" w:rsidP="00316BA1">
      <w:pPr>
        <w:numPr>
          <w:ilvl w:val="0"/>
          <w:numId w:val="11"/>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Slaves can run on a variety of operating systems.</w:t>
      </w:r>
    </w:p>
    <w:p w:rsidR="00316BA1" w:rsidRPr="00316BA1" w:rsidRDefault="00316BA1" w:rsidP="00316BA1">
      <w:pPr>
        <w:numPr>
          <w:ilvl w:val="0"/>
          <w:numId w:val="11"/>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The job of a Slave is to do as they are told to, which involves executing build jobs dispatched by the Master.</w:t>
      </w:r>
    </w:p>
    <w:p w:rsidR="00316BA1" w:rsidRPr="00316BA1" w:rsidRDefault="00316BA1" w:rsidP="00316BA1">
      <w:pPr>
        <w:numPr>
          <w:ilvl w:val="0"/>
          <w:numId w:val="11"/>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You can configure a project to always run on a particular Slave machine or a particular type of Slave machine, or simply let Jenkins pick the next available Slave.</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 xml:space="preserve">The diagram below is self-explanatory. It consists of a Jenkins Master which is managing </w:t>
      </w:r>
      <w:proofErr w:type="gramStart"/>
      <w:r w:rsidRPr="00316BA1">
        <w:rPr>
          <w:rFonts w:ascii="Arial" w:eastAsia="Times New Roman" w:hAnsi="Arial" w:cs="Arial"/>
          <w:color w:val="4A4A4A"/>
          <w:sz w:val="24"/>
          <w:szCs w:val="24"/>
        </w:rPr>
        <w:t>three Jenkins Slave</w:t>
      </w:r>
      <w:proofErr w:type="gramEnd"/>
      <w:r w:rsidRPr="00316BA1">
        <w:rPr>
          <w:rFonts w:ascii="Arial" w:eastAsia="Times New Roman" w:hAnsi="Arial" w:cs="Arial"/>
          <w:color w:val="4A4A4A"/>
          <w:sz w:val="24"/>
          <w:szCs w:val="24"/>
        </w:rPr>
        <w:t>.</w:t>
      </w:r>
      <w:bookmarkStart w:id="1" w:name="working"/>
      <w:bookmarkEnd w:id="1"/>
    </w:p>
    <w:p w:rsidR="00316BA1" w:rsidRPr="00316BA1" w:rsidRDefault="00316BA1" w:rsidP="00316BA1">
      <w:pPr>
        <w:spacing w:after="100" w:afterAutospacing="1" w:line="240" w:lineRule="auto"/>
        <w:rPr>
          <w:rFonts w:ascii="Arial" w:eastAsia="Times New Roman" w:hAnsi="Arial" w:cs="Arial"/>
          <w:color w:val="4A4A4A"/>
          <w:sz w:val="24"/>
          <w:szCs w:val="24"/>
        </w:rPr>
      </w:pPr>
      <w:r>
        <w:rPr>
          <w:rFonts w:ascii="Arial" w:eastAsia="Times New Roman" w:hAnsi="Arial" w:cs="Arial"/>
          <w:noProof/>
          <w:color w:val="4A4A4A"/>
          <w:sz w:val="24"/>
          <w:szCs w:val="24"/>
        </w:rPr>
        <w:lastRenderedPageBreak/>
        <w:drawing>
          <wp:inline distT="0" distB="0" distL="0" distR="0">
            <wp:extent cx="6105525" cy="2971800"/>
            <wp:effectExtent l="19050" t="0" r="9525" b="0"/>
            <wp:docPr id="2" name="Picture 2" descr="Jenkins Distributed Architecture - Jenkins Master and Slave Architecture-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nkins Distributed Architecture - Jenkins Master and Slave Architecture- Edureka"/>
                    <pic:cNvPicPr>
                      <a:picLocks noChangeAspect="1" noChangeArrowheads="1"/>
                    </pic:cNvPicPr>
                  </pic:nvPicPr>
                  <pic:blipFill>
                    <a:blip r:embed="rId22" cstate="print"/>
                    <a:srcRect/>
                    <a:stretch>
                      <a:fillRect/>
                    </a:stretch>
                  </pic:blipFill>
                  <pic:spPr bwMode="auto">
                    <a:xfrm>
                      <a:off x="0" y="0"/>
                      <a:ext cx="6105525" cy="2971800"/>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outlineLvl w:val="1"/>
        <w:rPr>
          <w:rFonts w:ascii="Arial" w:eastAsia="Times New Roman" w:hAnsi="Arial" w:cs="Arial"/>
          <w:color w:val="4A4A4A"/>
          <w:sz w:val="36"/>
          <w:szCs w:val="36"/>
        </w:rPr>
      </w:pPr>
      <w:r w:rsidRPr="00316BA1">
        <w:rPr>
          <w:rFonts w:ascii="Arial" w:eastAsia="Times New Roman" w:hAnsi="Arial" w:cs="Arial"/>
          <w:b/>
          <w:bCs/>
          <w:color w:val="4A4A4A"/>
          <w:sz w:val="36"/>
          <w:szCs w:val="36"/>
        </w:rPr>
        <w:t>How Jenkins Master and Slave Architecture works?</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 xml:space="preserve">Now let us look at an example in which we use Jenkins for testing in different environments like </w:t>
      </w:r>
      <w:proofErr w:type="spellStart"/>
      <w:r w:rsidRPr="00316BA1">
        <w:rPr>
          <w:rFonts w:ascii="Arial" w:eastAsia="Times New Roman" w:hAnsi="Arial" w:cs="Arial"/>
          <w:color w:val="4A4A4A"/>
          <w:sz w:val="24"/>
          <w:szCs w:val="24"/>
        </w:rPr>
        <w:t>Ubuntu</w:t>
      </w:r>
      <w:proofErr w:type="spellEnd"/>
      <w:r w:rsidRPr="00316BA1">
        <w:rPr>
          <w:rFonts w:ascii="Arial" w:eastAsia="Times New Roman" w:hAnsi="Arial" w:cs="Arial"/>
          <w:color w:val="4A4A4A"/>
          <w:sz w:val="24"/>
          <w:szCs w:val="24"/>
        </w:rPr>
        <w:t>, MAC, Windows, etc.</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The diagram below represents the same:</w:t>
      </w:r>
    </w:p>
    <w:p w:rsidR="00316BA1" w:rsidRPr="00316BA1" w:rsidRDefault="00316BA1" w:rsidP="00316BA1">
      <w:pPr>
        <w:spacing w:after="100" w:afterAutospacing="1" w:line="240" w:lineRule="auto"/>
        <w:rPr>
          <w:rFonts w:ascii="Arial" w:eastAsia="Times New Roman" w:hAnsi="Arial" w:cs="Arial"/>
          <w:color w:val="4A4A4A"/>
          <w:sz w:val="24"/>
          <w:szCs w:val="24"/>
        </w:rPr>
      </w:pPr>
      <w:r>
        <w:rPr>
          <w:rFonts w:ascii="Arial" w:eastAsia="Times New Roman" w:hAnsi="Arial" w:cs="Arial"/>
          <w:noProof/>
          <w:color w:val="4A4A4A"/>
          <w:sz w:val="24"/>
          <w:szCs w:val="24"/>
        </w:rPr>
        <w:drawing>
          <wp:inline distT="0" distB="0" distL="0" distR="0">
            <wp:extent cx="6103344" cy="2705100"/>
            <wp:effectExtent l="19050" t="0" r="0" b="0"/>
            <wp:docPr id="3" name="Picture 3" descr="Distributed Testing - Jenkins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tributed Testing - Jenkins Tutorial - Edureka"/>
                    <pic:cNvPicPr>
                      <a:picLocks noChangeAspect="1" noChangeArrowheads="1"/>
                    </pic:cNvPicPr>
                  </pic:nvPicPr>
                  <pic:blipFill>
                    <a:blip r:embed="rId23" cstate="print"/>
                    <a:srcRect/>
                    <a:stretch>
                      <a:fillRect/>
                    </a:stretch>
                  </pic:blipFill>
                  <pic:spPr bwMode="auto">
                    <a:xfrm>
                      <a:off x="0" y="0"/>
                      <a:ext cx="6105525" cy="2706067"/>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The above image represents the following functions:</w:t>
      </w:r>
    </w:p>
    <w:p w:rsidR="00316BA1" w:rsidRPr="00316BA1" w:rsidRDefault="00316BA1" w:rsidP="00316BA1">
      <w:pPr>
        <w:numPr>
          <w:ilvl w:val="0"/>
          <w:numId w:val="12"/>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 xml:space="preserve">Jenkins checks the </w:t>
      </w:r>
      <w:proofErr w:type="spellStart"/>
      <w:r w:rsidRPr="00316BA1">
        <w:rPr>
          <w:rFonts w:ascii="Arial" w:eastAsia="Times New Roman" w:hAnsi="Arial" w:cs="Arial"/>
          <w:color w:val="4A4A4A"/>
          <w:sz w:val="24"/>
          <w:szCs w:val="24"/>
        </w:rPr>
        <w:t>Git</w:t>
      </w:r>
      <w:proofErr w:type="spellEnd"/>
      <w:r w:rsidRPr="00316BA1">
        <w:rPr>
          <w:rFonts w:ascii="Arial" w:eastAsia="Times New Roman" w:hAnsi="Arial" w:cs="Arial"/>
          <w:color w:val="4A4A4A"/>
          <w:sz w:val="24"/>
          <w:szCs w:val="24"/>
        </w:rPr>
        <w:t xml:space="preserve"> repository at periodic intervals for any changes made in the source code.</w:t>
      </w:r>
    </w:p>
    <w:p w:rsidR="00316BA1" w:rsidRPr="00316BA1" w:rsidRDefault="00316BA1" w:rsidP="00316BA1">
      <w:pPr>
        <w:numPr>
          <w:ilvl w:val="0"/>
          <w:numId w:val="12"/>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lastRenderedPageBreak/>
        <w:t>Each builds requires a different testing environment which is not possible for a single Jenkins server. In order to perform testing in different environments, Jenkins uses various Slaves as shown in the diagram.</w:t>
      </w:r>
    </w:p>
    <w:p w:rsidR="00316BA1" w:rsidRPr="00316BA1" w:rsidRDefault="00316BA1" w:rsidP="00316BA1">
      <w:pPr>
        <w:numPr>
          <w:ilvl w:val="0"/>
          <w:numId w:val="12"/>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Jenkins Master requests these Slaves to perform testing and to generate test reports.</w:t>
      </w:r>
      <w:bookmarkStart w:id="2" w:name="setup"/>
      <w:bookmarkEnd w:id="2"/>
      <w:r w:rsidRPr="00316BA1">
        <w:rPr>
          <w:rFonts w:ascii="Arial" w:eastAsia="Times New Roman" w:hAnsi="Arial" w:cs="Arial"/>
          <w:color w:val="4A4A4A"/>
          <w:sz w:val="24"/>
          <w:szCs w:val="24"/>
        </w:rPr>
        <w:br/>
      </w:r>
    </w:p>
    <w:p w:rsidR="00316BA1" w:rsidRPr="00316BA1" w:rsidRDefault="00316BA1" w:rsidP="00316BA1">
      <w:pPr>
        <w:spacing w:after="100" w:afterAutospacing="1" w:line="240" w:lineRule="auto"/>
        <w:outlineLvl w:val="1"/>
        <w:rPr>
          <w:rFonts w:ascii="Arial" w:eastAsia="Times New Roman" w:hAnsi="Arial" w:cs="Arial"/>
          <w:color w:val="4A4A4A"/>
          <w:sz w:val="36"/>
          <w:szCs w:val="36"/>
        </w:rPr>
      </w:pPr>
      <w:r w:rsidRPr="00316BA1">
        <w:rPr>
          <w:rFonts w:ascii="Arial" w:eastAsia="Times New Roman" w:hAnsi="Arial" w:cs="Arial"/>
          <w:b/>
          <w:bCs/>
          <w:color w:val="4A4A4A"/>
          <w:sz w:val="36"/>
          <w:szCs w:val="36"/>
        </w:rPr>
        <w:t>How to setup Jenkins Master and Slaves?</w:t>
      </w:r>
    </w:p>
    <w:p w:rsidR="00316BA1" w:rsidRPr="00316BA1" w:rsidRDefault="00316BA1" w:rsidP="00316BA1">
      <w:pPr>
        <w:numPr>
          <w:ilvl w:val="0"/>
          <w:numId w:val="13"/>
        </w:numPr>
        <w:spacing w:before="100" w:beforeAutospacing="1"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Go to the Manage Jenkins section and scroll down to the section of Manage Nodes.</w:t>
      </w:r>
      <w:r>
        <w:rPr>
          <w:rFonts w:ascii="Arial" w:eastAsia="Times New Roman" w:hAnsi="Arial" w:cs="Arial"/>
          <w:noProof/>
          <w:color w:val="4A4A4A"/>
          <w:sz w:val="24"/>
          <w:szCs w:val="24"/>
        </w:rPr>
        <w:drawing>
          <wp:inline distT="0" distB="0" distL="0" distR="0">
            <wp:extent cx="2543175" cy="2667000"/>
            <wp:effectExtent l="19050" t="0" r="9525" b="0"/>
            <wp:docPr id="4" name="Picture 4" descr="https://d1jnx9ba8s6j9r.cloudfront.net/blog/wp-content/uploads/2019/1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1jnx9ba8s6j9r.cloudfront.net/blog/wp-content/uploads/2019/12/11.png"/>
                    <pic:cNvPicPr>
                      <a:picLocks noChangeAspect="1" noChangeArrowheads="1"/>
                    </pic:cNvPicPr>
                  </pic:nvPicPr>
                  <pic:blipFill>
                    <a:blip r:embed="rId24" cstate="print"/>
                    <a:srcRect/>
                    <a:stretch>
                      <a:fillRect/>
                    </a:stretch>
                  </pic:blipFill>
                  <pic:spPr bwMode="auto">
                    <a:xfrm>
                      <a:off x="0" y="0"/>
                      <a:ext cx="2543175" cy="2667000"/>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 </w:t>
      </w:r>
    </w:p>
    <w:p w:rsidR="00316BA1" w:rsidRPr="00316BA1" w:rsidRDefault="00316BA1" w:rsidP="00316BA1">
      <w:pPr>
        <w:spacing w:after="0" w:line="240" w:lineRule="auto"/>
        <w:rPr>
          <w:rFonts w:ascii="Times New Roman" w:eastAsia="Times New Roman" w:hAnsi="Times New Roman" w:cs="Times New Roman"/>
          <w:sz w:val="24"/>
          <w:szCs w:val="24"/>
        </w:rPr>
      </w:pPr>
      <w:r w:rsidRPr="00316BA1">
        <w:rPr>
          <w:rFonts w:ascii="Arial" w:eastAsia="Times New Roman" w:hAnsi="Arial" w:cs="Arial"/>
          <w:color w:val="4A4A4A"/>
          <w:sz w:val="24"/>
          <w:szCs w:val="24"/>
          <w:shd w:val="clear" w:color="auto" w:fill="FFFFFF"/>
        </w:rPr>
        <w:t> </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 </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 </w:t>
      </w:r>
    </w:p>
    <w:p w:rsidR="00316BA1" w:rsidRPr="00316BA1" w:rsidRDefault="00316BA1" w:rsidP="00316BA1">
      <w:pPr>
        <w:spacing w:after="100" w:afterAutospacing="1" w:line="240" w:lineRule="auto"/>
        <w:rPr>
          <w:rFonts w:ascii="Arial" w:eastAsia="Times New Roman" w:hAnsi="Arial" w:cs="Arial"/>
          <w:color w:val="4A4A4A"/>
          <w:sz w:val="24"/>
          <w:szCs w:val="24"/>
        </w:rPr>
      </w:pPr>
      <w:r>
        <w:rPr>
          <w:rFonts w:ascii="Arial" w:eastAsia="Times New Roman" w:hAnsi="Arial" w:cs="Arial"/>
          <w:noProof/>
          <w:color w:val="4A4A4A"/>
          <w:sz w:val="24"/>
          <w:szCs w:val="24"/>
        </w:rPr>
        <w:drawing>
          <wp:inline distT="0" distB="0" distL="0" distR="0">
            <wp:extent cx="5029200" cy="2038350"/>
            <wp:effectExtent l="19050" t="0" r="0" b="0"/>
            <wp:docPr id="5" name="Picture 5" descr="https://d1jnx9ba8s6j9r.cloudfront.net/blog/wp-content/uploads/2019/12/22-528x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1jnx9ba8s6j9r.cloudfront.net/blog/wp-content/uploads/2019/12/22-528x214.png"/>
                    <pic:cNvPicPr>
                      <a:picLocks noChangeAspect="1" noChangeArrowheads="1"/>
                    </pic:cNvPicPr>
                  </pic:nvPicPr>
                  <pic:blipFill>
                    <a:blip r:embed="rId25" cstate="print"/>
                    <a:srcRect/>
                    <a:stretch>
                      <a:fillRect/>
                    </a:stretch>
                  </pic:blipFill>
                  <pic:spPr bwMode="auto">
                    <a:xfrm>
                      <a:off x="0" y="0"/>
                      <a:ext cx="5029200" cy="2038350"/>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lastRenderedPageBreak/>
        <w:t> </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2.  Click on New Node</w:t>
      </w:r>
    </w:p>
    <w:p w:rsidR="00316BA1" w:rsidRPr="00316BA1" w:rsidRDefault="00316BA1" w:rsidP="00316BA1">
      <w:pPr>
        <w:spacing w:after="100" w:afterAutospacing="1" w:line="240" w:lineRule="auto"/>
        <w:rPr>
          <w:rFonts w:ascii="Arial" w:eastAsia="Times New Roman" w:hAnsi="Arial" w:cs="Arial"/>
          <w:color w:val="4A4A4A"/>
          <w:sz w:val="24"/>
          <w:szCs w:val="24"/>
        </w:rPr>
      </w:pPr>
      <w:r>
        <w:rPr>
          <w:rFonts w:ascii="Arial" w:eastAsia="Times New Roman" w:hAnsi="Arial" w:cs="Arial"/>
          <w:b/>
          <w:bCs/>
          <w:noProof/>
          <w:color w:val="4A4A4A"/>
          <w:sz w:val="24"/>
          <w:szCs w:val="24"/>
        </w:rPr>
        <w:drawing>
          <wp:inline distT="0" distB="0" distL="0" distR="0">
            <wp:extent cx="6757677" cy="3095625"/>
            <wp:effectExtent l="19050" t="0" r="5073" b="0"/>
            <wp:docPr id="6" name="Picture 6" descr="https://d1jnx9ba8s6j9r.cloudfront.net/blog/wp-content/uploads/2019/1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1jnx9ba8s6j9r.cloudfront.net/blog/wp-content/uploads/2019/12/33.png"/>
                    <pic:cNvPicPr>
                      <a:picLocks noChangeAspect="1" noChangeArrowheads="1"/>
                    </pic:cNvPicPr>
                  </pic:nvPicPr>
                  <pic:blipFill>
                    <a:blip r:embed="rId26" cstate="print"/>
                    <a:srcRect/>
                    <a:stretch>
                      <a:fillRect/>
                    </a:stretch>
                  </pic:blipFill>
                  <pic:spPr bwMode="auto">
                    <a:xfrm>
                      <a:off x="0" y="0"/>
                      <a:ext cx="6770410" cy="3101458"/>
                    </a:xfrm>
                    <a:prstGeom prst="rect">
                      <a:avLst/>
                    </a:prstGeom>
                    <a:noFill/>
                    <a:ln w="9525">
                      <a:noFill/>
                      <a:miter lim="800000"/>
                      <a:headEnd/>
                      <a:tailEnd/>
                    </a:ln>
                  </pic:spPr>
                </pic:pic>
              </a:graphicData>
            </a:graphic>
          </wp:inline>
        </w:drawing>
      </w:r>
      <w:r w:rsidRPr="00316BA1">
        <w:rPr>
          <w:rFonts w:ascii="Arial" w:eastAsia="Times New Roman" w:hAnsi="Arial" w:cs="Arial"/>
          <w:b/>
          <w:bCs/>
          <w:color w:val="4A4A4A"/>
          <w:sz w:val="24"/>
          <w:szCs w:val="24"/>
        </w:rPr>
        <w:t>3. </w:t>
      </w:r>
      <w:r w:rsidRPr="00316BA1">
        <w:rPr>
          <w:rFonts w:ascii="Arial" w:eastAsia="Times New Roman" w:hAnsi="Arial" w:cs="Arial"/>
          <w:color w:val="4A4A4A"/>
          <w:sz w:val="24"/>
          <w:szCs w:val="24"/>
        </w:rPr>
        <w:t>Give a name for the node, choose the Permanent Agent option and click on Ok.</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Pr>
          <w:rFonts w:ascii="Arial" w:eastAsia="Times New Roman" w:hAnsi="Arial" w:cs="Arial"/>
          <w:b/>
          <w:bCs/>
          <w:noProof/>
          <w:color w:val="4A4A4A"/>
          <w:sz w:val="24"/>
          <w:szCs w:val="24"/>
        </w:rPr>
        <w:drawing>
          <wp:inline distT="0" distB="0" distL="0" distR="0">
            <wp:extent cx="6515100" cy="2781300"/>
            <wp:effectExtent l="19050" t="0" r="0" b="0"/>
            <wp:docPr id="7" name="Picture 7" descr="https://d1jnx9ba8s6j9r.cloudfront.net/blog/wp-content/uploads/2019/1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1jnx9ba8s6j9r.cloudfront.net/blog/wp-content/uploads/2019/12/44.png"/>
                    <pic:cNvPicPr>
                      <a:picLocks noChangeAspect="1" noChangeArrowheads="1"/>
                    </pic:cNvPicPr>
                  </pic:nvPicPr>
                  <pic:blipFill>
                    <a:blip r:embed="rId27" cstate="print"/>
                    <a:srcRect/>
                    <a:stretch>
                      <a:fillRect/>
                    </a:stretch>
                  </pic:blipFill>
                  <pic:spPr bwMode="auto">
                    <a:xfrm>
                      <a:off x="0" y="0"/>
                      <a:ext cx="6520668" cy="2783677"/>
                    </a:xfrm>
                    <a:prstGeom prst="rect">
                      <a:avLst/>
                    </a:prstGeom>
                    <a:noFill/>
                    <a:ln w="9525">
                      <a:noFill/>
                      <a:miter lim="800000"/>
                      <a:headEnd/>
                      <a:tailEnd/>
                    </a:ln>
                  </pic:spPr>
                </pic:pic>
              </a:graphicData>
            </a:graphic>
          </wp:inline>
        </w:drawing>
      </w:r>
      <w:r w:rsidRPr="00316BA1">
        <w:rPr>
          <w:rFonts w:ascii="Arial" w:eastAsia="Times New Roman" w:hAnsi="Arial" w:cs="Arial"/>
          <w:b/>
          <w:bCs/>
          <w:color w:val="4A4A4A"/>
          <w:sz w:val="24"/>
          <w:szCs w:val="24"/>
        </w:rPr>
        <w:t>4.  </w:t>
      </w:r>
      <w:r w:rsidRPr="00316BA1">
        <w:rPr>
          <w:rFonts w:ascii="Arial" w:eastAsia="Times New Roman" w:hAnsi="Arial" w:cs="Arial"/>
          <w:color w:val="4A4A4A"/>
          <w:sz w:val="24"/>
          <w:szCs w:val="24"/>
        </w:rPr>
        <w:t>Enter the details of the node slave machine. Here </w:t>
      </w:r>
      <w:r w:rsidRPr="00316BA1">
        <w:rPr>
          <w:rFonts w:ascii="Arial" w:eastAsia="Times New Roman" w:hAnsi="Arial" w:cs="Arial"/>
          <w:b/>
          <w:bCs/>
          <w:color w:val="4A4A4A"/>
          <w:sz w:val="24"/>
          <w:szCs w:val="24"/>
        </w:rPr>
        <w:t>no. of executers</w:t>
      </w:r>
      <w:r w:rsidRPr="00316BA1">
        <w:rPr>
          <w:rFonts w:ascii="Arial" w:eastAsia="Times New Roman" w:hAnsi="Arial" w:cs="Arial"/>
          <w:color w:val="4A4A4A"/>
          <w:sz w:val="24"/>
          <w:szCs w:val="24"/>
        </w:rPr>
        <w:t> in nothing but no. of jobs that</w:t>
      </w:r>
      <w:proofErr w:type="gramStart"/>
      <w:r w:rsidRPr="00316BA1">
        <w:rPr>
          <w:rFonts w:ascii="Arial" w:eastAsia="Times New Roman" w:hAnsi="Arial" w:cs="Arial"/>
          <w:color w:val="4A4A4A"/>
          <w:sz w:val="24"/>
          <w:szCs w:val="24"/>
        </w:rPr>
        <w:t>  this</w:t>
      </w:r>
      <w:proofErr w:type="gramEnd"/>
      <w:r w:rsidRPr="00316BA1">
        <w:rPr>
          <w:rFonts w:ascii="Arial" w:eastAsia="Times New Roman" w:hAnsi="Arial" w:cs="Arial"/>
          <w:color w:val="4A4A4A"/>
          <w:sz w:val="24"/>
          <w:szCs w:val="24"/>
        </w:rPr>
        <w:t xml:space="preserve"> slave can run </w:t>
      </w:r>
      <w:proofErr w:type="spellStart"/>
      <w:r w:rsidRPr="00316BA1">
        <w:rPr>
          <w:rFonts w:ascii="Arial" w:eastAsia="Times New Roman" w:hAnsi="Arial" w:cs="Arial"/>
          <w:color w:val="4A4A4A"/>
          <w:sz w:val="24"/>
          <w:szCs w:val="24"/>
        </w:rPr>
        <w:t>parallely</w:t>
      </w:r>
      <w:proofErr w:type="spellEnd"/>
      <w:r w:rsidRPr="00316BA1">
        <w:rPr>
          <w:rFonts w:ascii="Arial" w:eastAsia="Times New Roman" w:hAnsi="Arial" w:cs="Arial"/>
          <w:color w:val="4A4A4A"/>
          <w:sz w:val="24"/>
          <w:szCs w:val="24"/>
        </w:rPr>
        <w:t>. Here we have kept it to 2. The</w:t>
      </w:r>
      <w:r w:rsidRPr="00316BA1">
        <w:rPr>
          <w:rFonts w:ascii="Arial" w:eastAsia="Times New Roman" w:hAnsi="Arial" w:cs="Arial"/>
          <w:b/>
          <w:bCs/>
          <w:color w:val="4A4A4A"/>
          <w:sz w:val="24"/>
          <w:szCs w:val="24"/>
        </w:rPr>
        <w:t> Labels</w:t>
      </w:r>
      <w:r w:rsidRPr="00316BA1">
        <w:rPr>
          <w:rFonts w:ascii="Arial" w:eastAsia="Times New Roman" w:hAnsi="Arial" w:cs="Arial"/>
          <w:color w:val="4A4A4A"/>
          <w:sz w:val="24"/>
          <w:szCs w:val="24"/>
        </w:rPr>
        <w:t xml:space="preserve"> for which the name is entered as “Slave1” is what can be used to configure jobs to use this slave </w:t>
      </w:r>
      <w:proofErr w:type="spellStart"/>
      <w:r w:rsidRPr="00316BA1">
        <w:rPr>
          <w:rFonts w:ascii="Arial" w:eastAsia="Times New Roman" w:hAnsi="Arial" w:cs="Arial"/>
          <w:color w:val="4A4A4A"/>
          <w:sz w:val="24"/>
          <w:szCs w:val="24"/>
        </w:rPr>
        <w:t>machine.Select</w:t>
      </w:r>
      <w:proofErr w:type="spellEnd"/>
      <w:r w:rsidRPr="00316BA1">
        <w:rPr>
          <w:rFonts w:ascii="Arial" w:eastAsia="Times New Roman" w:hAnsi="Arial" w:cs="Arial"/>
          <w:color w:val="4A4A4A"/>
          <w:sz w:val="24"/>
          <w:szCs w:val="24"/>
        </w:rPr>
        <w:t> </w:t>
      </w:r>
      <w:r w:rsidRPr="00316BA1">
        <w:rPr>
          <w:rFonts w:ascii="Arial" w:eastAsia="Times New Roman" w:hAnsi="Arial" w:cs="Arial"/>
          <w:b/>
          <w:bCs/>
          <w:color w:val="4A4A4A"/>
          <w:sz w:val="24"/>
          <w:szCs w:val="24"/>
        </w:rPr>
        <w:t>Usage</w:t>
      </w:r>
      <w:r w:rsidRPr="00316BA1">
        <w:rPr>
          <w:rFonts w:ascii="Arial" w:eastAsia="Times New Roman" w:hAnsi="Arial" w:cs="Arial"/>
          <w:color w:val="4A4A4A"/>
          <w:sz w:val="24"/>
          <w:szCs w:val="24"/>
        </w:rPr>
        <w:t> to Use this node as much as possible. For l</w:t>
      </w:r>
      <w:r w:rsidRPr="00316BA1">
        <w:rPr>
          <w:rFonts w:ascii="Arial" w:eastAsia="Times New Roman" w:hAnsi="Arial" w:cs="Arial"/>
          <w:b/>
          <w:bCs/>
          <w:color w:val="4A4A4A"/>
          <w:sz w:val="24"/>
          <w:szCs w:val="24"/>
        </w:rPr>
        <w:t>aunch method</w:t>
      </w:r>
      <w:r w:rsidRPr="00316BA1">
        <w:rPr>
          <w:rFonts w:ascii="Arial" w:eastAsia="Times New Roman" w:hAnsi="Arial" w:cs="Arial"/>
          <w:color w:val="4A4A4A"/>
          <w:sz w:val="24"/>
          <w:szCs w:val="24"/>
        </w:rPr>
        <w:t> we select the option of “Launch agent by connecting it to the master”. If this option is not visible then go to J</w:t>
      </w:r>
      <w:r w:rsidRPr="00316BA1">
        <w:rPr>
          <w:rFonts w:ascii="Arial" w:eastAsia="Times New Roman" w:hAnsi="Arial" w:cs="Arial"/>
          <w:b/>
          <w:bCs/>
          <w:color w:val="4A4A4A"/>
          <w:sz w:val="24"/>
          <w:szCs w:val="24"/>
        </w:rPr>
        <w:t>enkins home page -&gt; Manage Jenkins -&gt; Configure Global Security</w:t>
      </w:r>
      <w:r w:rsidRPr="00316BA1">
        <w:rPr>
          <w:rFonts w:ascii="Arial" w:eastAsia="Times New Roman" w:hAnsi="Arial" w:cs="Arial"/>
          <w:color w:val="4A4A4A"/>
          <w:sz w:val="24"/>
          <w:szCs w:val="24"/>
        </w:rPr>
        <w:t>. Here in the Agents section </w:t>
      </w:r>
      <w:r w:rsidRPr="00316BA1">
        <w:rPr>
          <w:rFonts w:ascii="Arial" w:eastAsia="Times New Roman" w:hAnsi="Arial" w:cs="Arial"/>
          <w:b/>
          <w:bCs/>
          <w:color w:val="4A4A4A"/>
          <w:sz w:val="24"/>
          <w:szCs w:val="24"/>
        </w:rPr>
        <w:t>click on Random</w:t>
      </w:r>
      <w:r w:rsidRPr="00316BA1">
        <w:rPr>
          <w:rFonts w:ascii="Arial" w:eastAsia="Times New Roman" w:hAnsi="Arial" w:cs="Arial"/>
          <w:color w:val="4A4A4A"/>
          <w:sz w:val="24"/>
          <w:szCs w:val="24"/>
        </w:rPr>
        <w:t xml:space="preserve"> and </w:t>
      </w:r>
      <w:proofErr w:type="gramStart"/>
      <w:r w:rsidRPr="00316BA1">
        <w:rPr>
          <w:rFonts w:ascii="Arial" w:eastAsia="Times New Roman" w:hAnsi="Arial" w:cs="Arial"/>
          <w:color w:val="4A4A4A"/>
          <w:sz w:val="24"/>
          <w:szCs w:val="24"/>
        </w:rPr>
        <w:t>Save</w:t>
      </w:r>
      <w:proofErr w:type="gramEnd"/>
      <w:r w:rsidRPr="00316BA1">
        <w:rPr>
          <w:rFonts w:ascii="Arial" w:eastAsia="Times New Roman" w:hAnsi="Arial" w:cs="Arial"/>
          <w:color w:val="4A4A4A"/>
          <w:sz w:val="24"/>
          <w:szCs w:val="24"/>
        </w:rPr>
        <w:t xml:space="preserve"> it. Now you </w:t>
      </w:r>
      <w:r w:rsidRPr="00316BA1">
        <w:rPr>
          <w:rFonts w:ascii="Arial" w:eastAsia="Times New Roman" w:hAnsi="Arial" w:cs="Arial"/>
          <w:color w:val="4A4A4A"/>
          <w:sz w:val="24"/>
          <w:szCs w:val="24"/>
        </w:rPr>
        <w:lastRenderedPageBreak/>
        <w:t>will find the required option. Enter</w:t>
      </w:r>
      <w:r w:rsidRPr="00316BA1">
        <w:rPr>
          <w:rFonts w:ascii="Arial" w:eastAsia="Times New Roman" w:hAnsi="Arial" w:cs="Arial"/>
          <w:b/>
          <w:bCs/>
          <w:color w:val="4A4A4A"/>
          <w:sz w:val="24"/>
          <w:szCs w:val="24"/>
        </w:rPr>
        <w:t xml:space="preserve"> Custom </w:t>
      </w:r>
      <w:proofErr w:type="spellStart"/>
      <w:r w:rsidRPr="00316BA1">
        <w:rPr>
          <w:rFonts w:ascii="Arial" w:eastAsia="Times New Roman" w:hAnsi="Arial" w:cs="Arial"/>
          <w:b/>
          <w:bCs/>
          <w:color w:val="4A4A4A"/>
          <w:sz w:val="24"/>
          <w:szCs w:val="24"/>
        </w:rPr>
        <w:t>WorkDir</w:t>
      </w:r>
      <w:proofErr w:type="spellEnd"/>
      <w:r w:rsidRPr="00316BA1">
        <w:rPr>
          <w:rFonts w:ascii="Arial" w:eastAsia="Times New Roman" w:hAnsi="Arial" w:cs="Arial"/>
          <w:b/>
          <w:bCs/>
          <w:color w:val="4A4A4A"/>
          <w:sz w:val="24"/>
          <w:szCs w:val="24"/>
        </w:rPr>
        <w:t xml:space="preserve"> path</w:t>
      </w:r>
      <w:r w:rsidRPr="00316BA1">
        <w:rPr>
          <w:rFonts w:ascii="Arial" w:eastAsia="Times New Roman" w:hAnsi="Arial" w:cs="Arial"/>
          <w:color w:val="4A4A4A"/>
          <w:sz w:val="24"/>
          <w:szCs w:val="24"/>
        </w:rPr>
        <w:t> as the workspace of your slave node. In </w:t>
      </w:r>
      <w:r w:rsidRPr="00316BA1">
        <w:rPr>
          <w:rFonts w:ascii="Arial" w:eastAsia="Times New Roman" w:hAnsi="Arial" w:cs="Arial"/>
          <w:b/>
          <w:bCs/>
          <w:color w:val="4A4A4A"/>
          <w:sz w:val="24"/>
          <w:szCs w:val="24"/>
        </w:rPr>
        <w:t>Availability</w:t>
      </w:r>
      <w:r w:rsidRPr="00316BA1">
        <w:rPr>
          <w:rFonts w:ascii="Arial" w:eastAsia="Times New Roman" w:hAnsi="Arial" w:cs="Arial"/>
          <w:color w:val="4A4A4A"/>
          <w:sz w:val="24"/>
          <w:szCs w:val="24"/>
        </w:rPr>
        <w:t xml:space="preserve"> select “Keep this agent online as much as </w:t>
      </w:r>
      <w:proofErr w:type="spellStart"/>
      <w:r w:rsidRPr="00316BA1">
        <w:rPr>
          <w:rFonts w:ascii="Arial" w:eastAsia="Times New Roman" w:hAnsi="Arial" w:cs="Arial"/>
          <w:color w:val="4A4A4A"/>
          <w:sz w:val="24"/>
          <w:szCs w:val="24"/>
        </w:rPr>
        <w:t>possible”.Click</w:t>
      </w:r>
      <w:proofErr w:type="spellEnd"/>
      <w:r w:rsidRPr="00316BA1">
        <w:rPr>
          <w:rFonts w:ascii="Arial" w:eastAsia="Times New Roman" w:hAnsi="Arial" w:cs="Arial"/>
          <w:color w:val="4A4A4A"/>
          <w:sz w:val="24"/>
          <w:szCs w:val="24"/>
        </w:rPr>
        <w:t xml:space="preserve"> on </w:t>
      </w:r>
      <w:r w:rsidRPr="00316BA1">
        <w:rPr>
          <w:rFonts w:ascii="Arial" w:eastAsia="Times New Roman" w:hAnsi="Arial" w:cs="Arial"/>
          <w:b/>
          <w:bCs/>
          <w:color w:val="4A4A4A"/>
          <w:sz w:val="24"/>
          <w:szCs w:val="24"/>
        </w:rPr>
        <w:t>Save</w:t>
      </w:r>
      <w:r w:rsidRPr="00316BA1">
        <w:rPr>
          <w:rFonts w:ascii="Arial" w:eastAsia="Times New Roman" w:hAnsi="Arial" w:cs="Arial"/>
          <w:color w:val="4A4A4A"/>
          <w:sz w:val="24"/>
          <w:szCs w:val="24"/>
        </w:rPr>
        <w:t>.</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Pr>
          <w:rFonts w:ascii="Arial" w:eastAsia="Times New Roman" w:hAnsi="Arial" w:cs="Arial"/>
          <w:noProof/>
          <w:color w:val="4A4A4A"/>
          <w:sz w:val="24"/>
          <w:szCs w:val="24"/>
        </w:rPr>
        <w:drawing>
          <wp:inline distT="0" distB="0" distL="0" distR="0">
            <wp:extent cx="6162675" cy="2752725"/>
            <wp:effectExtent l="19050" t="0" r="0" b="0"/>
            <wp:docPr id="8" name="Picture 8" descr="https://d1jnx9ba8s6j9r.cloudfront.net/blog/wp-content/uploads/2019/12/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1jnx9ba8s6j9r.cloudfront.net/blog/wp-content/uploads/2019/12/66.png"/>
                    <pic:cNvPicPr>
                      <a:picLocks noChangeAspect="1" noChangeArrowheads="1"/>
                    </pic:cNvPicPr>
                  </pic:nvPicPr>
                  <pic:blipFill>
                    <a:blip r:embed="rId28" cstate="print"/>
                    <a:srcRect/>
                    <a:stretch>
                      <a:fillRect/>
                    </a:stretch>
                  </pic:blipFill>
                  <pic:spPr bwMode="auto">
                    <a:xfrm>
                      <a:off x="0" y="0"/>
                      <a:ext cx="6162204" cy="2752515"/>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Once you complete the above steps, the new node machine will initially be in an offline state but will come online if all the settings in the previous screen were entered correctly. One can at any time make the node slave machine offline if required.</w:t>
      </w:r>
      <w:r>
        <w:rPr>
          <w:rFonts w:ascii="Arial" w:eastAsia="Times New Roman" w:hAnsi="Arial" w:cs="Arial"/>
          <w:noProof/>
          <w:color w:val="4A4A4A"/>
          <w:sz w:val="24"/>
          <w:szCs w:val="24"/>
        </w:rPr>
        <w:drawing>
          <wp:inline distT="0" distB="0" distL="0" distR="0">
            <wp:extent cx="6534150" cy="3646052"/>
            <wp:effectExtent l="19050" t="0" r="0" b="0"/>
            <wp:docPr id="9" name="Picture 9" descr="https://d1jnx9ba8s6j9r.cloudfront.net/blog/wp-content/uploads/2019/1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1jnx9ba8s6j9r.cloudfront.net/blog/wp-content/uploads/2019/12/55.png"/>
                    <pic:cNvPicPr>
                      <a:picLocks noChangeAspect="1" noChangeArrowheads="1"/>
                    </pic:cNvPicPr>
                  </pic:nvPicPr>
                  <pic:blipFill>
                    <a:blip r:embed="rId29" cstate="print"/>
                    <a:srcRect/>
                    <a:stretch>
                      <a:fillRect/>
                    </a:stretch>
                  </pic:blipFill>
                  <pic:spPr bwMode="auto">
                    <a:xfrm>
                      <a:off x="0" y="0"/>
                      <a:ext cx="6534109" cy="3646029"/>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lastRenderedPageBreak/>
        <w:t xml:space="preserve">5. Now since your slave is up and </w:t>
      </w:r>
      <w:proofErr w:type="gramStart"/>
      <w:r w:rsidRPr="00316BA1">
        <w:rPr>
          <w:rFonts w:ascii="Arial" w:eastAsia="Times New Roman" w:hAnsi="Arial" w:cs="Arial"/>
          <w:color w:val="4A4A4A"/>
          <w:sz w:val="24"/>
          <w:szCs w:val="24"/>
        </w:rPr>
        <w:t>running,</w:t>
      </w:r>
      <w:proofErr w:type="gramEnd"/>
      <w:r w:rsidRPr="00316BA1">
        <w:rPr>
          <w:rFonts w:ascii="Arial" w:eastAsia="Times New Roman" w:hAnsi="Arial" w:cs="Arial"/>
          <w:color w:val="4A4A4A"/>
          <w:sz w:val="24"/>
          <w:szCs w:val="24"/>
        </w:rPr>
        <w:t xml:space="preserve"> lets execute a job on slave. For that I already have an existing job and I will run this job on this slave. Open this job and click on configure. Now here in the General section, click on “Restrict where this project can be run”. Here in Label Expression, enter the name of the slave and save it. Now click on Build now and see the output of this job. Everything is correct you will see the output as Success.</w:t>
      </w:r>
      <w:r>
        <w:rPr>
          <w:rFonts w:ascii="Arial" w:eastAsia="Times New Roman" w:hAnsi="Arial" w:cs="Arial"/>
          <w:noProof/>
          <w:color w:val="4A4A4A"/>
          <w:sz w:val="24"/>
          <w:szCs w:val="24"/>
        </w:rPr>
        <w:drawing>
          <wp:inline distT="0" distB="0" distL="0" distR="0">
            <wp:extent cx="6600825" cy="3609975"/>
            <wp:effectExtent l="19050" t="0" r="9525" b="0"/>
            <wp:docPr id="10" name="Picture 10" descr="https://d1jnx9ba8s6j9r.cloudfront.net/blog/wp-content/uploads/2019/12/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1jnx9ba8s6j9r.cloudfront.net/blog/wp-content/uploads/2019/12/100.png"/>
                    <pic:cNvPicPr>
                      <a:picLocks noChangeAspect="1" noChangeArrowheads="1"/>
                    </pic:cNvPicPr>
                  </pic:nvPicPr>
                  <pic:blipFill>
                    <a:blip r:embed="rId30" cstate="print"/>
                    <a:srcRect/>
                    <a:stretch>
                      <a:fillRect/>
                    </a:stretch>
                  </pic:blipFill>
                  <pic:spPr bwMode="auto">
                    <a:xfrm>
                      <a:off x="0" y="0"/>
                      <a:ext cx="6605794" cy="3612692"/>
                    </a:xfrm>
                    <a:prstGeom prst="rect">
                      <a:avLst/>
                    </a:prstGeom>
                    <a:noFill/>
                    <a:ln w="9525">
                      <a:noFill/>
                      <a:miter lim="800000"/>
                      <a:headEnd/>
                      <a:tailEnd/>
                    </a:ln>
                  </pic:spPr>
                </pic:pic>
              </a:graphicData>
            </a:graphic>
          </wp:inline>
        </w:drawing>
      </w:r>
    </w:p>
    <w:p w:rsidR="00316BA1" w:rsidRPr="00316BA1" w:rsidRDefault="00316BA1" w:rsidP="00316BA1">
      <w:pPr>
        <w:pBdr>
          <w:bottom w:val="single" w:sz="6" w:space="1" w:color="auto"/>
        </w:pBdr>
        <w:spacing w:after="0" w:line="240" w:lineRule="auto"/>
        <w:rPr>
          <w:rFonts w:ascii="Times New Roman" w:eastAsia="Times New Roman" w:hAnsi="Times New Roman" w:cs="Times New Roman"/>
          <w:sz w:val="24"/>
          <w:szCs w:val="24"/>
        </w:rPr>
      </w:pPr>
      <w:r w:rsidRPr="00316BA1">
        <w:rPr>
          <w:rFonts w:ascii="Arial" w:eastAsia="Times New Roman" w:hAnsi="Arial" w:cs="Arial"/>
          <w:color w:val="4A4A4A"/>
          <w:sz w:val="24"/>
          <w:szCs w:val="24"/>
          <w:shd w:val="clear" w:color="auto" w:fill="FFFFFF"/>
        </w:rPr>
        <w:t> </w:t>
      </w:r>
    </w:p>
    <w:p w:rsidR="00DF3547" w:rsidRDefault="00DF3547" w:rsidP="0046623F">
      <w:pPr>
        <w:spacing w:after="0"/>
      </w:pPr>
    </w:p>
    <w:p w:rsidR="00DF3547" w:rsidRDefault="00DF3547" w:rsidP="00DF3547">
      <w:pPr>
        <w:pStyle w:val="Heading3"/>
        <w:shd w:val="clear" w:color="auto" w:fill="FFFFFF"/>
        <w:spacing w:before="300" w:after="75"/>
        <w:rPr>
          <w:rFonts w:ascii="Helvetica" w:hAnsi="Helvetica"/>
          <w:color w:val="222635"/>
          <w:sz w:val="38"/>
          <w:szCs w:val="38"/>
        </w:rPr>
      </w:pPr>
      <w:r>
        <w:rPr>
          <w:rStyle w:val="Strong"/>
          <w:rFonts w:ascii="Helvetica" w:hAnsi="Helvetica"/>
          <w:b/>
          <w:bCs/>
          <w:color w:val="222635"/>
          <w:sz w:val="38"/>
          <w:szCs w:val="38"/>
        </w:rPr>
        <w:t>Steps to Configure Jenkins Master and Slave Nodes</w:t>
      </w:r>
    </w:p>
    <w:p w:rsidR="00DF3547" w:rsidRDefault="00DF3547" w:rsidP="00DF3547">
      <w:pPr>
        <w:numPr>
          <w:ilvl w:val="0"/>
          <w:numId w:val="14"/>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Click on </w:t>
      </w:r>
      <w:r>
        <w:rPr>
          <w:rStyle w:val="Strong"/>
          <w:rFonts w:ascii="Cambria" w:hAnsi="Cambria"/>
          <w:color w:val="222635"/>
          <w:sz w:val="29"/>
          <w:szCs w:val="29"/>
        </w:rPr>
        <w:t>Manage Jenkins</w:t>
      </w:r>
      <w:r>
        <w:rPr>
          <w:rFonts w:ascii="Cambria" w:hAnsi="Cambria"/>
          <w:color w:val="222635"/>
          <w:sz w:val="29"/>
          <w:szCs w:val="29"/>
        </w:rPr>
        <w:t> in the left corner on the Jenkins dashboard.</w:t>
      </w:r>
    </w:p>
    <w:p w:rsidR="00DF3547" w:rsidRDefault="00DF3547" w:rsidP="00DF3547">
      <w:pPr>
        <w:numPr>
          <w:ilvl w:val="0"/>
          <w:numId w:val="14"/>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Click on </w:t>
      </w:r>
      <w:r>
        <w:rPr>
          <w:rStyle w:val="Strong"/>
          <w:rFonts w:ascii="Cambria" w:hAnsi="Cambria"/>
          <w:color w:val="222635"/>
          <w:sz w:val="29"/>
          <w:szCs w:val="29"/>
        </w:rPr>
        <w:t>Manage Nodes</w:t>
      </w:r>
      <w:r>
        <w:rPr>
          <w:rFonts w:ascii="Cambria" w:hAnsi="Cambria"/>
          <w:color w:val="222635"/>
          <w:sz w:val="29"/>
          <w:szCs w:val="29"/>
        </w:rPr>
        <w:t>.</w:t>
      </w:r>
      <w:r>
        <w:rPr>
          <w:rFonts w:ascii="Cambria" w:hAnsi="Cambria"/>
          <w:noProof/>
          <w:color w:val="222635"/>
          <w:sz w:val="29"/>
          <w:szCs w:val="29"/>
        </w:rPr>
        <w:drawing>
          <wp:inline distT="0" distB="0" distL="0" distR="0">
            <wp:extent cx="7686675" cy="1428750"/>
            <wp:effectExtent l="19050" t="0" r="9525" b="0"/>
            <wp:docPr id="11" name="Picture 21" descr="Manage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nage Nodes"/>
                    <pic:cNvPicPr>
                      <a:picLocks noChangeAspect="1" noChangeArrowheads="1"/>
                    </pic:cNvPicPr>
                  </pic:nvPicPr>
                  <pic:blipFill>
                    <a:blip r:embed="rId31" cstate="print"/>
                    <a:srcRect/>
                    <a:stretch>
                      <a:fillRect/>
                    </a:stretch>
                  </pic:blipFill>
                  <pic:spPr bwMode="auto">
                    <a:xfrm>
                      <a:off x="0" y="0"/>
                      <a:ext cx="7686675" cy="1428750"/>
                    </a:xfrm>
                    <a:prstGeom prst="rect">
                      <a:avLst/>
                    </a:prstGeom>
                    <a:noFill/>
                    <a:ln w="9525">
                      <a:noFill/>
                      <a:miter lim="800000"/>
                      <a:headEnd/>
                      <a:tailEnd/>
                    </a:ln>
                  </pic:spPr>
                </pic:pic>
              </a:graphicData>
            </a:graphic>
          </wp:inline>
        </w:drawing>
      </w:r>
    </w:p>
    <w:p w:rsidR="00DF3547" w:rsidRDefault="00DF3547" w:rsidP="00DF3547">
      <w:pPr>
        <w:numPr>
          <w:ilvl w:val="0"/>
          <w:numId w:val="14"/>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lastRenderedPageBreak/>
        <w:t>Select </w:t>
      </w:r>
      <w:r>
        <w:rPr>
          <w:rStyle w:val="Strong"/>
          <w:rFonts w:ascii="Cambria" w:hAnsi="Cambria"/>
          <w:color w:val="222635"/>
          <w:sz w:val="29"/>
          <w:szCs w:val="29"/>
        </w:rPr>
        <w:t>New Node </w:t>
      </w:r>
      <w:r>
        <w:rPr>
          <w:rFonts w:ascii="Cambria" w:hAnsi="Cambria"/>
          <w:color w:val="222635"/>
          <w:sz w:val="29"/>
          <w:szCs w:val="29"/>
        </w:rPr>
        <w:t>and</w:t>
      </w:r>
      <w:r>
        <w:rPr>
          <w:rStyle w:val="Strong"/>
          <w:rFonts w:ascii="Cambria" w:hAnsi="Cambria"/>
          <w:color w:val="222635"/>
          <w:sz w:val="29"/>
          <w:szCs w:val="29"/>
        </w:rPr>
        <w:t> </w:t>
      </w:r>
      <w:r>
        <w:rPr>
          <w:rFonts w:ascii="Cambria" w:hAnsi="Cambria"/>
          <w:color w:val="222635"/>
          <w:sz w:val="29"/>
          <w:szCs w:val="29"/>
        </w:rPr>
        <w:t>enter the name of the node in the Node Name field.</w:t>
      </w:r>
    </w:p>
    <w:p w:rsidR="00DF3547" w:rsidRDefault="00DF3547" w:rsidP="00DF3547">
      <w:pPr>
        <w:numPr>
          <w:ilvl w:val="0"/>
          <w:numId w:val="14"/>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Select </w:t>
      </w:r>
      <w:r>
        <w:rPr>
          <w:rStyle w:val="Strong"/>
          <w:rFonts w:ascii="Cambria" w:hAnsi="Cambria"/>
          <w:color w:val="222635"/>
          <w:sz w:val="29"/>
          <w:szCs w:val="29"/>
        </w:rPr>
        <w:t>Permanent Agent</w:t>
      </w:r>
      <w:r>
        <w:rPr>
          <w:rFonts w:ascii="Cambria" w:hAnsi="Cambria"/>
          <w:color w:val="222635"/>
          <w:sz w:val="29"/>
          <w:szCs w:val="29"/>
        </w:rPr>
        <w:t> and click the </w:t>
      </w:r>
      <w:r>
        <w:rPr>
          <w:rStyle w:val="Strong"/>
          <w:rFonts w:ascii="Cambria" w:hAnsi="Cambria"/>
          <w:color w:val="222635"/>
          <w:sz w:val="29"/>
          <w:szCs w:val="29"/>
        </w:rPr>
        <w:t>OK </w:t>
      </w:r>
      <w:r>
        <w:rPr>
          <w:rFonts w:ascii="Cambria" w:hAnsi="Cambria"/>
          <w:color w:val="222635"/>
          <w:sz w:val="29"/>
          <w:szCs w:val="29"/>
        </w:rPr>
        <w:t>button. Initially, you will get only one option, "Permanent Agent." Once you have one or more slaves you will get the "Copy Existing Node" option.</w:t>
      </w:r>
      <w:r>
        <w:rPr>
          <w:rFonts w:ascii="Cambria" w:hAnsi="Cambria"/>
          <w:noProof/>
          <w:color w:val="222635"/>
          <w:sz w:val="29"/>
          <w:szCs w:val="29"/>
        </w:rPr>
        <w:drawing>
          <wp:inline distT="0" distB="0" distL="0" distR="0">
            <wp:extent cx="7677150" cy="1628775"/>
            <wp:effectExtent l="19050" t="0" r="0" b="0"/>
            <wp:docPr id="22" name="Picture 22" descr="Nod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de options"/>
                    <pic:cNvPicPr>
                      <a:picLocks noChangeAspect="1" noChangeArrowheads="1"/>
                    </pic:cNvPicPr>
                  </pic:nvPicPr>
                  <pic:blipFill>
                    <a:blip r:embed="rId32" cstate="print"/>
                    <a:srcRect/>
                    <a:stretch>
                      <a:fillRect/>
                    </a:stretch>
                  </pic:blipFill>
                  <pic:spPr bwMode="auto">
                    <a:xfrm>
                      <a:off x="0" y="0"/>
                      <a:ext cx="7677150" cy="1628775"/>
                    </a:xfrm>
                    <a:prstGeom prst="rect">
                      <a:avLst/>
                    </a:prstGeom>
                    <a:noFill/>
                    <a:ln w="9525">
                      <a:noFill/>
                      <a:miter lim="800000"/>
                      <a:headEnd/>
                      <a:tailEnd/>
                    </a:ln>
                  </pic:spPr>
                </pic:pic>
              </a:graphicData>
            </a:graphic>
          </wp:inline>
        </w:drawing>
      </w:r>
    </w:p>
    <w:p w:rsidR="00DF3547" w:rsidRDefault="00DF3547" w:rsidP="00DF3547">
      <w:pPr>
        <w:pStyle w:val="NormalWeb"/>
        <w:numPr>
          <w:ilvl w:val="0"/>
          <w:numId w:val="14"/>
        </w:numPr>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Enter the required information.</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Some required fields include:</w:t>
      </w:r>
    </w:p>
    <w:p w:rsidR="00DF3547" w:rsidRDefault="005E0075" w:rsidP="00DF3547">
      <w:pPr>
        <w:shd w:val="clear" w:color="auto" w:fill="FFFFFF"/>
        <w:rPr>
          <w:rFonts w:ascii="Courier New" w:hAnsi="Courier New" w:cs="Courier New"/>
          <w:color w:val="000000"/>
          <w:sz w:val="20"/>
          <w:szCs w:val="20"/>
        </w:rPr>
      </w:pPr>
      <w:r>
        <w:rPr>
          <w:rFonts w:ascii="Courier New" w:hAnsi="Courier New" w:cs="Courier New"/>
          <w:color w:val="000000"/>
          <w:sz w:val="20"/>
          <w:szCs w:val="2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36.5pt;height:66.75pt" o:ole="">
            <v:imagedata r:id="rId33" o:title=""/>
          </v:shape>
          <w:control r:id="rId34" w:name="DefaultOcxName" w:shapeid="_x0000_i1029"/>
        </w:objec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1</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Name: Name of the Slave. e.g: Test</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2</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3</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Description: Description for this slave (optional). e.g: testing slave</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4</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5</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of Executors: Maximum number of Parallel builds Jenkins master perform on this slave. e.g: #2</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6</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7</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Remote root directory: A slave needs to have a directory dedicated to Jenkins. Specify the path to this directory on the agent. e.g: /home/</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8</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lastRenderedPageBreak/>
        <w:t>​</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9</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Usage: Controls how Jenkins schedules builds on this node. e.g: Only build jobs with label expressions matching this node.</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10</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11</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Launch method: Controls how Jenkins starts this agent. e.g: Launch agent agents via SSH</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6. Enter the Hostname in the </w:t>
      </w:r>
      <w:r>
        <w:rPr>
          <w:rStyle w:val="Strong"/>
          <w:rFonts w:ascii="Cambria" w:hAnsi="Cambria"/>
          <w:color w:val="222635"/>
          <w:sz w:val="29"/>
          <w:szCs w:val="29"/>
        </w:rPr>
        <w:t>Host</w:t>
      </w:r>
      <w:r>
        <w:rPr>
          <w:rFonts w:ascii="Cambria" w:hAnsi="Cambria"/>
          <w:color w:val="222635"/>
          <w:sz w:val="29"/>
          <w:szCs w:val="29"/>
        </w:rPr>
        <w:t> field.</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7. Select the </w:t>
      </w:r>
      <w:r>
        <w:rPr>
          <w:rStyle w:val="Strong"/>
          <w:rFonts w:ascii="Cambria" w:hAnsi="Cambria"/>
          <w:color w:val="222635"/>
          <w:sz w:val="29"/>
          <w:szCs w:val="29"/>
        </w:rPr>
        <w:t>Add</w:t>
      </w:r>
      <w:r>
        <w:rPr>
          <w:rFonts w:ascii="Cambria" w:hAnsi="Cambria"/>
          <w:color w:val="222635"/>
          <w:sz w:val="29"/>
          <w:szCs w:val="29"/>
        </w:rPr>
        <w:t> button to add credentials. and click </w:t>
      </w:r>
      <w:r>
        <w:rPr>
          <w:rStyle w:val="Strong"/>
          <w:rFonts w:ascii="Cambria" w:hAnsi="Cambria"/>
          <w:color w:val="222635"/>
          <w:sz w:val="29"/>
          <w:szCs w:val="29"/>
        </w:rPr>
        <w:t>Jenkins</w:t>
      </w:r>
      <w:r>
        <w:rPr>
          <w:rFonts w:ascii="Cambria" w:hAnsi="Cambria"/>
          <w:color w:val="222635"/>
          <w:sz w:val="29"/>
          <w:szCs w:val="29"/>
        </w:rPr>
        <w:t>.</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8. Enter </w:t>
      </w:r>
      <w:r>
        <w:rPr>
          <w:rStyle w:val="Strong"/>
          <w:rFonts w:ascii="Cambria" w:hAnsi="Cambria"/>
          <w:color w:val="222635"/>
          <w:sz w:val="29"/>
          <w:szCs w:val="29"/>
        </w:rPr>
        <w:t>Username, Password, ID, and Description</w:t>
      </w:r>
      <w:r>
        <w:rPr>
          <w:rFonts w:ascii="Cambria" w:hAnsi="Cambria"/>
          <w:color w:val="222635"/>
          <w:sz w:val="29"/>
          <w:szCs w:val="29"/>
        </w:rPr>
        <w:t>.</w:t>
      </w:r>
      <w:r>
        <w:rPr>
          <w:rFonts w:ascii="Cambria" w:hAnsi="Cambria"/>
          <w:noProof/>
          <w:color w:val="222635"/>
          <w:sz w:val="29"/>
          <w:szCs w:val="29"/>
        </w:rPr>
        <w:drawing>
          <wp:inline distT="0" distB="0" distL="0" distR="0">
            <wp:extent cx="6362700" cy="2952750"/>
            <wp:effectExtent l="19050" t="0" r="0" b="0"/>
            <wp:docPr id="23" name="Picture 23" descr="Fields to 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elds to enter"/>
                    <pic:cNvPicPr>
                      <a:picLocks noChangeAspect="1" noChangeArrowheads="1"/>
                    </pic:cNvPicPr>
                  </pic:nvPicPr>
                  <pic:blipFill>
                    <a:blip r:embed="rId35" cstate="print"/>
                    <a:srcRect/>
                    <a:stretch>
                      <a:fillRect/>
                    </a:stretch>
                  </pic:blipFill>
                  <pic:spPr bwMode="auto">
                    <a:xfrm>
                      <a:off x="0" y="0"/>
                      <a:ext cx="6362700" cy="2952750"/>
                    </a:xfrm>
                    <a:prstGeom prst="rect">
                      <a:avLst/>
                    </a:prstGeom>
                    <a:noFill/>
                    <a:ln w="9525">
                      <a:noFill/>
                      <a:miter lim="800000"/>
                      <a:headEnd/>
                      <a:tailEnd/>
                    </a:ln>
                  </pic:spPr>
                </pic:pic>
              </a:graphicData>
            </a:graphic>
          </wp:inline>
        </w:drawing>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9. Select the dropdown menu to add credentials in the </w:t>
      </w:r>
      <w:r>
        <w:rPr>
          <w:rStyle w:val="Strong"/>
          <w:rFonts w:ascii="Cambria" w:hAnsi="Cambria"/>
          <w:color w:val="222635"/>
          <w:sz w:val="29"/>
          <w:szCs w:val="29"/>
        </w:rPr>
        <w:t>Credentials</w:t>
      </w:r>
      <w:r>
        <w:rPr>
          <w:rFonts w:ascii="Cambria" w:hAnsi="Cambria"/>
          <w:color w:val="222635"/>
          <w:sz w:val="29"/>
          <w:szCs w:val="29"/>
        </w:rPr>
        <w:t> field.</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10. Select the next dropdown to add the Host Key Verification Strategy under </w:t>
      </w:r>
      <w:r>
        <w:rPr>
          <w:rStyle w:val="Strong"/>
          <w:rFonts w:ascii="Cambria" w:hAnsi="Cambria"/>
          <w:color w:val="222635"/>
          <w:sz w:val="29"/>
          <w:szCs w:val="29"/>
        </w:rPr>
        <w:t>Non verifying Verification Strategy</w:t>
      </w:r>
      <w:r>
        <w:rPr>
          <w:rFonts w:ascii="Cambria" w:hAnsi="Cambria"/>
          <w:color w:val="222635"/>
          <w:sz w:val="29"/>
          <w:szCs w:val="29"/>
        </w:rPr>
        <w:t>.</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lastRenderedPageBreak/>
        <w:t>11. Select </w:t>
      </w:r>
      <w:r>
        <w:rPr>
          <w:rStyle w:val="Strong"/>
          <w:rFonts w:ascii="Cambria" w:hAnsi="Cambria"/>
          <w:color w:val="222635"/>
          <w:sz w:val="29"/>
          <w:szCs w:val="29"/>
        </w:rPr>
        <w:t>Keep this agent online as much as possible </w:t>
      </w:r>
      <w:r>
        <w:rPr>
          <w:rFonts w:ascii="Cambria" w:hAnsi="Cambria"/>
          <w:color w:val="222635"/>
          <w:sz w:val="29"/>
          <w:szCs w:val="29"/>
        </w:rPr>
        <w:t>in the Availability field.</w:t>
      </w:r>
      <w:r>
        <w:rPr>
          <w:rFonts w:ascii="Cambria" w:hAnsi="Cambria"/>
          <w:noProof/>
          <w:color w:val="222635"/>
          <w:sz w:val="29"/>
          <w:szCs w:val="29"/>
        </w:rPr>
        <w:drawing>
          <wp:inline distT="0" distB="0" distL="0" distR="0">
            <wp:extent cx="6660696" cy="3143250"/>
            <wp:effectExtent l="19050" t="0" r="6804" b="0"/>
            <wp:docPr id="24" name="Picture 24" descr="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nfiguration"/>
                    <pic:cNvPicPr>
                      <a:picLocks noChangeAspect="1" noChangeArrowheads="1"/>
                    </pic:cNvPicPr>
                  </pic:nvPicPr>
                  <pic:blipFill>
                    <a:blip r:embed="rId36" cstate="print"/>
                    <a:srcRect/>
                    <a:stretch>
                      <a:fillRect/>
                    </a:stretch>
                  </pic:blipFill>
                  <pic:spPr bwMode="auto">
                    <a:xfrm>
                      <a:off x="0" y="0"/>
                      <a:ext cx="6660696" cy="3143250"/>
                    </a:xfrm>
                    <a:prstGeom prst="rect">
                      <a:avLst/>
                    </a:prstGeom>
                    <a:noFill/>
                    <a:ln w="9525">
                      <a:noFill/>
                      <a:miter lim="800000"/>
                      <a:headEnd/>
                      <a:tailEnd/>
                    </a:ln>
                  </pic:spPr>
                </pic:pic>
              </a:graphicData>
            </a:graphic>
          </wp:inline>
        </w:drawing>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12. Click the </w:t>
      </w:r>
      <w:r>
        <w:rPr>
          <w:rStyle w:val="Strong"/>
          <w:rFonts w:ascii="Cambria" w:hAnsi="Cambria"/>
          <w:color w:val="222635"/>
          <w:sz w:val="29"/>
          <w:szCs w:val="29"/>
        </w:rPr>
        <w:t>Save </w:t>
      </w:r>
      <w:r>
        <w:rPr>
          <w:rFonts w:ascii="Cambria" w:hAnsi="Cambria"/>
          <w:color w:val="222635"/>
          <w:sz w:val="29"/>
          <w:szCs w:val="29"/>
        </w:rPr>
        <w:t>button.</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noProof/>
          <w:color w:val="222635"/>
          <w:sz w:val="29"/>
          <w:szCs w:val="29"/>
        </w:rPr>
        <w:drawing>
          <wp:inline distT="0" distB="0" distL="0" distR="0">
            <wp:extent cx="6492780" cy="1320433"/>
            <wp:effectExtent l="19050" t="0" r="3270" b="0"/>
            <wp:docPr id="25" name="Picture 25" descr="Master and s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ster and slave"/>
                    <pic:cNvPicPr>
                      <a:picLocks noChangeAspect="1" noChangeArrowheads="1"/>
                    </pic:cNvPicPr>
                  </pic:nvPicPr>
                  <pic:blipFill>
                    <a:blip r:embed="rId37" cstate="print"/>
                    <a:srcRect/>
                    <a:stretch>
                      <a:fillRect/>
                    </a:stretch>
                  </pic:blipFill>
                  <pic:spPr bwMode="auto">
                    <a:xfrm>
                      <a:off x="0" y="0"/>
                      <a:ext cx="6495822" cy="1321052"/>
                    </a:xfrm>
                    <a:prstGeom prst="rect">
                      <a:avLst/>
                    </a:prstGeom>
                    <a:noFill/>
                    <a:ln w="9525">
                      <a:noFill/>
                      <a:miter lim="800000"/>
                      <a:headEnd/>
                      <a:tailEnd/>
                    </a:ln>
                  </pic:spPr>
                </pic:pic>
              </a:graphicData>
            </a:graphic>
          </wp:inline>
        </w:drawing>
      </w:r>
    </w:p>
    <w:p w:rsidR="00DF3547" w:rsidRDefault="00DF3547" w:rsidP="00DF3547">
      <w:pPr>
        <w:pStyle w:val="Heading3"/>
        <w:shd w:val="clear" w:color="auto" w:fill="FFFFFF"/>
        <w:spacing w:before="300" w:after="75"/>
        <w:rPr>
          <w:rFonts w:ascii="Helvetica" w:hAnsi="Helvetica"/>
          <w:color w:val="222635"/>
          <w:sz w:val="38"/>
          <w:szCs w:val="38"/>
        </w:rPr>
      </w:pPr>
    </w:p>
    <w:p w:rsidR="00DF3547" w:rsidRDefault="00DF3547" w:rsidP="00DF3547">
      <w:pPr>
        <w:pStyle w:val="Heading3"/>
        <w:shd w:val="clear" w:color="auto" w:fill="FFFFFF"/>
        <w:spacing w:before="300" w:after="75"/>
        <w:rPr>
          <w:rFonts w:ascii="Helvetica" w:hAnsi="Helvetica"/>
          <w:color w:val="222635"/>
          <w:sz w:val="38"/>
          <w:szCs w:val="38"/>
        </w:rPr>
      </w:pPr>
      <w:r>
        <w:rPr>
          <w:rStyle w:val="Strong"/>
          <w:rFonts w:ascii="Helvetica" w:hAnsi="Helvetica"/>
          <w:b/>
          <w:bCs/>
          <w:color w:val="222635"/>
          <w:sz w:val="38"/>
          <w:szCs w:val="38"/>
        </w:rPr>
        <w:t>Creating a Freestyle Project and Running on The Slave Machine</w:t>
      </w:r>
    </w:p>
    <w:p w:rsidR="00DF3547" w:rsidRDefault="00DF3547" w:rsidP="00DF3547">
      <w:pPr>
        <w:numPr>
          <w:ilvl w:val="0"/>
          <w:numId w:val="15"/>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Click on </w:t>
      </w:r>
      <w:r>
        <w:rPr>
          <w:rStyle w:val="Strong"/>
          <w:rFonts w:ascii="Cambria" w:hAnsi="Cambria"/>
          <w:color w:val="222635"/>
          <w:sz w:val="29"/>
          <w:szCs w:val="29"/>
        </w:rPr>
        <w:t>Save </w:t>
      </w:r>
      <w:r>
        <w:rPr>
          <w:rFonts w:ascii="Cambria" w:hAnsi="Cambria"/>
          <w:color w:val="222635"/>
          <w:sz w:val="29"/>
          <w:szCs w:val="29"/>
        </w:rPr>
        <w:t> and it will redirect to job's view page</w:t>
      </w:r>
    </w:p>
    <w:p w:rsidR="00DF3547" w:rsidRDefault="00DF3547" w:rsidP="00DF3547">
      <w:pPr>
        <w:numPr>
          <w:ilvl w:val="0"/>
          <w:numId w:val="15"/>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On the left pane, click the </w:t>
      </w:r>
      <w:r>
        <w:rPr>
          <w:rStyle w:val="Strong"/>
          <w:rFonts w:ascii="Cambria" w:hAnsi="Cambria"/>
          <w:color w:val="222635"/>
          <w:sz w:val="29"/>
          <w:szCs w:val="29"/>
        </w:rPr>
        <w:t>Build Now</w:t>
      </w:r>
      <w:r>
        <w:rPr>
          <w:rFonts w:ascii="Cambria" w:hAnsi="Cambria"/>
          <w:color w:val="222635"/>
          <w:sz w:val="29"/>
          <w:szCs w:val="29"/>
        </w:rPr>
        <w:t> button to execute your Pipeline.</w:t>
      </w:r>
    </w:p>
    <w:p w:rsidR="00DF3547" w:rsidRDefault="00DF3547" w:rsidP="00DF3547">
      <w:pPr>
        <w:numPr>
          <w:ilvl w:val="0"/>
          <w:numId w:val="15"/>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We can verify the history of the executed build under the </w:t>
      </w:r>
      <w:r>
        <w:rPr>
          <w:rStyle w:val="Strong"/>
          <w:rFonts w:ascii="Cambria" w:hAnsi="Cambria"/>
          <w:color w:val="222635"/>
          <w:sz w:val="29"/>
          <w:szCs w:val="29"/>
        </w:rPr>
        <w:t>Build History</w:t>
      </w:r>
      <w:r>
        <w:rPr>
          <w:rFonts w:ascii="Cambria" w:hAnsi="Cambria"/>
          <w:color w:val="222635"/>
          <w:sz w:val="29"/>
          <w:szCs w:val="29"/>
        </w:rPr>
        <w:t> by clicking the build number.</w:t>
      </w:r>
    </w:p>
    <w:p w:rsidR="00DF3547" w:rsidRDefault="00DF3547" w:rsidP="00DF3547">
      <w:pPr>
        <w:numPr>
          <w:ilvl w:val="0"/>
          <w:numId w:val="15"/>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lastRenderedPageBreak/>
        <w:t>Click on the build number and select </w:t>
      </w:r>
      <w:r>
        <w:rPr>
          <w:rStyle w:val="Strong"/>
          <w:rFonts w:ascii="Cambria" w:hAnsi="Cambria"/>
          <w:color w:val="222635"/>
          <w:sz w:val="29"/>
          <w:szCs w:val="29"/>
        </w:rPr>
        <w:t>Console Output</w:t>
      </w:r>
      <w:r>
        <w:rPr>
          <w:rFonts w:ascii="Cambria" w:hAnsi="Cambria"/>
          <w:color w:val="222635"/>
          <w:sz w:val="29"/>
          <w:szCs w:val="29"/>
        </w:rPr>
        <w:t>. Here you can see the executed job in the remote host and output.</w:t>
      </w:r>
      <w:r>
        <w:rPr>
          <w:rFonts w:ascii="Cambria" w:hAnsi="Cambria"/>
          <w:noProof/>
          <w:color w:val="222635"/>
          <w:sz w:val="29"/>
          <w:szCs w:val="29"/>
        </w:rPr>
        <w:drawing>
          <wp:inline distT="0" distB="0" distL="0" distR="0">
            <wp:extent cx="6162675" cy="2213627"/>
            <wp:effectExtent l="19050" t="0" r="9525" b="0"/>
            <wp:docPr id="26" name="Picture 26" descr="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nsole output"/>
                    <pic:cNvPicPr>
                      <a:picLocks noChangeAspect="1" noChangeArrowheads="1"/>
                    </pic:cNvPicPr>
                  </pic:nvPicPr>
                  <pic:blipFill>
                    <a:blip r:embed="rId38" cstate="print"/>
                    <a:srcRect/>
                    <a:stretch>
                      <a:fillRect/>
                    </a:stretch>
                  </pic:blipFill>
                  <pic:spPr bwMode="auto">
                    <a:xfrm>
                      <a:off x="0" y="0"/>
                      <a:ext cx="6162675" cy="2213627"/>
                    </a:xfrm>
                    <a:prstGeom prst="rect">
                      <a:avLst/>
                    </a:prstGeom>
                    <a:noFill/>
                    <a:ln w="9525">
                      <a:noFill/>
                      <a:miter lim="800000"/>
                      <a:headEnd/>
                      <a:tailEnd/>
                    </a:ln>
                  </pic:spPr>
                </pic:pic>
              </a:graphicData>
            </a:graphic>
          </wp:inline>
        </w:drawing>
      </w:r>
    </w:p>
    <w:p w:rsidR="00DF3547" w:rsidRDefault="00DF3547" w:rsidP="00DF3547">
      <w:pPr>
        <w:pStyle w:val="Heading3"/>
        <w:shd w:val="clear" w:color="auto" w:fill="FFFFFF"/>
        <w:spacing w:before="300" w:after="75"/>
        <w:rPr>
          <w:rFonts w:ascii="Helvetica" w:hAnsi="Helvetica"/>
          <w:color w:val="222635"/>
          <w:sz w:val="38"/>
          <w:szCs w:val="38"/>
        </w:rPr>
      </w:pPr>
      <w:r>
        <w:rPr>
          <w:rStyle w:val="Strong"/>
          <w:rFonts w:ascii="Helvetica" w:hAnsi="Helvetica"/>
          <w:b/>
          <w:bCs/>
          <w:color w:val="222635"/>
          <w:sz w:val="38"/>
          <w:szCs w:val="38"/>
        </w:rPr>
        <w:t>Creating a Pipeline and Running on The Slave Machine</w:t>
      </w:r>
    </w:p>
    <w:p w:rsidR="00DF3547" w:rsidRDefault="00DF3547" w:rsidP="00DF3547">
      <w:pPr>
        <w:numPr>
          <w:ilvl w:val="0"/>
          <w:numId w:val="16"/>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Click </w:t>
      </w:r>
      <w:r>
        <w:rPr>
          <w:rStyle w:val="Strong"/>
          <w:rFonts w:ascii="Cambria" w:hAnsi="Cambria"/>
          <w:color w:val="222635"/>
          <w:sz w:val="29"/>
          <w:szCs w:val="29"/>
        </w:rPr>
        <w:t>New Item</w:t>
      </w:r>
      <w:r>
        <w:rPr>
          <w:rFonts w:ascii="Cambria" w:hAnsi="Cambria"/>
          <w:color w:val="222635"/>
          <w:sz w:val="29"/>
          <w:szCs w:val="29"/>
        </w:rPr>
        <w:t> in the top left corner on the dashboard.</w:t>
      </w:r>
    </w:p>
    <w:p w:rsidR="00DF3547" w:rsidRDefault="00DF3547" w:rsidP="00DF3547">
      <w:pPr>
        <w:numPr>
          <w:ilvl w:val="0"/>
          <w:numId w:val="16"/>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Enter the name of your project in the </w:t>
      </w:r>
      <w:r>
        <w:rPr>
          <w:rStyle w:val="Strong"/>
          <w:rFonts w:ascii="Cambria" w:hAnsi="Cambria"/>
          <w:color w:val="222635"/>
          <w:sz w:val="29"/>
          <w:szCs w:val="29"/>
        </w:rPr>
        <w:t>Enter an item name </w:t>
      </w:r>
      <w:r>
        <w:rPr>
          <w:rFonts w:ascii="Cambria" w:hAnsi="Cambria"/>
          <w:color w:val="222635"/>
          <w:sz w:val="29"/>
          <w:szCs w:val="29"/>
        </w:rPr>
        <w:t>field, and select the </w:t>
      </w:r>
      <w:r>
        <w:rPr>
          <w:rStyle w:val="Strong"/>
          <w:rFonts w:ascii="Cambria" w:hAnsi="Cambria"/>
          <w:color w:val="222635"/>
          <w:sz w:val="29"/>
          <w:szCs w:val="29"/>
        </w:rPr>
        <w:t>Pipeline</w:t>
      </w:r>
      <w:r>
        <w:rPr>
          <w:rFonts w:ascii="Cambria" w:hAnsi="Cambria"/>
          <w:color w:val="222635"/>
          <w:sz w:val="29"/>
          <w:szCs w:val="29"/>
        </w:rPr>
        <w:t> project, and click </w:t>
      </w:r>
      <w:r>
        <w:rPr>
          <w:rStyle w:val="Strong"/>
          <w:rFonts w:ascii="Cambria" w:hAnsi="Cambria"/>
          <w:color w:val="222635"/>
          <w:sz w:val="29"/>
          <w:szCs w:val="29"/>
        </w:rPr>
        <w:t>OK </w:t>
      </w:r>
      <w:r>
        <w:rPr>
          <w:rFonts w:ascii="Cambria" w:hAnsi="Cambria"/>
          <w:color w:val="222635"/>
          <w:sz w:val="29"/>
          <w:szCs w:val="29"/>
        </w:rPr>
        <w:t>button.</w:t>
      </w:r>
    </w:p>
    <w:p w:rsidR="00DF3547" w:rsidRDefault="00DF3547" w:rsidP="00DF3547">
      <w:pPr>
        <w:numPr>
          <w:ilvl w:val="0"/>
          <w:numId w:val="16"/>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Enter </w:t>
      </w:r>
      <w:r>
        <w:rPr>
          <w:rStyle w:val="Strong"/>
          <w:rFonts w:ascii="Cambria" w:hAnsi="Cambria"/>
          <w:color w:val="222635"/>
          <w:sz w:val="29"/>
          <w:szCs w:val="29"/>
        </w:rPr>
        <w:t>Description</w:t>
      </w:r>
      <w:r>
        <w:rPr>
          <w:rFonts w:ascii="Cambria" w:hAnsi="Cambria"/>
          <w:color w:val="222635"/>
          <w:sz w:val="29"/>
          <w:szCs w:val="29"/>
        </w:rPr>
        <w:t> (optional).</w:t>
      </w:r>
    </w:p>
    <w:p w:rsidR="00DF3547" w:rsidRDefault="00DF3547" w:rsidP="00DF3547">
      <w:pPr>
        <w:numPr>
          <w:ilvl w:val="0"/>
          <w:numId w:val="16"/>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Go to the </w:t>
      </w:r>
      <w:r>
        <w:rPr>
          <w:rStyle w:val="Strong"/>
          <w:rFonts w:ascii="Cambria" w:hAnsi="Cambria"/>
          <w:color w:val="222635"/>
          <w:sz w:val="29"/>
          <w:szCs w:val="29"/>
        </w:rPr>
        <w:t>Pipeline</w:t>
      </w:r>
      <w:r>
        <w:rPr>
          <w:rFonts w:ascii="Cambria" w:hAnsi="Cambria"/>
          <w:color w:val="222635"/>
          <w:sz w:val="29"/>
          <w:szCs w:val="29"/>
        </w:rPr>
        <w:t> section, make sure the </w:t>
      </w:r>
      <w:r>
        <w:rPr>
          <w:rStyle w:val="Strong"/>
          <w:rFonts w:ascii="Cambria" w:hAnsi="Cambria"/>
          <w:color w:val="222635"/>
          <w:sz w:val="29"/>
          <w:szCs w:val="29"/>
        </w:rPr>
        <w:t>Definition</w:t>
      </w:r>
      <w:r>
        <w:rPr>
          <w:rFonts w:ascii="Cambria" w:hAnsi="Cambria"/>
          <w:color w:val="222635"/>
          <w:sz w:val="29"/>
          <w:szCs w:val="29"/>
        </w:rPr>
        <w:t> field has the </w:t>
      </w:r>
      <w:r>
        <w:rPr>
          <w:rStyle w:val="Strong"/>
          <w:rFonts w:ascii="Cambria" w:hAnsi="Cambria"/>
          <w:color w:val="222635"/>
          <w:sz w:val="29"/>
          <w:szCs w:val="29"/>
        </w:rPr>
        <w:t>Pipeline script</w:t>
      </w:r>
      <w:r>
        <w:rPr>
          <w:rFonts w:ascii="Cambria" w:hAnsi="Cambria"/>
          <w:color w:val="222635"/>
          <w:sz w:val="29"/>
          <w:szCs w:val="29"/>
        </w:rPr>
        <w:t> option selected.</w:t>
      </w:r>
    </w:p>
    <w:p w:rsidR="00DF3547" w:rsidRDefault="00DF3547" w:rsidP="00DF3547">
      <w:pPr>
        <w:numPr>
          <w:ilvl w:val="0"/>
          <w:numId w:val="16"/>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Copy and paste the following declarative Pipeline </w:t>
      </w:r>
      <w:r>
        <w:rPr>
          <w:rStyle w:val="Strong"/>
          <w:rFonts w:ascii="Cambria" w:hAnsi="Cambria"/>
          <w:color w:val="222635"/>
          <w:sz w:val="29"/>
          <w:szCs w:val="29"/>
        </w:rPr>
        <w:t>script</w:t>
      </w:r>
      <w:r>
        <w:rPr>
          <w:rFonts w:ascii="Cambria" w:hAnsi="Cambria"/>
          <w:color w:val="222635"/>
          <w:sz w:val="29"/>
          <w:szCs w:val="29"/>
        </w:rPr>
        <w:t> into a script field.</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noProof/>
          <w:color w:val="222635"/>
          <w:sz w:val="29"/>
          <w:szCs w:val="29"/>
        </w:rPr>
        <w:drawing>
          <wp:inline distT="0" distB="0" distL="0" distR="0">
            <wp:extent cx="6029325" cy="2636633"/>
            <wp:effectExtent l="19050" t="0" r="9525" b="0"/>
            <wp:docPr id="27" name="Picture 27" descr="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ipeline"/>
                    <pic:cNvPicPr>
                      <a:picLocks noChangeAspect="1" noChangeArrowheads="1"/>
                    </pic:cNvPicPr>
                  </pic:nvPicPr>
                  <pic:blipFill>
                    <a:blip r:embed="rId39" cstate="print"/>
                    <a:srcRect/>
                    <a:stretch>
                      <a:fillRect/>
                    </a:stretch>
                  </pic:blipFill>
                  <pic:spPr bwMode="auto">
                    <a:xfrm>
                      <a:off x="0" y="0"/>
                      <a:ext cx="6029325" cy="2636633"/>
                    </a:xfrm>
                    <a:prstGeom prst="rect">
                      <a:avLst/>
                    </a:prstGeom>
                    <a:noFill/>
                    <a:ln w="9525">
                      <a:noFill/>
                      <a:miter lim="800000"/>
                      <a:headEnd/>
                      <a:tailEnd/>
                    </a:ln>
                  </pic:spPr>
                </pic:pic>
              </a:graphicData>
            </a:graphic>
          </wp:inline>
        </w:drawing>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lastRenderedPageBreak/>
        <w:t>6. Click on </w:t>
      </w:r>
      <w:r>
        <w:rPr>
          <w:rStyle w:val="Strong"/>
          <w:rFonts w:ascii="Cambria" w:hAnsi="Cambria"/>
          <w:color w:val="222635"/>
          <w:sz w:val="29"/>
          <w:szCs w:val="29"/>
        </w:rPr>
        <w:t>Save</w:t>
      </w:r>
      <w:r>
        <w:rPr>
          <w:rFonts w:ascii="Cambria" w:hAnsi="Cambria"/>
          <w:color w:val="222635"/>
          <w:sz w:val="29"/>
          <w:szCs w:val="29"/>
        </w:rPr>
        <w:t>, it will redirect to the Pipeline view page.</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7. On the left pane, click the </w:t>
      </w:r>
      <w:r>
        <w:rPr>
          <w:rStyle w:val="Strong"/>
          <w:rFonts w:ascii="Cambria" w:hAnsi="Cambria"/>
          <w:color w:val="222635"/>
          <w:sz w:val="29"/>
          <w:szCs w:val="29"/>
        </w:rPr>
        <w:t>Build Now</w:t>
      </w:r>
      <w:r>
        <w:rPr>
          <w:rFonts w:ascii="Cambria" w:hAnsi="Cambria"/>
          <w:color w:val="222635"/>
          <w:sz w:val="29"/>
          <w:szCs w:val="29"/>
        </w:rPr>
        <w:t> button to execute your Pipeline.</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8. After Pipeline execution is completed, the Pipeline view will be as shown below.</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9. We can verify the history of executed build under the </w:t>
      </w:r>
      <w:r>
        <w:rPr>
          <w:rStyle w:val="Strong"/>
          <w:rFonts w:ascii="Cambria" w:hAnsi="Cambria"/>
          <w:color w:val="222635"/>
          <w:sz w:val="29"/>
          <w:szCs w:val="29"/>
        </w:rPr>
        <w:t>Build History</w:t>
      </w:r>
      <w:r>
        <w:rPr>
          <w:rFonts w:ascii="Cambria" w:hAnsi="Cambria"/>
          <w:color w:val="222635"/>
          <w:sz w:val="29"/>
          <w:szCs w:val="29"/>
        </w:rPr>
        <w:t> by clicking the build number.</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10. Click on build number and select </w:t>
      </w:r>
      <w:r>
        <w:rPr>
          <w:rStyle w:val="Strong"/>
          <w:rFonts w:ascii="Cambria" w:hAnsi="Cambria"/>
          <w:color w:val="222635"/>
          <w:sz w:val="29"/>
          <w:szCs w:val="29"/>
        </w:rPr>
        <w:t>Console Output</w:t>
      </w:r>
      <w:r>
        <w:rPr>
          <w:rFonts w:ascii="Cambria" w:hAnsi="Cambria"/>
          <w:color w:val="222635"/>
          <w:sz w:val="29"/>
          <w:szCs w:val="29"/>
        </w:rPr>
        <w:t>. Here you can see that the pipeline ran on a slave machine.</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noProof/>
          <w:color w:val="222635"/>
          <w:sz w:val="29"/>
          <w:szCs w:val="29"/>
        </w:rPr>
        <w:drawing>
          <wp:inline distT="0" distB="0" distL="0" distR="0">
            <wp:extent cx="6210300" cy="3835062"/>
            <wp:effectExtent l="19050" t="0" r="0" b="0"/>
            <wp:docPr id="28" name="Picture 28" descr="Jenkin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Jenkins output"/>
                    <pic:cNvPicPr>
                      <a:picLocks noChangeAspect="1" noChangeArrowheads="1"/>
                    </pic:cNvPicPr>
                  </pic:nvPicPr>
                  <pic:blipFill>
                    <a:blip r:embed="rId40" cstate="print"/>
                    <a:srcRect/>
                    <a:stretch>
                      <a:fillRect/>
                    </a:stretch>
                  </pic:blipFill>
                  <pic:spPr bwMode="auto">
                    <a:xfrm>
                      <a:off x="0" y="0"/>
                      <a:ext cx="6210300" cy="3835062"/>
                    </a:xfrm>
                    <a:prstGeom prst="rect">
                      <a:avLst/>
                    </a:prstGeom>
                    <a:noFill/>
                    <a:ln w="9525">
                      <a:noFill/>
                      <a:miter lim="800000"/>
                      <a:headEnd/>
                      <a:tailEnd/>
                    </a:ln>
                  </pic:spPr>
                </pic:pic>
              </a:graphicData>
            </a:graphic>
          </wp:inline>
        </w:drawing>
      </w:r>
    </w:p>
    <w:p w:rsidR="00DF3547" w:rsidRDefault="00DF3547" w:rsidP="0046623F">
      <w:pPr>
        <w:spacing w:after="0"/>
      </w:pPr>
    </w:p>
    <w:p w:rsidR="00DF1119" w:rsidRDefault="00DF1119" w:rsidP="0046623F">
      <w:pPr>
        <w:spacing w:after="0"/>
      </w:pPr>
    </w:p>
    <w:p w:rsidR="00DF1119" w:rsidRDefault="00DF1119" w:rsidP="0046623F">
      <w:pPr>
        <w:spacing w:after="0"/>
      </w:pPr>
    </w:p>
    <w:p w:rsidR="00DF1119" w:rsidRDefault="00DF1119" w:rsidP="0046623F">
      <w:pPr>
        <w:spacing w:after="0"/>
      </w:pPr>
    </w:p>
    <w:p w:rsidR="00DF1119" w:rsidRDefault="00DF1119" w:rsidP="0046623F">
      <w:pPr>
        <w:spacing w:after="0"/>
      </w:pPr>
    </w:p>
    <w:p w:rsidR="00DF1119" w:rsidRDefault="00DF1119" w:rsidP="0046623F">
      <w:pPr>
        <w:spacing w:after="0"/>
      </w:pPr>
    </w:p>
    <w:p w:rsidR="00DF1119" w:rsidRDefault="00DF1119" w:rsidP="0046623F">
      <w:pPr>
        <w:spacing w:after="0"/>
      </w:pPr>
    </w:p>
    <w:p w:rsidR="00DF1119" w:rsidRDefault="00DF1119" w:rsidP="0046623F">
      <w:pPr>
        <w:spacing w:after="0"/>
      </w:pPr>
    </w:p>
    <w:p w:rsidR="00DF1119" w:rsidRDefault="00DF1119" w:rsidP="0046623F">
      <w:pPr>
        <w:spacing w:after="0"/>
      </w:pPr>
    </w:p>
    <w:p w:rsidR="00DF1119" w:rsidRPr="00171B11" w:rsidRDefault="00DF1119" w:rsidP="0046623F">
      <w:pPr>
        <w:spacing w:after="0"/>
        <w:rPr>
          <w:b/>
          <w:sz w:val="28"/>
          <w:szCs w:val="28"/>
        </w:rPr>
      </w:pPr>
      <w:r>
        <w:lastRenderedPageBreak/>
        <w:t xml:space="preserve">   </w:t>
      </w:r>
      <w:r w:rsidR="00171B11">
        <w:t xml:space="preserve">                                              </w:t>
      </w:r>
      <w:r w:rsidRPr="00171B11">
        <w:rPr>
          <w:b/>
          <w:sz w:val="28"/>
          <w:szCs w:val="28"/>
        </w:rPr>
        <w:t>Adding a slave node in Jenkins Master</w:t>
      </w:r>
    </w:p>
    <w:p w:rsidR="000933F5" w:rsidRDefault="000933F5" w:rsidP="0046623F">
      <w:pPr>
        <w:spacing w:after="0"/>
      </w:pPr>
    </w:p>
    <w:p w:rsidR="000933F5" w:rsidRDefault="000933F5" w:rsidP="0046623F">
      <w:pPr>
        <w:spacing w:after="0"/>
      </w:pPr>
      <w:r>
        <w:t>Step 1 – Go to manage Jenkins – click on new node</w:t>
      </w:r>
    </w:p>
    <w:p w:rsidR="000933F5" w:rsidRDefault="000933F5" w:rsidP="0046623F">
      <w:pPr>
        <w:spacing w:after="0"/>
      </w:pPr>
    </w:p>
    <w:p w:rsidR="000933F5" w:rsidRDefault="000933F5" w:rsidP="0046623F">
      <w:pPr>
        <w:spacing w:after="0"/>
      </w:pPr>
      <w:r>
        <w:rPr>
          <w:noProof/>
        </w:rPr>
        <w:drawing>
          <wp:inline distT="0" distB="0" distL="0" distR="0">
            <wp:extent cx="5943600" cy="1457062"/>
            <wp:effectExtent l="1905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srcRect/>
                    <a:stretch>
                      <a:fillRect/>
                    </a:stretch>
                  </pic:blipFill>
                  <pic:spPr bwMode="auto">
                    <a:xfrm>
                      <a:off x="0" y="0"/>
                      <a:ext cx="5943600" cy="1457062"/>
                    </a:xfrm>
                    <a:prstGeom prst="rect">
                      <a:avLst/>
                    </a:prstGeom>
                    <a:noFill/>
                    <a:ln w="9525">
                      <a:noFill/>
                      <a:miter lim="800000"/>
                      <a:headEnd/>
                      <a:tailEnd/>
                    </a:ln>
                  </pic:spPr>
                </pic:pic>
              </a:graphicData>
            </a:graphic>
          </wp:inline>
        </w:drawing>
      </w:r>
    </w:p>
    <w:p w:rsidR="000933F5" w:rsidRDefault="000933F5" w:rsidP="0046623F">
      <w:pPr>
        <w:spacing w:after="0"/>
      </w:pPr>
    </w:p>
    <w:p w:rsidR="000933F5" w:rsidRDefault="00911B4A" w:rsidP="0046623F">
      <w:pPr>
        <w:spacing w:after="0"/>
      </w:pPr>
      <w:r>
        <w:t>Fill all the details as below</w:t>
      </w:r>
    </w:p>
    <w:p w:rsidR="00911B4A" w:rsidRDefault="00911B4A" w:rsidP="0046623F">
      <w:pPr>
        <w:spacing w:after="0"/>
      </w:pPr>
    </w:p>
    <w:p w:rsidR="00911B4A" w:rsidRDefault="00911B4A" w:rsidP="0046623F">
      <w:pPr>
        <w:spacing w:after="0"/>
      </w:pPr>
      <w:r>
        <w:rPr>
          <w:noProof/>
        </w:rPr>
        <w:drawing>
          <wp:inline distT="0" distB="0" distL="0" distR="0">
            <wp:extent cx="5943600" cy="3108777"/>
            <wp:effectExtent l="1905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srcRect/>
                    <a:stretch>
                      <a:fillRect/>
                    </a:stretch>
                  </pic:blipFill>
                  <pic:spPr bwMode="auto">
                    <a:xfrm>
                      <a:off x="0" y="0"/>
                      <a:ext cx="5943600" cy="3108777"/>
                    </a:xfrm>
                    <a:prstGeom prst="rect">
                      <a:avLst/>
                    </a:prstGeom>
                    <a:noFill/>
                    <a:ln w="9525">
                      <a:noFill/>
                      <a:miter lim="800000"/>
                      <a:headEnd/>
                      <a:tailEnd/>
                    </a:ln>
                  </pic:spPr>
                </pic:pic>
              </a:graphicData>
            </a:graphic>
          </wp:inline>
        </w:drawing>
      </w:r>
    </w:p>
    <w:p w:rsidR="00911B4A" w:rsidRDefault="00911B4A" w:rsidP="0046623F">
      <w:pPr>
        <w:spacing w:after="0"/>
      </w:pPr>
    </w:p>
    <w:p w:rsidR="003A27F0" w:rsidRDefault="003A27F0" w:rsidP="0046623F">
      <w:pPr>
        <w:spacing w:after="0"/>
      </w:pPr>
      <w:r>
        <w:rPr>
          <w:noProof/>
        </w:rPr>
        <w:drawing>
          <wp:inline distT="0" distB="0" distL="0" distR="0">
            <wp:extent cx="5943600" cy="840629"/>
            <wp:effectExtent l="1905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srcRect/>
                    <a:stretch>
                      <a:fillRect/>
                    </a:stretch>
                  </pic:blipFill>
                  <pic:spPr bwMode="auto">
                    <a:xfrm>
                      <a:off x="0" y="0"/>
                      <a:ext cx="5943600" cy="840629"/>
                    </a:xfrm>
                    <a:prstGeom prst="rect">
                      <a:avLst/>
                    </a:prstGeom>
                    <a:noFill/>
                    <a:ln w="9525">
                      <a:noFill/>
                      <a:miter lim="800000"/>
                      <a:headEnd/>
                      <a:tailEnd/>
                    </a:ln>
                  </pic:spPr>
                </pic:pic>
              </a:graphicData>
            </a:graphic>
          </wp:inline>
        </w:drawing>
      </w:r>
    </w:p>
    <w:p w:rsidR="003A27F0" w:rsidRDefault="003A27F0" w:rsidP="0046623F">
      <w:pPr>
        <w:spacing w:after="0"/>
      </w:pPr>
    </w:p>
    <w:p w:rsidR="003A27F0" w:rsidRDefault="003A27F0" w:rsidP="0046623F">
      <w:pPr>
        <w:spacing w:after="0"/>
      </w:pPr>
    </w:p>
    <w:p w:rsidR="003A27F0" w:rsidRDefault="003A27F0" w:rsidP="0046623F">
      <w:pPr>
        <w:spacing w:after="0"/>
      </w:pPr>
    </w:p>
    <w:p w:rsidR="003A27F0" w:rsidRDefault="003A27F0" w:rsidP="0046623F">
      <w:pPr>
        <w:spacing w:after="0"/>
      </w:pPr>
    </w:p>
    <w:p w:rsidR="003A27F0" w:rsidRDefault="003A27F0" w:rsidP="0046623F">
      <w:pPr>
        <w:spacing w:after="0"/>
      </w:pPr>
    </w:p>
    <w:p w:rsidR="003A27F0" w:rsidRDefault="003A27F0" w:rsidP="0046623F">
      <w:pPr>
        <w:spacing w:after="0"/>
      </w:pPr>
    </w:p>
    <w:p w:rsidR="003A27F0" w:rsidRDefault="003A27F0" w:rsidP="0046623F">
      <w:pPr>
        <w:spacing w:after="0"/>
      </w:pPr>
      <w:r>
        <w:t>Add credentials of the agent</w:t>
      </w:r>
    </w:p>
    <w:p w:rsidR="003A27F0" w:rsidRDefault="003A27F0" w:rsidP="0046623F">
      <w:pPr>
        <w:spacing w:after="0"/>
      </w:pPr>
    </w:p>
    <w:p w:rsidR="00193515" w:rsidRDefault="00193515" w:rsidP="0046623F">
      <w:pPr>
        <w:spacing w:after="0"/>
      </w:pPr>
      <w:r>
        <w:rPr>
          <w:noProof/>
        </w:rPr>
        <w:drawing>
          <wp:inline distT="0" distB="0" distL="0" distR="0">
            <wp:extent cx="3486150" cy="1962150"/>
            <wp:effectExtent l="19050" t="0" r="0"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srcRect/>
                    <a:stretch>
                      <a:fillRect/>
                    </a:stretch>
                  </pic:blipFill>
                  <pic:spPr bwMode="auto">
                    <a:xfrm>
                      <a:off x="0" y="0"/>
                      <a:ext cx="3486150" cy="1962150"/>
                    </a:xfrm>
                    <a:prstGeom prst="rect">
                      <a:avLst/>
                    </a:prstGeom>
                    <a:noFill/>
                    <a:ln w="9525">
                      <a:noFill/>
                      <a:miter lim="800000"/>
                      <a:headEnd/>
                      <a:tailEnd/>
                    </a:ln>
                  </pic:spPr>
                </pic:pic>
              </a:graphicData>
            </a:graphic>
          </wp:inline>
        </w:drawing>
      </w:r>
    </w:p>
    <w:p w:rsidR="00193515" w:rsidRDefault="00193515" w:rsidP="0046623F">
      <w:pPr>
        <w:spacing w:after="0"/>
      </w:pPr>
    </w:p>
    <w:p w:rsidR="00193515" w:rsidRDefault="00193515" w:rsidP="0046623F">
      <w:pPr>
        <w:spacing w:after="0"/>
      </w:pPr>
      <w:r>
        <w:t>A new window will appear where you have to provide details</w:t>
      </w:r>
    </w:p>
    <w:p w:rsidR="00193515" w:rsidRDefault="00193515" w:rsidP="0046623F">
      <w:pPr>
        <w:spacing w:after="0"/>
      </w:pPr>
    </w:p>
    <w:p w:rsidR="00193515" w:rsidRDefault="00C84D0B" w:rsidP="0046623F">
      <w:pPr>
        <w:spacing w:after="0"/>
      </w:pPr>
      <w:r>
        <w:rPr>
          <w:noProof/>
        </w:rPr>
        <w:drawing>
          <wp:inline distT="0" distB="0" distL="0" distR="0">
            <wp:extent cx="5943600" cy="2698998"/>
            <wp:effectExtent l="19050" t="0" r="0" b="0"/>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srcRect/>
                    <a:stretch>
                      <a:fillRect/>
                    </a:stretch>
                  </pic:blipFill>
                  <pic:spPr bwMode="auto">
                    <a:xfrm>
                      <a:off x="0" y="0"/>
                      <a:ext cx="5943600" cy="2698998"/>
                    </a:xfrm>
                    <a:prstGeom prst="rect">
                      <a:avLst/>
                    </a:prstGeom>
                    <a:noFill/>
                    <a:ln w="9525">
                      <a:noFill/>
                      <a:miter lim="800000"/>
                      <a:headEnd/>
                      <a:tailEnd/>
                    </a:ln>
                  </pic:spPr>
                </pic:pic>
              </a:graphicData>
            </a:graphic>
          </wp:inline>
        </w:drawing>
      </w:r>
    </w:p>
    <w:p w:rsidR="00C84D0B" w:rsidRDefault="00C84D0B" w:rsidP="0046623F">
      <w:pPr>
        <w:spacing w:after="0"/>
      </w:pPr>
    </w:p>
    <w:p w:rsidR="00C84D0B" w:rsidRDefault="00535CAD" w:rsidP="0046623F">
      <w:pPr>
        <w:spacing w:after="0"/>
      </w:pPr>
      <w:r>
        <w:rPr>
          <w:noProof/>
        </w:rPr>
        <w:drawing>
          <wp:inline distT="0" distB="0" distL="0" distR="0">
            <wp:extent cx="5943600" cy="1986934"/>
            <wp:effectExtent l="19050" t="0" r="0" b="0"/>
            <wp:docPr id="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srcRect/>
                    <a:stretch>
                      <a:fillRect/>
                    </a:stretch>
                  </pic:blipFill>
                  <pic:spPr bwMode="auto">
                    <a:xfrm>
                      <a:off x="0" y="0"/>
                      <a:ext cx="5943600" cy="1986934"/>
                    </a:xfrm>
                    <a:prstGeom prst="rect">
                      <a:avLst/>
                    </a:prstGeom>
                    <a:noFill/>
                    <a:ln w="9525">
                      <a:noFill/>
                      <a:miter lim="800000"/>
                      <a:headEnd/>
                      <a:tailEnd/>
                    </a:ln>
                  </pic:spPr>
                </pic:pic>
              </a:graphicData>
            </a:graphic>
          </wp:inline>
        </w:drawing>
      </w:r>
    </w:p>
    <w:p w:rsidR="00CF777C" w:rsidRDefault="00CF777C" w:rsidP="0046623F">
      <w:pPr>
        <w:spacing w:after="0"/>
      </w:pPr>
    </w:p>
    <w:p w:rsidR="00CF777C" w:rsidRDefault="00CF777C" w:rsidP="0046623F">
      <w:pPr>
        <w:spacing w:after="0"/>
      </w:pPr>
      <w:r>
        <w:t>You can see node is added</w:t>
      </w:r>
    </w:p>
    <w:p w:rsidR="00CF777C" w:rsidRDefault="00CF777C" w:rsidP="0046623F">
      <w:pPr>
        <w:spacing w:after="0"/>
      </w:pPr>
    </w:p>
    <w:p w:rsidR="00CF777C" w:rsidRDefault="00CF777C" w:rsidP="0046623F">
      <w:pPr>
        <w:spacing w:after="0"/>
      </w:pPr>
      <w:r>
        <w:rPr>
          <w:noProof/>
        </w:rPr>
        <w:drawing>
          <wp:inline distT="0" distB="0" distL="0" distR="0">
            <wp:extent cx="5943600" cy="1391303"/>
            <wp:effectExtent l="19050" t="0" r="0" b="0"/>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cstate="print"/>
                    <a:srcRect/>
                    <a:stretch>
                      <a:fillRect/>
                    </a:stretch>
                  </pic:blipFill>
                  <pic:spPr bwMode="auto">
                    <a:xfrm>
                      <a:off x="0" y="0"/>
                      <a:ext cx="5943600" cy="1391303"/>
                    </a:xfrm>
                    <a:prstGeom prst="rect">
                      <a:avLst/>
                    </a:prstGeom>
                    <a:noFill/>
                    <a:ln w="9525">
                      <a:noFill/>
                      <a:miter lim="800000"/>
                      <a:headEnd/>
                      <a:tailEnd/>
                    </a:ln>
                  </pic:spPr>
                </pic:pic>
              </a:graphicData>
            </a:graphic>
          </wp:inline>
        </w:drawing>
      </w:r>
    </w:p>
    <w:p w:rsidR="00CF777C" w:rsidRDefault="00CF777C" w:rsidP="0046623F">
      <w:pPr>
        <w:spacing w:after="0"/>
      </w:pPr>
    </w:p>
    <w:p w:rsidR="00CF777C" w:rsidRDefault="008C0BBC" w:rsidP="0046623F">
      <w:pPr>
        <w:spacing w:after="0"/>
      </w:pPr>
      <w:r>
        <w:rPr>
          <w:noProof/>
        </w:rPr>
        <w:drawing>
          <wp:inline distT="0" distB="0" distL="0" distR="0">
            <wp:extent cx="5943600" cy="1936084"/>
            <wp:effectExtent l="19050" t="0" r="0" b="0"/>
            <wp:docPr id="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cstate="print"/>
                    <a:srcRect/>
                    <a:stretch>
                      <a:fillRect/>
                    </a:stretch>
                  </pic:blipFill>
                  <pic:spPr bwMode="auto">
                    <a:xfrm>
                      <a:off x="0" y="0"/>
                      <a:ext cx="5943600" cy="1936084"/>
                    </a:xfrm>
                    <a:prstGeom prst="rect">
                      <a:avLst/>
                    </a:prstGeom>
                    <a:noFill/>
                    <a:ln w="9525">
                      <a:noFill/>
                      <a:miter lim="800000"/>
                      <a:headEnd/>
                      <a:tailEnd/>
                    </a:ln>
                  </pic:spPr>
                </pic:pic>
              </a:graphicData>
            </a:graphic>
          </wp:inline>
        </w:drawing>
      </w:r>
    </w:p>
    <w:p w:rsidR="00CF777C" w:rsidRDefault="00CF777C" w:rsidP="0046623F">
      <w:pPr>
        <w:spacing w:after="0"/>
      </w:pPr>
    </w:p>
    <w:p w:rsidR="003A27F0" w:rsidRDefault="00E651E0" w:rsidP="0046623F">
      <w:pPr>
        <w:spacing w:after="0"/>
      </w:pPr>
      <w:r>
        <w:t xml:space="preserve">Step 2 </w:t>
      </w:r>
      <w:r w:rsidR="0058386B">
        <w:t>- Click</w:t>
      </w:r>
      <w:r>
        <w:t xml:space="preserve"> on the Launch agent button on the slave node.</w:t>
      </w:r>
    </w:p>
    <w:p w:rsidR="00980B0B" w:rsidRPr="00980B0B" w:rsidRDefault="00980B0B" w:rsidP="00980B0B">
      <w:pPr>
        <w:pStyle w:val="NormalWeb"/>
        <w:numPr>
          <w:ilvl w:val="0"/>
          <w:numId w:val="17"/>
        </w:numPr>
        <w:shd w:val="clear" w:color="auto" w:fill="EEF7EA"/>
        <w:spacing w:before="0" w:beforeAutospacing="0" w:after="150" w:afterAutospacing="0"/>
        <w:jc w:val="both"/>
        <w:rPr>
          <w:rFonts w:asciiTheme="minorHAnsi" w:hAnsiTheme="minorHAnsi" w:cs="Arial"/>
          <w:color w:val="333333"/>
        </w:rPr>
      </w:pPr>
      <w:r w:rsidRPr="00980B0B">
        <w:rPr>
          <w:rFonts w:asciiTheme="minorHAnsi" w:hAnsiTheme="minorHAnsi" w:cs="Arial"/>
          <w:color w:val="333333"/>
        </w:rPr>
        <w:t>The </w:t>
      </w:r>
      <w:r w:rsidRPr="00980B0B">
        <w:rPr>
          <w:rStyle w:val="Strong"/>
          <w:rFonts w:asciiTheme="minorHAnsi" w:hAnsiTheme="minorHAnsi" w:cs="Arial"/>
          <w:color w:val="333333"/>
        </w:rPr>
        <w:t>key difference</w:t>
      </w:r>
      <w:r w:rsidRPr="00980B0B">
        <w:rPr>
          <w:rFonts w:asciiTheme="minorHAnsi" w:hAnsiTheme="minorHAnsi" w:cs="Arial"/>
          <w:color w:val="333333"/>
        </w:rPr>
        <w:t> between Declarative pipeline and Scripted pipeline would be with respect to their </w:t>
      </w:r>
      <w:r w:rsidRPr="00980B0B">
        <w:rPr>
          <w:rStyle w:val="Strong"/>
          <w:rFonts w:asciiTheme="minorHAnsi" w:hAnsiTheme="minorHAnsi" w:cs="Arial"/>
          <w:color w:val="333333"/>
        </w:rPr>
        <w:t>syntaxes</w:t>
      </w:r>
      <w:r w:rsidRPr="00980B0B">
        <w:rPr>
          <w:rFonts w:asciiTheme="minorHAnsi" w:hAnsiTheme="minorHAnsi" w:cs="Arial"/>
          <w:color w:val="333333"/>
        </w:rPr>
        <w:t> and their </w:t>
      </w:r>
      <w:r w:rsidRPr="00980B0B">
        <w:rPr>
          <w:rStyle w:val="Strong"/>
          <w:rFonts w:asciiTheme="minorHAnsi" w:hAnsiTheme="minorHAnsi" w:cs="Arial"/>
          <w:color w:val="333333"/>
        </w:rPr>
        <w:t>flexibility</w:t>
      </w:r>
      <w:r w:rsidRPr="00980B0B">
        <w:rPr>
          <w:rFonts w:asciiTheme="minorHAnsi" w:hAnsiTheme="minorHAnsi" w:cs="Arial"/>
          <w:color w:val="333333"/>
        </w:rPr>
        <w:t>. </w:t>
      </w:r>
    </w:p>
    <w:p w:rsidR="00980B0B" w:rsidRPr="00980B0B" w:rsidRDefault="00980B0B" w:rsidP="00980B0B">
      <w:pPr>
        <w:pStyle w:val="NormalWeb"/>
        <w:numPr>
          <w:ilvl w:val="0"/>
          <w:numId w:val="17"/>
        </w:numPr>
        <w:shd w:val="clear" w:color="auto" w:fill="EEF7EA"/>
        <w:spacing w:before="0" w:beforeAutospacing="0" w:after="150" w:afterAutospacing="0"/>
        <w:jc w:val="both"/>
        <w:rPr>
          <w:rFonts w:asciiTheme="minorHAnsi" w:hAnsiTheme="minorHAnsi" w:cs="Arial"/>
          <w:color w:val="333333"/>
        </w:rPr>
      </w:pPr>
      <w:r w:rsidRPr="00980B0B">
        <w:rPr>
          <w:rFonts w:asciiTheme="minorHAnsi" w:hAnsiTheme="minorHAnsi" w:cs="Arial"/>
          <w:color w:val="333333"/>
        </w:rPr>
        <w:t>Declarative pipeline is a relatively new feature that supports the pipeline as code concept. It makes the pipeline code easier to read and write. This code is written in a Jenkinsfile which can be checked into a source control management system such as Git.</w:t>
      </w:r>
    </w:p>
    <w:p w:rsidR="00980B0B" w:rsidRPr="00980B0B" w:rsidRDefault="00980B0B" w:rsidP="00980B0B">
      <w:pPr>
        <w:pStyle w:val="NormalWeb"/>
        <w:numPr>
          <w:ilvl w:val="0"/>
          <w:numId w:val="17"/>
        </w:numPr>
        <w:shd w:val="clear" w:color="auto" w:fill="EEF7EA"/>
        <w:spacing w:before="0" w:beforeAutospacing="0" w:after="150" w:afterAutospacing="0"/>
        <w:jc w:val="both"/>
        <w:rPr>
          <w:rFonts w:asciiTheme="minorHAnsi" w:hAnsiTheme="minorHAnsi" w:cs="Arial"/>
          <w:color w:val="333333"/>
        </w:rPr>
      </w:pPr>
      <w:r w:rsidRPr="00980B0B">
        <w:rPr>
          <w:rFonts w:asciiTheme="minorHAnsi" w:hAnsiTheme="minorHAnsi" w:cs="Arial"/>
          <w:color w:val="333333"/>
        </w:rPr>
        <w:t>Whereas, the scripted pipeline is a traditional way of writing the code. In this pipeline, the Jenkinsfile is written on the Jenkins UI instance. </w:t>
      </w:r>
    </w:p>
    <w:p w:rsidR="00980B0B" w:rsidRPr="00980B0B" w:rsidRDefault="00980B0B" w:rsidP="00980B0B">
      <w:pPr>
        <w:pStyle w:val="NormalWeb"/>
        <w:numPr>
          <w:ilvl w:val="0"/>
          <w:numId w:val="17"/>
        </w:numPr>
        <w:shd w:val="clear" w:color="auto" w:fill="EEF7EA"/>
        <w:spacing w:before="0" w:beforeAutospacing="0" w:after="150" w:afterAutospacing="0"/>
        <w:jc w:val="both"/>
        <w:rPr>
          <w:rFonts w:asciiTheme="minorHAnsi" w:hAnsiTheme="minorHAnsi" w:cs="Arial"/>
          <w:color w:val="333333"/>
        </w:rPr>
      </w:pPr>
      <w:r w:rsidRPr="00980B0B">
        <w:rPr>
          <w:rFonts w:asciiTheme="minorHAnsi" w:hAnsiTheme="minorHAnsi" w:cs="Arial"/>
          <w:color w:val="333333"/>
        </w:rPr>
        <w:t>Though both these pipelines are based on the groovy DSL, the scripted pipeline uses stricter groovy based syntaxes because it was the first pipeline to be built on the groovy foundation. Since this Groovy script was not typically desirable to all the users, the declarative pipeline was introduced to offer a simpler and more optioned Groovy syntax.</w:t>
      </w:r>
    </w:p>
    <w:p w:rsidR="00980B0B" w:rsidRPr="00F9299B" w:rsidRDefault="00980B0B" w:rsidP="00F9299B">
      <w:pPr>
        <w:pStyle w:val="NormalWeb"/>
        <w:numPr>
          <w:ilvl w:val="0"/>
          <w:numId w:val="17"/>
        </w:numPr>
        <w:shd w:val="clear" w:color="auto" w:fill="EEF7EA"/>
        <w:spacing w:before="0" w:beforeAutospacing="0" w:after="150" w:afterAutospacing="0"/>
        <w:jc w:val="both"/>
        <w:rPr>
          <w:rFonts w:asciiTheme="minorHAnsi" w:hAnsiTheme="minorHAnsi" w:cs="Arial"/>
          <w:color w:val="333333"/>
        </w:rPr>
      </w:pPr>
      <w:r w:rsidRPr="00980B0B">
        <w:rPr>
          <w:rFonts w:asciiTheme="minorHAnsi" w:hAnsiTheme="minorHAnsi" w:cs="Arial"/>
          <w:color w:val="333333"/>
        </w:rPr>
        <w:t>The declarative pipeline is defined within a block labelled ‘pipeline’ whereas the scripted pipeline is defined within a ‘node’. </w:t>
      </w:r>
    </w:p>
    <w:p w:rsidR="003A27F0" w:rsidRDefault="003A27F0" w:rsidP="0046623F">
      <w:pPr>
        <w:spacing w:after="0"/>
      </w:pPr>
    </w:p>
    <w:p w:rsidR="00911B4A" w:rsidRDefault="005E0075" w:rsidP="0046623F">
      <w:pPr>
        <w:spacing w:after="0"/>
      </w:pPr>
      <w:hyperlink r:id="rId49" w:history="1">
        <w:r w:rsidR="00980B0B" w:rsidRPr="00052040">
          <w:rPr>
            <w:rStyle w:val="Hyperlink"/>
          </w:rPr>
          <w:t>https://www.edureka.co/community/54705/difference-between-declarative-pipeline-scripted-pipeliine</w:t>
        </w:r>
      </w:hyperlink>
    </w:p>
    <w:p w:rsidR="00911B4A" w:rsidRDefault="00911B4A" w:rsidP="0046623F">
      <w:pPr>
        <w:spacing w:after="0"/>
      </w:pPr>
    </w:p>
    <w:p w:rsidR="00590B10" w:rsidRDefault="00590B10" w:rsidP="0046623F">
      <w:pPr>
        <w:spacing w:after="0"/>
      </w:pPr>
      <w:r>
        <w:rPr>
          <w:noProof/>
        </w:rPr>
        <w:lastRenderedPageBreak/>
        <w:drawing>
          <wp:inline distT="0" distB="0" distL="0" distR="0">
            <wp:extent cx="5943600" cy="2562236"/>
            <wp:effectExtent l="19050" t="0" r="0" b="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srcRect/>
                    <a:stretch>
                      <a:fillRect/>
                    </a:stretch>
                  </pic:blipFill>
                  <pic:spPr bwMode="auto">
                    <a:xfrm>
                      <a:off x="0" y="0"/>
                      <a:ext cx="5943600" cy="2562236"/>
                    </a:xfrm>
                    <a:prstGeom prst="rect">
                      <a:avLst/>
                    </a:prstGeom>
                    <a:noFill/>
                    <a:ln w="9525">
                      <a:noFill/>
                      <a:miter lim="800000"/>
                      <a:headEnd/>
                      <a:tailEnd/>
                    </a:ln>
                  </pic:spPr>
                </pic:pic>
              </a:graphicData>
            </a:graphic>
          </wp:inline>
        </w:drawing>
      </w:r>
    </w:p>
    <w:p w:rsidR="0034617A" w:rsidRDefault="0034617A" w:rsidP="0046623F">
      <w:pPr>
        <w:pBdr>
          <w:bottom w:val="single" w:sz="6" w:space="1" w:color="auto"/>
        </w:pBdr>
        <w:spacing w:after="0"/>
      </w:pPr>
    </w:p>
    <w:p w:rsidR="0034617A" w:rsidRDefault="0034617A" w:rsidP="0034617A">
      <w:pPr>
        <w:pStyle w:val="Heading1"/>
        <w:shd w:val="clear" w:color="auto" w:fill="F9F9F9"/>
        <w:spacing w:before="0"/>
        <w:rPr>
          <w:rFonts w:ascii="Roboto" w:hAnsi="Roboto"/>
          <w:b w:val="0"/>
          <w:bCs w:val="0"/>
        </w:rPr>
      </w:pPr>
      <w:r>
        <w:t xml:space="preserve">  </w:t>
      </w:r>
      <w:r>
        <w:rPr>
          <w:rFonts w:ascii="Roboto" w:hAnsi="Roboto"/>
          <w:b w:val="0"/>
          <w:bCs w:val="0"/>
        </w:rPr>
        <w:t>Trigger Jenkins Jobs using Github Webhooks</w:t>
      </w:r>
    </w:p>
    <w:p w:rsidR="0034617A" w:rsidRDefault="0034617A" w:rsidP="0046623F">
      <w:pPr>
        <w:spacing w:after="0"/>
      </w:pPr>
      <w:r>
        <w:rPr>
          <w:noProof/>
        </w:rPr>
        <w:drawing>
          <wp:inline distT="0" distB="0" distL="0" distR="0">
            <wp:extent cx="5943600" cy="2866236"/>
            <wp:effectExtent l="19050" t="0" r="0" b="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cstate="print"/>
                    <a:srcRect/>
                    <a:stretch>
                      <a:fillRect/>
                    </a:stretch>
                  </pic:blipFill>
                  <pic:spPr bwMode="auto">
                    <a:xfrm>
                      <a:off x="0" y="0"/>
                      <a:ext cx="5943600" cy="2866236"/>
                    </a:xfrm>
                    <a:prstGeom prst="rect">
                      <a:avLst/>
                    </a:prstGeom>
                    <a:noFill/>
                    <a:ln w="9525">
                      <a:noFill/>
                      <a:miter lim="800000"/>
                      <a:headEnd/>
                      <a:tailEnd/>
                    </a:ln>
                  </pic:spPr>
                </pic:pic>
              </a:graphicData>
            </a:graphic>
          </wp:inline>
        </w:drawing>
      </w:r>
    </w:p>
    <w:p w:rsidR="0034617A" w:rsidRDefault="0034617A" w:rsidP="0046623F">
      <w:pPr>
        <w:spacing w:after="0"/>
      </w:pPr>
    </w:p>
    <w:p w:rsidR="0034617A" w:rsidRDefault="0034617A" w:rsidP="0046623F">
      <w:pPr>
        <w:spacing w:after="0"/>
      </w:pPr>
      <w:r>
        <w:rPr>
          <w:noProof/>
        </w:rPr>
        <w:drawing>
          <wp:inline distT="0" distB="0" distL="0" distR="0">
            <wp:extent cx="5943600" cy="1908495"/>
            <wp:effectExtent l="19050" t="0" r="0" b="0"/>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srcRect/>
                    <a:stretch>
                      <a:fillRect/>
                    </a:stretch>
                  </pic:blipFill>
                  <pic:spPr bwMode="auto">
                    <a:xfrm>
                      <a:off x="0" y="0"/>
                      <a:ext cx="5943600" cy="1908495"/>
                    </a:xfrm>
                    <a:prstGeom prst="rect">
                      <a:avLst/>
                    </a:prstGeom>
                    <a:noFill/>
                    <a:ln w="9525">
                      <a:noFill/>
                      <a:miter lim="800000"/>
                      <a:headEnd/>
                      <a:tailEnd/>
                    </a:ln>
                  </pic:spPr>
                </pic:pic>
              </a:graphicData>
            </a:graphic>
          </wp:inline>
        </w:drawing>
      </w:r>
    </w:p>
    <w:p w:rsidR="0034617A" w:rsidRDefault="0034617A" w:rsidP="0046623F">
      <w:pPr>
        <w:spacing w:after="0"/>
      </w:pPr>
    </w:p>
    <w:p w:rsidR="0034617A" w:rsidRDefault="00F3656A" w:rsidP="0046623F">
      <w:pPr>
        <w:spacing w:after="0"/>
      </w:pPr>
      <w:r>
        <w:rPr>
          <w:noProof/>
        </w:rPr>
        <w:drawing>
          <wp:inline distT="0" distB="0" distL="0" distR="0">
            <wp:extent cx="5943600" cy="2009775"/>
            <wp:effectExtent l="19050" t="0" r="0" b="0"/>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srcRect/>
                    <a:stretch>
                      <a:fillRect/>
                    </a:stretch>
                  </pic:blipFill>
                  <pic:spPr bwMode="auto">
                    <a:xfrm>
                      <a:off x="0" y="0"/>
                      <a:ext cx="5943600" cy="2009775"/>
                    </a:xfrm>
                    <a:prstGeom prst="rect">
                      <a:avLst/>
                    </a:prstGeom>
                    <a:noFill/>
                    <a:ln w="9525">
                      <a:noFill/>
                      <a:miter lim="800000"/>
                      <a:headEnd/>
                      <a:tailEnd/>
                    </a:ln>
                  </pic:spPr>
                </pic:pic>
              </a:graphicData>
            </a:graphic>
          </wp:inline>
        </w:drawing>
      </w:r>
    </w:p>
    <w:p w:rsidR="00F3656A" w:rsidRDefault="00F3656A" w:rsidP="0046623F">
      <w:pPr>
        <w:spacing w:after="0"/>
      </w:pPr>
    </w:p>
    <w:p w:rsidR="00F3656A" w:rsidRDefault="00FF4988" w:rsidP="0046623F">
      <w:pPr>
        <w:spacing w:after="0"/>
      </w:pPr>
      <w:r>
        <w:rPr>
          <w:noProof/>
        </w:rPr>
        <w:drawing>
          <wp:inline distT="0" distB="0" distL="0" distR="0">
            <wp:extent cx="5943600" cy="1309816"/>
            <wp:effectExtent l="19050" t="0" r="0" b="0"/>
            <wp:docPr id="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cstate="print"/>
                    <a:srcRect/>
                    <a:stretch>
                      <a:fillRect/>
                    </a:stretch>
                  </pic:blipFill>
                  <pic:spPr bwMode="auto">
                    <a:xfrm>
                      <a:off x="0" y="0"/>
                      <a:ext cx="5943600" cy="1309816"/>
                    </a:xfrm>
                    <a:prstGeom prst="rect">
                      <a:avLst/>
                    </a:prstGeom>
                    <a:noFill/>
                    <a:ln w="9525">
                      <a:noFill/>
                      <a:miter lim="800000"/>
                      <a:headEnd/>
                      <a:tailEnd/>
                    </a:ln>
                  </pic:spPr>
                </pic:pic>
              </a:graphicData>
            </a:graphic>
          </wp:inline>
        </w:drawing>
      </w:r>
    </w:p>
    <w:p w:rsidR="00FF4988" w:rsidRDefault="00FF4988" w:rsidP="0046623F">
      <w:pPr>
        <w:spacing w:after="0"/>
      </w:pPr>
    </w:p>
    <w:p w:rsidR="00FF4988" w:rsidRDefault="00F23F09" w:rsidP="0046623F">
      <w:pPr>
        <w:spacing w:after="0"/>
      </w:pPr>
      <w:r>
        <w:rPr>
          <w:noProof/>
        </w:rPr>
        <w:drawing>
          <wp:inline distT="0" distB="0" distL="0" distR="0">
            <wp:extent cx="5943600" cy="4104375"/>
            <wp:effectExtent l="19050" t="0" r="0" b="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cstate="print"/>
                    <a:srcRect/>
                    <a:stretch>
                      <a:fillRect/>
                    </a:stretch>
                  </pic:blipFill>
                  <pic:spPr bwMode="auto">
                    <a:xfrm>
                      <a:off x="0" y="0"/>
                      <a:ext cx="5943600" cy="4104375"/>
                    </a:xfrm>
                    <a:prstGeom prst="rect">
                      <a:avLst/>
                    </a:prstGeom>
                    <a:noFill/>
                    <a:ln w="9525">
                      <a:noFill/>
                      <a:miter lim="800000"/>
                      <a:headEnd/>
                      <a:tailEnd/>
                    </a:ln>
                  </pic:spPr>
                </pic:pic>
              </a:graphicData>
            </a:graphic>
          </wp:inline>
        </w:drawing>
      </w:r>
    </w:p>
    <w:p w:rsidR="0048257C" w:rsidRDefault="0048257C" w:rsidP="0046623F">
      <w:pPr>
        <w:spacing w:after="0"/>
      </w:pPr>
      <w:r>
        <w:rPr>
          <w:noProof/>
        </w:rPr>
        <w:lastRenderedPageBreak/>
        <w:drawing>
          <wp:inline distT="0" distB="0" distL="0" distR="0">
            <wp:extent cx="5943600" cy="1340708"/>
            <wp:effectExtent l="19050" t="0" r="0" b="0"/>
            <wp:docPr id="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cstate="print"/>
                    <a:srcRect/>
                    <a:stretch>
                      <a:fillRect/>
                    </a:stretch>
                  </pic:blipFill>
                  <pic:spPr bwMode="auto">
                    <a:xfrm>
                      <a:off x="0" y="0"/>
                      <a:ext cx="5943600" cy="1340708"/>
                    </a:xfrm>
                    <a:prstGeom prst="rect">
                      <a:avLst/>
                    </a:prstGeom>
                    <a:noFill/>
                    <a:ln w="9525">
                      <a:noFill/>
                      <a:miter lim="800000"/>
                      <a:headEnd/>
                      <a:tailEnd/>
                    </a:ln>
                  </pic:spPr>
                </pic:pic>
              </a:graphicData>
            </a:graphic>
          </wp:inline>
        </w:drawing>
      </w:r>
    </w:p>
    <w:p w:rsidR="0048257C" w:rsidRDefault="0048257C" w:rsidP="0046623F">
      <w:pPr>
        <w:spacing w:after="0"/>
      </w:pPr>
    </w:p>
    <w:p w:rsidR="0048257C" w:rsidRDefault="0048257C" w:rsidP="0046623F">
      <w:pPr>
        <w:spacing w:after="0"/>
      </w:pPr>
    </w:p>
    <w:p w:rsidR="0034617A" w:rsidRDefault="0034617A" w:rsidP="0046623F">
      <w:pPr>
        <w:spacing w:after="0"/>
      </w:pPr>
    </w:p>
    <w:p w:rsidR="0034617A" w:rsidRDefault="0034617A" w:rsidP="0046623F">
      <w:pPr>
        <w:spacing w:after="0"/>
      </w:pPr>
    </w:p>
    <w:p w:rsidR="0034617A" w:rsidRDefault="0034617A" w:rsidP="0046623F">
      <w:pPr>
        <w:spacing w:after="0"/>
      </w:pPr>
    </w:p>
    <w:p w:rsidR="0034617A" w:rsidRDefault="0034617A" w:rsidP="0046623F">
      <w:pPr>
        <w:spacing w:after="0"/>
      </w:pPr>
    </w:p>
    <w:p w:rsidR="0034617A" w:rsidRDefault="0034617A" w:rsidP="0046623F">
      <w:pPr>
        <w:spacing w:after="0"/>
      </w:pPr>
    </w:p>
    <w:p w:rsidR="0034617A" w:rsidRDefault="0034617A" w:rsidP="0046623F">
      <w:pPr>
        <w:spacing w:after="0"/>
      </w:pPr>
    </w:p>
    <w:p w:rsidR="0034617A" w:rsidRDefault="0034617A" w:rsidP="0046623F">
      <w:pPr>
        <w:spacing w:after="0"/>
      </w:pPr>
    </w:p>
    <w:p w:rsidR="0034617A" w:rsidRDefault="0034617A" w:rsidP="0046623F">
      <w:pPr>
        <w:spacing w:after="0"/>
      </w:pPr>
    </w:p>
    <w:p w:rsidR="0034617A" w:rsidRDefault="0034617A" w:rsidP="0046623F">
      <w:pPr>
        <w:spacing w:after="0"/>
      </w:pPr>
    </w:p>
    <w:p w:rsidR="0034617A" w:rsidRDefault="0034617A" w:rsidP="0046623F">
      <w:pPr>
        <w:spacing w:after="0"/>
      </w:pPr>
    </w:p>
    <w:p w:rsidR="0034617A" w:rsidRDefault="0034617A" w:rsidP="0046623F">
      <w:pPr>
        <w:spacing w:after="0"/>
      </w:pPr>
    </w:p>
    <w:sectPr w:rsidR="0034617A" w:rsidSect="00EF20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Roboto">
    <w:panose1 w:val="02000000000000000000"/>
    <w:charset w:val="00"/>
    <w:family w:val="auto"/>
    <w:pitch w:val="variable"/>
    <w:sig w:usb0="E00002FF" w:usb1="5000205B" w:usb2="00000020" w:usb3="00000000" w:csb0="0000019F" w:csb1="00000000"/>
  </w:font>
  <w:font w:name="Helvetica">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262DD"/>
    <w:multiLevelType w:val="multilevel"/>
    <w:tmpl w:val="2242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7974EB"/>
    <w:multiLevelType w:val="multilevel"/>
    <w:tmpl w:val="5EA2E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5B4D90"/>
    <w:multiLevelType w:val="multilevel"/>
    <w:tmpl w:val="943A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6822DE"/>
    <w:multiLevelType w:val="multilevel"/>
    <w:tmpl w:val="BF8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4CD2A27"/>
    <w:multiLevelType w:val="multilevel"/>
    <w:tmpl w:val="AD345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6C4105"/>
    <w:multiLevelType w:val="multilevel"/>
    <w:tmpl w:val="4E9C4F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1535C8"/>
    <w:multiLevelType w:val="multilevel"/>
    <w:tmpl w:val="EE64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97C2859"/>
    <w:multiLevelType w:val="multilevel"/>
    <w:tmpl w:val="2D44E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9D03BA3"/>
    <w:multiLevelType w:val="multilevel"/>
    <w:tmpl w:val="1F542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F3F34BC"/>
    <w:multiLevelType w:val="multilevel"/>
    <w:tmpl w:val="BD16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02D60BF"/>
    <w:multiLevelType w:val="multilevel"/>
    <w:tmpl w:val="974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E232B0"/>
    <w:multiLevelType w:val="multilevel"/>
    <w:tmpl w:val="91E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8C63EE"/>
    <w:multiLevelType w:val="multilevel"/>
    <w:tmpl w:val="EBC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A3593E"/>
    <w:multiLevelType w:val="multilevel"/>
    <w:tmpl w:val="B164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0965EE"/>
    <w:multiLevelType w:val="multilevel"/>
    <w:tmpl w:val="6C2C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DA57637"/>
    <w:multiLevelType w:val="multilevel"/>
    <w:tmpl w:val="B770F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35E1242"/>
    <w:multiLevelType w:val="multilevel"/>
    <w:tmpl w:val="51CC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4"/>
  </w:num>
  <w:num w:numId="3">
    <w:abstractNumId w:val="1"/>
  </w:num>
  <w:num w:numId="4">
    <w:abstractNumId w:val="0"/>
  </w:num>
  <w:num w:numId="5">
    <w:abstractNumId w:val="5"/>
  </w:num>
  <w:num w:numId="6">
    <w:abstractNumId w:val="3"/>
  </w:num>
  <w:num w:numId="7">
    <w:abstractNumId w:val="9"/>
  </w:num>
  <w:num w:numId="8">
    <w:abstractNumId w:val="11"/>
  </w:num>
  <w:num w:numId="9">
    <w:abstractNumId w:val="13"/>
  </w:num>
  <w:num w:numId="10">
    <w:abstractNumId w:val="10"/>
  </w:num>
  <w:num w:numId="11">
    <w:abstractNumId w:val="2"/>
  </w:num>
  <w:num w:numId="12">
    <w:abstractNumId w:val="12"/>
  </w:num>
  <w:num w:numId="13">
    <w:abstractNumId w:val="4"/>
  </w:num>
  <w:num w:numId="14">
    <w:abstractNumId w:val="8"/>
  </w:num>
  <w:num w:numId="15">
    <w:abstractNumId w:val="6"/>
  </w:num>
  <w:num w:numId="16">
    <w:abstractNumId w:val="7"/>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6623F"/>
    <w:rsid w:val="00041CF2"/>
    <w:rsid w:val="000933F5"/>
    <w:rsid w:val="00171B11"/>
    <w:rsid w:val="00193515"/>
    <w:rsid w:val="002A6C77"/>
    <w:rsid w:val="00316BA1"/>
    <w:rsid w:val="003413C2"/>
    <w:rsid w:val="0034617A"/>
    <w:rsid w:val="003A27F0"/>
    <w:rsid w:val="003B70E6"/>
    <w:rsid w:val="003E321E"/>
    <w:rsid w:val="00402351"/>
    <w:rsid w:val="0046623F"/>
    <w:rsid w:val="0048257C"/>
    <w:rsid w:val="00535CAD"/>
    <w:rsid w:val="0058386B"/>
    <w:rsid w:val="00590B10"/>
    <w:rsid w:val="005E0075"/>
    <w:rsid w:val="006B24AA"/>
    <w:rsid w:val="00805E0C"/>
    <w:rsid w:val="00881670"/>
    <w:rsid w:val="008B77EC"/>
    <w:rsid w:val="008C0BBC"/>
    <w:rsid w:val="00911B4A"/>
    <w:rsid w:val="00980B0B"/>
    <w:rsid w:val="00A32960"/>
    <w:rsid w:val="00A607A4"/>
    <w:rsid w:val="00AA51B9"/>
    <w:rsid w:val="00BD0F1C"/>
    <w:rsid w:val="00C01356"/>
    <w:rsid w:val="00C65769"/>
    <w:rsid w:val="00C84D0B"/>
    <w:rsid w:val="00CF2C47"/>
    <w:rsid w:val="00CF777C"/>
    <w:rsid w:val="00D42BF7"/>
    <w:rsid w:val="00DF1119"/>
    <w:rsid w:val="00DF3547"/>
    <w:rsid w:val="00E651E0"/>
    <w:rsid w:val="00E83947"/>
    <w:rsid w:val="00EE091C"/>
    <w:rsid w:val="00EF20F6"/>
    <w:rsid w:val="00F23F09"/>
    <w:rsid w:val="00F3656A"/>
    <w:rsid w:val="00F9299B"/>
    <w:rsid w:val="00FA3E80"/>
    <w:rsid w:val="00FF49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0F6"/>
  </w:style>
  <w:style w:type="paragraph" w:styleId="Heading1">
    <w:name w:val="heading 1"/>
    <w:basedOn w:val="Normal"/>
    <w:next w:val="Normal"/>
    <w:link w:val="Heading1Char"/>
    <w:uiPriority w:val="9"/>
    <w:qFormat/>
    <w:rsid w:val="003461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16B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F354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623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6623F"/>
    <w:rPr>
      <w:color w:val="0000FF"/>
      <w:u w:val="single"/>
    </w:rPr>
  </w:style>
  <w:style w:type="character" w:styleId="Strong">
    <w:name w:val="Strong"/>
    <w:basedOn w:val="DefaultParagraphFont"/>
    <w:uiPriority w:val="22"/>
    <w:qFormat/>
    <w:rsid w:val="0046623F"/>
    <w:rPr>
      <w:b/>
      <w:bCs/>
    </w:rPr>
  </w:style>
  <w:style w:type="paragraph" w:styleId="HTMLPreformatted">
    <w:name w:val="HTML Preformatted"/>
    <w:basedOn w:val="Normal"/>
    <w:link w:val="HTMLPreformattedChar"/>
    <w:uiPriority w:val="99"/>
    <w:semiHidden/>
    <w:unhideWhenUsed/>
    <w:rsid w:val="00466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6623F"/>
    <w:rPr>
      <w:rFonts w:ascii="Courier New" w:eastAsia="Times New Roman" w:hAnsi="Courier New" w:cs="Courier New"/>
      <w:sz w:val="20"/>
      <w:szCs w:val="20"/>
    </w:rPr>
  </w:style>
  <w:style w:type="character" w:styleId="HTMLCode">
    <w:name w:val="HTML Code"/>
    <w:basedOn w:val="DefaultParagraphFont"/>
    <w:uiPriority w:val="99"/>
    <w:semiHidden/>
    <w:unhideWhenUsed/>
    <w:rsid w:val="0046623F"/>
    <w:rPr>
      <w:rFonts w:ascii="Courier New" w:eastAsia="Times New Roman" w:hAnsi="Courier New" w:cs="Courier New"/>
      <w:sz w:val="20"/>
      <w:szCs w:val="20"/>
    </w:rPr>
  </w:style>
  <w:style w:type="character" w:customStyle="1" w:styleId="token">
    <w:name w:val="token"/>
    <w:basedOn w:val="DefaultParagraphFont"/>
    <w:rsid w:val="0046623F"/>
  </w:style>
  <w:style w:type="paragraph" w:styleId="BalloonText">
    <w:name w:val="Balloon Text"/>
    <w:basedOn w:val="Normal"/>
    <w:link w:val="BalloonTextChar"/>
    <w:uiPriority w:val="99"/>
    <w:semiHidden/>
    <w:unhideWhenUsed/>
    <w:rsid w:val="004662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23F"/>
    <w:rPr>
      <w:rFonts w:ascii="Tahoma" w:hAnsi="Tahoma" w:cs="Tahoma"/>
      <w:sz w:val="16"/>
      <w:szCs w:val="16"/>
    </w:rPr>
  </w:style>
  <w:style w:type="character" w:customStyle="1" w:styleId="Heading2Char">
    <w:name w:val="Heading 2 Char"/>
    <w:basedOn w:val="DefaultParagraphFont"/>
    <w:link w:val="Heading2"/>
    <w:uiPriority w:val="9"/>
    <w:rsid w:val="00316BA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DF3547"/>
    <w:rPr>
      <w:rFonts w:asciiTheme="majorHAnsi" w:eastAsiaTheme="majorEastAsia" w:hAnsiTheme="majorHAnsi" w:cstheme="majorBidi"/>
      <w:b/>
      <w:bCs/>
      <w:color w:val="4F81BD" w:themeColor="accent1"/>
    </w:rPr>
  </w:style>
  <w:style w:type="character" w:customStyle="1" w:styleId="cm-variable">
    <w:name w:val="cm-variable"/>
    <w:basedOn w:val="DefaultParagraphFont"/>
    <w:rsid w:val="00DF3547"/>
  </w:style>
  <w:style w:type="character" w:customStyle="1" w:styleId="cm-string">
    <w:name w:val="cm-string"/>
    <w:basedOn w:val="DefaultParagraphFont"/>
    <w:rsid w:val="00DF3547"/>
  </w:style>
  <w:style w:type="character" w:customStyle="1" w:styleId="Heading1Char">
    <w:name w:val="Heading 1 Char"/>
    <w:basedOn w:val="DefaultParagraphFont"/>
    <w:link w:val="Heading1"/>
    <w:uiPriority w:val="9"/>
    <w:rsid w:val="0034617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689455070">
      <w:bodyDiv w:val="1"/>
      <w:marLeft w:val="0"/>
      <w:marRight w:val="0"/>
      <w:marTop w:val="0"/>
      <w:marBottom w:val="0"/>
      <w:divBdr>
        <w:top w:val="none" w:sz="0" w:space="0" w:color="auto"/>
        <w:left w:val="none" w:sz="0" w:space="0" w:color="auto"/>
        <w:bottom w:val="none" w:sz="0" w:space="0" w:color="auto"/>
        <w:right w:val="none" w:sz="0" w:space="0" w:color="auto"/>
      </w:divBdr>
    </w:div>
    <w:div w:id="852374539">
      <w:bodyDiv w:val="1"/>
      <w:marLeft w:val="0"/>
      <w:marRight w:val="0"/>
      <w:marTop w:val="0"/>
      <w:marBottom w:val="0"/>
      <w:divBdr>
        <w:top w:val="none" w:sz="0" w:space="0" w:color="auto"/>
        <w:left w:val="none" w:sz="0" w:space="0" w:color="auto"/>
        <w:bottom w:val="none" w:sz="0" w:space="0" w:color="auto"/>
        <w:right w:val="none" w:sz="0" w:space="0" w:color="auto"/>
      </w:divBdr>
    </w:div>
    <w:div w:id="1006706651">
      <w:bodyDiv w:val="1"/>
      <w:marLeft w:val="0"/>
      <w:marRight w:val="0"/>
      <w:marTop w:val="0"/>
      <w:marBottom w:val="0"/>
      <w:divBdr>
        <w:top w:val="none" w:sz="0" w:space="0" w:color="auto"/>
        <w:left w:val="none" w:sz="0" w:space="0" w:color="auto"/>
        <w:bottom w:val="none" w:sz="0" w:space="0" w:color="auto"/>
        <w:right w:val="none" w:sz="0" w:space="0" w:color="auto"/>
      </w:divBdr>
    </w:div>
    <w:div w:id="1468087495">
      <w:bodyDiv w:val="1"/>
      <w:marLeft w:val="0"/>
      <w:marRight w:val="0"/>
      <w:marTop w:val="0"/>
      <w:marBottom w:val="0"/>
      <w:divBdr>
        <w:top w:val="none" w:sz="0" w:space="0" w:color="auto"/>
        <w:left w:val="none" w:sz="0" w:space="0" w:color="auto"/>
        <w:bottom w:val="none" w:sz="0" w:space="0" w:color="auto"/>
        <w:right w:val="none" w:sz="0" w:space="0" w:color="auto"/>
      </w:divBdr>
      <w:divsChild>
        <w:div w:id="1073966269">
          <w:marLeft w:val="0"/>
          <w:marRight w:val="0"/>
          <w:marTop w:val="0"/>
          <w:marBottom w:val="0"/>
          <w:divBdr>
            <w:top w:val="none" w:sz="0" w:space="0" w:color="auto"/>
            <w:left w:val="none" w:sz="0" w:space="0" w:color="auto"/>
            <w:bottom w:val="none" w:sz="0" w:space="0" w:color="auto"/>
            <w:right w:val="none" w:sz="0" w:space="0" w:color="auto"/>
          </w:divBdr>
          <w:divsChild>
            <w:div w:id="1603025052">
              <w:marLeft w:val="0"/>
              <w:marRight w:val="0"/>
              <w:marTop w:val="0"/>
              <w:marBottom w:val="0"/>
              <w:divBdr>
                <w:top w:val="single" w:sz="6" w:space="0" w:color="D9DCDD"/>
                <w:left w:val="single" w:sz="6" w:space="0" w:color="D9DCDD"/>
                <w:bottom w:val="single" w:sz="6" w:space="0" w:color="D9DCDD"/>
                <w:right w:val="single" w:sz="6" w:space="0" w:color="D9DCDD"/>
              </w:divBdr>
              <w:divsChild>
                <w:div w:id="343484051">
                  <w:marLeft w:val="0"/>
                  <w:marRight w:val="0"/>
                  <w:marTop w:val="0"/>
                  <w:marBottom w:val="0"/>
                  <w:divBdr>
                    <w:top w:val="none" w:sz="0" w:space="0" w:color="auto"/>
                    <w:left w:val="none" w:sz="0" w:space="0" w:color="auto"/>
                    <w:bottom w:val="none" w:sz="0" w:space="0" w:color="auto"/>
                    <w:right w:val="none" w:sz="0" w:space="0" w:color="auto"/>
                  </w:divBdr>
                </w:div>
                <w:div w:id="578441464">
                  <w:marLeft w:val="0"/>
                  <w:marRight w:val="-450"/>
                  <w:marTop w:val="0"/>
                  <w:marBottom w:val="0"/>
                  <w:divBdr>
                    <w:top w:val="none" w:sz="0" w:space="0" w:color="auto"/>
                    <w:left w:val="none" w:sz="0" w:space="0" w:color="auto"/>
                    <w:bottom w:val="none" w:sz="0" w:space="0" w:color="auto"/>
                    <w:right w:val="none" w:sz="0" w:space="0" w:color="auto"/>
                  </w:divBdr>
                  <w:divsChild>
                    <w:div w:id="914703099">
                      <w:marLeft w:val="465"/>
                      <w:marRight w:val="0"/>
                      <w:marTop w:val="0"/>
                      <w:marBottom w:val="0"/>
                      <w:divBdr>
                        <w:top w:val="none" w:sz="0" w:space="0" w:color="auto"/>
                        <w:left w:val="none" w:sz="0" w:space="0" w:color="auto"/>
                        <w:bottom w:val="none" w:sz="0" w:space="0" w:color="auto"/>
                        <w:right w:val="none" w:sz="0" w:space="0" w:color="auto"/>
                      </w:divBdr>
                      <w:divsChild>
                        <w:div w:id="1475491041">
                          <w:marLeft w:val="0"/>
                          <w:marRight w:val="0"/>
                          <w:marTop w:val="0"/>
                          <w:marBottom w:val="0"/>
                          <w:divBdr>
                            <w:top w:val="none" w:sz="0" w:space="0" w:color="auto"/>
                            <w:left w:val="none" w:sz="0" w:space="0" w:color="auto"/>
                            <w:bottom w:val="none" w:sz="0" w:space="0" w:color="auto"/>
                            <w:right w:val="none" w:sz="0" w:space="0" w:color="auto"/>
                          </w:divBdr>
                          <w:divsChild>
                            <w:div w:id="315883569">
                              <w:marLeft w:val="0"/>
                              <w:marRight w:val="0"/>
                              <w:marTop w:val="0"/>
                              <w:marBottom w:val="0"/>
                              <w:divBdr>
                                <w:top w:val="none" w:sz="0" w:space="0" w:color="auto"/>
                                <w:left w:val="none" w:sz="0" w:space="0" w:color="auto"/>
                                <w:bottom w:val="none" w:sz="0" w:space="0" w:color="auto"/>
                                <w:right w:val="none" w:sz="0" w:space="0" w:color="auto"/>
                              </w:divBdr>
                              <w:divsChild>
                                <w:div w:id="1100905528">
                                  <w:marLeft w:val="0"/>
                                  <w:marRight w:val="0"/>
                                  <w:marTop w:val="0"/>
                                  <w:marBottom w:val="0"/>
                                  <w:divBdr>
                                    <w:top w:val="none" w:sz="0" w:space="0" w:color="auto"/>
                                    <w:left w:val="none" w:sz="0" w:space="0" w:color="auto"/>
                                    <w:bottom w:val="none" w:sz="0" w:space="0" w:color="auto"/>
                                    <w:right w:val="none" w:sz="0" w:space="0" w:color="auto"/>
                                  </w:divBdr>
                                  <w:divsChild>
                                    <w:div w:id="1710640008">
                                      <w:marLeft w:val="0"/>
                                      <w:marRight w:val="0"/>
                                      <w:marTop w:val="0"/>
                                      <w:marBottom w:val="0"/>
                                      <w:divBdr>
                                        <w:top w:val="none" w:sz="0" w:space="0" w:color="auto"/>
                                        <w:left w:val="none" w:sz="0" w:space="0" w:color="auto"/>
                                        <w:bottom w:val="none" w:sz="0" w:space="0" w:color="auto"/>
                                        <w:right w:val="none" w:sz="0" w:space="0" w:color="auto"/>
                                      </w:divBdr>
                                      <w:divsChild>
                                        <w:div w:id="195776189">
                                          <w:marLeft w:val="0"/>
                                          <w:marRight w:val="0"/>
                                          <w:marTop w:val="0"/>
                                          <w:marBottom w:val="0"/>
                                          <w:divBdr>
                                            <w:top w:val="none" w:sz="0" w:space="0" w:color="auto"/>
                                            <w:left w:val="none" w:sz="0" w:space="0" w:color="auto"/>
                                            <w:bottom w:val="none" w:sz="0" w:space="0" w:color="auto"/>
                                            <w:right w:val="none" w:sz="0" w:space="0" w:color="auto"/>
                                          </w:divBdr>
                                          <w:divsChild>
                                            <w:div w:id="1807118898">
                                              <w:marLeft w:val="0"/>
                                              <w:marRight w:val="0"/>
                                              <w:marTop w:val="0"/>
                                              <w:marBottom w:val="0"/>
                                              <w:divBdr>
                                                <w:top w:val="none" w:sz="0" w:space="0" w:color="auto"/>
                                                <w:left w:val="none" w:sz="0" w:space="0" w:color="auto"/>
                                                <w:bottom w:val="none" w:sz="0" w:space="0" w:color="auto"/>
                                                <w:right w:val="none" w:sz="0" w:space="0" w:color="auto"/>
                                              </w:divBdr>
                                            </w:div>
                                          </w:divsChild>
                                        </w:div>
                                        <w:div w:id="1933275381">
                                          <w:marLeft w:val="0"/>
                                          <w:marRight w:val="0"/>
                                          <w:marTop w:val="0"/>
                                          <w:marBottom w:val="0"/>
                                          <w:divBdr>
                                            <w:top w:val="none" w:sz="0" w:space="0" w:color="auto"/>
                                            <w:left w:val="none" w:sz="0" w:space="0" w:color="auto"/>
                                            <w:bottom w:val="none" w:sz="0" w:space="0" w:color="auto"/>
                                            <w:right w:val="none" w:sz="0" w:space="0" w:color="auto"/>
                                          </w:divBdr>
                                          <w:divsChild>
                                            <w:div w:id="900411668">
                                              <w:marLeft w:val="0"/>
                                              <w:marRight w:val="0"/>
                                              <w:marTop w:val="0"/>
                                              <w:marBottom w:val="0"/>
                                              <w:divBdr>
                                                <w:top w:val="none" w:sz="0" w:space="0" w:color="auto"/>
                                                <w:left w:val="none" w:sz="0" w:space="0" w:color="auto"/>
                                                <w:bottom w:val="none" w:sz="0" w:space="0" w:color="auto"/>
                                                <w:right w:val="none" w:sz="0" w:space="0" w:color="auto"/>
                                              </w:divBdr>
                                            </w:div>
                                          </w:divsChild>
                                        </w:div>
                                        <w:div w:id="657421732">
                                          <w:marLeft w:val="0"/>
                                          <w:marRight w:val="0"/>
                                          <w:marTop w:val="0"/>
                                          <w:marBottom w:val="0"/>
                                          <w:divBdr>
                                            <w:top w:val="none" w:sz="0" w:space="0" w:color="auto"/>
                                            <w:left w:val="none" w:sz="0" w:space="0" w:color="auto"/>
                                            <w:bottom w:val="none" w:sz="0" w:space="0" w:color="auto"/>
                                            <w:right w:val="none" w:sz="0" w:space="0" w:color="auto"/>
                                          </w:divBdr>
                                          <w:divsChild>
                                            <w:div w:id="489056861">
                                              <w:marLeft w:val="0"/>
                                              <w:marRight w:val="0"/>
                                              <w:marTop w:val="0"/>
                                              <w:marBottom w:val="0"/>
                                              <w:divBdr>
                                                <w:top w:val="none" w:sz="0" w:space="0" w:color="auto"/>
                                                <w:left w:val="none" w:sz="0" w:space="0" w:color="auto"/>
                                                <w:bottom w:val="none" w:sz="0" w:space="0" w:color="auto"/>
                                                <w:right w:val="none" w:sz="0" w:space="0" w:color="auto"/>
                                              </w:divBdr>
                                            </w:div>
                                          </w:divsChild>
                                        </w:div>
                                        <w:div w:id="1193962474">
                                          <w:marLeft w:val="0"/>
                                          <w:marRight w:val="0"/>
                                          <w:marTop w:val="0"/>
                                          <w:marBottom w:val="0"/>
                                          <w:divBdr>
                                            <w:top w:val="none" w:sz="0" w:space="0" w:color="auto"/>
                                            <w:left w:val="none" w:sz="0" w:space="0" w:color="auto"/>
                                            <w:bottom w:val="none" w:sz="0" w:space="0" w:color="auto"/>
                                            <w:right w:val="none" w:sz="0" w:space="0" w:color="auto"/>
                                          </w:divBdr>
                                          <w:divsChild>
                                            <w:div w:id="1285892284">
                                              <w:marLeft w:val="0"/>
                                              <w:marRight w:val="0"/>
                                              <w:marTop w:val="0"/>
                                              <w:marBottom w:val="0"/>
                                              <w:divBdr>
                                                <w:top w:val="none" w:sz="0" w:space="0" w:color="auto"/>
                                                <w:left w:val="none" w:sz="0" w:space="0" w:color="auto"/>
                                                <w:bottom w:val="none" w:sz="0" w:space="0" w:color="auto"/>
                                                <w:right w:val="none" w:sz="0" w:space="0" w:color="auto"/>
                                              </w:divBdr>
                                            </w:div>
                                          </w:divsChild>
                                        </w:div>
                                        <w:div w:id="1907523480">
                                          <w:marLeft w:val="0"/>
                                          <w:marRight w:val="0"/>
                                          <w:marTop w:val="0"/>
                                          <w:marBottom w:val="0"/>
                                          <w:divBdr>
                                            <w:top w:val="none" w:sz="0" w:space="0" w:color="auto"/>
                                            <w:left w:val="none" w:sz="0" w:space="0" w:color="auto"/>
                                            <w:bottom w:val="none" w:sz="0" w:space="0" w:color="auto"/>
                                            <w:right w:val="none" w:sz="0" w:space="0" w:color="auto"/>
                                          </w:divBdr>
                                          <w:divsChild>
                                            <w:div w:id="224995610">
                                              <w:marLeft w:val="0"/>
                                              <w:marRight w:val="0"/>
                                              <w:marTop w:val="0"/>
                                              <w:marBottom w:val="0"/>
                                              <w:divBdr>
                                                <w:top w:val="none" w:sz="0" w:space="0" w:color="auto"/>
                                                <w:left w:val="none" w:sz="0" w:space="0" w:color="auto"/>
                                                <w:bottom w:val="none" w:sz="0" w:space="0" w:color="auto"/>
                                                <w:right w:val="none" w:sz="0" w:space="0" w:color="auto"/>
                                              </w:divBdr>
                                            </w:div>
                                          </w:divsChild>
                                        </w:div>
                                        <w:div w:id="1441729475">
                                          <w:marLeft w:val="0"/>
                                          <w:marRight w:val="0"/>
                                          <w:marTop w:val="0"/>
                                          <w:marBottom w:val="0"/>
                                          <w:divBdr>
                                            <w:top w:val="none" w:sz="0" w:space="0" w:color="auto"/>
                                            <w:left w:val="none" w:sz="0" w:space="0" w:color="auto"/>
                                            <w:bottom w:val="none" w:sz="0" w:space="0" w:color="auto"/>
                                            <w:right w:val="none" w:sz="0" w:space="0" w:color="auto"/>
                                          </w:divBdr>
                                          <w:divsChild>
                                            <w:div w:id="104732215">
                                              <w:marLeft w:val="0"/>
                                              <w:marRight w:val="0"/>
                                              <w:marTop w:val="0"/>
                                              <w:marBottom w:val="0"/>
                                              <w:divBdr>
                                                <w:top w:val="none" w:sz="0" w:space="0" w:color="auto"/>
                                                <w:left w:val="none" w:sz="0" w:space="0" w:color="auto"/>
                                                <w:bottom w:val="none" w:sz="0" w:space="0" w:color="auto"/>
                                                <w:right w:val="none" w:sz="0" w:space="0" w:color="auto"/>
                                              </w:divBdr>
                                            </w:div>
                                          </w:divsChild>
                                        </w:div>
                                        <w:div w:id="367950179">
                                          <w:marLeft w:val="0"/>
                                          <w:marRight w:val="0"/>
                                          <w:marTop w:val="0"/>
                                          <w:marBottom w:val="0"/>
                                          <w:divBdr>
                                            <w:top w:val="none" w:sz="0" w:space="0" w:color="auto"/>
                                            <w:left w:val="none" w:sz="0" w:space="0" w:color="auto"/>
                                            <w:bottom w:val="none" w:sz="0" w:space="0" w:color="auto"/>
                                            <w:right w:val="none" w:sz="0" w:space="0" w:color="auto"/>
                                          </w:divBdr>
                                          <w:divsChild>
                                            <w:div w:id="852184547">
                                              <w:marLeft w:val="0"/>
                                              <w:marRight w:val="0"/>
                                              <w:marTop w:val="0"/>
                                              <w:marBottom w:val="0"/>
                                              <w:divBdr>
                                                <w:top w:val="none" w:sz="0" w:space="0" w:color="auto"/>
                                                <w:left w:val="none" w:sz="0" w:space="0" w:color="auto"/>
                                                <w:bottom w:val="none" w:sz="0" w:space="0" w:color="auto"/>
                                                <w:right w:val="none" w:sz="0" w:space="0" w:color="auto"/>
                                              </w:divBdr>
                                            </w:div>
                                          </w:divsChild>
                                        </w:div>
                                        <w:div w:id="167597892">
                                          <w:marLeft w:val="0"/>
                                          <w:marRight w:val="0"/>
                                          <w:marTop w:val="0"/>
                                          <w:marBottom w:val="0"/>
                                          <w:divBdr>
                                            <w:top w:val="none" w:sz="0" w:space="0" w:color="auto"/>
                                            <w:left w:val="none" w:sz="0" w:space="0" w:color="auto"/>
                                            <w:bottom w:val="none" w:sz="0" w:space="0" w:color="auto"/>
                                            <w:right w:val="none" w:sz="0" w:space="0" w:color="auto"/>
                                          </w:divBdr>
                                          <w:divsChild>
                                            <w:div w:id="1870796391">
                                              <w:marLeft w:val="0"/>
                                              <w:marRight w:val="0"/>
                                              <w:marTop w:val="0"/>
                                              <w:marBottom w:val="0"/>
                                              <w:divBdr>
                                                <w:top w:val="none" w:sz="0" w:space="0" w:color="auto"/>
                                                <w:left w:val="none" w:sz="0" w:space="0" w:color="auto"/>
                                                <w:bottom w:val="none" w:sz="0" w:space="0" w:color="auto"/>
                                                <w:right w:val="none" w:sz="0" w:space="0" w:color="auto"/>
                                              </w:divBdr>
                                            </w:div>
                                          </w:divsChild>
                                        </w:div>
                                        <w:div w:id="241720193">
                                          <w:marLeft w:val="0"/>
                                          <w:marRight w:val="0"/>
                                          <w:marTop w:val="0"/>
                                          <w:marBottom w:val="0"/>
                                          <w:divBdr>
                                            <w:top w:val="none" w:sz="0" w:space="0" w:color="auto"/>
                                            <w:left w:val="none" w:sz="0" w:space="0" w:color="auto"/>
                                            <w:bottom w:val="none" w:sz="0" w:space="0" w:color="auto"/>
                                            <w:right w:val="none" w:sz="0" w:space="0" w:color="auto"/>
                                          </w:divBdr>
                                          <w:divsChild>
                                            <w:div w:id="2111314556">
                                              <w:marLeft w:val="0"/>
                                              <w:marRight w:val="0"/>
                                              <w:marTop w:val="0"/>
                                              <w:marBottom w:val="0"/>
                                              <w:divBdr>
                                                <w:top w:val="none" w:sz="0" w:space="0" w:color="auto"/>
                                                <w:left w:val="none" w:sz="0" w:space="0" w:color="auto"/>
                                                <w:bottom w:val="none" w:sz="0" w:space="0" w:color="auto"/>
                                                <w:right w:val="none" w:sz="0" w:space="0" w:color="auto"/>
                                              </w:divBdr>
                                            </w:div>
                                          </w:divsChild>
                                        </w:div>
                                        <w:div w:id="2133360442">
                                          <w:marLeft w:val="0"/>
                                          <w:marRight w:val="0"/>
                                          <w:marTop w:val="0"/>
                                          <w:marBottom w:val="0"/>
                                          <w:divBdr>
                                            <w:top w:val="none" w:sz="0" w:space="0" w:color="auto"/>
                                            <w:left w:val="none" w:sz="0" w:space="0" w:color="auto"/>
                                            <w:bottom w:val="none" w:sz="0" w:space="0" w:color="auto"/>
                                            <w:right w:val="none" w:sz="0" w:space="0" w:color="auto"/>
                                          </w:divBdr>
                                          <w:divsChild>
                                            <w:div w:id="2081058704">
                                              <w:marLeft w:val="0"/>
                                              <w:marRight w:val="0"/>
                                              <w:marTop w:val="0"/>
                                              <w:marBottom w:val="0"/>
                                              <w:divBdr>
                                                <w:top w:val="none" w:sz="0" w:space="0" w:color="auto"/>
                                                <w:left w:val="none" w:sz="0" w:space="0" w:color="auto"/>
                                                <w:bottom w:val="none" w:sz="0" w:space="0" w:color="auto"/>
                                                <w:right w:val="none" w:sz="0" w:space="0" w:color="auto"/>
                                              </w:divBdr>
                                            </w:div>
                                          </w:divsChild>
                                        </w:div>
                                        <w:div w:id="1909800630">
                                          <w:marLeft w:val="0"/>
                                          <w:marRight w:val="0"/>
                                          <w:marTop w:val="0"/>
                                          <w:marBottom w:val="0"/>
                                          <w:divBdr>
                                            <w:top w:val="none" w:sz="0" w:space="0" w:color="auto"/>
                                            <w:left w:val="none" w:sz="0" w:space="0" w:color="auto"/>
                                            <w:bottom w:val="none" w:sz="0" w:space="0" w:color="auto"/>
                                            <w:right w:val="none" w:sz="0" w:space="0" w:color="auto"/>
                                          </w:divBdr>
                                          <w:divsChild>
                                            <w:div w:id="1395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701759">
          <w:marLeft w:val="0"/>
          <w:marRight w:val="0"/>
          <w:marTop w:val="0"/>
          <w:marBottom w:val="0"/>
          <w:divBdr>
            <w:top w:val="none" w:sz="0" w:space="0" w:color="auto"/>
            <w:left w:val="none" w:sz="0" w:space="0" w:color="auto"/>
            <w:bottom w:val="none" w:sz="0" w:space="0" w:color="auto"/>
            <w:right w:val="none" w:sz="0" w:space="0" w:color="auto"/>
          </w:divBdr>
          <w:divsChild>
            <w:div w:id="84153683">
              <w:marLeft w:val="0"/>
              <w:marRight w:val="0"/>
              <w:marTop w:val="0"/>
              <w:marBottom w:val="0"/>
              <w:divBdr>
                <w:top w:val="single" w:sz="6" w:space="0" w:color="D9DCDD"/>
                <w:left w:val="single" w:sz="6" w:space="0" w:color="D9DCDD"/>
                <w:bottom w:val="single" w:sz="6" w:space="0" w:color="D9DCDD"/>
                <w:right w:val="single" w:sz="6" w:space="0" w:color="D9DCDD"/>
              </w:divBdr>
              <w:divsChild>
                <w:div w:id="1759329907">
                  <w:marLeft w:val="0"/>
                  <w:marRight w:val="0"/>
                  <w:marTop w:val="0"/>
                  <w:marBottom w:val="0"/>
                  <w:divBdr>
                    <w:top w:val="none" w:sz="0" w:space="0" w:color="auto"/>
                    <w:left w:val="none" w:sz="0" w:space="0" w:color="auto"/>
                    <w:bottom w:val="none" w:sz="0" w:space="0" w:color="auto"/>
                    <w:right w:val="none" w:sz="0" w:space="0" w:color="auto"/>
                  </w:divBdr>
                </w:div>
                <w:div w:id="800656285">
                  <w:marLeft w:val="0"/>
                  <w:marRight w:val="-450"/>
                  <w:marTop w:val="0"/>
                  <w:marBottom w:val="0"/>
                  <w:divBdr>
                    <w:top w:val="none" w:sz="0" w:space="0" w:color="auto"/>
                    <w:left w:val="none" w:sz="0" w:space="0" w:color="auto"/>
                    <w:bottom w:val="none" w:sz="0" w:space="0" w:color="auto"/>
                    <w:right w:val="none" w:sz="0" w:space="0" w:color="auto"/>
                  </w:divBdr>
                  <w:divsChild>
                    <w:div w:id="2144733870">
                      <w:marLeft w:val="465"/>
                      <w:marRight w:val="0"/>
                      <w:marTop w:val="0"/>
                      <w:marBottom w:val="0"/>
                      <w:divBdr>
                        <w:top w:val="none" w:sz="0" w:space="0" w:color="auto"/>
                        <w:left w:val="none" w:sz="0" w:space="0" w:color="auto"/>
                        <w:bottom w:val="none" w:sz="0" w:space="0" w:color="auto"/>
                        <w:right w:val="none" w:sz="0" w:space="0" w:color="auto"/>
                      </w:divBdr>
                      <w:divsChild>
                        <w:div w:id="1536305745">
                          <w:marLeft w:val="0"/>
                          <w:marRight w:val="0"/>
                          <w:marTop w:val="0"/>
                          <w:marBottom w:val="0"/>
                          <w:divBdr>
                            <w:top w:val="none" w:sz="0" w:space="0" w:color="auto"/>
                            <w:left w:val="none" w:sz="0" w:space="0" w:color="auto"/>
                            <w:bottom w:val="none" w:sz="0" w:space="0" w:color="auto"/>
                            <w:right w:val="none" w:sz="0" w:space="0" w:color="auto"/>
                          </w:divBdr>
                          <w:divsChild>
                            <w:div w:id="1608348893">
                              <w:marLeft w:val="0"/>
                              <w:marRight w:val="0"/>
                              <w:marTop w:val="0"/>
                              <w:marBottom w:val="0"/>
                              <w:divBdr>
                                <w:top w:val="none" w:sz="0" w:space="0" w:color="auto"/>
                                <w:left w:val="none" w:sz="0" w:space="0" w:color="auto"/>
                                <w:bottom w:val="none" w:sz="0" w:space="0" w:color="auto"/>
                                <w:right w:val="none" w:sz="0" w:space="0" w:color="auto"/>
                              </w:divBdr>
                              <w:divsChild>
                                <w:div w:id="186675634">
                                  <w:marLeft w:val="0"/>
                                  <w:marRight w:val="0"/>
                                  <w:marTop w:val="0"/>
                                  <w:marBottom w:val="0"/>
                                  <w:divBdr>
                                    <w:top w:val="none" w:sz="0" w:space="0" w:color="auto"/>
                                    <w:left w:val="none" w:sz="0" w:space="0" w:color="auto"/>
                                    <w:bottom w:val="none" w:sz="0" w:space="0" w:color="auto"/>
                                    <w:right w:val="none" w:sz="0" w:space="0" w:color="auto"/>
                                  </w:divBdr>
                                  <w:divsChild>
                                    <w:div w:id="1218980030">
                                      <w:marLeft w:val="0"/>
                                      <w:marRight w:val="0"/>
                                      <w:marTop w:val="0"/>
                                      <w:marBottom w:val="0"/>
                                      <w:divBdr>
                                        <w:top w:val="none" w:sz="0" w:space="0" w:color="auto"/>
                                        <w:left w:val="none" w:sz="0" w:space="0" w:color="auto"/>
                                        <w:bottom w:val="none" w:sz="0" w:space="0" w:color="auto"/>
                                        <w:right w:val="none" w:sz="0" w:space="0" w:color="auto"/>
                                      </w:divBdr>
                                      <w:divsChild>
                                        <w:div w:id="1226917158">
                                          <w:marLeft w:val="0"/>
                                          <w:marRight w:val="0"/>
                                          <w:marTop w:val="0"/>
                                          <w:marBottom w:val="0"/>
                                          <w:divBdr>
                                            <w:top w:val="none" w:sz="0" w:space="0" w:color="auto"/>
                                            <w:left w:val="none" w:sz="0" w:space="0" w:color="auto"/>
                                            <w:bottom w:val="none" w:sz="0" w:space="0" w:color="auto"/>
                                            <w:right w:val="none" w:sz="0" w:space="0" w:color="auto"/>
                                          </w:divBdr>
                                          <w:divsChild>
                                            <w:div w:id="1685475495">
                                              <w:marLeft w:val="0"/>
                                              <w:marRight w:val="0"/>
                                              <w:marTop w:val="0"/>
                                              <w:marBottom w:val="0"/>
                                              <w:divBdr>
                                                <w:top w:val="none" w:sz="0" w:space="0" w:color="auto"/>
                                                <w:left w:val="none" w:sz="0" w:space="0" w:color="auto"/>
                                                <w:bottom w:val="none" w:sz="0" w:space="0" w:color="auto"/>
                                                <w:right w:val="none" w:sz="0" w:space="0" w:color="auto"/>
                                              </w:divBdr>
                                            </w:div>
                                          </w:divsChild>
                                        </w:div>
                                        <w:div w:id="1016495701">
                                          <w:marLeft w:val="0"/>
                                          <w:marRight w:val="0"/>
                                          <w:marTop w:val="0"/>
                                          <w:marBottom w:val="0"/>
                                          <w:divBdr>
                                            <w:top w:val="none" w:sz="0" w:space="0" w:color="auto"/>
                                            <w:left w:val="none" w:sz="0" w:space="0" w:color="auto"/>
                                            <w:bottom w:val="none" w:sz="0" w:space="0" w:color="auto"/>
                                            <w:right w:val="none" w:sz="0" w:space="0" w:color="auto"/>
                                          </w:divBdr>
                                          <w:divsChild>
                                            <w:div w:id="1605769269">
                                              <w:marLeft w:val="0"/>
                                              <w:marRight w:val="0"/>
                                              <w:marTop w:val="0"/>
                                              <w:marBottom w:val="0"/>
                                              <w:divBdr>
                                                <w:top w:val="none" w:sz="0" w:space="0" w:color="auto"/>
                                                <w:left w:val="none" w:sz="0" w:space="0" w:color="auto"/>
                                                <w:bottom w:val="none" w:sz="0" w:space="0" w:color="auto"/>
                                                <w:right w:val="none" w:sz="0" w:space="0" w:color="auto"/>
                                              </w:divBdr>
                                            </w:div>
                                          </w:divsChild>
                                        </w:div>
                                        <w:div w:id="840660902">
                                          <w:marLeft w:val="0"/>
                                          <w:marRight w:val="0"/>
                                          <w:marTop w:val="0"/>
                                          <w:marBottom w:val="0"/>
                                          <w:divBdr>
                                            <w:top w:val="none" w:sz="0" w:space="0" w:color="auto"/>
                                            <w:left w:val="none" w:sz="0" w:space="0" w:color="auto"/>
                                            <w:bottom w:val="none" w:sz="0" w:space="0" w:color="auto"/>
                                            <w:right w:val="none" w:sz="0" w:space="0" w:color="auto"/>
                                          </w:divBdr>
                                          <w:divsChild>
                                            <w:div w:id="508174836">
                                              <w:marLeft w:val="0"/>
                                              <w:marRight w:val="0"/>
                                              <w:marTop w:val="0"/>
                                              <w:marBottom w:val="0"/>
                                              <w:divBdr>
                                                <w:top w:val="none" w:sz="0" w:space="0" w:color="auto"/>
                                                <w:left w:val="none" w:sz="0" w:space="0" w:color="auto"/>
                                                <w:bottom w:val="none" w:sz="0" w:space="0" w:color="auto"/>
                                                <w:right w:val="none" w:sz="0" w:space="0" w:color="auto"/>
                                              </w:divBdr>
                                            </w:div>
                                          </w:divsChild>
                                        </w:div>
                                        <w:div w:id="1020088064">
                                          <w:marLeft w:val="0"/>
                                          <w:marRight w:val="0"/>
                                          <w:marTop w:val="0"/>
                                          <w:marBottom w:val="0"/>
                                          <w:divBdr>
                                            <w:top w:val="none" w:sz="0" w:space="0" w:color="auto"/>
                                            <w:left w:val="none" w:sz="0" w:space="0" w:color="auto"/>
                                            <w:bottom w:val="none" w:sz="0" w:space="0" w:color="auto"/>
                                            <w:right w:val="none" w:sz="0" w:space="0" w:color="auto"/>
                                          </w:divBdr>
                                          <w:divsChild>
                                            <w:div w:id="1455052357">
                                              <w:marLeft w:val="0"/>
                                              <w:marRight w:val="0"/>
                                              <w:marTop w:val="0"/>
                                              <w:marBottom w:val="0"/>
                                              <w:divBdr>
                                                <w:top w:val="none" w:sz="0" w:space="0" w:color="auto"/>
                                                <w:left w:val="none" w:sz="0" w:space="0" w:color="auto"/>
                                                <w:bottom w:val="none" w:sz="0" w:space="0" w:color="auto"/>
                                                <w:right w:val="none" w:sz="0" w:space="0" w:color="auto"/>
                                              </w:divBdr>
                                            </w:div>
                                          </w:divsChild>
                                        </w:div>
                                        <w:div w:id="680544490">
                                          <w:marLeft w:val="0"/>
                                          <w:marRight w:val="0"/>
                                          <w:marTop w:val="0"/>
                                          <w:marBottom w:val="0"/>
                                          <w:divBdr>
                                            <w:top w:val="none" w:sz="0" w:space="0" w:color="auto"/>
                                            <w:left w:val="none" w:sz="0" w:space="0" w:color="auto"/>
                                            <w:bottom w:val="none" w:sz="0" w:space="0" w:color="auto"/>
                                            <w:right w:val="none" w:sz="0" w:space="0" w:color="auto"/>
                                          </w:divBdr>
                                          <w:divsChild>
                                            <w:div w:id="1499274617">
                                              <w:marLeft w:val="0"/>
                                              <w:marRight w:val="0"/>
                                              <w:marTop w:val="0"/>
                                              <w:marBottom w:val="0"/>
                                              <w:divBdr>
                                                <w:top w:val="none" w:sz="0" w:space="0" w:color="auto"/>
                                                <w:left w:val="none" w:sz="0" w:space="0" w:color="auto"/>
                                                <w:bottom w:val="none" w:sz="0" w:space="0" w:color="auto"/>
                                                <w:right w:val="none" w:sz="0" w:space="0" w:color="auto"/>
                                              </w:divBdr>
                                            </w:div>
                                          </w:divsChild>
                                        </w:div>
                                        <w:div w:id="1725520618">
                                          <w:marLeft w:val="0"/>
                                          <w:marRight w:val="0"/>
                                          <w:marTop w:val="0"/>
                                          <w:marBottom w:val="0"/>
                                          <w:divBdr>
                                            <w:top w:val="none" w:sz="0" w:space="0" w:color="auto"/>
                                            <w:left w:val="none" w:sz="0" w:space="0" w:color="auto"/>
                                            <w:bottom w:val="none" w:sz="0" w:space="0" w:color="auto"/>
                                            <w:right w:val="none" w:sz="0" w:space="0" w:color="auto"/>
                                          </w:divBdr>
                                          <w:divsChild>
                                            <w:div w:id="1410812309">
                                              <w:marLeft w:val="0"/>
                                              <w:marRight w:val="0"/>
                                              <w:marTop w:val="0"/>
                                              <w:marBottom w:val="0"/>
                                              <w:divBdr>
                                                <w:top w:val="none" w:sz="0" w:space="0" w:color="auto"/>
                                                <w:left w:val="none" w:sz="0" w:space="0" w:color="auto"/>
                                                <w:bottom w:val="none" w:sz="0" w:space="0" w:color="auto"/>
                                                <w:right w:val="none" w:sz="0" w:space="0" w:color="auto"/>
                                              </w:divBdr>
                                            </w:div>
                                          </w:divsChild>
                                        </w:div>
                                        <w:div w:id="1481120018">
                                          <w:marLeft w:val="0"/>
                                          <w:marRight w:val="0"/>
                                          <w:marTop w:val="0"/>
                                          <w:marBottom w:val="0"/>
                                          <w:divBdr>
                                            <w:top w:val="none" w:sz="0" w:space="0" w:color="auto"/>
                                            <w:left w:val="none" w:sz="0" w:space="0" w:color="auto"/>
                                            <w:bottom w:val="none" w:sz="0" w:space="0" w:color="auto"/>
                                            <w:right w:val="none" w:sz="0" w:space="0" w:color="auto"/>
                                          </w:divBdr>
                                          <w:divsChild>
                                            <w:div w:id="1921525358">
                                              <w:marLeft w:val="0"/>
                                              <w:marRight w:val="0"/>
                                              <w:marTop w:val="0"/>
                                              <w:marBottom w:val="0"/>
                                              <w:divBdr>
                                                <w:top w:val="none" w:sz="0" w:space="0" w:color="auto"/>
                                                <w:left w:val="none" w:sz="0" w:space="0" w:color="auto"/>
                                                <w:bottom w:val="none" w:sz="0" w:space="0" w:color="auto"/>
                                                <w:right w:val="none" w:sz="0" w:space="0" w:color="auto"/>
                                              </w:divBdr>
                                            </w:div>
                                          </w:divsChild>
                                        </w:div>
                                        <w:div w:id="1975284575">
                                          <w:marLeft w:val="0"/>
                                          <w:marRight w:val="0"/>
                                          <w:marTop w:val="0"/>
                                          <w:marBottom w:val="0"/>
                                          <w:divBdr>
                                            <w:top w:val="none" w:sz="0" w:space="0" w:color="auto"/>
                                            <w:left w:val="none" w:sz="0" w:space="0" w:color="auto"/>
                                            <w:bottom w:val="none" w:sz="0" w:space="0" w:color="auto"/>
                                            <w:right w:val="none" w:sz="0" w:space="0" w:color="auto"/>
                                          </w:divBdr>
                                          <w:divsChild>
                                            <w:div w:id="1292589529">
                                              <w:marLeft w:val="0"/>
                                              <w:marRight w:val="0"/>
                                              <w:marTop w:val="0"/>
                                              <w:marBottom w:val="0"/>
                                              <w:divBdr>
                                                <w:top w:val="none" w:sz="0" w:space="0" w:color="auto"/>
                                                <w:left w:val="none" w:sz="0" w:space="0" w:color="auto"/>
                                                <w:bottom w:val="none" w:sz="0" w:space="0" w:color="auto"/>
                                                <w:right w:val="none" w:sz="0" w:space="0" w:color="auto"/>
                                              </w:divBdr>
                                            </w:div>
                                          </w:divsChild>
                                        </w:div>
                                        <w:div w:id="624772273">
                                          <w:marLeft w:val="0"/>
                                          <w:marRight w:val="0"/>
                                          <w:marTop w:val="0"/>
                                          <w:marBottom w:val="0"/>
                                          <w:divBdr>
                                            <w:top w:val="none" w:sz="0" w:space="0" w:color="auto"/>
                                            <w:left w:val="none" w:sz="0" w:space="0" w:color="auto"/>
                                            <w:bottom w:val="none" w:sz="0" w:space="0" w:color="auto"/>
                                            <w:right w:val="none" w:sz="0" w:space="0" w:color="auto"/>
                                          </w:divBdr>
                                          <w:divsChild>
                                            <w:div w:id="776750259">
                                              <w:marLeft w:val="0"/>
                                              <w:marRight w:val="0"/>
                                              <w:marTop w:val="0"/>
                                              <w:marBottom w:val="0"/>
                                              <w:divBdr>
                                                <w:top w:val="none" w:sz="0" w:space="0" w:color="auto"/>
                                                <w:left w:val="none" w:sz="0" w:space="0" w:color="auto"/>
                                                <w:bottom w:val="none" w:sz="0" w:space="0" w:color="auto"/>
                                                <w:right w:val="none" w:sz="0" w:space="0" w:color="auto"/>
                                              </w:divBdr>
                                            </w:div>
                                          </w:divsChild>
                                        </w:div>
                                        <w:div w:id="863130576">
                                          <w:marLeft w:val="0"/>
                                          <w:marRight w:val="0"/>
                                          <w:marTop w:val="0"/>
                                          <w:marBottom w:val="0"/>
                                          <w:divBdr>
                                            <w:top w:val="none" w:sz="0" w:space="0" w:color="auto"/>
                                            <w:left w:val="none" w:sz="0" w:space="0" w:color="auto"/>
                                            <w:bottom w:val="none" w:sz="0" w:space="0" w:color="auto"/>
                                            <w:right w:val="none" w:sz="0" w:space="0" w:color="auto"/>
                                          </w:divBdr>
                                          <w:divsChild>
                                            <w:div w:id="1423064433">
                                              <w:marLeft w:val="0"/>
                                              <w:marRight w:val="0"/>
                                              <w:marTop w:val="0"/>
                                              <w:marBottom w:val="0"/>
                                              <w:divBdr>
                                                <w:top w:val="none" w:sz="0" w:space="0" w:color="auto"/>
                                                <w:left w:val="none" w:sz="0" w:space="0" w:color="auto"/>
                                                <w:bottom w:val="none" w:sz="0" w:space="0" w:color="auto"/>
                                                <w:right w:val="none" w:sz="0" w:space="0" w:color="auto"/>
                                              </w:divBdr>
                                            </w:div>
                                          </w:divsChild>
                                        </w:div>
                                        <w:div w:id="1054501100">
                                          <w:marLeft w:val="0"/>
                                          <w:marRight w:val="0"/>
                                          <w:marTop w:val="0"/>
                                          <w:marBottom w:val="0"/>
                                          <w:divBdr>
                                            <w:top w:val="none" w:sz="0" w:space="0" w:color="auto"/>
                                            <w:left w:val="none" w:sz="0" w:space="0" w:color="auto"/>
                                            <w:bottom w:val="none" w:sz="0" w:space="0" w:color="auto"/>
                                            <w:right w:val="none" w:sz="0" w:space="0" w:color="auto"/>
                                          </w:divBdr>
                                          <w:divsChild>
                                            <w:div w:id="614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7408921">
      <w:bodyDiv w:val="1"/>
      <w:marLeft w:val="0"/>
      <w:marRight w:val="0"/>
      <w:marTop w:val="0"/>
      <w:marBottom w:val="0"/>
      <w:divBdr>
        <w:top w:val="none" w:sz="0" w:space="0" w:color="auto"/>
        <w:left w:val="none" w:sz="0" w:space="0" w:color="auto"/>
        <w:bottom w:val="none" w:sz="0" w:space="0" w:color="auto"/>
        <w:right w:val="none" w:sz="0" w:space="0" w:color="auto"/>
      </w:divBdr>
    </w:div>
    <w:div w:id="196241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control" Target="activeX/activeX1.xm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hyperlink" Target="http://www.microsoft.com/sqlserver/" TargetMode="Externa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wmf"/><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9.png"/><Relationship Id="rId54"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hyperlink" Target="https://www.postgresql.org/" TargetMode="Externa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0.png"/><Relationship Id="rId58" Type="http://schemas.openxmlformats.org/officeDocument/2006/relationships/theme" Target="theme/theme1.xml"/><Relationship Id="rId5" Type="http://schemas.openxmlformats.org/officeDocument/2006/relationships/hyperlink" Target="https://www.oracle.com/technetwork/java/javase/downloads/index.html" TargetMode="External"/><Relationship Id="rId15" Type="http://schemas.openxmlformats.org/officeDocument/2006/relationships/hyperlink" Target="http://aspiresoftware.in/blog/jenkins-continuous-integration-system/"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s://www.edureka.co/community/54705/difference-between-declarative-pipeline-scripted-pipeliine" TargetMode="External"/><Relationship Id="rId57" Type="http://schemas.openxmlformats.org/officeDocument/2006/relationships/fontTable" Target="fontTable.xml"/><Relationship Id="rId10" Type="http://schemas.openxmlformats.org/officeDocument/2006/relationships/hyperlink" Target="https://jenkins.io/download/"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hyperlink" Target="http://www.mysql.com/"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3.png"/><Relationship Id="rId8" Type="http://schemas.openxmlformats.org/officeDocument/2006/relationships/hyperlink" Target="http://www.oracle.com/database/" TargetMode="External"/><Relationship Id="rId51" Type="http://schemas.openxmlformats.org/officeDocument/2006/relationships/image" Target="media/image38.png"/><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376</TotalTime>
  <Pages>26</Pages>
  <Words>2191</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31</cp:revision>
  <dcterms:created xsi:type="dcterms:W3CDTF">2020-10-10T07:41:00Z</dcterms:created>
  <dcterms:modified xsi:type="dcterms:W3CDTF">2021-08-04T06:01:00Z</dcterms:modified>
</cp:coreProperties>
</file>