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F79B" w14:textId="77777777" w:rsidR="006152F3" w:rsidRPr="006152F3" w:rsidRDefault="006152F3" w:rsidP="006152F3">
      <w:pPr>
        <w:rPr>
          <w:sz w:val="32"/>
          <w:szCs w:val="32"/>
        </w:rPr>
      </w:pPr>
      <w:r w:rsidRPr="006152F3">
        <w:rPr>
          <w:sz w:val="32"/>
          <w:szCs w:val="32"/>
        </w:rPr>
        <w:t>Phase 2: Org Setup &amp; Configuration — Smart Veterinary Appointment &amp; Health Record Management System</w:t>
      </w:r>
    </w:p>
    <w:p w14:paraId="5779C3AF" w14:textId="77777777" w:rsidR="006152F3" w:rsidRPr="006152F3" w:rsidRDefault="006152F3" w:rsidP="006152F3">
      <w:pPr>
        <w:numPr>
          <w:ilvl w:val="0"/>
          <w:numId w:val="1"/>
        </w:numPr>
        <w:rPr>
          <w:sz w:val="32"/>
          <w:szCs w:val="32"/>
        </w:rPr>
      </w:pPr>
      <w:r w:rsidRPr="006152F3">
        <w:rPr>
          <w:sz w:val="32"/>
          <w:szCs w:val="32"/>
        </w:rPr>
        <w:t>Salesforce Edition</w:t>
      </w:r>
    </w:p>
    <w:p w14:paraId="7554EA43" w14:textId="77777777" w:rsidR="006152F3" w:rsidRPr="006152F3" w:rsidRDefault="006152F3" w:rsidP="006152F3">
      <w:pPr>
        <w:numPr>
          <w:ilvl w:val="0"/>
          <w:numId w:val="2"/>
        </w:numPr>
        <w:rPr>
          <w:sz w:val="32"/>
          <w:szCs w:val="32"/>
        </w:rPr>
      </w:pPr>
      <w:r w:rsidRPr="006152F3">
        <w:rPr>
          <w:sz w:val="32"/>
          <w:szCs w:val="32"/>
        </w:rPr>
        <w:t>Choose: Salesforce Enterprise Edition + Experience Cloud (for the pet owner portal).</w:t>
      </w:r>
    </w:p>
    <w:p w14:paraId="55ABF670" w14:textId="77777777" w:rsidR="006152F3" w:rsidRPr="006152F3" w:rsidRDefault="006152F3" w:rsidP="006152F3">
      <w:pPr>
        <w:numPr>
          <w:ilvl w:val="0"/>
          <w:numId w:val="2"/>
        </w:numPr>
        <w:rPr>
          <w:sz w:val="32"/>
          <w:szCs w:val="32"/>
        </w:rPr>
      </w:pPr>
      <w:r w:rsidRPr="006152F3">
        <w:rPr>
          <w:sz w:val="32"/>
          <w:szCs w:val="32"/>
        </w:rPr>
        <w:t>Why: Supports custom objects, role hierarchy, Flows/Apex, and secure external access.</w:t>
      </w:r>
    </w:p>
    <w:p w14:paraId="411A0852" w14:textId="77777777" w:rsidR="006152F3" w:rsidRPr="006152F3" w:rsidRDefault="006152F3" w:rsidP="006152F3">
      <w:pPr>
        <w:numPr>
          <w:ilvl w:val="0"/>
          <w:numId w:val="3"/>
        </w:numPr>
        <w:rPr>
          <w:sz w:val="32"/>
          <w:szCs w:val="32"/>
        </w:rPr>
      </w:pPr>
      <w:r w:rsidRPr="006152F3">
        <w:rPr>
          <w:sz w:val="32"/>
          <w:szCs w:val="32"/>
        </w:rPr>
        <w:t>Company Profile Setup</w:t>
      </w:r>
    </w:p>
    <w:p w14:paraId="1EBDFF44" w14:textId="77777777" w:rsidR="006152F3" w:rsidRPr="006152F3" w:rsidRDefault="006152F3" w:rsidP="006152F3">
      <w:pPr>
        <w:numPr>
          <w:ilvl w:val="0"/>
          <w:numId w:val="4"/>
        </w:numPr>
        <w:rPr>
          <w:sz w:val="32"/>
          <w:szCs w:val="32"/>
        </w:rPr>
      </w:pPr>
      <w:r w:rsidRPr="006152F3">
        <w:rPr>
          <w:sz w:val="32"/>
          <w:szCs w:val="32"/>
        </w:rPr>
        <w:t>Company name: “Smart Veterinary Appointment &amp; Health Record Management System” (or your clinic name).</w:t>
      </w:r>
    </w:p>
    <w:p w14:paraId="79F6A67F" w14:textId="77777777" w:rsidR="006152F3" w:rsidRPr="006152F3" w:rsidRDefault="006152F3" w:rsidP="006152F3">
      <w:pPr>
        <w:numPr>
          <w:ilvl w:val="0"/>
          <w:numId w:val="4"/>
        </w:numPr>
        <w:rPr>
          <w:sz w:val="32"/>
          <w:szCs w:val="32"/>
        </w:rPr>
      </w:pPr>
      <w:r w:rsidRPr="006152F3">
        <w:rPr>
          <w:sz w:val="32"/>
          <w:szCs w:val="32"/>
        </w:rPr>
        <w:t>Set default time zone (e.g., IST), locale, and currency.</w:t>
      </w:r>
    </w:p>
    <w:p w14:paraId="065E4B54" w14:textId="77777777" w:rsidR="006152F3" w:rsidRPr="006152F3" w:rsidRDefault="006152F3" w:rsidP="006152F3">
      <w:pPr>
        <w:numPr>
          <w:ilvl w:val="0"/>
          <w:numId w:val="4"/>
        </w:numPr>
        <w:rPr>
          <w:sz w:val="32"/>
          <w:szCs w:val="32"/>
        </w:rPr>
      </w:pPr>
      <w:r w:rsidRPr="006152F3">
        <w:rPr>
          <w:sz w:val="32"/>
          <w:szCs w:val="32"/>
        </w:rPr>
        <w:t>Enable State/Country picklists for accurate addresses.</w:t>
      </w:r>
    </w:p>
    <w:p w14:paraId="6A7C8C49" w14:textId="77777777" w:rsidR="006152F3" w:rsidRPr="006152F3" w:rsidRDefault="006152F3" w:rsidP="006152F3">
      <w:pPr>
        <w:numPr>
          <w:ilvl w:val="0"/>
          <w:numId w:val="4"/>
        </w:numPr>
        <w:rPr>
          <w:sz w:val="32"/>
          <w:szCs w:val="32"/>
        </w:rPr>
      </w:pPr>
      <w:r w:rsidRPr="006152F3">
        <w:rPr>
          <w:sz w:val="32"/>
          <w:szCs w:val="32"/>
        </w:rPr>
        <w:t>Set a clinic support email for notifications.</w:t>
      </w:r>
    </w:p>
    <w:p w14:paraId="471EC441" w14:textId="77777777" w:rsidR="006152F3" w:rsidRPr="006152F3" w:rsidRDefault="006152F3" w:rsidP="006152F3">
      <w:pPr>
        <w:numPr>
          <w:ilvl w:val="0"/>
          <w:numId w:val="5"/>
        </w:numPr>
        <w:rPr>
          <w:sz w:val="32"/>
          <w:szCs w:val="32"/>
        </w:rPr>
      </w:pPr>
      <w:r w:rsidRPr="006152F3">
        <w:rPr>
          <w:sz w:val="32"/>
          <w:szCs w:val="32"/>
        </w:rPr>
        <w:t>Business Hours &amp; Holidays</w:t>
      </w:r>
    </w:p>
    <w:p w14:paraId="025BD57F" w14:textId="77777777" w:rsidR="006152F3" w:rsidRPr="006152F3" w:rsidRDefault="006152F3" w:rsidP="006152F3">
      <w:pPr>
        <w:numPr>
          <w:ilvl w:val="0"/>
          <w:numId w:val="6"/>
        </w:numPr>
        <w:rPr>
          <w:sz w:val="32"/>
          <w:szCs w:val="32"/>
        </w:rPr>
      </w:pPr>
      <w:r w:rsidRPr="006152F3">
        <w:rPr>
          <w:sz w:val="32"/>
          <w:szCs w:val="32"/>
        </w:rPr>
        <w:t>Define clinic hours (e.g., Mon–Sat, 9:00 AM–6:00 PM).</w:t>
      </w:r>
    </w:p>
    <w:p w14:paraId="181A217C" w14:textId="77777777" w:rsidR="006152F3" w:rsidRPr="006152F3" w:rsidRDefault="006152F3" w:rsidP="006152F3">
      <w:pPr>
        <w:numPr>
          <w:ilvl w:val="0"/>
          <w:numId w:val="6"/>
        </w:numPr>
        <w:rPr>
          <w:sz w:val="32"/>
          <w:szCs w:val="32"/>
        </w:rPr>
      </w:pPr>
      <w:r w:rsidRPr="006152F3">
        <w:rPr>
          <w:sz w:val="32"/>
          <w:szCs w:val="32"/>
        </w:rPr>
        <w:t>Add national/clinic holidays to prevent booking on closed days.</w:t>
      </w:r>
    </w:p>
    <w:p w14:paraId="3D835C4E" w14:textId="77777777" w:rsidR="006152F3" w:rsidRPr="006152F3" w:rsidRDefault="006152F3" w:rsidP="006152F3">
      <w:pPr>
        <w:numPr>
          <w:ilvl w:val="0"/>
          <w:numId w:val="6"/>
        </w:numPr>
        <w:rPr>
          <w:sz w:val="32"/>
          <w:szCs w:val="32"/>
        </w:rPr>
      </w:pPr>
      <w:r w:rsidRPr="006152F3">
        <w:rPr>
          <w:sz w:val="32"/>
          <w:szCs w:val="32"/>
        </w:rPr>
        <w:t>Reference business hours in appointment scheduling and reminder logic.</w:t>
      </w:r>
    </w:p>
    <w:p w14:paraId="7378E709" w14:textId="77777777" w:rsidR="006152F3" w:rsidRPr="006152F3" w:rsidRDefault="006152F3" w:rsidP="006152F3">
      <w:pPr>
        <w:numPr>
          <w:ilvl w:val="0"/>
          <w:numId w:val="7"/>
        </w:numPr>
        <w:rPr>
          <w:sz w:val="32"/>
          <w:szCs w:val="32"/>
        </w:rPr>
      </w:pPr>
      <w:r w:rsidRPr="006152F3">
        <w:rPr>
          <w:sz w:val="32"/>
          <w:szCs w:val="32"/>
        </w:rPr>
        <w:t>Fiscal Year Settings</w:t>
      </w:r>
    </w:p>
    <w:p w14:paraId="00444826" w14:textId="77777777" w:rsidR="006152F3" w:rsidRPr="006152F3" w:rsidRDefault="006152F3" w:rsidP="006152F3">
      <w:pPr>
        <w:numPr>
          <w:ilvl w:val="0"/>
          <w:numId w:val="8"/>
        </w:numPr>
        <w:rPr>
          <w:sz w:val="32"/>
          <w:szCs w:val="32"/>
        </w:rPr>
      </w:pPr>
      <w:r w:rsidRPr="006152F3">
        <w:rPr>
          <w:sz w:val="32"/>
          <w:szCs w:val="32"/>
        </w:rPr>
        <w:t>Use Standard Fiscal Year (e.g., April–March, if needed for reporting).</w:t>
      </w:r>
    </w:p>
    <w:p w14:paraId="5690814A" w14:textId="77777777" w:rsidR="006152F3" w:rsidRPr="006152F3" w:rsidRDefault="006152F3" w:rsidP="006152F3">
      <w:pPr>
        <w:numPr>
          <w:ilvl w:val="0"/>
          <w:numId w:val="8"/>
        </w:numPr>
        <w:rPr>
          <w:sz w:val="32"/>
          <w:szCs w:val="32"/>
        </w:rPr>
      </w:pPr>
      <w:r w:rsidRPr="006152F3">
        <w:rPr>
          <w:sz w:val="32"/>
          <w:szCs w:val="32"/>
        </w:rPr>
        <w:t>Align reports/dashboards (appointments, vet utilization, vaccination compliance) to the fiscal year.</w:t>
      </w:r>
    </w:p>
    <w:p w14:paraId="00BCE987" w14:textId="77777777" w:rsidR="006152F3" w:rsidRPr="006152F3" w:rsidRDefault="006152F3" w:rsidP="006152F3">
      <w:pPr>
        <w:numPr>
          <w:ilvl w:val="0"/>
          <w:numId w:val="9"/>
        </w:numPr>
        <w:rPr>
          <w:sz w:val="32"/>
          <w:szCs w:val="32"/>
        </w:rPr>
      </w:pPr>
      <w:r w:rsidRPr="006152F3">
        <w:rPr>
          <w:sz w:val="32"/>
          <w:szCs w:val="32"/>
        </w:rPr>
        <w:t>User Setup &amp; Licenses</w:t>
      </w:r>
    </w:p>
    <w:p w14:paraId="6A578248" w14:textId="77777777" w:rsidR="006152F3" w:rsidRPr="006152F3" w:rsidRDefault="006152F3" w:rsidP="006152F3">
      <w:pPr>
        <w:numPr>
          <w:ilvl w:val="0"/>
          <w:numId w:val="10"/>
        </w:numPr>
        <w:rPr>
          <w:sz w:val="32"/>
          <w:szCs w:val="32"/>
        </w:rPr>
      </w:pPr>
      <w:r w:rsidRPr="006152F3">
        <w:rPr>
          <w:sz w:val="32"/>
          <w:szCs w:val="32"/>
        </w:rPr>
        <w:t>Internal roles/users: Veterinarians, Front Desk Staff, Clinic Manager/Owner, System Administrator.</w:t>
      </w:r>
    </w:p>
    <w:p w14:paraId="3A2E04BC" w14:textId="77777777" w:rsidR="006152F3" w:rsidRPr="006152F3" w:rsidRDefault="006152F3" w:rsidP="006152F3">
      <w:pPr>
        <w:numPr>
          <w:ilvl w:val="0"/>
          <w:numId w:val="10"/>
        </w:numPr>
        <w:rPr>
          <w:sz w:val="32"/>
          <w:szCs w:val="32"/>
        </w:rPr>
      </w:pPr>
      <w:r w:rsidRPr="006152F3">
        <w:rPr>
          <w:sz w:val="32"/>
          <w:szCs w:val="32"/>
        </w:rPr>
        <w:t>External users: Pet Owners (Experience Cloud portal).</w:t>
      </w:r>
    </w:p>
    <w:p w14:paraId="127879EA" w14:textId="77777777" w:rsidR="006152F3" w:rsidRPr="006152F3" w:rsidRDefault="006152F3" w:rsidP="006152F3">
      <w:pPr>
        <w:numPr>
          <w:ilvl w:val="0"/>
          <w:numId w:val="10"/>
        </w:numPr>
        <w:rPr>
          <w:sz w:val="32"/>
          <w:szCs w:val="32"/>
        </w:rPr>
      </w:pPr>
      <w:r w:rsidRPr="006152F3">
        <w:rPr>
          <w:sz w:val="32"/>
          <w:szCs w:val="32"/>
        </w:rPr>
        <w:t>License mapping: Salesforce (Manager/Vet), Salesforce Platform (Staff), Experience Cloud Customer (Pet Owners).</w:t>
      </w:r>
    </w:p>
    <w:p w14:paraId="32E9C2C7" w14:textId="77777777" w:rsidR="006152F3" w:rsidRPr="006152F3" w:rsidRDefault="006152F3" w:rsidP="006152F3">
      <w:pPr>
        <w:numPr>
          <w:ilvl w:val="0"/>
          <w:numId w:val="10"/>
        </w:numPr>
        <w:rPr>
          <w:sz w:val="32"/>
          <w:szCs w:val="32"/>
        </w:rPr>
      </w:pPr>
      <w:r w:rsidRPr="006152F3">
        <w:rPr>
          <w:sz w:val="32"/>
          <w:szCs w:val="32"/>
        </w:rPr>
        <w:t>Security: Enforce MFA for internal users; set email deliverability to “All”.</w:t>
      </w:r>
    </w:p>
    <w:p w14:paraId="21215909" w14:textId="77777777" w:rsidR="00545DD8" w:rsidRPr="006152F3" w:rsidRDefault="00545DD8" w:rsidP="006152F3">
      <w:pPr>
        <w:rPr>
          <w:sz w:val="32"/>
          <w:szCs w:val="32"/>
        </w:rPr>
      </w:pPr>
    </w:p>
    <w:sectPr w:rsidR="00545DD8" w:rsidRPr="0061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170F"/>
    <w:multiLevelType w:val="multilevel"/>
    <w:tmpl w:val="8E0CF7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23ECC"/>
    <w:multiLevelType w:val="multilevel"/>
    <w:tmpl w:val="918896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914D0"/>
    <w:multiLevelType w:val="multilevel"/>
    <w:tmpl w:val="22E8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922EC"/>
    <w:multiLevelType w:val="multilevel"/>
    <w:tmpl w:val="F11C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177CC"/>
    <w:multiLevelType w:val="multilevel"/>
    <w:tmpl w:val="3394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637EF"/>
    <w:multiLevelType w:val="multilevel"/>
    <w:tmpl w:val="01743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947E73"/>
    <w:multiLevelType w:val="multilevel"/>
    <w:tmpl w:val="9E26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C480F"/>
    <w:multiLevelType w:val="multilevel"/>
    <w:tmpl w:val="3644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47DBF"/>
    <w:multiLevelType w:val="multilevel"/>
    <w:tmpl w:val="9398D4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64263"/>
    <w:multiLevelType w:val="multilevel"/>
    <w:tmpl w:val="3F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636201">
    <w:abstractNumId w:val="9"/>
  </w:num>
  <w:num w:numId="2" w16cid:durableId="1388450888">
    <w:abstractNumId w:val="6"/>
  </w:num>
  <w:num w:numId="3" w16cid:durableId="742602654">
    <w:abstractNumId w:val="5"/>
  </w:num>
  <w:num w:numId="4" w16cid:durableId="75634098">
    <w:abstractNumId w:val="7"/>
  </w:num>
  <w:num w:numId="5" w16cid:durableId="1253705789">
    <w:abstractNumId w:val="8"/>
  </w:num>
  <w:num w:numId="6" w16cid:durableId="1551183818">
    <w:abstractNumId w:val="4"/>
  </w:num>
  <w:num w:numId="7" w16cid:durableId="596988390">
    <w:abstractNumId w:val="0"/>
  </w:num>
  <w:num w:numId="8" w16cid:durableId="2109887654">
    <w:abstractNumId w:val="2"/>
  </w:num>
  <w:num w:numId="9" w16cid:durableId="1808354266">
    <w:abstractNumId w:val="1"/>
  </w:num>
  <w:num w:numId="10" w16cid:durableId="1048532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F3"/>
    <w:rsid w:val="00545DD8"/>
    <w:rsid w:val="006152F3"/>
    <w:rsid w:val="006F728B"/>
    <w:rsid w:val="00B5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D1E1"/>
  <w15:chartTrackingRefBased/>
  <w15:docId w15:val="{13A5DF35-00AA-486E-9522-2B85FB60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before="24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Jalla Reddy Tharun</dc:creator>
  <cp:keywords/>
  <dc:description/>
  <cp:lastModifiedBy>Jalla Reddy Tharun</cp:lastModifiedBy>
  <cp:revision>1</cp:revision>
  <dcterms:created xsi:type="dcterms:W3CDTF">2025-09-15T05:08:00Z</dcterms:created>
  <dcterms:modified xsi:type="dcterms:W3CDTF">2025-09-15T05:09:00Z</dcterms:modified>
</cp:coreProperties>
</file>