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154" w:type="dxa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val="415"/>
        </w:trPr>
        <w:tc>
          <w:tcPr>
            <w:tcW w:w="4674" w:type="dxa"/>
            <w:gridSpan w:val="5"/>
          </w:tcPr>
          <w:p>
            <w:pPr>
              <w:pStyle w:val="2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2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val="537"/>
        </w:trPr>
        <w:tc>
          <w:tcPr>
            <w:tcW w:w="3369" w:type="dxa"/>
            <w:gridSpan w:val="4"/>
            <w:vAlign w:val="center"/>
          </w:tcPr>
          <w:p>
            <w:pPr>
              <w:pStyle w:val="28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28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28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>
        <w:trPr>
          <w:trHeight w:val="414"/>
        </w:trPr>
        <w:tc>
          <w:tcPr>
            <w:tcW w:w="3369" w:type="dxa"/>
            <w:gridSpan w:val="4"/>
          </w:tcPr>
          <w:p>
            <w:pPr>
              <w:pStyle w:val="28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val="412"/>
        </w:trPr>
        <w:tc>
          <w:tcPr>
            <w:tcW w:w="1668" w:type="dxa"/>
            <w:gridSpan w:val="3"/>
          </w:tcPr>
          <w:p>
            <w:pPr>
              <w:pStyle w:val="2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2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val="409"/>
        </w:trPr>
        <w:tc>
          <w:tcPr>
            <w:tcW w:w="1668" w:type="dxa"/>
            <w:gridSpan w:val="3"/>
          </w:tcPr>
          <w:p>
            <w:pPr>
              <w:pStyle w:val="2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2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28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Style w:val="28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>
            <w:pPr>
              <w:pStyle w:val="2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>
            <w:pPr>
              <w:pStyle w:val="2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537"/>
        </w:trPr>
        <w:tc>
          <w:tcPr>
            <w:tcW w:w="1668" w:type="dxa"/>
            <w:gridSpan w:val="3"/>
          </w:tcPr>
          <w:p>
            <w:pPr>
              <w:pStyle w:val="2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2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28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>
            <w:pPr>
              <w:pStyle w:val="2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>
            <w:pPr>
              <w:pStyle w:val="28"/>
              <w:spacing w:before="78"/>
              <w:rPr>
                <w:b/>
              </w:rPr>
            </w:pPr>
          </w:p>
        </w:tc>
      </w:tr>
      <w:tr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>
            <w:pPr>
              <w:pStyle w:val="2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>
            <w:pPr>
              <w:pStyle w:val="2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>
            <w:pPr>
              <w:pStyle w:val="2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>
            <w:pPr>
              <w:pStyle w:val="2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28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28"/>
              <w:spacing w:line="276" w:lineRule="auto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>
            <w:pPr>
              <w:pStyle w:val="28"/>
              <w:numPr>
                <w:ilvl w:val="0"/>
                <w:numId w:val="1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>
            <w:pPr>
              <w:pStyle w:val="28"/>
              <w:numPr>
                <w:ilvl w:val="0"/>
                <w:numId w:val="1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>
            <w:pPr>
              <w:pStyle w:val="28"/>
              <w:numPr>
                <w:ilvl w:val="0"/>
                <w:numId w:val="1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>
            <w:pPr>
              <w:pStyle w:val="28"/>
              <w:numPr>
                <w:ilvl w:val="0"/>
                <w:numId w:val="1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" name="矩形 1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2" o:spid="_x0000_s2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>
            <w:pPr>
              <w:pStyle w:val="28"/>
              <w:numPr>
                <w:ilvl w:val="0"/>
                <w:numId w:val="2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28"/>
              <w:numPr>
                <w:ilvl w:val="1"/>
                <w:numId w:val="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>
            <w:pPr>
              <w:pStyle w:val="28"/>
              <w:numPr>
                <w:ilvl w:val="1"/>
                <w:numId w:val="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Send a simple GET request to retrieve data.</w:t>
            </w:r>
          </w:p>
          <w:p>
            <w:pPr>
              <w:pStyle w:val="28"/>
              <w:numPr>
                <w:ilvl w:val="1"/>
                <w:numId w:val="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>
            <w:pPr>
              <w:pStyle w:val="28"/>
              <w:numPr>
                <w:ilvl w:val="0"/>
                <w:numId w:val="2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28"/>
              <w:numPr>
                <w:ilvl w:val="1"/>
                <w:numId w:val="4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>
            <w:pPr>
              <w:pStyle w:val="28"/>
              <w:numPr>
                <w:ilvl w:val="1"/>
                <w:numId w:val="4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>
            <w:pPr>
              <w:pStyle w:val="28"/>
              <w:numPr>
                <w:ilvl w:val="0"/>
                <w:numId w:val="5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fldChar w:fldCharType="begin"/>
            </w:r>
            <w:r>
              <w:instrText>HYPERLINK "vscode-file:/vscode-app/c:/Users/CAIDL/AppData/Local/Programs/Microsoft VS Code/resources/app/out/vs/code/electron-browser/workbench/workbench.html"</w:instrText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fldChar w:fldCharType="separate"/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>
            <w:pPr>
              <w:pStyle w:val="28"/>
              <w:numPr>
                <w:ilvl w:val="0"/>
                <w:numId w:val="5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>
            <w:pPr>
              <w:pStyle w:val="28"/>
              <w:numPr>
                <w:ilvl w:val="0"/>
                <w:numId w:val="5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2792095"/>
                  <wp:effectExtent l="0" t="0" r="0" b="0"/>
                  <wp:docPr id="3" name="图片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图片 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79209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3348990"/>
                  <wp:effectExtent l="0" t="0" r="0" b="0"/>
                  <wp:docPr id="6" name="图片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图片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3489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492625" cy="2644775"/>
                  <wp:effectExtent l="0" t="0" r="0" b="0"/>
                  <wp:docPr id="9" name="图片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图片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264477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12" name="矩形 12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13" o:spid="_x0000_s13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>
            <w:pPr>
              <w:pStyle w:val="28"/>
              <w:numPr>
                <w:ilvl w:val="0"/>
                <w:numId w:val="6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28"/>
              <w:numPr>
                <w:ilvl w:val="1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Modify your code from Task 1 to handle errors.</w:t>
            </w:r>
          </w:p>
          <w:p>
            <w:pPr>
              <w:pStyle w:val="28"/>
              <w:numPr>
                <w:ilvl w:val="1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>
            <w:pPr>
              <w:pStyle w:val="28"/>
              <w:numPr>
                <w:ilvl w:val="1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Handle cases like:</w:t>
            </w:r>
          </w:p>
          <w:p>
            <w:pPr>
              <w:pStyle w:val="28"/>
              <w:numPr>
                <w:ilvl w:val="2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Invalid URL</w:t>
            </w:r>
          </w:p>
          <w:p>
            <w:pPr>
              <w:pStyle w:val="28"/>
              <w:numPr>
                <w:ilvl w:val="2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Network timeout</w:t>
            </w:r>
          </w:p>
          <w:p>
            <w:pPr>
              <w:pStyle w:val="28"/>
              <w:numPr>
                <w:ilvl w:val="2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Wrong API key (if required)</w:t>
            </w:r>
          </w:p>
          <w:p>
            <w:pPr>
              <w:pStyle w:val="28"/>
              <w:numPr>
                <w:ilvl w:val="1"/>
                <w:numId w:val="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Print user-friendly error messages.</w:t>
            </w:r>
          </w:p>
          <w:p>
            <w:pPr>
              <w:pStyle w:val="28"/>
              <w:numPr>
                <w:ilvl w:val="0"/>
                <w:numId w:val="6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28"/>
              <w:numPr>
                <w:ilvl w:val="1"/>
                <w:numId w:val="8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>
            <w:pPr>
              <w:pStyle w:val="28"/>
              <w:numPr>
                <w:ilvl w:val="1"/>
                <w:numId w:val="8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If there’s an error, output: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>
            <w:pPr>
              <w:pStyle w:val="28"/>
              <w:numPr>
                <w:ilvl w:val="0"/>
                <w:numId w:val="9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fldChar w:fldCharType="begin"/>
            </w:r>
            <w:r>
              <w:instrText>HYPERLINK "vscode-file:/vscode-app/c:/Users/CAIDL/AppData/Local/Programs/Microsoft VS Code/resources/app/out/vs/code/electron-browser/workbench/workbench.html"</w:instrText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fldChar w:fldCharType="separate"/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9"/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>
            <w:pPr>
              <w:pStyle w:val="28"/>
              <w:numPr>
                <w:ilvl w:val="0"/>
                <w:numId w:val="9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>
            <w:pPr>
              <w:pStyle w:val="28"/>
              <w:numPr>
                <w:ilvl w:val="0"/>
                <w:numId w:val="9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>
            <w:pPr>
              <w:pStyle w:val="28"/>
              <w:spacing w:line="276" w:lineRule="auto"/>
              <w:ind w:left="720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194049"/>
                  <wp:effectExtent l="0" t="0" r="0" b="0"/>
                  <wp:docPr id="14" name="图片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图片 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19404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600710"/>
                  <wp:effectExtent l="0" t="0" r="0" b="0"/>
                  <wp:docPr id="17" name="图片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图片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60071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20" name="矩形 20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21" o:spid="_x0000_s21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>
            <w:pPr>
              <w:pStyle w:val="28"/>
              <w:numPr>
                <w:ilvl w:val="0"/>
                <w:numId w:val="10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28"/>
              <w:numPr>
                <w:ilvl w:val="1"/>
                <w:numId w:val="10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>
            <w:pPr>
              <w:pStyle w:val="28"/>
              <w:numPr>
                <w:ilvl w:val="1"/>
                <w:numId w:val="10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>
            <w:pPr>
              <w:pStyle w:val="28"/>
              <w:numPr>
                <w:ilvl w:val="0"/>
                <w:numId w:val="10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28"/>
              <w:numPr>
                <w:ilvl w:val="0"/>
                <w:numId w:val="10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City: London</w:t>
            </w:r>
          </w:p>
          <w:p>
            <w:pPr>
              <w:pStyle w:val="28"/>
              <w:numPr>
                <w:ilvl w:val="0"/>
                <w:numId w:val="10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Temperature: 18°C</w:t>
            </w:r>
          </w:p>
          <w:p>
            <w:pPr>
              <w:pStyle w:val="28"/>
              <w:numPr>
                <w:ilvl w:val="0"/>
                <w:numId w:val="10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Humidity: 60%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092449"/>
                  <wp:effectExtent l="0" t="0" r="0" b="0"/>
                  <wp:docPr id="22" name="图片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图片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09244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666750"/>
                  <wp:effectExtent l="0" t="0" r="0" b="0"/>
                  <wp:docPr id="25" name="图片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图片 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66675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mc:AlternateContent>
                <mc:Choice Requires="wps">
                  <w:drawing>
                    <wp:inline distT="0" distB="0" distL="114298" distR="114298">
                      <wp:extent cx="952" cy="19050"/>
                      <wp:effectExtent l="0" t="0" r="0" b="0"/>
                      <wp:docPr id="28" name="矩形 28"/>
                      <wp:cNvGraphicFramePr>
                        <a:graphicFrameLocks noChangeAspect="0"/>
                      </wp:cNvGraphicFramePr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952" cy="19050"/>
                              </a:xfrm>
                              <a:prstGeom prst="rect"/>
                              <a:noFill/>
                              <a:ln w="12700" cmpd="sng" cap="flat">
                                <a:noFill/>
                                <a:prstDash val="solid"/>
                                <a:miter/>
                              </a:ln>
                            </wps:spPr>
                            <wps:bodyPr vert="horz" wrap="square" lIns="91440" tIns="45720" rIns="91440" bIns="45720" anchor="t" anchorCtr="0" upright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type="#_x0000_t1" id="矩形 29" o:spid="_x0000_s29" filled="f" stroked="f" strokeweight="1.0pt" style="width:0.074998856pt;&#10;height:1.5pt;">
                      <v:stroke color="#000000"/>
                      <w10:anchorLock/>
                    </v:rect>
                  </w:pict>
                </mc:Fallback>
              </mc:AlternateConten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>
            <w:pPr>
              <w:pStyle w:val="28"/>
              <w:numPr>
                <w:ilvl w:val="0"/>
                <w:numId w:val="11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28"/>
              <w:numPr>
                <w:ilvl w:val="1"/>
                <w:numId w:val="12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>
            <w:pPr>
              <w:pStyle w:val="28"/>
              <w:numPr>
                <w:ilvl w:val="1"/>
                <w:numId w:val="12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>
            <w:pPr>
              <w:pStyle w:val="28"/>
              <w:numPr>
                <w:ilvl w:val="1"/>
                <w:numId w:val="12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Include error handling if the city is invalid.</w:t>
            </w:r>
          </w:p>
          <w:p>
            <w:pPr>
              <w:pStyle w:val="28"/>
              <w:numPr>
                <w:ilvl w:val="0"/>
                <w:numId w:val="11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Input: "New York"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City: New York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Temperature: 22°C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Humidity: 55%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Weather: Few clouds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Input: "xyz123"</w:t>
            </w:r>
          </w:p>
          <w:p>
            <w:pPr>
              <w:pStyle w:val="28"/>
              <w:numPr>
                <w:ilvl w:val="1"/>
                <w:numId w:val="13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3366770"/>
                  <wp:effectExtent l="0" t="0" r="0" b="0"/>
                  <wp:docPr id="30" name="图片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图片 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3667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882649"/>
                  <wp:effectExtent l="0" t="0" r="0" b="0"/>
                  <wp:docPr id="33" name="图片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图片 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88264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>
            <w:pPr>
              <w:pStyle w:val="28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>
            <w:pPr>
              <w:pStyle w:val="28"/>
              <w:numPr>
                <w:ilvl w:val="0"/>
                <w:numId w:val="14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28"/>
              <w:numPr>
                <w:ilvl w:val="1"/>
                <w:numId w:val="15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Extend your function from Task 4.</w:t>
            </w:r>
          </w:p>
          <w:p>
            <w:pPr>
              <w:pStyle w:val="28"/>
              <w:numPr>
                <w:ilvl w:val="1"/>
                <w:numId w:val="15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>
            <w:pPr>
              <w:pStyle w:val="28"/>
              <w:numPr>
                <w:ilvl w:val="1"/>
                <w:numId w:val="15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>
            <w:pPr>
              <w:pStyle w:val="28"/>
              <w:numPr>
                <w:ilvl w:val="0"/>
                <w:numId w:val="14"/>
              </w:numPr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28"/>
              <w:numPr>
                <w:ilvl w:val="1"/>
                <w:numId w:val="16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Console still shows formatted output.</w:t>
            </w:r>
          </w:p>
          <w:p>
            <w:pPr>
              <w:pStyle w:val="28"/>
              <w:numPr>
                <w:ilvl w:val="1"/>
                <w:numId w:val="16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>
            <w:pPr>
              <w:pStyle w:val="28"/>
              <w:numPr>
                <w:ilvl w:val="1"/>
                <w:numId w:val="16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[</w:t>
            </w:r>
          </w:p>
          <w:p>
            <w:pPr>
              <w:pStyle w:val="28"/>
              <w:numPr>
                <w:ilvl w:val="1"/>
                <w:numId w:val="16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>
            <w:pPr>
              <w:pStyle w:val="28"/>
              <w:numPr>
                <w:ilvl w:val="1"/>
                <w:numId w:val="16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]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Code: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drawing>
                <wp:inline distT="0" distB="0" distL="0" distR="0">
                  <wp:extent cx="4492625" cy="3719830"/>
                  <wp:effectExtent l="0" t="0" r="0" b="0"/>
                  <wp:docPr id="36" name="图片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图片 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371983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>
                  <wp:extent cx="4492625" cy="1391285"/>
                  <wp:effectExtent l="0" t="0" r="0" b="0"/>
                  <wp:docPr id="39" name="图片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图片 4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92625" cy="139128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Segoe UI Emoji" w:cs="Segoe UI Emoji" w:hAnsi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>
            <w:pPr>
              <w:pStyle w:val="28"/>
              <w:numPr>
                <w:ilvl w:val="0"/>
                <w:numId w:val="1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>
            <w:pPr>
              <w:pStyle w:val="28"/>
              <w:numPr>
                <w:ilvl w:val="0"/>
                <w:numId w:val="1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At least 3 assert test cases for each task.</w:t>
            </w:r>
          </w:p>
          <w:p>
            <w:pPr>
              <w:pStyle w:val="28"/>
              <w:numPr>
                <w:ilvl w:val="0"/>
                <w:numId w:val="1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>
            <w:pPr>
              <w:pStyle w:val="28"/>
              <w:numPr>
                <w:ilvl w:val="0"/>
                <w:numId w:val="1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Analysis of whether code passes all tests.</w:t>
            </w:r>
          </w:p>
          <w:p>
            <w:pPr>
              <w:pStyle w:val="28"/>
              <w:numPr>
                <w:ilvl w:val="0"/>
                <w:numId w:val="1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>
            <w:pPr>
              <w:pStyle w:val="28"/>
              <w:numPr>
                <w:ilvl w:val="0"/>
                <w:numId w:val="17"/>
              </w:numPr>
              <w:spacing w:line="276" w:lineRule="auto"/>
              <w:rPr>
                <w:rFonts w:ascii="Times New Roman" w:cs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>
            <w:pPr>
              <w:pStyle w:val="28"/>
              <w:spacing w:line="276" w:lineRule="auto"/>
              <w:rPr>
                <w:rFonts w:ascii="Times New Roman" w:cs="Times New Roman" w:hAnsi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cs="Times New Roman" w:hAnsi="Times New Roman"/>
                <w:vanish/>
                <w:sz w:val="24"/>
                <w:szCs w:val="24"/>
                <w:lang w:val="en-IN"/>
              </w:rPr>
              <w:t>Top of Form</w:t>
            </w:r>
          </w:p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>
            <w:pPr>
              <w:pStyle w:val="28"/>
              <w:spacing w:line="276" w:lineRule="auto"/>
              <w:ind w:left="0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28"/>
              <w:spacing w:line="276" w:lineRule="auto"/>
              <w:ind w:left="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spacing w:line="276" w:lineRule="auto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"/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7"/>
      <w:tabs>
        <w:tab w:val="center" w:pos="4153"/>
        <w:tab w:val="right" w:pos="8306"/>
      </w:tabs>
      <w:rPr>
        <w:b/>
        <w:bCs/>
        <w:sz w:val="24"/>
        <w:szCs w:val="24"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</w:t>
    </w:r>
    <w:r>
      <w:rPr>
        <w:sz w:val="24"/>
        <w:szCs w:val="24"/>
        <w:lang w:val="en-US"/>
      </w:rPr>
      <w:t xml:space="preserve">   </w:t>
    </w:r>
    <w:r>
      <w:rPr>
        <w:b/>
        <w:bCs/>
        <w:sz w:val="24"/>
        <w:szCs w:val="24"/>
        <w:lang w:val="en-US"/>
      </w:rPr>
      <w:t xml:space="preserve">  </w:t>
    </w:r>
    <w:r>
      <w:rPr>
        <w:b/>
        <w:bCs/>
        <w:sz w:val="24"/>
        <w:szCs w:val="24"/>
        <w:lang w:val="en-US"/>
      </w:rPr>
      <w:t xml:space="preserve">Gunuganti Manoj </w:t>
    </w:r>
  </w:p>
  <w:p>
    <w:pPr>
      <w:pStyle w:val="17"/>
      <w:tabs>
        <w:tab w:val="center" w:pos="4153"/>
        <w:tab w:val="right" w:pos="8306"/>
      </w:tabs>
      <w:ind w:left="7200" w:hangingChars="3000" w:hanging="7200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Branch: ECE(E</w:t>
    </w:r>
    <w:r>
      <w:rPr>
        <w:b/>
        <w:bCs/>
        <w:sz w:val="24"/>
        <w:szCs w:val="24"/>
        <w:lang w:val="en-US"/>
      </w:rPr>
      <w:t>DT)</w:t>
    </w:r>
  </w:p>
  <w:p>
    <w:pPr>
      <w:pStyle w:val="17"/>
      <w:tabs>
        <w:tab w:val="center" w:pos="4153"/>
        <w:tab w:val="right" w:pos="8306"/>
      </w:tabs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 xml:space="preserve">                                                                                                                               Htno: 2505B04</w:t>
    </w:r>
    <w:r>
      <w:rPr>
        <w:b/>
        <w:bCs/>
        <w:sz w:val="24"/>
        <w:szCs w:val="24"/>
        <w:lang w:val="en-US"/>
      </w:rPr>
      <w:t>101</w:t>
    </w:r>
  </w:p>
  <w:p>
    <w:pPr>
      <w:pStyle w:val="17"/>
      <w:tabs>
        <w:tab w:val="center" w:pos="4153"/>
        <w:tab w:val="right" w:pos="8306"/>
      </w:tabs>
      <w:rPr>
        <w:b/>
        <w:bCs/>
        <w:sz w:val="24"/>
        <w:szCs w:val="24"/>
        <w:lang w:val="en-US"/>
      </w:rPr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2892CCA"/>
    <w:multiLevelType w:val="multilevel"/>
    <w:tmpl w:val="22892CC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D2553"/>
    <w:multiLevelType w:val="multilevel"/>
    <w:tmpl w:val="0F5D2553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73EBD"/>
    <w:multiLevelType w:val="multilevel"/>
    <w:tmpl w:val="14773EBD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1"/>
    <w:multiLevelType w:val="multilevel"/>
    <w:tmpl w:val="0F5D2553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446638"/>
    <w:multiLevelType w:val="multilevel"/>
    <w:tmpl w:val="5C44663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>
    <w:nsid w:val="69D908C6"/>
    <w:multiLevelType w:val="multilevel"/>
    <w:tmpl w:val="69D908C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AC0666"/>
    <w:multiLevelType w:val="multilevel"/>
    <w:tmpl w:val="75AC0666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2"/>
    <w:multiLevelType w:val="multilevel"/>
    <w:tmpl w:val="69D908C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0D7D80"/>
    <w:multiLevelType w:val="multilevel"/>
    <w:tmpl w:val="520D7D8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9">
    <w:nsid w:val="18C72E84"/>
    <w:multiLevelType w:val="multilevel"/>
    <w:tmpl w:val="18C72E84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1F0F12"/>
    <w:multiLevelType w:val="multilevel"/>
    <w:tmpl w:val="5B1F0F1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316347"/>
    <w:multiLevelType w:val="multilevel"/>
    <w:tmpl w:val="4E316347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3"/>
    <w:multiLevelType w:val="multilevel"/>
    <w:tmpl w:val="5B1F0F1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A41AE2"/>
    <w:multiLevelType w:val="multilevel"/>
    <w:tmpl w:val="7FA41AE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63627F"/>
    <w:multiLevelType w:val="multilevel"/>
    <w:tmpl w:val="2D63627F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4"/>
    <w:multiLevelType w:val="multilevel"/>
    <w:tmpl w:val="7FA41AE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23411"/>
    <w:multiLevelType w:val="multilevel"/>
    <w:tmpl w:val="49923411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after="0" w:line="240" w:lineRule="auto"/>
    </w:pPr>
    <w:rPr>
      <w:rFonts w:ascii="Calibri" w:eastAsia="Calibri" w:cs="Calibri" w:hAnsi="Calibri"/>
      <w:kern w:val="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60" w:after="80"/>
      <w:outlineLvl w:val="0"/>
    </w:pPr>
    <w:rPr>
      <w:rFonts w:ascii="Cambria" w:eastAsia="宋体" w:cs="Times New Roman" w:hAnsi="Cambria"/>
      <w:color w:val="376092"/>
      <w:sz w:val="40"/>
      <w:szCs w:val="40"/>
    </w:rPr>
  </w:style>
  <w:style w:type="paragraph" w:styleId="2">
    <w:name w:val="heading 2"/>
    <w:basedOn w:val="0"/>
    <w:next w:val="0"/>
    <w:pPr>
      <w:keepNext/>
      <w:keepLines/>
      <w:widowControl w:val="0"/>
      <w:spacing w:before="160" w:after="80"/>
      <w:outlineLvl w:val="1"/>
    </w:pPr>
    <w:rPr>
      <w:rFonts w:ascii="Cambria" w:eastAsia="宋体" w:cs="Times New Roman" w:hAnsi="Cambria"/>
      <w:color w:val="376092"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160" w:after="80"/>
      <w:outlineLvl w:val="2"/>
    </w:pPr>
    <w:rPr>
      <w:rFonts w:eastAsia="宋体" w:cs="Times New Roman"/>
      <w:color w:val="376092"/>
      <w:sz w:val="28"/>
      <w:szCs w:val="28"/>
    </w:rPr>
  </w:style>
  <w:style w:type="paragraph" w:styleId="4">
    <w:name w:val="heading 4"/>
    <w:basedOn w:val="0"/>
    <w:next w:val="0"/>
    <w:pPr>
      <w:keepNext/>
      <w:keepLines/>
      <w:widowControl w:val="0"/>
      <w:spacing w:before="80" w:after="40"/>
      <w:outlineLvl w:val="3"/>
    </w:pPr>
    <w:rPr>
      <w:rFonts w:eastAsia="宋体" w:cs="Times New Roman"/>
      <w:i/>
      <w:iCs/>
      <w:color w:val="376092"/>
    </w:rPr>
  </w:style>
  <w:style w:type="paragraph" w:styleId="5">
    <w:name w:val="heading 5"/>
    <w:basedOn w:val="0"/>
    <w:next w:val="0"/>
    <w:pPr>
      <w:keepNext/>
      <w:keepLines/>
      <w:widowControl w:val="0"/>
      <w:spacing w:before="80" w:after="40"/>
      <w:outlineLvl w:val="4"/>
    </w:pPr>
    <w:rPr>
      <w:rFonts w:eastAsia="宋体" w:cs="Times New Roman"/>
      <w:color w:val="376092"/>
    </w:rPr>
  </w:style>
  <w:style w:type="paragraph" w:styleId="6">
    <w:name w:val="heading 6"/>
    <w:basedOn w:val="0"/>
    <w:next w:val="0"/>
    <w:pPr>
      <w:keepNext/>
      <w:keepLines/>
      <w:widowControl w:val="0"/>
      <w:spacing w:before="4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widowControl w:val="0"/>
      <w:spacing w:before="4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widowControl w:val="0"/>
      <w:outlineLvl w:val="7"/>
    </w:pPr>
    <w:rPr>
      <w:rFonts w:eastAsia="宋体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widowControl w:val="0"/>
      <w:outlineLvl w:val="8"/>
    </w:pPr>
    <w:rPr>
      <w:rFonts w:eastAsia="宋体" w:cs="Times New Roman"/>
      <w:color w:val="262626"/>
    </w:rPr>
  </w:style>
  <w:style w:type="character" w:default="1" w:styleId="10">
    <w:name w:val="Default Paragraph Font"/>
  </w:style>
  <w:style w:type="paragraph" w:styleId="15">
    <w:name w:val="Balloon Text"/>
    <w:basedOn w:val="0"/>
    <w:rPr>
      <w:rFonts w:ascii="Tahoma" w:cs="Tahoma" w:hAnsi="Tahoma"/>
      <w:sz w:val="16"/>
      <w:szCs w:val="16"/>
    </w:rPr>
  </w:style>
  <w:style w:type="paragraph" w:styleId="16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8">
    <w:name w:val="HTML Code"/>
    <w:basedOn w:val="10"/>
    <w:rPr>
      <w:rFonts w:ascii="Courier New" w:eastAsia="Times New Roman" w:cs="Courier New" w:hAnsi="Courier New"/>
      <w:sz w:val="20"/>
      <w:szCs w:val="20"/>
    </w:rPr>
  </w:style>
  <w:style w:type="character" w:styleId="19">
    <w:name w:val="Hyperlink"/>
    <w:basedOn w:val="10"/>
    <w:rPr>
      <w:color w:val="0000FF"/>
      <w:u w:val="single"/>
    </w:rPr>
  </w:style>
  <w:style w:type="character" w:styleId="20">
    <w:name w:val="Strong"/>
    <w:basedOn w:val="10"/>
    <w:rPr>
      <w:b/>
      <w:bCs/>
    </w:rPr>
  </w:style>
  <w:style w:type="paragraph" w:styleId="21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styleId="22">
    <w:name w:val="Title"/>
    <w:basedOn w:val="0"/>
    <w:next w:val="0"/>
    <w:pPr>
      <w:spacing w:after="80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customStyle="1" w:styleId="23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24">
    <w:name w:val="List Paragraph"/>
    <w:basedOn w:val="0"/>
    <w:pPr>
      <w:ind w:left="720"/>
      <w:contextualSpacing/>
    </w:pPr>
  </w:style>
  <w:style w:type="character" w:customStyle="1" w:styleId="25">
    <w:name w:val="Intense Emphasis"/>
    <w:basedOn w:val="10"/>
    <w:rPr>
      <w:i/>
      <w:iCs/>
      <w:color w:val="376092"/>
    </w:rPr>
  </w:style>
  <w:style w:type="paragraph" w:customStyle="1" w:styleId="26">
    <w:name w:val="Intense Quote"/>
    <w:basedOn w:val="0"/>
    <w:next w:val="0"/>
    <w:pPr>
      <w:pBdr>
        <w:top w:val="single" w:sz="4" w:space="10" w:color="366091"/>
        <w:bottom w:val="single" w:sz="4" w:space="10" w:color="366091"/>
      </w:pBdr>
      <w:spacing w:before="360" w:after="360"/>
      <w:ind w:left="864" w:right="864"/>
      <w:jc w:val="center"/>
    </w:pPr>
    <w:rPr>
      <w:i/>
      <w:iCs/>
      <w:color w:val="376092"/>
    </w:rPr>
  </w:style>
  <w:style w:type="character" w:customStyle="1" w:styleId="27">
    <w:name w:val="Intense Reference"/>
    <w:basedOn w:val="10"/>
    <w:rPr>
      <w:b/>
      <w:bCs/>
      <w:caps w:val="0"/>
      <w:smallCaps/>
      <w:color w:val="376092"/>
      <w:spacing w:val="5"/>
    </w:rPr>
  </w:style>
  <w:style w:type="paragraph" w:customStyle="1" w:styleId="28">
    <w:name w:val="Table Paragraph"/>
    <w:basedOn w:val="0"/>
    <w:pPr>
      <w:ind w:left="107"/>
    </w:pPr>
  </w:style>
  <w:style w:type="character" w:customStyle="1" w:styleId="29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image" Target="media/10.png"/><Relationship Id="rId6" Type="http://schemas.openxmlformats.org/officeDocument/2006/relationships/image" Target="media/15.png"/><Relationship Id="rId7" Type="http://schemas.openxmlformats.org/officeDocument/2006/relationships/image" Target="media/18.png"/><Relationship Id="rId8" Type="http://schemas.openxmlformats.org/officeDocument/2006/relationships/image" Target="media/23.png"/><Relationship Id="rId9" Type="http://schemas.openxmlformats.org/officeDocument/2006/relationships/image" Target="media/26.png"/><Relationship Id="rId10" Type="http://schemas.openxmlformats.org/officeDocument/2006/relationships/image" Target="media/31.png"/><Relationship Id="rId11" Type="http://schemas.openxmlformats.org/officeDocument/2006/relationships/image" Target="media/34.png"/><Relationship Id="rId12" Type="http://schemas.openxmlformats.org/officeDocument/2006/relationships/image" Target="media/37.png"/><Relationship Id="rId13" Type="http://schemas.openxmlformats.org/officeDocument/2006/relationships/image" Target="media/40.png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11</Pages>
  <Words>782</Words>
  <Characters>4155</Characters>
  <Lines>252</Lines>
  <Paragraphs>122</Paragraphs>
  <CharactersWithSpaces>4829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SUDHEER KUMAR KOMURAVELLY</dc:creator>
  <cp:lastModifiedBy>vivo user</cp:lastModifiedBy>
  <cp:revision>2</cp:revision>
  <dcterms:created xsi:type="dcterms:W3CDTF">2025-11-25T13:34:00Z</dcterms:created>
  <dcterms:modified xsi:type="dcterms:W3CDTF">2025-12-05T05:10:11Z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1033-12.2.0.23155</vt:lpwstr>
  </property>
  <property fmtid="{D5CDD505-2E9C-101B-9397-08002B2CF9AE}" pid="3" name="ICV">
    <vt:lpwstr>2180FB699C8F497EAF0625C757C878EE_13</vt:lpwstr>
  </property>
</Properties>
</file>