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rPr>
          <w:b/>
          <w:sz w:val="8"/>
          <w:szCs w:val="8"/>
        </w:rPr>
      </w:pPr>
    </w:p>
    <w:tbl>
      <w:tblPr>
        <w:tblStyle w:val="14"/>
        <w:tblW w:w="9358" w:type="dxa"/>
        <w:tblInd w:w="0" w:type="dxa"/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5812"/>
        <w:gridCol w:w="1780"/>
        <w:gridCol w:w="1766"/>
      </w:tblGrid>
      <w:tr>
        <w:tblPrEx>
          <w:tblBorders>
            <w:top w:val="single" w:color="808080" w:sz="6" w:space="0"/>
            <w:left w:val="single" w:color="808080" w:sz="6" w:space="0"/>
            <w:bottom w:val="single" w:color="808080" w:sz="6" w:space="0"/>
            <w:right w:val="single" w:color="808080" w:sz="6" w:space="0"/>
            <w:insideH w:val="single" w:color="808080" w:sz="6" w:space="0"/>
            <w:insideV w:val="single" w:color="808080" w:sz="6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00" w:hRule="atLeast"/>
        </w:trPr>
        <w:tc>
          <w:tcPr>
            <w:tcW w:w="5812" w:type="dxa"/>
            <w:tcBorders>
              <w:top w:val="single" w:color="808080" w:sz="6" w:space="0"/>
              <w:left w:val="single" w:color="808080" w:sz="6" w:space="0"/>
              <w:bottom w:val="single" w:color="808080" w:sz="6" w:space="0"/>
              <w:right w:val="single" w:color="808080" w:sz="6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4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Activity : remove from cart</w:t>
            </w:r>
          </w:p>
        </w:tc>
        <w:tc>
          <w:tcPr>
            <w:tcW w:w="1780" w:type="dxa"/>
            <w:tcBorders>
              <w:top w:val="single" w:color="808080" w:sz="6" w:space="0"/>
              <w:left w:val="single" w:color="808080" w:sz="6" w:space="0"/>
              <w:bottom w:val="single" w:color="808080" w:sz="6" w:space="0"/>
              <w:right w:val="single" w:color="808080" w:sz="6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4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Start: 9:30 pm</w:t>
            </w:r>
          </w:p>
        </w:tc>
        <w:tc>
          <w:tcPr>
            <w:tcW w:w="1766" w:type="dxa"/>
            <w:tcBorders>
              <w:top w:val="single" w:color="808080" w:sz="6" w:space="0"/>
              <w:left w:val="single" w:color="808080" w:sz="6" w:space="0"/>
              <w:bottom w:val="single" w:color="808080" w:sz="6" w:space="0"/>
              <w:right w:val="single" w:color="808080" w:sz="6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4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Stop: 4:30 pm</w:t>
            </w:r>
          </w:p>
        </w:tc>
      </w:tr>
      <w:tr>
        <w:tblPrEx>
          <w:tblBorders>
            <w:top w:val="single" w:color="808080" w:sz="6" w:space="0"/>
            <w:left w:val="single" w:color="808080" w:sz="6" w:space="0"/>
            <w:bottom w:val="single" w:color="808080" w:sz="6" w:space="0"/>
            <w:right w:val="single" w:color="808080" w:sz="6" w:space="0"/>
            <w:insideH w:val="single" w:color="808080" w:sz="6" w:space="0"/>
            <w:insideV w:val="single" w:color="808080" w:sz="6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00" w:hRule="atLeast"/>
        </w:trPr>
        <w:tc>
          <w:tcPr>
            <w:tcW w:w="9358" w:type="dxa"/>
            <w:gridSpan w:val="3"/>
            <w:tcBorders>
              <w:top w:val="single" w:color="808080" w:sz="6" w:space="0"/>
              <w:left w:val="single" w:color="808080" w:sz="6" w:space="0"/>
              <w:bottom w:val="single" w:color="808080" w:sz="6" w:space="0"/>
              <w:right w:val="single" w:color="808080" w:sz="6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numPr>
                <w:ilvl w:val="0"/>
                <w:numId w:val="1"/>
              </w:numPr>
              <w:spacing w:before="40" w:after="0" w:afterAutospacing="0"/>
              <w:ind w:left="720" w:hanging="360"/>
              <w:rPr>
                <w:sz w:val="18"/>
                <w:szCs w:val="18"/>
                <w:u w:val="none"/>
              </w:rPr>
            </w:pPr>
            <w:r>
              <w:rPr>
                <w:sz w:val="18"/>
                <w:szCs w:val="18"/>
                <w:rtl w:val="0"/>
              </w:rPr>
              <w:t>The products are adding to the cart successfully.  Adding the checkout button in the single_product.xml.</w:t>
            </w:r>
          </w:p>
          <w:p>
            <w:pPr>
              <w:numPr>
                <w:ilvl w:val="0"/>
                <w:numId w:val="1"/>
              </w:numPr>
              <w:spacing w:before="0" w:beforeAutospacing="0"/>
              <w:ind w:left="720" w:hanging="360"/>
              <w:rPr>
                <w:sz w:val="18"/>
                <w:szCs w:val="18"/>
                <w:u w:val="none"/>
              </w:rPr>
            </w:pPr>
            <w:r>
              <w:rPr>
                <w:sz w:val="18"/>
                <w:szCs w:val="18"/>
                <w:rtl w:val="0"/>
              </w:rPr>
              <w:t>On clicking the checkout button the cart  activity will be opened,in which the products which are added to the cart is displayed.</w:t>
            </w:r>
          </w:p>
          <w:p>
            <w:pPr>
              <w:spacing w:before="40"/>
              <w:ind w:left="72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drawing>
                <wp:inline distT="114300" distB="114300" distL="114300" distR="114300">
                  <wp:extent cx="2324100" cy="3705225"/>
                  <wp:effectExtent l="0" t="0" r="0" b="0"/>
                  <wp:docPr id="7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spacing w:before="40" w:after="0" w:afterAutospacing="0"/>
              <w:ind w:left="720" w:hanging="360"/>
              <w:rPr>
                <w:sz w:val="18"/>
                <w:szCs w:val="18"/>
                <w:u w:val="none"/>
              </w:rPr>
            </w:pPr>
            <w:r>
              <w:rPr>
                <w:sz w:val="18"/>
                <w:szCs w:val="18"/>
                <w:rtl w:val="0"/>
              </w:rPr>
              <w:t>The total will be displayed based on the quantity of the products.</w:t>
            </w:r>
          </w:p>
          <w:p>
            <w:pPr>
              <w:numPr>
                <w:ilvl w:val="0"/>
                <w:numId w:val="1"/>
              </w:numPr>
              <w:spacing w:before="0" w:beforeAutospacing="0" w:after="0" w:afterAutospacing="0"/>
              <w:ind w:left="720" w:hanging="360"/>
              <w:rPr>
                <w:sz w:val="18"/>
                <w:szCs w:val="18"/>
                <w:u w:val="none"/>
              </w:rPr>
            </w:pPr>
            <w:r>
              <w:rPr>
                <w:sz w:val="18"/>
                <w:szCs w:val="18"/>
                <w:rtl w:val="0"/>
              </w:rPr>
              <w:t>The total amount will be calculated in cartactivity class , as the the amount of the each product in activity_cart.xml layout will be added.</w:t>
            </w:r>
          </w:p>
          <w:p>
            <w:pPr>
              <w:numPr>
                <w:ilvl w:val="0"/>
                <w:numId w:val="1"/>
              </w:numPr>
              <w:spacing w:before="0" w:beforeAutospacing="0" w:after="0" w:afterAutospacing="0"/>
              <w:ind w:left="720" w:hanging="360"/>
              <w:rPr>
                <w:sz w:val="18"/>
                <w:szCs w:val="18"/>
                <w:u w:val="none"/>
              </w:rPr>
            </w:pPr>
            <w:r>
              <w:rPr>
                <w:sz w:val="18"/>
                <w:szCs w:val="18"/>
                <w:rtl w:val="0"/>
              </w:rPr>
              <w:t>On clicking the remove button the elements in the cart will be removed.</w:t>
            </w:r>
          </w:p>
          <w:p>
            <w:pPr>
              <w:numPr>
                <w:ilvl w:val="0"/>
                <w:numId w:val="1"/>
              </w:numPr>
              <w:spacing w:before="0" w:beforeAutospacing="0"/>
              <w:ind w:left="720" w:hanging="360"/>
              <w:rPr>
                <w:sz w:val="18"/>
                <w:szCs w:val="18"/>
                <w:u w:val="none"/>
              </w:rPr>
            </w:pPr>
            <w:r>
              <w:rPr>
                <w:sz w:val="18"/>
                <w:szCs w:val="18"/>
              </w:rPr>
              <w:drawing>
                <wp:inline distT="114300" distB="114300" distL="114300" distR="114300">
                  <wp:extent cx="2381250" cy="4238625"/>
                  <wp:effectExtent l="0" t="0" r="0" b="0"/>
                  <wp:docPr id="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423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r>
        <w:drawing>
          <wp:inline distT="114300" distB="114300" distL="114300" distR="114300">
            <wp:extent cx="2276475" cy="40386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2276475" cy="40386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8"/>
          <w:szCs w:val="8"/>
        </w:rPr>
      </w:pPr>
    </w:p>
    <w:tbl>
      <w:tblPr>
        <w:tblStyle w:val="15"/>
        <w:tblW w:w="9358" w:type="dxa"/>
        <w:tblInd w:w="0" w:type="dxa"/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5812"/>
        <w:gridCol w:w="1780"/>
        <w:gridCol w:w="1766"/>
      </w:tblGrid>
      <w:tr>
        <w:tblPrEx>
          <w:tblBorders>
            <w:top w:val="single" w:color="808080" w:sz="6" w:space="0"/>
            <w:left w:val="single" w:color="808080" w:sz="6" w:space="0"/>
            <w:bottom w:val="single" w:color="808080" w:sz="6" w:space="0"/>
            <w:right w:val="single" w:color="808080" w:sz="6" w:space="0"/>
            <w:insideH w:val="single" w:color="808080" w:sz="6" w:space="0"/>
            <w:insideV w:val="single" w:color="808080" w:sz="6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00" w:hRule="atLeast"/>
        </w:trPr>
        <w:tc>
          <w:tcPr>
            <w:tcW w:w="5812" w:type="dxa"/>
            <w:tcBorders>
              <w:top w:val="single" w:color="808080" w:sz="6" w:space="0"/>
              <w:left w:val="single" w:color="808080" w:sz="6" w:space="0"/>
              <w:bottom w:val="single" w:color="808080" w:sz="6" w:space="0"/>
              <w:right w:val="single" w:color="808080" w:sz="6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40"/>
              <w:rPr>
                <w:b/>
                <w:sz w:val="20"/>
                <w:szCs w:val="20"/>
                <w:lang w:val="en-IN"/>
              </w:rPr>
            </w:pPr>
            <w:r>
              <w:rPr>
                <w:b/>
                <w:sz w:val="20"/>
                <w:szCs w:val="20"/>
                <w:rtl w:val="0"/>
              </w:rPr>
              <w:t>Activity :</w:t>
            </w:r>
            <w:r>
              <w:rPr>
                <w:b/>
                <w:sz w:val="20"/>
                <w:szCs w:val="20"/>
                <w:rtl w:val="0"/>
                <w:lang w:val="en-IN"/>
              </w:rPr>
              <w:t xml:space="preserve"> YummyFood</w:t>
            </w:r>
          </w:p>
        </w:tc>
        <w:tc>
          <w:tcPr>
            <w:tcW w:w="1780" w:type="dxa"/>
            <w:tcBorders>
              <w:top w:val="single" w:color="808080" w:sz="6" w:space="0"/>
              <w:left w:val="single" w:color="808080" w:sz="6" w:space="0"/>
              <w:bottom w:val="single" w:color="808080" w:sz="6" w:space="0"/>
              <w:right w:val="single" w:color="808080" w:sz="6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4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Start: 4:50 pm</w:t>
            </w:r>
          </w:p>
        </w:tc>
        <w:tc>
          <w:tcPr>
            <w:tcW w:w="1766" w:type="dxa"/>
            <w:tcBorders>
              <w:top w:val="single" w:color="808080" w:sz="6" w:space="0"/>
              <w:left w:val="single" w:color="808080" w:sz="6" w:space="0"/>
              <w:bottom w:val="single" w:color="808080" w:sz="6" w:space="0"/>
              <w:right w:val="single" w:color="808080" w:sz="6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4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Stop: 7:30 pm</w:t>
            </w:r>
          </w:p>
        </w:tc>
      </w:tr>
      <w:tr>
        <w:tblPrEx>
          <w:tblBorders>
            <w:top w:val="single" w:color="808080" w:sz="6" w:space="0"/>
            <w:left w:val="single" w:color="808080" w:sz="6" w:space="0"/>
            <w:bottom w:val="single" w:color="808080" w:sz="6" w:space="0"/>
            <w:right w:val="single" w:color="808080" w:sz="6" w:space="0"/>
            <w:insideH w:val="single" w:color="808080" w:sz="6" w:space="0"/>
            <w:insideV w:val="single" w:color="808080" w:sz="6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00" w:hRule="atLeast"/>
        </w:trPr>
        <w:tc>
          <w:tcPr>
            <w:tcW w:w="9358" w:type="dxa"/>
            <w:gridSpan w:val="3"/>
            <w:tcBorders>
              <w:top w:val="single" w:color="808080" w:sz="6" w:space="0"/>
              <w:left w:val="single" w:color="808080" w:sz="6" w:space="0"/>
              <w:bottom w:val="single" w:color="808080" w:sz="6" w:space="0"/>
              <w:right w:val="single" w:color="808080" w:sz="6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numPr>
                <w:ilvl w:val="0"/>
                <w:numId w:val="2"/>
              </w:numPr>
              <w:spacing w:before="40"/>
              <w:ind w:left="420" w:leftChars="0" w:hanging="420" w:firstLineChars="0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IN"/>
              </w:rPr>
              <w:t>Sign In page is Created</w:t>
            </w:r>
          </w:p>
          <w:p>
            <w:pPr>
              <w:numPr>
                <w:ilvl w:val="0"/>
                <w:numId w:val="2"/>
              </w:numPr>
              <w:spacing w:before="40"/>
              <w:ind w:left="420" w:leftChars="0" w:hanging="420" w:firstLineChars="0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IN"/>
              </w:rPr>
              <w:t>List of categories page is created like chicken , mutton, Fish, veg and so on</w:t>
            </w:r>
          </w:p>
          <w:p>
            <w:pPr>
              <w:numPr>
                <w:ilvl w:val="0"/>
                <w:numId w:val="2"/>
              </w:numPr>
              <w:spacing w:before="40"/>
              <w:ind w:left="420" w:leftChars="0" w:hanging="420" w:firstLineChars="0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IN"/>
              </w:rPr>
              <w:t>If the credentials are correctly entered then page directs to the Home page of list of categories page</w:t>
            </w:r>
          </w:p>
          <w:p>
            <w:pPr>
              <w:numPr>
                <w:ilvl w:val="0"/>
                <w:numId w:val="2"/>
              </w:numPr>
              <w:spacing w:before="40"/>
              <w:ind w:left="420" w:leftChars="0" w:hanging="420" w:firstLineChars="0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IN"/>
              </w:rPr>
              <w:t>If it is wrong it shows wrong credentials.</w:t>
            </w:r>
          </w:p>
          <w:p>
            <w:pPr>
              <w:numPr>
                <w:ilvl w:val="0"/>
                <w:numId w:val="2"/>
              </w:numPr>
              <w:spacing w:before="40"/>
              <w:ind w:left="420" w:leftChars="0" w:hanging="420" w:firstLineChars="0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IN"/>
              </w:rPr>
              <w:t>Recycler view is used for the list of Categories.</w:t>
            </w:r>
          </w:p>
          <w:p>
            <w:pPr>
              <w:numPr>
                <w:ilvl w:val="0"/>
                <w:numId w:val="2"/>
              </w:numPr>
              <w:spacing w:before="40"/>
              <w:ind w:left="420" w:leftChars="0" w:hanging="420" w:firstLineChars="0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IN"/>
              </w:rPr>
              <w:t>Picasso library is used to get the images from the database</w:t>
            </w:r>
          </w:p>
          <w:p>
            <w:pPr>
              <w:numPr>
                <w:ilvl w:val="0"/>
                <w:numId w:val="2"/>
              </w:numPr>
              <w:spacing w:before="40"/>
              <w:ind w:left="420" w:leftChars="0" w:hanging="420" w:firstLineChars="0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IN"/>
              </w:rPr>
              <w:t>Floating Cart button is displayed on the page</w:t>
            </w:r>
          </w:p>
          <w:p>
            <w:pPr>
              <w:numPr>
                <w:ilvl w:val="0"/>
                <w:numId w:val="0"/>
              </w:numPr>
              <w:spacing w:before="40"/>
              <w:ind w:leftChars="0"/>
              <w:rPr>
                <w:sz w:val="18"/>
                <w:szCs w:val="18"/>
              </w:rPr>
            </w:pPr>
          </w:p>
        </w:tc>
      </w:tr>
    </w:tbl>
    <w:p/>
    <w:p/>
    <w:p>
      <w:pPr>
        <w:rPr>
          <w:lang w:val="en-IN"/>
        </w:rPr>
      </w:pPr>
      <w:r>
        <w:rPr>
          <w:lang w:val="en-IN"/>
        </w:rPr>
        <w:drawing>
          <wp:inline distT="0" distB="0" distL="114300" distR="114300">
            <wp:extent cx="5932170" cy="3335655"/>
            <wp:effectExtent l="0" t="0" r="11430" b="17145"/>
            <wp:docPr id="6" name="Picture 6" descr="Screenshot (5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52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drawing>
          <wp:inline distT="0" distB="0" distL="114300" distR="114300">
            <wp:extent cx="5932170" cy="3335655"/>
            <wp:effectExtent l="0" t="0" r="11430" b="17145"/>
            <wp:docPr id="5" name="Picture 5" descr="Screenshot (5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525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2240" w:h="15840"/>
      <w:pgMar w:top="1440" w:right="1440" w:bottom="1440" w:left="144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tbl>
    <w:tblPr>
      <w:tblStyle w:val="16"/>
      <w:tblW w:w="9359" w:type="dxa"/>
      <w:tblInd w:w="0" w:type="dxa"/>
      <w:tblBorders>
        <w:top w:val="single" w:color="808080" w:sz="6" w:space="0"/>
        <w:left w:val="single" w:color="808080" w:sz="6" w:space="0"/>
        <w:bottom w:val="single" w:color="808080" w:sz="6" w:space="0"/>
        <w:right w:val="single" w:color="808080" w:sz="6" w:space="0"/>
        <w:insideH w:val="single" w:color="808080" w:sz="6" w:space="0"/>
        <w:insideV w:val="single" w:color="808080" w:sz="6" w:space="0"/>
      </w:tblBorders>
      <w:tblLayout w:type="fixed"/>
      <w:tblCellMar>
        <w:top w:w="100" w:type="dxa"/>
        <w:left w:w="100" w:type="dxa"/>
        <w:bottom w:w="100" w:type="dxa"/>
        <w:right w:w="100" w:type="dxa"/>
      </w:tblCellMar>
    </w:tblPr>
    <w:tblGrid>
      <w:gridCol w:w="5885"/>
      <w:gridCol w:w="3474"/>
    </w:tblGrid>
    <w:tr>
      <w:tblPrEx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Ex>
      <w:trPr>
        <w:trHeight w:val="620" w:hRule="atLeast"/>
      </w:trPr>
      <w:tc>
        <w:tcPr>
          <w:tcW w:w="9359" w:type="dxa"/>
          <w:gridSpan w:val="2"/>
          <w:tcBorders>
            <w:top w:val="single" w:color="808080" w:sz="6" w:space="0"/>
            <w:left w:val="single" w:color="808080" w:sz="6" w:space="0"/>
            <w:bottom w:val="single" w:color="808080" w:sz="6" w:space="0"/>
            <w:right w:val="single" w:color="808080" w:sz="6" w:space="0"/>
          </w:tcBorders>
          <w:shd w:val="clear" w:color="auto" w:fill="CCCCCC"/>
          <w:tcMar>
            <w:top w:w="100" w:type="dxa"/>
            <w:left w:w="100" w:type="dxa"/>
            <w:bottom w:w="100" w:type="dxa"/>
            <w:right w:w="100" w:type="dxa"/>
          </w:tcMar>
          <w:vAlign w:val="top"/>
        </w:tcPr>
        <w:p>
          <w:pPr>
            <w:ind w:left="20" w:firstLine="0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  <w:rtl w:val="0"/>
            </w:rPr>
            <w:t xml:space="preserve">Course: </w:t>
          </w:r>
          <w:r>
            <w:rPr>
              <w:b/>
              <w:rtl w:val="0"/>
            </w:rPr>
            <w:t>MP-2019</w:t>
          </w:r>
          <w:r>
            <w:rPr>
              <w:b/>
              <w:sz w:val="36"/>
              <w:szCs w:val="36"/>
              <w:rtl w:val="0"/>
            </w:rPr>
            <w:tab/>
          </w:r>
          <w:r>
            <w:rPr>
              <w:b/>
              <w:sz w:val="36"/>
              <w:szCs w:val="36"/>
              <w:rtl w:val="0"/>
            </w:rPr>
            <w:t>Engineering Notebook - Daily</w:t>
          </w:r>
        </w:p>
      </w:tc>
    </w:tr>
    <w:tr>
      <w:tblPrEx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Ex>
      <w:trPr>
        <w:trHeight w:val="440" w:hRule="atLeast"/>
      </w:trPr>
      <w:tc>
        <w:tcPr>
          <w:tcW w:w="5885" w:type="dxa"/>
          <w:tcBorders>
            <w:top w:val="single" w:color="808080" w:sz="6" w:space="0"/>
            <w:left w:val="single" w:color="808080" w:sz="6" w:space="0"/>
            <w:bottom w:val="single" w:color="808080" w:sz="6" w:space="0"/>
            <w:right w:val="single" w:color="808080" w:sz="6" w:space="0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top"/>
        </w:tcPr>
        <w:p>
          <w:pPr>
            <w:ind w:left="20" w:firstLine="0"/>
            <w:rPr>
              <w:b/>
              <w:sz w:val="20"/>
              <w:szCs w:val="20"/>
              <w:lang w:val="en-IN"/>
            </w:rPr>
          </w:pPr>
          <w:r>
            <w:rPr>
              <w:b/>
              <w:sz w:val="20"/>
              <w:szCs w:val="20"/>
              <w:rtl w:val="0"/>
            </w:rPr>
            <w:t xml:space="preserve">Engineer: </w:t>
          </w:r>
          <w:r>
            <w:rPr>
              <w:b/>
              <w:sz w:val="20"/>
              <w:szCs w:val="20"/>
              <w:rtl w:val="0"/>
              <w:lang w:val="en-IN"/>
            </w:rPr>
            <w:t>Manoj kumar Bandari</w:t>
          </w:r>
        </w:p>
      </w:tc>
      <w:tc>
        <w:tcPr>
          <w:tcW w:w="3474" w:type="dxa"/>
          <w:tcBorders>
            <w:top w:val="single" w:color="808080" w:sz="6" w:space="0"/>
            <w:left w:val="single" w:color="808080" w:sz="6" w:space="0"/>
            <w:bottom w:val="single" w:color="808080" w:sz="6" w:space="0"/>
            <w:right w:val="single" w:color="808080" w:sz="6" w:space="0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top"/>
        </w:tcPr>
        <w:p>
          <w:pPr>
            <w:ind w:left="20" w:firstLine="0"/>
            <w:rPr>
              <w:b/>
              <w:sz w:val="20"/>
              <w:szCs w:val="20"/>
              <w:lang w:val="en-IN"/>
            </w:rPr>
          </w:pPr>
          <w:r>
            <w:rPr>
              <w:b/>
              <w:sz w:val="20"/>
              <w:szCs w:val="20"/>
              <w:rtl w:val="0"/>
            </w:rPr>
            <w:t>Date:</w:t>
          </w:r>
          <w:r>
            <w:rPr>
              <w:sz w:val="20"/>
              <w:szCs w:val="20"/>
              <w:rtl w:val="0"/>
            </w:rPr>
            <w:t xml:space="preserve"> </w:t>
          </w:r>
          <w:r>
            <w:rPr>
              <w:b/>
              <w:sz w:val="20"/>
              <w:szCs w:val="20"/>
              <w:rtl w:val="0"/>
            </w:rPr>
            <w:t>2019-03-2</w:t>
          </w:r>
          <w:r>
            <w:rPr>
              <w:b/>
              <w:sz w:val="20"/>
              <w:szCs w:val="20"/>
              <w:rtl w:val="0"/>
              <w:lang w:val="en-IN"/>
            </w:rPr>
            <w:t>1</w:t>
          </w:r>
        </w:p>
      </w:tc>
    </w:tr>
  </w:tbl>
  <w:p>
    <w:bookmarkStart w:id="0" w:name="_GoBack"/>
    <w:bookmarkEnd w:id="0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39341B"/>
    <w:multiLevelType w:val="multilevel"/>
    <w:tmpl w:val="9239341B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6BB3D7A3"/>
    <w:multiLevelType w:val="singleLevel"/>
    <w:tmpl w:val="6BB3D7A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documentProtection w:enforcement="0"/>
  <w:defaultTabStop w:val="720"/>
  <w:compat>
    <w:compatSetting w:name="compatibilityMode" w:uri="http://schemas.microsoft.com/office/word" w:val="14"/>
  </w:compat>
  <w:rsids>
    <w:rsidRoot w:val="00000000"/>
    <w:rsid w:val="01642961"/>
    <w:rsid w:val="18D63ADE"/>
    <w:rsid w:val="2B78758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="Arial" w:cs="Arial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spacing w:before="240" w:after="80"/>
    </w:pPr>
    <w:rPr>
      <w:i/>
      <w:color w:val="666666"/>
      <w:sz w:val="22"/>
      <w:szCs w:val="22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Subtitle"/>
    <w:basedOn w:val="1"/>
    <w:next w:val="1"/>
    <w:qFormat/>
    <w:uiPriority w:val="0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0">
    <w:name w:val="Title"/>
    <w:basedOn w:val="1"/>
    <w:next w:val="1"/>
    <w:qFormat/>
    <w:uiPriority w:val="0"/>
    <w:pPr>
      <w:keepNext/>
      <w:keepLines/>
      <w:spacing w:before="0" w:after="60"/>
    </w:pPr>
    <w:rPr>
      <w:sz w:val="52"/>
      <w:szCs w:val="52"/>
    </w:rPr>
  </w:style>
  <w:style w:type="table" w:customStyle="1" w:styleId="13">
    <w:name w:val="Table Normal1"/>
    <w:qFormat/>
    <w:uiPriority w:val="0"/>
  </w:style>
  <w:style w:type="table" w:customStyle="1" w:styleId="14">
    <w:name w:val="_Style 10"/>
    <w:basedOn w:val="13"/>
    <w:uiPriority w:val="0"/>
    <w:tblPr>
      <w:tblLayout w:type="fixed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_Style 11"/>
    <w:basedOn w:val="13"/>
    <w:qFormat/>
    <w:uiPriority w:val="0"/>
    <w:tblPr>
      <w:tblLayout w:type="fixed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_Style 12"/>
    <w:basedOn w:val="13"/>
    <w:qFormat/>
    <w:uiPriority w:val="0"/>
    <w:tblPr>
      <w:tblLayout w:type="fixed"/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6</TotalTime>
  <ScaleCrop>false</ScaleCrop>
  <LinksUpToDate>false</LinksUpToDate>
  <Application>WPS Office_10.2.0.7635_F1E327BC-269C-435d-A152-05C5408002CA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2019-03-24T20:35:00Z</dcterms:created>
  <dc:creator>banda</dc:creator>
  <cp:lastModifiedBy>banda</cp:lastModifiedBy>
  <dcterms:modified xsi:type="dcterms:W3CDTF">2019-03-24T21:01:08Z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1033-10.2.0.7635</vt:lpwstr>
  </property>
</Properties>
</file>