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8"/>
          <w:szCs w:val="8"/>
        </w:rPr>
      </w:pPr>
    </w:p>
    <w:tbl>
      <w:tblPr>
        <w:tblStyle w:val="13"/>
        <w:tblW w:w="8175"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817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lang w:val="en-IN"/>
              </w:rPr>
            </w:pPr>
            <w:r>
              <w:rPr>
                <w:b/>
                <w:sz w:val="20"/>
                <w:szCs w:val="20"/>
                <w:rtl w:val="0"/>
              </w:rPr>
              <w:t xml:space="preserve">Title :  </w:t>
            </w:r>
            <w:r>
              <w:rPr>
                <w:b/>
                <w:sz w:val="20"/>
                <w:szCs w:val="20"/>
                <w:rtl w:val="0"/>
                <w:lang w:val="en-IN"/>
              </w:rPr>
              <w:t>YummyFood</w:t>
            </w:r>
          </w:p>
        </w:tc>
      </w:tr>
    </w:tbl>
    <w:p>
      <w:pPr>
        <w:rPr>
          <w:b/>
          <w:sz w:val="8"/>
          <w:szCs w:val="8"/>
        </w:rPr>
      </w:pPr>
    </w:p>
    <w:p>
      <w:pPr>
        <w:rPr>
          <w:b/>
          <w:sz w:val="8"/>
          <w:szCs w:val="8"/>
        </w:rPr>
      </w:pPr>
    </w:p>
    <w:p>
      <w:pPr>
        <w:rPr>
          <w:b/>
          <w:sz w:val="8"/>
          <w:szCs w:val="8"/>
        </w:rPr>
      </w:pPr>
    </w:p>
    <w:p>
      <w:pPr>
        <w:rPr>
          <w:b/>
          <w:sz w:val="8"/>
          <w:szCs w:val="8"/>
        </w:rPr>
      </w:pPr>
    </w:p>
    <w:p>
      <w:pPr>
        <w:rPr>
          <w:b/>
          <w:sz w:val="8"/>
          <w:szCs w:val="8"/>
        </w:rPr>
      </w:pPr>
    </w:p>
    <w:tbl>
      <w:tblPr>
        <w:tblStyle w:val="14"/>
        <w:tblW w:w="8175"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817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 xml:space="preserve">Team Members :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1"/>
              </w:numPr>
              <w:spacing w:before="0" w:beforeAutospacing="0"/>
              <w:ind w:left="720" w:hanging="360"/>
              <w:rPr>
                <w:sz w:val="18"/>
                <w:szCs w:val="18"/>
                <w:u w:val="none"/>
              </w:rPr>
            </w:pPr>
            <w:r>
              <w:rPr>
                <w:sz w:val="18"/>
                <w:szCs w:val="18"/>
                <w:u w:val="none"/>
                <w:lang w:val="en-IN"/>
              </w:rPr>
              <w:t>Manoj kumar Bandari(20186096)</w:t>
            </w:r>
          </w:p>
          <w:p>
            <w:pPr>
              <w:numPr>
                <w:ilvl w:val="0"/>
                <w:numId w:val="1"/>
              </w:numPr>
              <w:spacing w:before="0" w:beforeAutospacing="0"/>
              <w:ind w:left="720" w:hanging="360"/>
              <w:rPr>
                <w:sz w:val="18"/>
                <w:szCs w:val="18"/>
                <w:u w:val="none"/>
              </w:rPr>
            </w:pPr>
            <w:r>
              <w:rPr>
                <w:sz w:val="18"/>
                <w:szCs w:val="18"/>
                <w:u w:val="none"/>
                <w:lang w:val="en-IN"/>
              </w:rPr>
              <w:t>Sai prasad(20186108)</w:t>
            </w:r>
          </w:p>
        </w:tc>
      </w:tr>
    </w:tbl>
    <w:p>
      <w:pPr>
        <w:rPr>
          <w:b/>
          <w:sz w:val="8"/>
          <w:szCs w:val="8"/>
        </w:rPr>
      </w:pPr>
    </w:p>
    <w:p>
      <w:pPr>
        <w:rPr>
          <w:b/>
          <w:sz w:val="8"/>
          <w:szCs w:val="8"/>
        </w:rPr>
      </w:pPr>
    </w:p>
    <w:p>
      <w:pPr>
        <w:rPr>
          <w:b/>
          <w:sz w:val="8"/>
          <w:szCs w:val="8"/>
        </w:rPr>
      </w:pPr>
    </w:p>
    <w:p>
      <w:pPr>
        <w:rPr>
          <w:b/>
          <w:sz w:val="8"/>
          <w:szCs w:val="8"/>
        </w:rPr>
      </w:pPr>
    </w:p>
    <w:p>
      <w:pPr>
        <w:rPr>
          <w:b/>
          <w:sz w:val="8"/>
          <w:szCs w:val="8"/>
        </w:rPr>
      </w:pPr>
    </w:p>
    <w:p>
      <w:pPr>
        <w:rPr>
          <w:b/>
          <w:sz w:val="8"/>
          <w:szCs w:val="8"/>
        </w:rPr>
      </w:pPr>
    </w:p>
    <w:tbl>
      <w:tblPr>
        <w:tblStyle w:val="15"/>
        <w:tblW w:w="8175"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817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 xml:space="preserve">Abstract :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spacing w:after="0" w:line="240" w:lineRule="auto"/>
              <w:ind w:firstLine="2880"/>
              <w:jc w:val="both"/>
              <w:rPr>
                <w:rFonts w:hAnsi="Times New Roman" w:eastAsia="Times New Roman" w:cs="Times New Roman" w:asciiTheme="majorAscii"/>
                <w:sz w:val="22"/>
                <w:szCs w:val="22"/>
              </w:rPr>
            </w:pPr>
            <w:r>
              <w:rPr>
                <w:rFonts w:hAnsi="Times New Roman" w:eastAsia="Times New Roman" w:cs="Times New Roman" w:asciiTheme="majorAscii"/>
                <w:sz w:val="22"/>
                <w:szCs w:val="22"/>
              </w:rPr>
              <w:t>The online food ordering system provides convenience for the customers. It overcomes the disadvantages of the traditional queuing system. This system increases the takeaway of foods than visitors. Therefore, this system enhances the speed and standardization of taking the order from the customer. It provides a better communication platform. the user’s details are noted electronically.</w:t>
            </w:r>
            <w:r>
              <w:rPr>
                <w:rFonts w:hAnsi="Times New Roman" w:eastAsia="Times New Roman" w:cs="Times New Roman" w:asciiTheme="majorAscii"/>
                <w:sz w:val="22"/>
                <w:szCs w:val="22"/>
              </w:rPr>
              <w:br w:type="textWrapping"/>
            </w:r>
            <w:r>
              <w:rPr>
                <w:rFonts w:hAnsi="Times New Roman" w:eastAsia="Times New Roman" w:cs="Times New Roman" w:asciiTheme="majorAscii"/>
                <w:sz w:val="22"/>
                <w:szCs w:val="22"/>
              </w:rPr>
              <w:t xml:space="preserve">               The online food ordering system set up menu online and the customers easily places the order with a simple mouse click. Also with a food menu online you can easily track the orders, maintain customer's database and improve your food delivery service. This system allows the user to select the desired food items from the displayed menu. The user orders the food items. The payment can be made online or pay-on-delivery system. The user’s details are maintained confidential because it maintains a separate account for each user. An id and password is provided for each user. Therefore it provides a more secured ordering.</w:t>
            </w:r>
          </w:p>
          <w:p>
            <w:pPr>
              <w:spacing w:before="40"/>
              <w:ind w:left="0" w:firstLine="0"/>
              <w:rPr>
                <w:sz w:val="18"/>
                <w:szCs w:val="18"/>
              </w:rPr>
            </w:pPr>
          </w:p>
        </w:tc>
      </w:tr>
    </w:tbl>
    <w:p>
      <w:pPr>
        <w:rPr>
          <w:b/>
          <w:sz w:val="8"/>
          <w:szCs w:val="8"/>
        </w:rPr>
      </w:pPr>
    </w:p>
    <w:p>
      <w:pPr>
        <w:rPr>
          <w:b/>
          <w:sz w:val="8"/>
          <w:szCs w:val="8"/>
        </w:rPr>
      </w:pPr>
    </w:p>
    <w:p>
      <w:pPr>
        <w:rPr>
          <w:b/>
          <w:sz w:val="8"/>
          <w:szCs w:val="8"/>
        </w:rPr>
      </w:pPr>
    </w:p>
    <w:p>
      <w:pPr>
        <w:rPr>
          <w:b/>
          <w:sz w:val="8"/>
          <w:szCs w:val="8"/>
        </w:rPr>
      </w:pPr>
    </w:p>
    <w:p>
      <w:pPr>
        <w:rPr>
          <w:b/>
          <w:sz w:val="8"/>
          <w:szCs w:val="8"/>
        </w:rPr>
      </w:pPr>
    </w:p>
    <w:p>
      <w:pPr>
        <w:rPr>
          <w:b/>
          <w:sz w:val="8"/>
          <w:szCs w:val="8"/>
        </w:rPr>
      </w:pPr>
    </w:p>
    <w:tbl>
      <w:tblPr>
        <w:tblStyle w:val="16"/>
        <w:tblW w:w="8175"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817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 xml:space="preserve">Requirements :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spacing w:before="40"/>
              <w:rPr>
                <w:sz w:val="18"/>
                <w:szCs w:val="18"/>
                <w:lang w:val="en-IN"/>
              </w:rPr>
            </w:pPr>
            <w:r>
              <w:rPr>
                <w:sz w:val="18"/>
                <w:szCs w:val="18"/>
                <w:rtl w:val="0"/>
              </w:rPr>
              <w:t xml:space="preserve">Android Studio, </w:t>
            </w:r>
            <w:r>
              <w:rPr>
                <w:sz w:val="18"/>
                <w:szCs w:val="18"/>
                <w:rtl w:val="0"/>
                <w:lang w:val="en-IN"/>
              </w:rPr>
              <w:t>FireBase, SQLite</w:t>
            </w:r>
          </w:p>
        </w:tc>
      </w:tr>
    </w:tbl>
    <w:p>
      <w:pPr>
        <w:rPr>
          <w:b/>
          <w:sz w:val="8"/>
          <w:szCs w:val="8"/>
        </w:rPr>
      </w:pPr>
    </w:p>
    <w:p>
      <w:pPr>
        <w:rPr>
          <w:b/>
          <w:sz w:val="8"/>
          <w:szCs w:val="8"/>
        </w:rPr>
      </w:pPr>
    </w:p>
    <w:p>
      <w:pPr>
        <w:rPr>
          <w:b/>
          <w:sz w:val="8"/>
          <w:szCs w:val="8"/>
        </w:rPr>
      </w:pPr>
    </w:p>
    <w:p>
      <w:pPr>
        <w:rPr>
          <w:b/>
          <w:sz w:val="8"/>
          <w:szCs w:val="8"/>
        </w:rPr>
      </w:pPr>
    </w:p>
    <w:p>
      <w:pPr>
        <w:rPr>
          <w:b/>
          <w:sz w:val="8"/>
          <w:szCs w:val="8"/>
        </w:rPr>
      </w:pPr>
    </w:p>
    <w:p>
      <w:pPr>
        <w:rPr>
          <w:b/>
          <w:sz w:val="8"/>
          <w:szCs w:val="8"/>
        </w:rPr>
      </w:pPr>
    </w:p>
    <w:tbl>
      <w:tblPr>
        <w:tblStyle w:val="17"/>
        <w:tblW w:w="8175"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817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 xml:space="preserve">Description :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spacing w:before="40"/>
              <w:rPr>
                <w:sz w:val="22"/>
                <w:szCs w:val="22"/>
              </w:rPr>
            </w:pPr>
            <w:r>
              <w:rPr>
                <w:rFonts w:hAnsi="SimSun" w:eastAsia="SimSun" w:cs="SimSun" w:asciiTheme="majorAscii"/>
                <w:sz w:val="20"/>
                <w:szCs w:val="20"/>
              </w:rPr>
              <w:t>The “Food Ordering Android Application” has been residential to countermand the problems customary in the practicing handbook system. A location-based service (LBS) is a mobile application that is dependent on the location of a mobile device, like mobile phone[1]. This software is supported to eradicate and in some cases diminish the adversity faced by this breathing system. Moreover this system is designed for exacting need of the company to carry out operations in a smooth and effective manner. The Food Ordering Android Application is the Android Application for customized Tiffin and food ordering. User will be capable to get delivery on his present location by GPS description. Delivery tracking, food production process suggestion, share enduring food, plunder and many more description are there in Food Ordering Android Application. The application is condensed as much as potential to avoid errors while incoming the data. It also provides error message while incoming unsound data. No formal facts is needed for the user to use this system. Thus by this all it provides it is intelligible. Food Ordering Android Application, as described above, can lead to mistake free, protected, reliable and fast administration system. It can help the user to deliberate on their other performance rather to deliberate on the record maintenance.</w:t>
            </w:r>
          </w:p>
        </w:tc>
      </w:tr>
    </w:tbl>
    <w:p>
      <w:pPr>
        <w:rPr>
          <w:b/>
          <w:sz w:val="8"/>
          <w:szCs w:val="8"/>
        </w:rPr>
      </w:pPr>
    </w:p>
    <w:p>
      <w:pPr>
        <w:rPr>
          <w:b/>
          <w:sz w:val="8"/>
          <w:szCs w:val="8"/>
        </w:rPr>
      </w:pPr>
    </w:p>
    <w:p>
      <w:pPr>
        <w:rPr>
          <w:b/>
          <w:sz w:val="8"/>
          <w:szCs w:val="8"/>
        </w:rPr>
      </w:pPr>
    </w:p>
    <w:p>
      <w:pPr>
        <w:rPr>
          <w:b/>
          <w:sz w:val="8"/>
          <w:szCs w:val="8"/>
        </w:rPr>
      </w:pPr>
    </w:p>
    <w:p>
      <w:pPr>
        <w:rPr>
          <w:b/>
          <w:sz w:val="8"/>
          <w:szCs w:val="8"/>
        </w:rPr>
      </w:pPr>
    </w:p>
    <w:p>
      <w:pPr>
        <w:rPr>
          <w:b/>
          <w:sz w:val="8"/>
          <w:szCs w:val="8"/>
        </w:rPr>
      </w:pPr>
    </w:p>
    <w:tbl>
      <w:tblPr>
        <w:tblStyle w:val="18"/>
        <w:tblW w:w="8175"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817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 xml:space="preserve">Plan of Action :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spacing w:before="40"/>
              <w:rPr>
                <w:sz w:val="18"/>
                <w:szCs w:val="18"/>
                <w:lang w:val="en-IN"/>
              </w:rPr>
            </w:pPr>
            <w:r>
              <w:rPr>
                <w:sz w:val="18"/>
                <w:szCs w:val="18"/>
                <w:lang w:val="en-IN"/>
              </w:rPr>
              <w:t xml:space="preserve">We will divide the work for each screen. </w:t>
            </w:r>
          </w:p>
        </w:tc>
      </w:tr>
    </w:tbl>
    <w:p>
      <w:pPr>
        <w:rPr>
          <w:b/>
          <w:sz w:val="8"/>
          <w:szCs w:val="8"/>
        </w:rPr>
      </w:pPr>
    </w:p>
    <w:p>
      <w:pPr>
        <w:rPr>
          <w:b/>
          <w:sz w:val="8"/>
          <w:szCs w:val="8"/>
        </w:rPr>
      </w:pPr>
    </w:p>
    <w:p>
      <w:pPr>
        <w:rPr>
          <w:b/>
          <w:sz w:val="8"/>
          <w:szCs w:val="8"/>
        </w:rPr>
      </w:pPr>
    </w:p>
    <w:p>
      <w:pPr>
        <w:rPr>
          <w:b/>
          <w:sz w:val="8"/>
          <w:szCs w:val="8"/>
        </w:rPr>
      </w:pPr>
    </w:p>
    <w:p>
      <w:pPr>
        <w:rPr>
          <w:b/>
          <w:sz w:val="8"/>
          <w:szCs w:val="8"/>
        </w:rPr>
      </w:pPr>
    </w:p>
    <w:p>
      <w:pPr>
        <w:rPr>
          <w:b/>
          <w:sz w:val="8"/>
          <w:szCs w:val="8"/>
        </w:rPr>
      </w:pPr>
    </w:p>
    <w:p>
      <w:pPr>
        <w:rPr>
          <w:b/>
          <w:sz w:val="8"/>
          <w:szCs w:val="8"/>
        </w:rPr>
      </w:pPr>
    </w:p>
    <w:p>
      <w:pPr>
        <w:rPr>
          <w:b/>
          <w:sz w:val="8"/>
          <w:szCs w:val="8"/>
        </w:rPr>
      </w:pPr>
    </w:p>
    <w:p>
      <w:pPr>
        <w:rPr>
          <w:b/>
          <w:sz w:val="8"/>
          <w:szCs w:val="8"/>
        </w:rPr>
      </w:pPr>
    </w:p>
    <w:p>
      <w:pPr>
        <w:rPr>
          <w:b/>
          <w:sz w:val="8"/>
          <w:szCs w:val="8"/>
        </w:rPr>
      </w:pPr>
    </w:p>
    <w:p>
      <w:pPr>
        <w:rPr>
          <w:b/>
          <w:sz w:val="8"/>
          <w:szCs w:val="8"/>
        </w:rPr>
      </w:pPr>
    </w:p>
    <w:p>
      <w:pPr>
        <w:rPr>
          <w:b/>
          <w:sz w:val="8"/>
          <w:szCs w:val="8"/>
        </w:rPr>
      </w:pPr>
    </w:p>
    <w:p>
      <w:pPr>
        <w:rPr>
          <w:b/>
          <w:sz w:val="8"/>
          <w:szCs w:val="8"/>
        </w:rPr>
      </w:pPr>
    </w:p>
    <w:p>
      <w:pPr>
        <w:rPr>
          <w:b/>
          <w:sz w:val="8"/>
          <w:szCs w:val="8"/>
        </w:rPr>
      </w:pPr>
    </w:p>
    <w:tbl>
      <w:tblPr>
        <w:tblStyle w:val="19"/>
        <w:tblW w:w="8175"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817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 xml:space="preserve">Screens :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2"/>
              </w:numPr>
              <w:spacing w:before="40"/>
              <w:ind w:left="420" w:leftChars="0" w:hanging="420" w:firstLineChars="0"/>
              <w:rPr>
                <w:sz w:val="18"/>
                <w:szCs w:val="18"/>
              </w:rPr>
            </w:pPr>
            <w:r>
              <w:rPr>
                <w:sz w:val="18"/>
                <w:szCs w:val="18"/>
                <w:lang w:val="en-IN"/>
              </w:rPr>
              <w:t>Home for sign in and sign up buttons</w:t>
            </w:r>
          </w:p>
          <w:p>
            <w:pPr>
              <w:numPr>
                <w:ilvl w:val="0"/>
                <w:numId w:val="2"/>
              </w:numPr>
              <w:spacing w:before="40"/>
              <w:ind w:left="420" w:leftChars="0" w:hanging="420" w:firstLineChars="0"/>
              <w:rPr>
                <w:sz w:val="18"/>
                <w:szCs w:val="18"/>
              </w:rPr>
            </w:pPr>
            <w:r>
              <w:rPr>
                <w:sz w:val="18"/>
                <w:szCs w:val="18"/>
                <w:lang w:val="en-IN"/>
              </w:rPr>
              <w:t>Sign Up page</w:t>
            </w:r>
          </w:p>
          <w:p>
            <w:pPr>
              <w:numPr>
                <w:ilvl w:val="0"/>
                <w:numId w:val="2"/>
              </w:numPr>
              <w:spacing w:before="40"/>
              <w:ind w:left="420" w:leftChars="0" w:hanging="420" w:firstLineChars="0"/>
              <w:rPr>
                <w:sz w:val="18"/>
                <w:szCs w:val="18"/>
              </w:rPr>
            </w:pPr>
            <w:r>
              <w:rPr>
                <w:sz w:val="18"/>
                <w:szCs w:val="18"/>
                <w:lang w:val="en-IN"/>
              </w:rPr>
              <w:t>Sign In page</w:t>
            </w:r>
          </w:p>
          <w:p>
            <w:pPr>
              <w:numPr>
                <w:ilvl w:val="0"/>
                <w:numId w:val="2"/>
              </w:numPr>
              <w:spacing w:before="40"/>
              <w:ind w:left="420" w:leftChars="0" w:hanging="420" w:firstLineChars="0"/>
              <w:rPr>
                <w:sz w:val="18"/>
                <w:szCs w:val="18"/>
              </w:rPr>
            </w:pPr>
            <w:r>
              <w:rPr>
                <w:sz w:val="18"/>
                <w:szCs w:val="18"/>
                <w:lang w:val="en-IN"/>
              </w:rPr>
              <w:t>Home page after sign In</w:t>
            </w:r>
          </w:p>
          <w:p>
            <w:pPr>
              <w:numPr>
                <w:ilvl w:val="0"/>
                <w:numId w:val="2"/>
              </w:numPr>
              <w:spacing w:before="40"/>
              <w:ind w:left="420" w:leftChars="0" w:hanging="420" w:firstLineChars="0"/>
              <w:rPr>
                <w:sz w:val="18"/>
                <w:szCs w:val="18"/>
              </w:rPr>
            </w:pPr>
            <w:r>
              <w:rPr>
                <w:sz w:val="18"/>
                <w:szCs w:val="18"/>
                <w:lang w:val="en-IN"/>
              </w:rPr>
              <w:t>List of Food Categories</w:t>
            </w:r>
          </w:p>
          <w:p>
            <w:pPr>
              <w:numPr>
                <w:ilvl w:val="0"/>
                <w:numId w:val="2"/>
              </w:numPr>
              <w:spacing w:before="40"/>
              <w:ind w:left="420" w:leftChars="0" w:hanging="420" w:firstLineChars="0"/>
              <w:rPr>
                <w:sz w:val="18"/>
                <w:szCs w:val="18"/>
              </w:rPr>
            </w:pPr>
            <w:r>
              <w:rPr>
                <w:sz w:val="18"/>
                <w:szCs w:val="18"/>
                <w:lang w:val="en-IN"/>
              </w:rPr>
              <w:t>Each Category details page</w:t>
            </w:r>
          </w:p>
          <w:p>
            <w:pPr>
              <w:numPr>
                <w:ilvl w:val="0"/>
                <w:numId w:val="2"/>
              </w:numPr>
              <w:spacing w:before="40"/>
              <w:ind w:left="420" w:leftChars="0" w:hanging="420" w:firstLineChars="0"/>
              <w:rPr>
                <w:sz w:val="18"/>
                <w:szCs w:val="18"/>
              </w:rPr>
            </w:pPr>
            <w:r>
              <w:rPr>
                <w:sz w:val="18"/>
                <w:szCs w:val="18"/>
                <w:lang w:val="en-IN"/>
              </w:rPr>
              <w:t>Each product detail page</w:t>
            </w:r>
          </w:p>
          <w:p>
            <w:pPr>
              <w:numPr>
                <w:ilvl w:val="0"/>
                <w:numId w:val="2"/>
              </w:numPr>
              <w:spacing w:before="40"/>
              <w:ind w:left="420" w:leftChars="0" w:hanging="420" w:firstLineChars="0"/>
              <w:rPr>
                <w:sz w:val="18"/>
                <w:szCs w:val="18"/>
              </w:rPr>
            </w:pPr>
            <w:r>
              <w:rPr>
                <w:sz w:val="18"/>
                <w:szCs w:val="18"/>
                <w:lang w:val="en-IN"/>
              </w:rPr>
              <w:t>Cart page</w:t>
            </w:r>
          </w:p>
        </w:tc>
      </w:tr>
    </w:tbl>
    <w:p>
      <w:pPr>
        <w:rPr>
          <w:b/>
          <w:sz w:val="8"/>
          <w:szCs w:val="8"/>
        </w:rPr>
      </w:pPr>
    </w:p>
    <w:p>
      <w:pPr>
        <w:rPr>
          <w:b/>
          <w:sz w:val="8"/>
          <w:szCs w:val="8"/>
        </w:rPr>
      </w:pPr>
    </w:p>
    <w:p>
      <w:pPr>
        <w:rPr>
          <w:b/>
          <w:sz w:val="8"/>
          <w:szCs w:val="8"/>
        </w:rPr>
      </w:pPr>
    </w:p>
    <w:tbl>
      <w:tblPr>
        <w:tblStyle w:val="20"/>
        <w:tblW w:w="8175"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817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 xml:space="preserve">References :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8175" w:type="dxa"/>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spacing w:before="40"/>
              <w:rPr>
                <w:sz w:val="18"/>
                <w:szCs w:val="18"/>
                <w:lang w:val="en-IN"/>
              </w:rPr>
            </w:pPr>
            <w:r>
              <w:rPr>
                <w:sz w:val="18"/>
                <w:szCs w:val="18"/>
                <w:lang w:val="en-IN"/>
              </w:rPr>
              <w:t>Android documentation , You tube videos</w:t>
            </w:r>
            <w:bookmarkStart w:id="0" w:name="_GoBack"/>
            <w:bookmarkEnd w:id="0"/>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2" w:after="0" w:line="276" w:lineRule="auto"/>
        <w:ind w:left="0" w:right="7934" w:firstLine="0"/>
        <w:jc w:val="left"/>
        <w:rPr>
          <w:rFonts w:ascii="Arial" w:hAnsi="Arial" w:eastAsia="Arial" w:cs="Arial"/>
          <w:b/>
          <w:i w:val="0"/>
          <w:smallCaps w:val="0"/>
          <w:strike w:val="0"/>
          <w:color w:val="000000"/>
          <w:sz w:val="21"/>
          <w:szCs w:val="21"/>
          <w:u w:val="none"/>
          <w:shd w:val="clear" w:fill="auto"/>
          <w:vertAlign w:val="baseline"/>
        </w:rPr>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43C6"/>
    <w:multiLevelType w:val="singleLevel"/>
    <w:tmpl w:val="096F43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70B578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 w:type="table" w:customStyle="1" w:styleId="16">
    <w:name w:val="_Style 13"/>
    <w:basedOn w:val="12"/>
    <w:uiPriority w:val="0"/>
    <w:tblPr>
      <w:tblLayout w:type="fixed"/>
      <w:tblCellMar>
        <w:top w:w="100" w:type="dxa"/>
        <w:left w:w="100" w:type="dxa"/>
        <w:bottom w:w="100" w:type="dxa"/>
        <w:right w:w="100" w:type="dxa"/>
      </w:tblCellMar>
    </w:tblPr>
  </w:style>
  <w:style w:type="table" w:customStyle="1" w:styleId="17">
    <w:name w:val="_Style 14"/>
    <w:basedOn w:val="12"/>
    <w:uiPriority w:val="0"/>
    <w:tblPr>
      <w:tblLayout w:type="fixed"/>
      <w:tblCellMar>
        <w:top w:w="100" w:type="dxa"/>
        <w:left w:w="100" w:type="dxa"/>
        <w:bottom w:w="100" w:type="dxa"/>
        <w:right w:w="100" w:type="dxa"/>
      </w:tblCellMar>
    </w:tblPr>
  </w:style>
  <w:style w:type="table" w:customStyle="1" w:styleId="18">
    <w:name w:val="_Style 15"/>
    <w:basedOn w:val="12"/>
    <w:uiPriority w:val="0"/>
    <w:tblPr>
      <w:tblLayout w:type="fixed"/>
      <w:tblCellMar>
        <w:top w:w="100" w:type="dxa"/>
        <w:left w:w="100" w:type="dxa"/>
        <w:bottom w:w="100" w:type="dxa"/>
        <w:right w:w="100" w:type="dxa"/>
      </w:tblCellMar>
    </w:tblPr>
  </w:style>
  <w:style w:type="table" w:customStyle="1" w:styleId="19">
    <w:name w:val="_Style 16"/>
    <w:basedOn w:val="12"/>
    <w:qFormat/>
    <w:uiPriority w:val="0"/>
    <w:tblPr>
      <w:tblLayout w:type="fixed"/>
      <w:tblCellMar>
        <w:top w:w="100" w:type="dxa"/>
        <w:left w:w="100" w:type="dxa"/>
        <w:bottom w:w="100" w:type="dxa"/>
        <w:right w:w="100" w:type="dxa"/>
      </w:tblCellMar>
    </w:tblPr>
  </w:style>
  <w:style w:type="table" w:customStyle="1" w:styleId="20">
    <w:name w:val="_Style 17"/>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2019-03-24T20:01:38Z</dcterms:created>
  <dc:creator>banda</dc:creator>
  <cp:lastModifiedBy>banda</cp:lastModifiedBy>
  <dcterms:modified xsi:type="dcterms:W3CDTF">2019-03-24T20:20:58Z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