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65335869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You need to build a classifier model that can determine whether the customer will leave or not based on some given data of a Bank customer.</w:t>
      </w:r>
    </w:p>
    <w:p w14:paraId="00000005" w14:textId="7DD390FA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The case study is from an open-source dataset from Kaggle. </w:t>
      </w:r>
    </w:p>
    <w:p w14:paraId="00000006" w14:textId="77777777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Link to the Kaggle project site:</w:t>
      </w:r>
    </w:p>
    <w:p w14:paraId="00000007" w14:textId="77777777" w:rsidR="00B627C5" w:rsidRDefault="00730CAD" w:rsidP="00667C38">
      <w:pPr>
        <w:shd w:val="clear" w:color="auto" w:fill="FFFFFF"/>
        <w:spacing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hyperlink r:id="rId4">
        <w:r w:rsidR="00FA17D6">
          <w:rPr>
            <w:rFonts w:ascii="Helvetica Neue" w:eastAsia="Helvetica Neue" w:hAnsi="Helvetica Neue" w:cs="Helvetica Neue"/>
            <w:color w:val="0000FF"/>
            <w:sz w:val="21"/>
            <w:szCs w:val="21"/>
            <w:u w:val="single"/>
          </w:rPr>
          <w:t>https://www.kaggle.com/barelydedicated/bank-customer-churn-modeling</w:t>
        </w:r>
      </w:hyperlink>
    </w:p>
    <w:p w14:paraId="756145EA" w14:textId="77777777" w:rsidR="00667C38" w:rsidRDefault="00667C38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</w:p>
    <w:p w14:paraId="00000010" w14:textId="2F08884A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>The points distribution for this case is as follows:</w:t>
      </w:r>
    </w:p>
    <w:p w14:paraId="00000011" w14:textId="283E1C58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1. Read the dataset. </w:t>
      </w:r>
    </w:p>
    <w:p w14:paraId="77719A75" w14:textId="283C315A" w:rsidR="00667C38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1" w:name="_ojii9jxmmhj9" w:colFirst="0" w:colLast="0"/>
      <w:bookmarkEnd w:id="1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2. Check info and shape of the dataset and understand the dataset. </w:t>
      </w:r>
      <w:bookmarkStart w:id="2" w:name="_glshrrx0q55g" w:colFirst="0" w:colLast="0"/>
      <w:bookmarkEnd w:id="2"/>
    </w:p>
    <w:p w14:paraId="00000013" w14:textId="291F1382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3. Drop the columns which are unique for all users like IDs </w:t>
      </w:r>
    </w:p>
    <w:p w14:paraId="00000014" w14:textId="27F2CFEA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3" w:name="_dsbq6ciuzybf" w:colFirst="0" w:colLast="0"/>
      <w:bookmarkEnd w:id="3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4. Use describe function to get the summary of the data. </w:t>
      </w:r>
    </w:p>
    <w:p w14:paraId="00000015" w14:textId="69BB4C93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4" w:name="_i14yakgfctoa" w:colFirst="0" w:colLast="0"/>
      <w:bookmarkEnd w:id="4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5. Check value counts and encode categorical columns </w:t>
      </w:r>
      <w:r w:rsidR="00667C38">
        <w:rPr>
          <w:rFonts w:ascii="Helvetica Neue" w:eastAsia="Helvetica Neue" w:hAnsi="Helvetica Neue" w:cs="Helvetica Neue"/>
          <w:color w:val="2D3B45"/>
          <w:sz w:val="21"/>
          <w:szCs w:val="21"/>
        </w:rPr>
        <w:t>(Gender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, Geography). </w:t>
      </w:r>
    </w:p>
    <w:p w14:paraId="00000016" w14:textId="164B81B2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5" w:name="_o7j21go9yzcg" w:colFirst="0" w:colLast="0"/>
      <w:bookmarkEnd w:id="5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6. Check distribution of target column and mention your comments. </w:t>
      </w:r>
    </w:p>
    <w:p w14:paraId="50F3AC3B" w14:textId="03134BB1" w:rsidR="00667C38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6" w:name="_8kt94wlqt9f" w:colFirst="0" w:colLast="0"/>
      <w:bookmarkEnd w:id="6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7. Distinguish the feature and target set </w:t>
      </w:r>
    </w:p>
    <w:p w14:paraId="6A4CDB30" w14:textId="5A86DE84" w:rsidR="00667C38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8. Divide the data set into training and test sets </w:t>
      </w:r>
      <w:r>
        <w:rPr>
          <w:rFonts w:ascii="Helvetica Neue" w:eastAsia="Helvetica Neue" w:hAnsi="Helvetica Neue" w:cs="Helvetica Neue"/>
          <w:color w:val="2D3B45"/>
          <w:sz w:val="21"/>
          <w:szCs w:val="21"/>
        </w:rPr>
        <w:br/>
      </w:r>
      <w:bookmarkStart w:id="7" w:name="_ouh75uu7r7k2" w:colFirst="0" w:colLast="0"/>
      <w:bookmarkEnd w:id="7"/>
    </w:p>
    <w:p w14:paraId="00000018" w14:textId="4BF3FD65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Build models - </w:t>
      </w:r>
    </w:p>
    <w:p w14:paraId="097E1B1D" w14:textId="663D58DC" w:rsidR="00667C38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8" w:name="_xjmq57raktv6" w:colFirst="0" w:colLast="0"/>
      <w:bookmarkEnd w:id="8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9. Standardize the train and test data </w:t>
      </w:r>
      <w:bookmarkStart w:id="9" w:name="_g44pkszbrtp9" w:colFirst="0" w:colLast="0"/>
      <w:bookmarkEnd w:id="9"/>
    </w:p>
    <w:p w14:paraId="0000001A" w14:textId="1AB3291F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10. Initialize </w:t>
      </w:r>
      <w:proofErr w:type="spellStart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kNN</w:t>
      </w:r>
      <w:proofErr w:type="spellEnd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 &amp; build the model using Standardized data. </w:t>
      </w:r>
    </w:p>
    <w:p w14:paraId="0000001B" w14:textId="212B71A2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10" w:name="_8xifpnqtr2x7" w:colFirst="0" w:colLast="0"/>
      <w:bookmarkEnd w:id="10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11. Plot elbow plot for odd k values ranging from 1 to 30. </w:t>
      </w:r>
    </w:p>
    <w:p w14:paraId="0000001C" w14:textId="1699B117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11" w:name="_3uz672b35x7i" w:colFirst="0" w:colLast="0"/>
      <w:bookmarkEnd w:id="11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12. Mention your insights. </w:t>
      </w:r>
    </w:p>
    <w:p w14:paraId="0000001D" w14:textId="3536E91C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12" w:name="_ou6qqngfyh9e" w:colFirst="0" w:colLast="0"/>
      <w:bookmarkEnd w:id="12"/>
      <w:r>
        <w:rPr>
          <w:rFonts w:ascii="Helvetica Neue" w:eastAsia="Helvetica Neue" w:hAnsi="Helvetica Neue" w:cs="Helvetica Neue"/>
          <w:color w:val="2D3B45"/>
          <w:sz w:val="21"/>
          <w:szCs w:val="21"/>
        </w:rPr>
        <w:t>13. Build a decision tree model check confusion metrics</w:t>
      </w:r>
      <w:r w:rsidR="009F79D9">
        <w:rPr>
          <w:rFonts w:ascii="Helvetica Neue" w:eastAsia="Helvetica Neue" w:hAnsi="Helvetica Neue" w:cs="Helvetica Neue"/>
          <w:color w:val="2D3B45"/>
          <w:sz w:val="21"/>
          <w:szCs w:val="21"/>
        </w:rPr>
        <w:t>.</w:t>
      </w:r>
    </w:p>
    <w:p w14:paraId="0000001E" w14:textId="21471C69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13" w:name="_tnf94vzaiple" w:colFirst="0" w:colLast="0"/>
      <w:bookmarkEnd w:id="13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14. Build a logistic model and check confusion metrics. </w:t>
      </w:r>
    </w:p>
    <w:p w14:paraId="0000001F" w14:textId="4267C040" w:rsidR="00B627C5" w:rsidRDefault="00FA17D6" w:rsidP="00667C38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D3B45"/>
          <w:sz w:val="21"/>
          <w:szCs w:val="21"/>
        </w:rPr>
      </w:pPr>
      <w:bookmarkStart w:id="14" w:name="_rd69jl3ament" w:colFirst="0" w:colLast="0"/>
      <w:bookmarkEnd w:id="14"/>
      <w:r>
        <w:rPr>
          <w:rFonts w:ascii="Helvetica Neue" w:eastAsia="Helvetica Neue" w:hAnsi="Helvetica Neue" w:cs="Helvetica Neue"/>
          <w:color w:val="2D3B45"/>
          <w:sz w:val="21"/>
          <w:szCs w:val="21"/>
        </w:rPr>
        <w:t xml:space="preserve">15. Document your inferences and findings. </w:t>
      </w:r>
    </w:p>
    <w:p w14:paraId="00000025" w14:textId="77777777" w:rsidR="00B627C5" w:rsidRDefault="00B627C5" w:rsidP="00667C38">
      <w:pPr>
        <w:spacing w:line="240" w:lineRule="auto"/>
      </w:pPr>
    </w:p>
    <w:sectPr w:rsidR="00B627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7C5"/>
    <w:rsid w:val="001C540E"/>
    <w:rsid w:val="00667C38"/>
    <w:rsid w:val="00730CAD"/>
    <w:rsid w:val="009F79D9"/>
    <w:rsid w:val="00A91171"/>
    <w:rsid w:val="00B627C5"/>
    <w:rsid w:val="00FA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4005"/>
  <w15:docId w15:val="{E2B59C64-978A-44D8-A34C-0F661810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barelydedicated/bank-customer-churn-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Sharma</dc:creator>
  <cp:lastModifiedBy>Mounica Cheruvu</cp:lastModifiedBy>
  <cp:revision>2</cp:revision>
  <dcterms:created xsi:type="dcterms:W3CDTF">2021-01-12T09:55:00Z</dcterms:created>
  <dcterms:modified xsi:type="dcterms:W3CDTF">2021-01-12T09:55:00Z</dcterms:modified>
</cp:coreProperties>
</file>