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8D" w:rsidRDefault="00BE258D" w:rsidP="00BE258D">
      <w:pPr>
        <w:pStyle w:val="Heading1"/>
      </w:pPr>
      <w:r>
        <w:t xml:space="preserve">Differential HPF Design (Simulated </w:t>
      </w:r>
      <w:r w:rsidR="00BF570D">
        <w:t>results</w:t>
      </w:r>
      <w:r>
        <w:t>)</w:t>
      </w:r>
      <w:bookmarkStart w:id="0" w:name="_GoBack"/>
      <w:bookmarkEnd w:id="0"/>
    </w:p>
    <w:p w:rsidR="00BE258D" w:rsidRPr="00BE258D" w:rsidRDefault="00BE258D" w:rsidP="00BE258D"/>
    <w:p w:rsidR="00850D18" w:rsidRDefault="00BE258D">
      <w:r>
        <w:t>Circuit:-1 (Same as Electrisense)</w:t>
      </w:r>
    </w:p>
    <w:p w:rsidR="00BE258D" w:rsidRDefault="002056BA" w:rsidP="00BF570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(Circuit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BA" w:rsidRDefault="002056BA"/>
    <w:p w:rsidR="002056BA" w:rsidRDefault="002056BA">
      <w:r>
        <w:t>AC Response</w:t>
      </w:r>
    </w:p>
    <w:p w:rsidR="002056BA" w:rsidRDefault="002056BA" w:rsidP="00BF570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BA" w:rsidRDefault="002056BA"/>
    <w:p w:rsidR="002056BA" w:rsidRDefault="002056BA"/>
    <w:p w:rsidR="002056BA" w:rsidRDefault="002056BA"/>
    <w:p w:rsidR="002056BA" w:rsidRDefault="002056BA"/>
    <w:p w:rsidR="00BF570D" w:rsidRDefault="00BF570D"/>
    <w:p w:rsidR="00BF570D" w:rsidRDefault="00BF570D"/>
    <w:p w:rsidR="002056BA" w:rsidRDefault="002056BA">
      <w:r>
        <w:lastRenderedPageBreak/>
        <w:t>Test Circuit-2</w:t>
      </w:r>
    </w:p>
    <w:p w:rsidR="00BF570D" w:rsidRDefault="00BF570D">
      <w:r>
        <w:t>DC Analysis to match impedance at 50 Ohms (25 Ohms on half circuit)</w:t>
      </w:r>
    </w:p>
    <w:p w:rsidR="00BF570D" w:rsidRDefault="00BF570D" w:rsidP="00BF570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38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(Circui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0D" w:rsidRDefault="00BF570D">
      <w:r>
        <w:t>AC Analysis with Actual Input Voltage (</w:t>
      </w:r>
      <w:proofErr w:type="spellStart"/>
      <w:r>
        <w:t>Vpp</w:t>
      </w:r>
      <w:proofErr w:type="spellEnd"/>
      <w:r>
        <w:t xml:space="preserve"> = 680V)</w:t>
      </w:r>
    </w:p>
    <w:p w:rsidR="00BF570D" w:rsidRDefault="00BF570D" w:rsidP="00BF570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892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(Circuit)(AC Analysis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0D" w:rsidRDefault="00BF570D" w:rsidP="00BF570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619750" cy="262620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50" cy="26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0D" w:rsidRDefault="00BF570D"/>
    <w:sectPr w:rsidR="00BF570D" w:rsidSect="00BF57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8D"/>
    <w:rsid w:val="002056BA"/>
    <w:rsid w:val="005709FA"/>
    <w:rsid w:val="00850D18"/>
    <w:rsid w:val="00BE258D"/>
    <w:rsid w:val="00B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manojg</dc:creator>
  <cp:lastModifiedBy>manojg</cp:lastModifiedBy>
  <cp:revision>1</cp:revision>
  <dcterms:created xsi:type="dcterms:W3CDTF">2014-03-03T16:13:00Z</dcterms:created>
  <dcterms:modified xsi:type="dcterms:W3CDTF">2014-03-03T18:32:00Z</dcterms:modified>
</cp:coreProperties>
</file>