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05" w:rsidRPr="00292305" w:rsidRDefault="00292305" w:rsidP="00292305">
      <w:pPr>
        <w:rPr>
          <w:sz w:val="36"/>
          <w:szCs w:val="36"/>
        </w:rPr>
      </w:pPr>
      <w:r w:rsidRPr="00292305">
        <w:rPr>
          <w:sz w:val="36"/>
          <w:szCs w:val="36"/>
        </w:rPr>
        <w:t>Harmonic Analyser v2.11</w:t>
      </w:r>
    </w:p>
    <w:p w:rsidR="00292305" w:rsidRDefault="00292305" w:rsidP="00292305">
      <w:pPr>
        <w:pStyle w:val="ListParagraph"/>
      </w:pPr>
    </w:p>
    <w:p w:rsidR="00A21DA1" w:rsidRDefault="00292305" w:rsidP="00292305">
      <w:pPr>
        <w:pStyle w:val="ListParagraph"/>
        <w:numPr>
          <w:ilvl w:val="0"/>
          <w:numId w:val="1"/>
        </w:numPr>
      </w:pPr>
      <w:r>
        <w:t>Extra decoupling capacitors removed (C42 – C51)</w:t>
      </w:r>
    </w:p>
    <w:p w:rsidR="00292305" w:rsidRDefault="00292305" w:rsidP="00292305">
      <w:pPr>
        <w:pStyle w:val="ListParagraph"/>
        <w:numPr>
          <w:ilvl w:val="0"/>
          <w:numId w:val="1"/>
        </w:numPr>
      </w:pPr>
      <w:r>
        <w:t>REF in/out pin of ADE7880 decoupled to AGND instead of DGND</w:t>
      </w:r>
    </w:p>
    <w:p w:rsidR="00292305" w:rsidRDefault="00292305" w:rsidP="00292305">
      <w:pPr>
        <w:pStyle w:val="ListParagraph"/>
        <w:numPr>
          <w:ilvl w:val="0"/>
          <w:numId w:val="1"/>
        </w:numPr>
      </w:pPr>
      <w:r>
        <w:t>5Mohm resistor (0805) added between CLKIN and CLKOUT pin of ADE7880</w:t>
      </w:r>
    </w:p>
    <w:p w:rsidR="00292305" w:rsidRDefault="00292305" w:rsidP="00292305">
      <w:pPr>
        <w:pStyle w:val="ListParagraph"/>
        <w:numPr>
          <w:ilvl w:val="0"/>
          <w:numId w:val="1"/>
        </w:numPr>
      </w:pPr>
      <w:r>
        <w:t>A pull down resistor of 4.7Kohm (0603) added to RE pin of MAX485</w:t>
      </w:r>
    </w:p>
    <w:p w:rsidR="00292305" w:rsidRDefault="00292305" w:rsidP="00292305">
      <w:pPr>
        <w:pStyle w:val="ListParagraph"/>
        <w:numPr>
          <w:ilvl w:val="0"/>
          <w:numId w:val="1"/>
        </w:numPr>
      </w:pPr>
      <w:r>
        <w:t>Package detail of each passive element added</w:t>
      </w:r>
    </w:p>
    <w:sectPr w:rsidR="00292305" w:rsidSect="00A2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8256F"/>
    <w:multiLevelType w:val="hybridMultilevel"/>
    <w:tmpl w:val="A3101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305"/>
    <w:rsid w:val="00292305"/>
    <w:rsid w:val="00A21DA1"/>
    <w:rsid w:val="00B34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2</cp:revision>
  <dcterms:created xsi:type="dcterms:W3CDTF">2014-12-17T19:37:00Z</dcterms:created>
  <dcterms:modified xsi:type="dcterms:W3CDTF">2014-12-17T19:46:00Z</dcterms:modified>
</cp:coreProperties>
</file>