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FEF" w:rsidRPr="002175C6" w:rsidRDefault="00615FEF" w:rsidP="00F40294">
      <w:pPr>
        <w:pStyle w:val="NoSpacing"/>
        <w:spacing w:line="276" w:lineRule="auto"/>
        <w:ind w:right="-180"/>
        <w:contextualSpacing/>
        <w:jc w:val="both"/>
        <w:rPr>
          <w:rFonts w:ascii="Arial" w:hAnsi="Arial" w:cs="Arial"/>
          <w:b/>
          <w:sz w:val="20"/>
          <w:szCs w:val="20"/>
        </w:rPr>
      </w:pPr>
    </w:p>
    <w:p w:rsidR="00615FEF" w:rsidRPr="002175C6" w:rsidRDefault="00615FEF" w:rsidP="00615FEF">
      <w:pPr>
        <w:pStyle w:val="NoSpacing"/>
        <w:spacing w:line="276" w:lineRule="auto"/>
        <w:ind w:left="90" w:right="-180" w:hanging="360"/>
        <w:contextualSpacing/>
        <w:jc w:val="both"/>
        <w:rPr>
          <w:rFonts w:ascii="Arial" w:hAnsi="Arial" w:cs="Arial"/>
          <w:b/>
          <w:sz w:val="20"/>
          <w:szCs w:val="20"/>
        </w:rPr>
      </w:pPr>
    </w:p>
    <w:p w:rsidR="00615FEF" w:rsidRPr="002175C6" w:rsidRDefault="00615FEF" w:rsidP="00615FEF">
      <w:pPr>
        <w:pStyle w:val="NoSpacing"/>
        <w:spacing w:line="276" w:lineRule="auto"/>
        <w:ind w:right="-180"/>
        <w:contextualSpacing/>
        <w:jc w:val="both"/>
        <w:rPr>
          <w:rFonts w:ascii="Arial" w:hAnsi="Arial" w:cs="Arial"/>
          <w:b/>
          <w:sz w:val="20"/>
          <w:szCs w:val="20"/>
        </w:rPr>
      </w:pPr>
    </w:p>
    <w:p w:rsidR="002175C6" w:rsidRPr="002175C6" w:rsidRDefault="002175C6" w:rsidP="002175C6">
      <w:pPr>
        <w:pStyle w:val="NoSpacing"/>
        <w:spacing w:line="276" w:lineRule="auto"/>
        <w:ind w:right="-180"/>
        <w:contextualSpacing/>
        <w:jc w:val="both"/>
        <w:rPr>
          <w:rFonts w:ascii="Arial" w:hAnsi="Arial" w:cs="Arial"/>
          <w:b/>
          <w:sz w:val="20"/>
          <w:szCs w:val="20"/>
        </w:rPr>
      </w:pPr>
      <w:r w:rsidRPr="002175C6">
        <w:rPr>
          <w:rFonts w:ascii="Arial" w:hAnsi="Arial" w:cs="Arial"/>
          <w:b/>
          <w:noProof/>
          <w:sz w:val="20"/>
          <w:szCs w:val="20"/>
        </w:rPr>
        <w:drawing>
          <wp:anchor distT="0" distB="0" distL="114300" distR="114300" simplePos="0" relativeHeight="251658240" behindDoc="0" locked="0" layoutInCell="1" allowOverlap="1">
            <wp:simplePos x="0" y="0"/>
            <wp:positionH relativeFrom="margin">
              <wp:posOffset>4035878</wp:posOffset>
            </wp:positionH>
            <wp:positionV relativeFrom="paragraph">
              <wp:posOffset>138430</wp:posOffset>
            </wp:positionV>
            <wp:extent cx="2262505" cy="712470"/>
            <wp:effectExtent l="0" t="0" r="4445" b="0"/>
            <wp:wrapSquare wrapText="bothSides"/>
            <wp:docPr id="4" name="Picture 4" descr="C:\Users\smiriy191\Desktop\ui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riy191\Desktop\uipat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2505" cy="71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5FEF" w:rsidRPr="002175C6" w:rsidRDefault="00615FEF" w:rsidP="002175C6">
      <w:pPr>
        <w:pStyle w:val="NoSpacing"/>
        <w:spacing w:line="276" w:lineRule="auto"/>
        <w:ind w:left="-270" w:right="-180"/>
        <w:contextualSpacing/>
        <w:jc w:val="both"/>
        <w:rPr>
          <w:rFonts w:ascii="Arial" w:hAnsi="Arial" w:cs="Arial"/>
          <w:b/>
          <w:sz w:val="20"/>
          <w:szCs w:val="20"/>
        </w:rPr>
      </w:pPr>
      <w:r w:rsidRPr="002175C6">
        <w:rPr>
          <w:rFonts w:ascii="Arial" w:hAnsi="Arial" w:cs="Arial"/>
          <w:b/>
          <w:sz w:val="20"/>
          <w:szCs w:val="20"/>
        </w:rPr>
        <w:t>S</w:t>
      </w:r>
      <w:r w:rsidR="00C54C83" w:rsidRPr="002175C6">
        <w:rPr>
          <w:rFonts w:ascii="Arial" w:hAnsi="Arial" w:cs="Arial"/>
          <w:b/>
          <w:sz w:val="20"/>
          <w:szCs w:val="20"/>
        </w:rPr>
        <w:t>RI</w:t>
      </w:r>
      <w:r w:rsidRPr="002175C6">
        <w:rPr>
          <w:rFonts w:ascii="Arial" w:hAnsi="Arial" w:cs="Arial"/>
          <w:b/>
          <w:sz w:val="20"/>
          <w:szCs w:val="20"/>
        </w:rPr>
        <w:t xml:space="preserve"> MANOJ                         </w:t>
      </w:r>
    </w:p>
    <w:p w:rsidR="00615FEF" w:rsidRPr="002175C6" w:rsidRDefault="002A5466" w:rsidP="00C54C83">
      <w:pPr>
        <w:pStyle w:val="NoSpacing"/>
        <w:spacing w:line="276" w:lineRule="auto"/>
        <w:ind w:right="-180" w:hanging="270"/>
        <w:contextualSpacing/>
        <w:rPr>
          <w:rFonts w:ascii="Arial" w:hAnsi="Arial" w:cs="Arial"/>
          <w:b/>
          <w:sz w:val="20"/>
          <w:szCs w:val="20"/>
        </w:rPr>
      </w:pPr>
      <w:r w:rsidRPr="002175C6">
        <w:rPr>
          <w:rFonts w:ascii="Arial" w:hAnsi="Arial" w:cs="Arial"/>
          <w:b/>
          <w:sz w:val="20"/>
          <w:szCs w:val="20"/>
        </w:rPr>
        <w:t>Ui P</w:t>
      </w:r>
      <w:r w:rsidR="00615FEF" w:rsidRPr="002175C6">
        <w:rPr>
          <w:rFonts w:ascii="Arial" w:hAnsi="Arial" w:cs="Arial"/>
          <w:b/>
          <w:sz w:val="20"/>
          <w:szCs w:val="20"/>
        </w:rPr>
        <w:t>ath D</w:t>
      </w:r>
      <w:r w:rsidR="00C54C83" w:rsidRPr="002175C6">
        <w:rPr>
          <w:rFonts w:ascii="Arial" w:hAnsi="Arial" w:cs="Arial"/>
          <w:b/>
          <w:sz w:val="20"/>
          <w:szCs w:val="20"/>
        </w:rPr>
        <w:t xml:space="preserve">eveloper                                                                                                                               </w:t>
      </w:r>
    </w:p>
    <w:p w:rsidR="002A5466" w:rsidRPr="002175C6" w:rsidRDefault="00615FEF" w:rsidP="00615FEF">
      <w:pPr>
        <w:pStyle w:val="NoSpacing"/>
        <w:spacing w:line="276" w:lineRule="auto"/>
        <w:ind w:left="90" w:right="-180" w:hanging="360"/>
        <w:contextualSpacing/>
        <w:jc w:val="both"/>
        <w:rPr>
          <w:rFonts w:ascii="Arial" w:hAnsi="Arial" w:cs="Arial"/>
          <w:sz w:val="20"/>
          <w:szCs w:val="20"/>
        </w:rPr>
      </w:pPr>
      <w:r w:rsidRPr="002175C6">
        <w:rPr>
          <w:rFonts w:ascii="Segoe UI Symbol" w:hAnsi="Segoe UI Symbol" w:cs="Segoe UI Symbol"/>
          <w:b/>
          <w:sz w:val="20"/>
          <w:szCs w:val="20"/>
        </w:rPr>
        <w:t>✆</w:t>
      </w:r>
      <w:r w:rsidRPr="002175C6">
        <w:rPr>
          <w:rFonts w:ascii="Arial" w:hAnsi="Arial" w:cs="Arial"/>
          <w:b/>
          <w:sz w:val="20"/>
          <w:szCs w:val="20"/>
        </w:rPr>
        <w:t>:</w:t>
      </w:r>
      <w:r w:rsidRPr="002175C6">
        <w:rPr>
          <w:rFonts w:ascii="Arial" w:hAnsi="Arial" w:cs="Arial"/>
          <w:sz w:val="20"/>
          <w:szCs w:val="20"/>
        </w:rPr>
        <w:t xml:space="preserve"> +1 (646)-</w:t>
      </w:r>
      <w:r w:rsidR="003F7208">
        <w:rPr>
          <w:rFonts w:ascii="Arial" w:hAnsi="Arial" w:cs="Arial"/>
          <w:sz w:val="20"/>
          <w:szCs w:val="20"/>
        </w:rPr>
        <w:t>220-7064</w:t>
      </w:r>
      <w:r w:rsidRPr="002175C6">
        <w:rPr>
          <w:rFonts w:ascii="Arial" w:hAnsi="Arial" w:cs="Arial"/>
          <w:sz w:val="20"/>
          <w:szCs w:val="20"/>
        </w:rPr>
        <w:t xml:space="preserve"> </w:t>
      </w:r>
    </w:p>
    <w:p w:rsidR="002A5466" w:rsidRPr="002175C6" w:rsidRDefault="00615FEF" w:rsidP="002A5466">
      <w:pPr>
        <w:pStyle w:val="NoSpacing"/>
        <w:spacing w:line="276" w:lineRule="auto"/>
        <w:ind w:left="90" w:right="-180" w:hanging="360"/>
        <w:contextualSpacing/>
        <w:jc w:val="both"/>
        <w:rPr>
          <w:rStyle w:val="Hyperlink"/>
          <w:rFonts w:ascii="Arial" w:hAnsi="Arial" w:cs="Arial"/>
          <w:color w:val="auto"/>
          <w:sz w:val="20"/>
          <w:szCs w:val="20"/>
        </w:rPr>
      </w:pPr>
      <w:r w:rsidRPr="002175C6">
        <w:rPr>
          <w:rFonts w:ascii="Segoe UI Symbol" w:hAnsi="Segoe UI Symbol" w:cs="Segoe UI Symbol"/>
          <w:sz w:val="20"/>
          <w:szCs w:val="20"/>
        </w:rPr>
        <w:t>✉</w:t>
      </w:r>
      <w:r w:rsidRPr="002175C6">
        <w:rPr>
          <w:rFonts w:ascii="Arial" w:hAnsi="Arial" w:cs="Arial"/>
          <w:b/>
          <w:sz w:val="20"/>
          <w:szCs w:val="20"/>
        </w:rPr>
        <w:t>:</w:t>
      </w:r>
      <w:r w:rsidRPr="002175C6">
        <w:rPr>
          <w:rFonts w:ascii="Arial" w:hAnsi="Arial" w:cs="Arial"/>
          <w:sz w:val="20"/>
          <w:szCs w:val="20"/>
        </w:rPr>
        <w:t xml:space="preserve"> </w:t>
      </w:r>
      <w:hyperlink r:id="rId6" w:history="1">
        <w:r w:rsidR="0042497C" w:rsidRPr="00B90AD1">
          <w:rPr>
            <w:rStyle w:val="Hyperlink"/>
            <w:rFonts w:ascii="Arial" w:hAnsi="Arial" w:cs="Arial"/>
            <w:sz w:val="20"/>
            <w:szCs w:val="20"/>
          </w:rPr>
          <w:t>srimanoj.rpa@gmail.com</w:t>
        </w:r>
      </w:hyperlink>
    </w:p>
    <w:p w:rsidR="00615FEF" w:rsidRPr="002175C6" w:rsidRDefault="00615FEF" w:rsidP="00615FEF">
      <w:pPr>
        <w:pStyle w:val="NoSpacing"/>
        <w:pBdr>
          <w:bottom w:val="single" w:sz="6" w:space="1" w:color="auto"/>
        </w:pBdr>
        <w:spacing w:line="276" w:lineRule="auto"/>
        <w:ind w:left="90" w:right="-180" w:hanging="360"/>
        <w:contextualSpacing/>
        <w:jc w:val="both"/>
        <w:rPr>
          <w:rFonts w:ascii="Arial" w:hAnsi="Arial" w:cs="Arial"/>
          <w:b/>
          <w:sz w:val="20"/>
          <w:szCs w:val="20"/>
        </w:rPr>
      </w:pPr>
    </w:p>
    <w:p w:rsidR="00615FEF" w:rsidRPr="002175C6" w:rsidRDefault="00615FEF" w:rsidP="00615FEF">
      <w:pPr>
        <w:pStyle w:val="NoSpacing"/>
        <w:spacing w:line="276" w:lineRule="auto"/>
        <w:ind w:right="-180"/>
        <w:contextualSpacing/>
        <w:jc w:val="both"/>
        <w:rPr>
          <w:rFonts w:ascii="Arial" w:hAnsi="Arial" w:cs="Arial"/>
          <w:b/>
          <w:sz w:val="20"/>
          <w:szCs w:val="20"/>
          <w:u w:val="single"/>
        </w:rPr>
      </w:pPr>
    </w:p>
    <w:p w:rsidR="00615FEF" w:rsidRPr="002175C6" w:rsidRDefault="00615FEF" w:rsidP="00615FEF">
      <w:pPr>
        <w:pStyle w:val="NoSpacing"/>
        <w:spacing w:line="276" w:lineRule="auto"/>
        <w:ind w:left="-270" w:right="-180"/>
        <w:contextualSpacing/>
        <w:jc w:val="both"/>
        <w:rPr>
          <w:rFonts w:ascii="Arial" w:hAnsi="Arial" w:cs="Arial"/>
          <w:noProof/>
          <w:sz w:val="20"/>
          <w:szCs w:val="20"/>
          <w:bdr w:val="single" w:sz="2" w:space="0" w:color="FFFFFF"/>
        </w:rPr>
      </w:pPr>
      <w:r w:rsidRPr="002175C6">
        <w:rPr>
          <w:rFonts w:ascii="Arial" w:hAnsi="Arial" w:cs="Arial"/>
          <w:b/>
          <w:sz w:val="20"/>
          <w:szCs w:val="20"/>
          <w:u w:val="single"/>
        </w:rPr>
        <w:t>PROFESSIONAL SUMMARY:</w:t>
      </w:r>
      <w:r w:rsidRPr="002175C6">
        <w:rPr>
          <w:rFonts w:ascii="Arial" w:hAnsi="Arial" w:cs="Arial"/>
          <w:noProof/>
          <w:sz w:val="20"/>
          <w:szCs w:val="20"/>
          <w:bdr w:val="single" w:sz="2" w:space="0" w:color="FFFFFF"/>
        </w:rPr>
        <w:t xml:space="preserve"> </w:t>
      </w:r>
    </w:p>
    <w:p w:rsidR="002A5466" w:rsidRPr="002175C6" w:rsidRDefault="002A5466" w:rsidP="00615FEF">
      <w:pPr>
        <w:pStyle w:val="NoSpacing"/>
        <w:spacing w:line="276" w:lineRule="auto"/>
        <w:ind w:left="-270" w:right="-180"/>
        <w:contextualSpacing/>
        <w:jc w:val="both"/>
        <w:rPr>
          <w:rFonts w:ascii="Arial" w:hAnsi="Arial" w:cs="Arial"/>
          <w:noProof/>
          <w:sz w:val="20"/>
          <w:szCs w:val="20"/>
          <w:bdr w:val="single" w:sz="2" w:space="0" w:color="FFFFFF"/>
        </w:rPr>
      </w:pP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 xml:space="preserve">Overall </w:t>
      </w:r>
      <w:r w:rsidR="00F40294">
        <w:rPr>
          <w:rFonts w:ascii="Arial" w:hAnsi="Arial" w:cs="Arial"/>
          <w:sz w:val="20"/>
          <w:szCs w:val="20"/>
          <w:shd w:val="clear" w:color="auto" w:fill="FFFFFF"/>
          <w:lang w:val="en-US"/>
        </w:rPr>
        <w:t>4</w:t>
      </w:r>
      <w:r w:rsidRPr="002175C6">
        <w:rPr>
          <w:rFonts w:ascii="Arial" w:hAnsi="Arial" w:cs="Arial"/>
          <w:sz w:val="20"/>
          <w:szCs w:val="20"/>
          <w:shd w:val="clear" w:color="auto" w:fill="FFFFFF"/>
          <w:lang w:val="en-US"/>
        </w:rPr>
        <w:t xml:space="preserve"> years of </w:t>
      </w:r>
      <w:r w:rsidR="00F40294">
        <w:rPr>
          <w:rFonts w:ascii="Arial" w:hAnsi="Arial" w:cs="Arial"/>
          <w:sz w:val="20"/>
          <w:szCs w:val="20"/>
          <w:shd w:val="clear" w:color="auto" w:fill="FFFFFF"/>
          <w:lang w:val="en-US"/>
        </w:rPr>
        <w:t xml:space="preserve">IT </w:t>
      </w:r>
      <w:r w:rsidRPr="002175C6">
        <w:rPr>
          <w:rFonts w:ascii="Arial" w:hAnsi="Arial" w:cs="Arial"/>
          <w:sz w:val="20"/>
          <w:szCs w:val="20"/>
          <w:shd w:val="clear" w:color="auto" w:fill="FFFFFF"/>
          <w:lang w:val="en-US"/>
        </w:rPr>
        <w:t xml:space="preserve">experience </w:t>
      </w:r>
      <w:r w:rsidR="00F40294">
        <w:rPr>
          <w:rFonts w:ascii="Arial" w:hAnsi="Arial" w:cs="Arial"/>
          <w:sz w:val="20"/>
          <w:szCs w:val="20"/>
          <w:shd w:val="clear" w:color="auto" w:fill="FFFFFF"/>
          <w:lang w:val="en-US"/>
        </w:rPr>
        <w:t xml:space="preserve">and 2 years in </w:t>
      </w:r>
      <w:r w:rsidRPr="002175C6">
        <w:rPr>
          <w:rFonts w:ascii="Arial" w:hAnsi="Arial" w:cs="Arial"/>
          <w:sz w:val="20"/>
          <w:szCs w:val="20"/>
          <w:shd w:val="clear" w:color="auto" w:fill="FFFFFF"/>
          <w:lang w:val="en-US"/>
        </w:rPr>
        <w:t>RPA (Robotic Process Automation) with tools like Ui</w:t>
      </w:r>
      <w:r w:rsidR="002A5466" w:rsidRPr="002175C6">
        <w:rPr>
          <w:rFonts w:ascii="Arial" w:hAnsi="Arial" w:cs="Arial"/>
          <w:sz w:val="20"/>
          <w:szCs w:val="20"/>
          <w:shd w:val="clear" w:color="auto" w:fill="FFFFFF"/>
          <w:lang w:val="en-US"/>
        </w:rPr>
        <w:t xml:space="preserve"> </w:t>
      </w:r>
      <w:r w:rsidRPr="002175C6">
        <w:rPr>
          <w:rFonts w:ascii="Arial" w:hAnsi="Arial" w:cs="Arial"/>
          <w:sz w:val="20"/>
          <w:szCs w:val="20"/>
          <w:shd w:val="clear" w:color="auto" w:fill="FFFFFF"/>
          <w:lang w:val="en-US"/>
        </w:rPr>
        <w:t>Path.</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Hands on experience in Developing and automating Web applications, Mainframe Applications, Java based applications, windows-based applications, Excel and SAP using Ui Path.</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Good experience in analyzing requirements &amp; BOT development and facilitating improvement in applications, planning and building effective environments.</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Hands on Experience in deploying BOTS in production using Control Room scheduling front office and back office BOTS.</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Involved in prominent level RPA assessment and Solution designed for a business process.</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Hands on Experience with Process flow, Ui Path stages, Flowcharts and Sequences for designing the Workflows.</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Experience in Auditing the process in control room, using process logs, object logs, Alerts.</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Ability in managing all aspects of the software configuration management (SCM) process including code compilation, packaging, deployment, release methodology and application configurations.</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Created process model for windows-based application using Ui Path and testing it in the inbuilt control room provided by Ui Path.</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Proficiently handled tool evaluation and feasibility to help in selecting suitable Automation tools for RPA implementation and created POCs for various tasks.</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Identifying and debugging the errors using Error Handlers, correct use of stages and blocks, correct use of data types, session and environment variables.</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Experience in working with business stakeholders to understand process automation needs and document technical requirements for robotic process automation.</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Experience in preparing a solution design document and designing the flow on which coding should take place.</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Extensive experience in writing complex Stored Procedures, Triggers, Functions, Views, Indexes and Joins on SQL Server.</w:t>
      </w:r>
    </w:p>
    <w:p w:rsidR="00C54C83" w:rsidRPr="002175C6" w:rsidRDefault="00C54C83" w:rsidP="00B04BBC">
      <w:pPr>
        <w:pStyle w:val="BodyText"/>
        <w:numPr>
          <w:ilvl w:val="0"/>
          <w:numId w:val="1"/>
        </w:numPr>
        <w:spacing w:after="0" w:line="276" w:lineRule="auto"/>
        <w:ind w:left="9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Having good communication, analyzing and presentation skills.</w:t>
      </w:r>
    </w:p>
    <w:p w:rsidR="00615FEF" w:rsidRPr="002175C6" w:rsidRDefault="00615FEF" w:rsidP="00B04BBC">
      <w:pPr>
        <w:pStyle w:val="BodyText"/>
        <w:numPr>
          <w:ilvl w:val="0"/>
          <w:numId w:val="1"/>
        </w:numPr>
        <w:spacing w:after="0" w:line="276" w:lineRule="auto"/>
        <w:ind w:left="90" w:right="-180"/>
        <w:jc w:val="both"/>
        <w:rPr>
          <w:rFonts w:ascii="Arial" w:hAnsi="Arial" w:cs="Arial"/>
          <w:sz w:val="20"/>
          <w:szCs w:val="20"/>
        </w:rPr>
      </w:pPr>
      <w:r w:rsidRPr="002175C6">
        <w:rPr>
          <w:rFonts w:ascii="Arial" w:hAnsi="Arial" w:cs="Arial"/>
          <w:sz w:val="20"/>
          <w:szCs w:val="20"/>
          <w:shd w:val="clear" w:color="auto" w:fill="FFFFFF"/>
          <w:lang w:val="en-US"/>
        </w:rPr>
        <w:t xml:space="preserve">Good knowledge in Object Oriented Programming like Java, C++ </w:t>
      </w:r>
      <w:proofErr w:type="gramStart"/>
      <w:r w:rsidRPr="002175C6">
        <w:rPr>
          <w:rFonts w:ascii="Arial" w:hAnsi="Arial" w:cs="Arial"/>
          <w:sz w:val="20"/>
          <w:szCs w:val="20"/>
          <w:shd w:val="clear" w:color="auto" w:fill="FFFFFF"/>
          <w:lang w:val="en-US"/>
        </w:rPr>
        <w:t>and also</w:t>
      </w:r>
      <w:proofErr w:type="gramEnd"/>
      <w:r w:rsidRPr="002175C6">
        <w:rPr>
          <w:rFonts w:ascii="Arial" w:hAnsi="Arial" w:cs="Arial"/>
          <w:sz w:val="20"/>
          <w:szCs w:val="20"/>
          <w:shd w:val="clear" w:color="auto" w:fill="FFFFFF"/>
          <w:lang w:val="en-US"/>
        </w:rPr>
        <w:t xml:space="preserve"> SQL, Oracle, SQL Server</w:t>
      </w:r>
    </w:p>
    <w:p w:rsidR="00615FEF" w:rsidRPr="002175C6" w:rsidRDefault="00615FEF" w:rsidP="00B04BBC">
      <w:pPr>
        <w:pStyle w:val="BodyText"/>
        <w:numPr>
          <w:ilvl w:val="0"/>
          <w:numId w:val="1"/>
        </w:numPr>
        <w:spacing w:after="0" w:line="276" w:lineRule="auto"/>
        <w:ind w:left="90" w:right="-180"/>
        <w:jc w:val="both"/>
        <w:rPr>
          <w:rFonts w:ascii="Arial" w:hAnsi="Arial" w:cs="Arial"/>
          <w:sz w:val="20"/>
          <w:szCs w:val="20"/>
        </w:rPr>
      </w:pPr>
      <w:r w:rsidRPr="002175C6">
        <w:rPr>
          <w:rFonts w:ascii="Arial" w:hAnsi="Arial" w:cs="Arial"/>
          <w:sz w:val="20"/>
          <w:szCs w:val="20"/>
          <w:shd w:val="clear" w:color="auto" w:fill="FFFFFF"/>
        </w:rPr>
        <w:t>Working knowledge of full software development cycle utilizing Agile</w:t>
      </w:r>
      <w:r w:rsidR="00C54C83" w:rsidRPr="002175C6">
        <w:rPr>
          <w:rFonts w:ascii="Arial" w:hAnsi="Arial" w:cs="Arial"/>
          <w:sz w:val="20"/>
          <w:szCs w:val="20"/>
          <w:shd w:val="clear" w:color="auto" w:fill="FFFFFF"/>
        </w:rPr>
        <w:t xml:space="preserve"> methodologies.</w:t>
      </w:r>
    </w:p>
    <w:p w:rsidR="00615FEF" w:rsidRPr="002175C6" w:rsidRDefault="00615FEF" w:rsidP="00615FEF">
      <w:pPr>
        <w:pStyle w:val="BodyText"/>
        <w:spacing w:after="0" w:line="276" w:lineRule="auto"/>
        <w:ind w:left="-270" w:right="-180"/>
        <w:jc w:val="both"/>
        <w:rPr>
          <w:rFonts w:ascii="Arial" w:hAnsi="Arial" w:cs="Arial"/>
          <w:sz w:val="20"/>
          <w:szCs w:val="20"/>
        </w:rPr>
      </w:pPr>
    </w:p>
    <w:p w:rsidR="00615FEF" w:rsidRPr="002175C6" w:rsidRDefault="00615FEF" w:rsidP="00615FEF">
      <w:pPr>
        <w:pStyle w:val="BodyText"/>
        <w:spacing w:after="0" w:line="276" w:lineRule="auto"/>
        <w:ind w:left="-270" w:right="-180"/>
        <w:jc w:val="both"/>
        <w:rPr>
          <w:rFonts w:ascii="Arial" w:hAnsi="Arial" w:cs="Arial"/>
          <w:sz w:val="20"/>
          <w:szCs w:val="20"/>
          <w:shd w:val="clear" w:color="auto" w:fill="FFFFFF"/>
        </w:rPr>
      </w:pPr>
    </w:p>
    <w:p w:rsidR="00615FEF" w:rsidRPr="002175C6" w:rsidRDefault="00615FEF" w:rsidP="00615FEF">
      <w:pPr>
        <w:pStyle w:val="BodyText"/>
        <w:spacing w:after="0" w:line="276" w:lineRule="auto"/>
        <w:ind w:left="-270" w:right="-180"/>
        <w:jc w:val="both"/>
        <w:rPr>
          <w:rFonts w:ascii="Arial" w:hAnsi="Arial" w:cs="Arial"/>
          <w:b/>
          <w:sz w:val="20"/>
          <w:szCs w:val="20"/>
          <w:u w:val="single"/>
          <w:shd w:val="clear" w:color="auto" w:fill="FFFFFF"/>
        </w:rPr>
      </w:pPr>
    </w:p>
    <w:p w:rsidR="00615FEF" w:rsidRPr="002175C6" w:rsidRDefault="00C54C83" w:rsidP="00615FEF">
      <w:pPr>
        <w:pStyle w:val="BodyText"/>
        <w:spacing w:after="0" w:line="276" w:lineRule="auto"/>
        <w:ind w:left="-270" w:right="-180"/>
        <w:jc w:val="both"/>
        <w:rPr>
          <w:rFonts w:ascii="Arial" w:hAnsi="Arial" w:cs="Arial"/>
          <w:b/>
          <w:sz w:val="20"/>
          <w:szCs w:val="20"/>
          <w:u w:val="single"/>
          <w:shd w:val="clear" w:color="auto" w:fill="FFFFFF"/>
          <w:lang w:val="en-US"/>
        </w:rPr>
      </w:pPr>
      <w:r w:rsidRPr="002175C6">
        <w:rPr>
          <w:rFonts w:ascii="Arial" w:hAnsi="Arial" w:cs="Arial"/>
          <w:b/>
          <w:sz w:val="20"/>
          <w:szCs w:val="20"/>
          <w:u w:val="single"/>
          <w:lang w:val="en-US"/>
        </w:rPr>
        <w:t>Ui Path</w:t>
      </w:r>
      <w:r w:rsidR="00615FEF" w:rsidRPr="002175C6">
        <w:rPr>
          <w:rFonts w:ascii="Arial" w:hAnsi="Arial" w:cs="Arial"/>
          <w:b/>
          <w:sz w:val="20"/>
          <w:szCs w:val="20"/>
          <w:u w:val="single"/>
          <w:shd w:val="clear" w:color="auto" w:fill="FFFFFF"/>
        </w:rPr>
        <w:t> </w:t>
      </w:r>
      <w:r w:rsidR="00615FEF" w:rsidRPr="002175C6">
        <w:rPr>
          <w:rFonts w:ascii="Arial" w:hAnsi="Arial" w:cs="Arial"/>
          <w:b/>
          <w:sz w:val="20"/>
          <w:szCs w:val="20"/>
          <w:u w:val="single"/>
          <w:shd w:val="clear" w:color="auto" w:fill="FFFFFF"/>
          <w:lang w:val="en-US"/>
        </w:rPr>
        <w:t>DEVELOPER</w:t>
      </w:r>
    </w:p>
    <w:p w:rsidR="00615FEF" w:rsidRPr="002175C6" w:rsidRDefault="004F273C" w:rsidP="00615FEF">
      <w:pPr>
        <w:pStyle w:val="BodyText"/>
        <w:spacing w:after="0" w:line="276" w:lineRule="auto"/>
        <w:ind w:right="-180" w:hanging="270"/>
        <w:rPr>
          <w:rFonts w:ascii="Arial" w:hAnsi="Arial" w:cs="Arial"/>
          <w:b/>
          <w:sz w:val="20"/>
          <w:szCs w:val="20"/>
          <w:shd w:val="clear" w:color="auto" w:fill="FFFFFF"/>
          <w:lang w:val="en-US"/>
        </w:rPr>
      </w:pPr>
      <w:r>
        <w:rPr>
          <w:rFonts w:ascii="Arial" w:hAnsi="Arial" w:cs="Arial"/>
          <w:b/>
          <w:sz w:val="20"/>
          <w:szCs w:val="20"/>
          <w:shd w:val="clear" w:color="auto" w:fill="FFFFFF"/>
          <w:lang w:val="en-US"/>
        </w:rPr>
        <w:t>Century Link</w:t>
      </w:r>
      <w:r w:rsidR="00615FEF" w:rsidRPr="002175C6">
        <w:rPr>
          <w:rFonts w:ascii="Arial" w:hAnsi="Arial" w:cs="Arial"/>
          <w:b/>
          <w:sz w:val="20"/>
          <w:szCs w:val="20"/>
          <w:shd w:val="clear" w:color="auto" w:fill="FFFFFF"/>
          <w:lang w:val="en-US"/>
        </w:rPr>
        <w:t xml:space="preserve"> - </w:t>
      </w:r>
      <w:r w:rsidR="008F491C">
        <w:rPr>
          <w:rFonts w:ascii="Arial" w:hAnsi="Arial" w:cs="Arial"/>
          <w:color w:val="666666"/>
          <w:sz w:val="20"/>
          <w:szCs w:val="20"/>
          <w:shd w:val="clear" w:color="auto" w:fill="FFFFFF"/>
        </w:rPr>
        <w:t>Houston</w:t>
      </w:r>
      <w:r w:rsidR="008F491C">
        <w:rPr>
          <w:rFonts w:ascii="Arial" w:hAnsi="Arial" w:cs="Arial"/>
          <w:color w:val="666666"/>
          <w:sz w:val="20"/>
          <w:szCs w:val="20"/>
          <w:shd w:val="clear" w:color="auto" w:fill="FFFFFF"/>
          <w:lang w:val="en-US"/>
        </w:rPr>
        <w:t>, TX</w:t>
      </w:r>
      <w:r w:rsidR="00615FEF" w:rsidRPr="002175C6">
        <w:rPr>
          <w:rFonts w:ascii="Arial" w:hAnsi="Arial" w:cs="Arial"/>
          <w:b/>
          <w:sz w:val="20"/>
          <w:szCs w:val="20"/>
          <w:shd w:val="clear" w:color="auto" w:fill="FFFFFF"/>
          <w:lang w:val="en-US"/>
        </w:rPr>
        <w:t xml:space="preserve">                      </w:t>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t xml:space="preserve">    </w:t>
      </w:r>
      <w:r w:rsidR="008F491C">
        <w:rPr>
          <w:rFonts w:ascii="Arial" w:hAnsi="Arial" w:cs="Arial"/>
          <w:b/>
          <w:sz w:val="20"/>
          <w:szCs w:val="20"/>
          <w:shd w:val="clear" w:color="auto" w:fill="FFFFFF"/>
          <w:lang w:val="en-US"/>
        </w:rPr>
        <w:t xml:space="preserve">               </w:t>
      </w:r>
      <w:r w:rsidR="00615FEF" w:rsidRPr="002175C6">
        <w:rPr>
          <w:rFonts w:ascii="Arial" w:hAnsi="Arial" w:cs="Arial"/>
          <w:b/>
          <w:sz w:val="20"/>
          <w:szCs w:val="20"/>
          <w:shd w:val="clear" w:color="auto" w:fill="FFFFFF"/>
          <w:lang w:val="en-US"/>
        </w:rPr>
        <w:t xml:space="preserve"> </w:t>
      </w:r>
      <w:proofErr w:type="gramStart"/>
      <w:r w:rsidR="00615FEF" w:rsidRPr="002175C6">
        <w:rPr>
          <w:rFonts w:ascii="Arial" w:hAnsi="Arial" w:cs="Arial"/>
          <w:b/>
          <w:sz w:val="20"/>
          <w:szCs w:val="20"/>
          <w:shd w:val="clear" w:color="auto" w:fill="FFFFFF"/>
          <w:lang w:val="en-US"/>
        </w:rPr>
        <w:t xml:space="preserve">   (</w:t>
      </w:r>
      <w:proofErr w:type="gramEnd"/>
      <w:r w:rsidR="00615FEF" w:rsidRPr="002175C6">
        <w:rPr>
          <w:rFonts w:ascii="Arial" w:hAnsi="Arial" w:cs="Arial"/>
          <w:b/>
          <w:sz w:val="20"/>
          <w:szCs w:val="20"/>
          <w:shd w:val="clear" w:color="auto" w:fill="FFFFFF"/>
          <w:lang w:val="en-US"/>
        </w:rPr>
        <w:t xml:space="preserve">Oct’ 17 – </w:t>
      </w:r>
      <w:r w:rsidR="00AB0401">
        <w:rPr>
          <w:rFonts w:ascii="Arial" w:hAnsi="Arial" w:cs="Arial"/>
          <w:b/>
          <w:sz w:val="20"/>
          <w:szCs w:val="20"/>
          <w:shd w:val="clear" w:color="auto" w:fill="FFFFFF"/>
          <w:lang w:val="en-US"/>
        </w:rPr>
        <w:t>Feb’ 19</w:t>
      </w:r>
      <w:r w:rsidR="00615FEF" w:rsidRPr="002175C6">
        <w:rPr>
          <w:rFonts w:ascii="Arial" w:hAnsi="Arial" w:cs="Arial"/>
          <w:b/>
          <w:sz w:val="20"/>
          <w:szCs w:val="20"/>
          <w:shd w:val="clear" w:color="auto" w:fill="FFFFFF"/>
          <w:lang w:val="en-US"/>
        </w:rPr>
        <w:t>)</w:t>
      </w:r>
    </w:p>
    <w:p w:rsidR="00615FEF" w:rsidRPr="002175C6" w:rsidRDefault="00615FEF" w:rsidP="00615FEF">
      <w:pPr>
        <w:pStyle w:val="BodyText"/>
        <w:spacing w:after="0" w:line="276" w:lineRule="auto"/>
        <w:ind w:left="-270" w:right="-180"/>
        <w:rPr>
          <w:rFonts w:ascii="Arial" w:hAnsi="Arial" w:cs="Arial"/>
          <w:b/>
          <w:sz w:val="20"/>
          <w:szCs w:val="20"/>
          <w:shd w:val="clear" w:color="auto" w:fill="FFFFFF"/>
          <w:lang w:val="en-US"/>
        </w:rPr>
      </w:pPr>
    </w:p>
    <w:p w:rsidR="004E5712" w:rsidRPr="002175C6" w:rsidRDefault="004E5712" w:rsidP="00932EEF">
      <w:pPr>
        <w:pStyle w:val="BodyText"/>
        <w:spacing w:after="0" w:line="276" w:lineRule="auto"/>
        <w:ind w:left="-270" w:right="-180"/>
        <w:jc w:val="both"/>
        <w:rPr>
          <w:rFonts w:ascii="Arial" w:hAnsi="Arial" w:cs="Arial"/>
          <w:b/>
          <w:sz w:val="20"/>
          <w:szCs w:val="20"/>
          <w:shd w:val="clear" w:color="auto" w:fill="FFFFFF"/>
        </w:rPr>
      </w:pPr>
      <w:r w:rsidRPr="002175C6">
        <w:rPr>
          <w:rFonts w:ascii="Arial" w:hAnsi="Arial" w:cs="Arial"/>
          <w:b/>
          <w:sz w:val="20"/>
          <w:szCs w:val="20"/>
          <w:shd w:val="clear" w:color="auto" w:fill="FFFFFF"/>
        </w:rPr>
        <w:t>Roles and Responsibilities:</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Implemented UI Path user authentication by defining user roles, creating users and setting password policies. Worked on Image comparison using Image recognition in UI Path studio.</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Expert in providing solution on process automation for different Business Applications (Windows based, Browser based)</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Designed UI Path process solution in accordance with standard UI Path design principles and conventions.</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Developed Process Define Document (PDD) to capture end to end user keystrokes and system behavior.</w:t>
      </w:r>
    </w:p>
    <w:p w:rsidR="00932EEF" w:rsidRPr="002175C6" w:rsidRDefault="00932EEF" w:rsidP="00B04BBC">
      <w:pPr>
        <w:pStyle w:val="BodyText"/>
        <w:spacing w:after="0" w:line="276" w:lineRule="auto"/>
        <w:ind w:right="-180"/>
        <w:jc w:val="both"/>
        <w:rPr>
          <w:rFonts w:ascii="Arial" w:hAnsi="Arial" w:cs="Arial"/>
          <w:sz w:val="20"/>
          <w:szCs w:val="20"/>
          <w:shd w:val="clear" w:color="auto" w:fill="FFFFFF"/>
        </w:rPr>
      </w:pPr>
    </w:p>
    <w:p w:rsidR="00932EEF" w:rsidRPr="002175C6" w:rsidRDefault="00932EEF" w:rsidP="00B04BBC">
      <w:pPr>
        <w:pStyle w:val="BodyText"/>
        <w:spacing w:after="0" w:line="276" w:lineRule="auto"/>
        <w:ind w:right="-180"/>
        <w:jc w:val="both"/>
        <w:rPr>
          <w:rFonts w:ascii="Arial" w:hAnsi="Arial" w:cs="Arial"/>
          <w:sz w:val="20"/>
          <w:szCs w:val="20"/>
          <w:shd w:val="clear" w:color="auto" w:fill="FFFFFF"/>
        </w:rPr>
      </w:pPr>
    </w:p>
    <w:p w:rsidR="00932EEF" w:rsidRPr="002175C6" w:rsidRDefault="00932EEF" w:rsidP="00B04BBC">
      <w:pPr>
        <w:pStyle w:val="BodyText"/>
        <w:spacing w:after="0" w:line="276" w:lineRule="auto"/>
        <w:ind w:right="-180"/>
        <w:jc w:val="both"/>
        <w:rPr>
          <w:rFonts w:ascii="Arial" w:hAnsi="Arial" w:cs="Arial"/>
          <w:sz w:val="20"/>
          <w:szCs w:val="20"/>
          <w:shd w:val="clear" w:color="auto" w:fill="FFFFFF"/>
        </w:rPr>
      </w:pP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Scheduling the BOTs through Orchestrator and managed robot's workloads.</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Creating and documenting test procedures and scenarios for Pre-UAT phases supporting the operational teams during UAT and rollout Phases.</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Creating and maintaining solution documentation.</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Worked on logging into websites, searching websites, submitting web forms, or updating records on a website.</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Working knowledge on credential manager of UI Path, which involves the user credentials securely.</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Well Versed with UI Path studio, UI Path robot, UI Path Orchestrator.</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Image based, and Text automation were used in Virtual Environments, for interacting with the application. Worked with the SAP Analysts in identifying and defining the requirements</w:t>
      </w:r>
      <w:r w:rsidR="00932EEF" w:rsidRPr="002175C6">
        <w:rPr>
          <w:rFonts w:ascii="Arial" w:hAnsi="Arial" w:cs="Arial"/>
          <w:sz w:val="20"/>
          <w:szCs w:val="20"/>
          <w:shd w:val="clear" w:color="auto" w:fill="FFFFFF"/>
          <w:lang w:val="en-US"/>
        </w:rPr>
        <w:t>.</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Used UI Path Orchestrator for deployment, monitoring, and Management of UI Path robot's automation activity.</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Implemented all Basic, Desktop, web recordings using numerous activities and flow charts using UI Path.</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Demonstrate work experience in using different activities in UI Path, mainly on Database, Web and Windows Applications, Excel, PDF etc.</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Worked on usage of different Screen Scraping methods (Full text, Native and OCR) in UI Path studio for extracting data.</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 xml:space="preserve">Used Data Scraping to get structured data from web Pages and manipulated the selector attributes to further automate the related web pages thereby reducing the time to </w:t>
      </w:r>
      <w:proofErr w:type="spellStart"/>
      <w:r w:rsidRPr="002175C6">
        <w:rPr>
          <w:rFonts w:ascii="Arial" w:hAnsi="Arial" w:cs="Arial"/>
          <w:sz w:val="20"/>
          <w:szCs w:val="20"/>
          <w:shd w:val="clear" w:color="auto" w:fill="FFFFFF"/>
        </w:rPr>
        <w:t>rescrape</w:t>
      </w:r>
      <w:proofErr w:type="spellEnd"/>
      <w:r w:rsidRPr="002175C6">
        <w:rPr>
          <w:rFonts w:ascii="Arial" w:hAnsi="Arial" w:cs="Arial"/>
          <w:sz w:val="20"/>
          <w:szCs w:val="20"/>
          <w:shd w:val="clear" w:color="auto" w:fill="FFFFFF"/>
        </w:rPr>
        <w:t xml:space="preserve"> every page</w:t>
      </w:r>
    </w:p>
    <w:p w:rsidR="004E5712" w:rsidRPr="002175C6" w:rsidRDefault="004E5712"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 xml:space="preserve">Used Google OCR (with invert mode as well) and Microsoft OCR to get text written in different backgrounds and to read images when using </w:t>
      </w:r>
      <w:proofErr w:type="spellStart"/>
      <w:r w:rsidRPr="002175C6">
        <w:rPr>
          <w:rFonts w:ascii="Arial" w:hAnsi="Arial" w:cs="Arial"/>
          <w:sz w:val="20"/>
          <w:szCs w:val="20"/>
          <w:shd w:val="clear" w:color="auto" w:fill="FFFFFF"/>
        </w:rPr>
        <w:t>citrix</w:t>
      </w:r>
      <w:proofErr w:type="spellEnd"/>
      <w:r w:rsidRPr="002175C6">
        <w:rPr>
          <w:rFonts w:ascii="Arial" w:hAnsi="Arial" w:cs="Arial"/>
          <w:sz w:val="20"/>
          <w:szCs w:val="20"/>
          <w:shd w:val="clear" w:color="auto" w:fill="FFFFFF"/>
        </w:rPr>
        <w:t xml:space="preserve"> recording in a virtual environment.</w:t>
      </w:r>
    </w:p>
    <w:p w:rsidR="004E5712" w:rsidRPr="002175C6" w:rsidRDefault="004E5712" w:rsidP="00932EEF">
      <w:pPr>
        <w:pStyle w:val="HTMLPreformatted"/>
        <w:ind w:left="360"/>
        <w:rPr>
          <w:rFonts w:ascii="Arial" w:hAnsi="Arial" w:cs="Arial"/>
          <w:b/>
        </w:rPr>
      </w:pPr>
    </w:p>
    <w:p w:rsidR="00932EEF" w:rsidRPr="002175C6" w:rsidRDefault="004E5712" w:rsidP="00932EEF">
      <w:pPr>
        <w:pStyle w:val="BodyText"/>
        <w:spacing w:after="0" w:line="276" w:lineRule="auto"/>
        <w:ind w:left="-180" w:right="-180"/>
        <w:jc w:val="both"/>
        <w:rPr>
          <w:rFonts w:ascii="Arial" w:hAnsi="Arial" w:cs="Arial"/>
          <w:b/>
          <w:sz w:val="20"/>
          <w:szCs w:val="20"/>
          <w:shd w:val="clear" w:color="auto" w:fill="FFFFFF"/>
          <w:lang w:val="en-US"/>
        </w:rPr>
      </w:pPr>
      <w:r w:rsidRPr="002175C6">
        <w:rPr>
          <w:rFonts w:ascii="Arial" w:hAnsi="Arial" w:cs="Arial"/>
          <w:b/>
          <w:sz w:val="20"/>
          <w:szCs w:val="20"/>
          <w:shd w:val="clear" w:color="auto" w:fill="FFFFFF"/>
          <w:lang w:val="en-US"/>
        </w:rPr>
        <w:t xml:space="preserve">Environment: </w:t>
      </w:r>
    </w:p>
    <w:p w:rsidR="00A63FD4" w:rsidRPr="002175C6" w:rsidRDefault="00A63FD4" w:rsidP="00A63FD4">
      <w:pPr>
        <w:pStyle w:val="BodyText"/>
        <w:spacing w:after="0" w:line="276" w:lineRule="auto"/>
        <w:ind w:left="-180" w:right="-180"/>
        <w:jc w:val="both"/>
        <w:rPr>
          <w:rFonts w:ascii="Arial" w:hAnsi="Arial" w:cs="Arial"/>
          <w:sz w:val="20"/>
          <w:szCs w:val="20"/>
          <w:shd w:val="clear" w:color="auto" w:fill="FFFFFF"/>
          <w:lang w:val="en-US"/>
        </w:rPr>
      </w:pPr>
      <w:r w:rsidRPr="002175C6">
        <w:rPr>
          <w:rFonts w:ascii="Arial" w:hAnsi="Arial" w:cs="Arial"/>
          <w:sz w:val="20"/>
          <w:szCs w:val="20"/>
          <w:shd w:val="clear" w:color="auto" w:fill="FFFFFF"/>
          <w:lang w:val="en-US"/>
        </w:rPr>
        <w:t>RPA, UI Path, C#</w:t>
      </w:r>
      <w:r w:rsidR="004E5712" w:rsidRPr="002175C6">
        <w:rPr>
          <w:rFonts w:ascii="Arial" w:hAnsi="Arial" w:cs="Arial"/>
          <w:sz w:val="20"/>
          <w:szCs w:val="20"/>
          <w:shd w:val="clear" w:color="auto" w:fill="FFFFFF"/>
          <w:lang w:val="en-US"/>
        </w:rPr>
        <w:t>, HTML, CSS, Bootstrap,</w:t>
      </w:r>
      <w:r w:rsidRPr="002175C6">
        <w:rPr>
          <w:rFonts w:ascii="Arial" w:hAnsi="Arial" w:cs="Arial"/>
          <w:sz w:val="20"/>
          <w:szCs w:val="20"/>
          <w:shd w:val="clear" w:color="auto" w:fill="FFFFFF"/>
          <w:lang w:val="en-US"/>
        </w:rPr>
        <w:t xml:space="preserve"> SQL Server 2012, Visual Studio, </w:t>
      </w:r>
      <w:r w:rsidRPr="002175C6">
        <w:rPr>
          <w:rFonts w:ascii="Arial" w:hAnsi="Arial" w:cs="Arial"/>
        </w:rPr>
        <w:t>Orchestrator</w:t>
      </w:r>
      <w:r w:rsidRPr="002175C6">
        <w:rPr>
          <w:rFonts w:ascii="Arial" w:hAnsi="Arial" w:cs="Arial"/>
          <w:lang w:val="en-US"/>
        </w:rPr>
        <w:t>.</w:t>
      </w:r>
    </w:p>
    <w:p w:rsidR="004E5712" w:rsidRPr="002175C6" w:rsidRDefault="004E5712" w:rsidP="00A63FD4">
      <w:pPr>
        <w:pStyle w:val="BodyText"/>
        <w:spacing w:after="0" w:line="276" w:lineRule="auto"/>
        <w:ind w:right="-180"/>
        <w:jc w:val="both"/>
        <w:rPr>
          <w:rFonts w:ascii="Arial" w:hAnsi="Arial" w:cs="Arial"/>
          <w:sz w:val="20"/>
          <w:szCs w:val="20"/>
          <w:shd w:val="clear" w:color="auto" w:fill="FFFFFF"/>
          <w:lang w:val="en-US"/>
        </w:rPr>
      </w:pPr>
    </w:p>
    <w:p w:rsidR="00615FEF" w:rsidRPr="002175C6" w:rsidRDefault="00615FEF" w:rsidP="00615FEF">
      <w:pPr>
        <w:pStyle w:val="BodyText"/>
        <w:spacing w:after="0" w:line="276" w:lineRule="auto"/>
        <w:ind w:right="-180"/>
        <w:jc w:val="both"/>
        <w:rPr>
          <w:rFonts w:ascii="Arial" w:hAnsi="Arial" w:cs="Arial"/>
          <w:sz w:val="20"/>
          <w:szCs w:val="20"/>
          <w:shd w:val="clear" w:color="auto" w:fill="FFFFFF"/>
        </w:rPr>
      </w:pPr>
    </w:p>
    <w:p w:rsidR="00615FEF" w:rsidRPr="002175C6" w:rsidRDefault="00932EEF" w:rsidP="00615FEF">
      <w:pPr>
        <w:pStyle w:val="BodyText"/>
        <w:spacing w:after="0" w:line="276" w:lineRule="auto"/>
        <w:ind w:left="-180" w:right="-180"/>
        <w:jc w:val="both"/>
        <w:rPr>
          <w:rFonts w:ascii="Arial" w:hAnsi="Arial" w:cs="Arial"/>
          <w:b/>
          <w:sz w:val="20"/>
          <w:szCs w:val="20"/>
          <w:u w:val="single"/>
          <w:shd w:val="clear" w:color="auto" w:fill="FFFFFF"/>
          <w:lang w:val="en-US"/>
        </w:rPr>
      </w:pPr>
      <w:r w:rsidRPr="002175C6">
        <w:rPr>
          <w:rFonts w:ascii="Arial" w:hAnsi="Arial" w:cs="Arial"/>
          <w:b/>
          <w:sz w:val="20"/>
          <w:szCs w:val="20"/>
          <w:u w:val="single"/>
          <w:lang w:val="en-US"/>
        </w:rPr>
        <w:t xml:space="preserve">Ui Path </w:t>
      </w:r>
      <w:r w:rsidR="00615FEF" w:rsidRPr="002175C6">
        <w:rPr>
          <w:rFonts w:ascii="Arial" w:hAnsi="Arial" w:cs="Arial"/>
          <w:b/>
          <w:sz w:val="20"/>
          <w:szCs w:val="20"/>
          <w:u w:val="single"/>
          <w:shd w:val="clear" w:color="auto" w:fill="FFFFFF"/>
          <w:lang w:val="en-US"/>
        </w:rPr>
        <w:t>DEVELOPER</w:t>
      </w:r>
    </w:p>
    <w:p w:rsidR="00615FEF" w:rsidRPr="002175C6" w:rsidRDefault="004F273C" w:rsidP="00615FEF">
      <w:pPr>
        <w:pStyle w:val="BodyText"/>
        <w:spacing w:after="0" w:line="276" w:lineRule="auto"/>
        <w:ind w:left="-180" w:right="-180"/>
        <w:jc w:val="both"/>
        <w:rPr>
          <w:rFonts w:ascii="Arial" w:hAnsi="Arial" w:cs="Arial"/>
          <w:b/>
          <w:sz w:val="20"/>
          <w:szCs w:val="20"/>
          <w:shd w:val="clear" w:color="auto" w:fill="FFFFFF"/>
          <w:lang w:val="en-US"/>
        </w:rPr>
      </w:pPr>
      <w:r>
        <w:rPr>
          <w:rFonts w:ascii="Arial" w:hAnsi="Arial" w:cs="Arial"/>
          <w:b/>
          <w:sz w:val="20"/>
          <w:szCs w:val="20"/>
          <w:shd w:val="clear" w:color="auto" w:fill="FFFFFF"/>
          <w:lang w:val="en-US"/>
        </w:rPr>
        <w:t>Comcast</w:t>
      </w:r>
      <w:r w:rsidR="00615FEF" w:rsidRPr="002175C6">
        <w:rPr>
          <w:rFonts w:ascii="Arial" w:hAnsi="Arial" w:cs="Arial"/>
          <w:b/>
          <w:sz w:val="20"/>
          <w:szCs w:val="20"/>
          <w:shd w:val="clear" w:color="auto" w:fill="FFFFFF"/>
          <w:lang w:val="en-US"/>
        </w:rPr>
        <w:t xml:space="preserve"> - </w:t>
      </w:r>
      <w:r>
        <w:rPr>
          <w:rFonts w:ascii="Arial" w:hAnsi="Arial" w:cs="Arial"/>
          <w:color w:val="666666"/>
          <w:sz w:val="20"/>
          <w:szCs w:val="20"/>
          <w:shd w:val="clear" w:color="auto" w:fill="FFFFFF"/>
          <w:lang w:val="en-US"/>
        </w:rPr>
        <w:t>Philadelphia, PA</w:t>
      </w:r>
      <w:r w:rsidR="00615FEF" w:rsidRPr="002175C6">
        <w:rPr>
          <w:rFonts w:ascii="Arial" w:hAnsi="Arial" w:cs="Arial"/>
          <w:color w:val="666666"/>
          <w:sz w:val="20"/>
          <w:szCs w:val="20"/>
          <w:shd w:val="clear" w:color="auto" w:fill="FFFFFF"/>
          <w:lang w:val="en-US"/>
        </w:rPr>
        <w:t xml:space="preserve"> </w:t>
      </w:r>
      <w:r w:rsidR="00615FEF" w:rsidRPr="002175C6">
        <w:rPr>
          <w:rFonts w:ascii="Arial" w:hAnsi="Arial" w:cs="Arial"/>
          <w:b/>
          <w:sz w:val="20"/>
          <w:szCs w:val="20"/>
          <w:shd w:val="clear" w:color="auto" w:fill="FFFFFF"/>
          <w:lang w:val="en-US"/>
        </w:rPr>
        <w:t xml:space="preserve">           </w:t>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r>
      <w:r w:rsidR="00615FEF" w:rsidRPr="002175C6">
        <w:rPr>
          <w:rFonts w:ascii="Arial" w:hAnsi="Arial" w:cs="Arial"/>
          <w:b/>
          <w:sz w:val="20"/>
          <w:szCs w:val="20"/>
          <w:shd w:val="clear" w:color="auto" w:fill="FFFFFF"/>
          <w:lang w:val="en-US"/>
        </w:rPr>
        <w:tab/>
        <w:t xml:space="preserve">         </w:t>
      </w:r>
      <w:proofErr w:type="gramStart"/>
      <w:r w:rsidR="00615FEF" w:rsidRPr="002175C6">
        <w:rPr>
          <w:rFonts w:ascii="Arial" w:hAnsi="Arial" w:cs="Arial"/>
          <w:b/>
          <w:sz w:val="20"/>
          <w:szCs w:val="20"/>
          <w:shd w:val="clear" w:color="auto" w:fill="FFFFFF"/>
          <w:lang w:val="en-US"/>
        </w:rPr>
        <w:t xml:space="preserve">   (</w:t>
      </w:r>
      <w:proofErr w:type="gramEnd"/>
      <w:r w:rsidR="00615FEF" w:rsidRPr="002175C6">
        <w:rPr>
          <w:rFonts w:ascii="Arial" w:hAnsi="Arial" w:cs="Arial"/>
          <w:b/>
          <w:sz w:val="20"/>
          <w:szCs w:val="20"/>
          <w:shd w:val="clear" w:color="auto" w:fill="FFFFFF"/>
          <w:lang w:val="en-US"/>
        </w:rPr>
        <w:t>Feb’17 - Sep’17)</w:t>
      </w:r>
    </w:p>
    <w:p w:rsidR="00C65E32" w:rsidRPr="002175C6" w:rsidRDefault="00C65E32" w:rsidP="00615FEF">
      <w:pPr>
        <w:pStyle w:val="BodyText"/>
        <w:spacing w:after="0" w:line="276" w:lineRule="auto"/>
        <w:ind w:left="-180" w:right="-180"/>
        <w:jc w:val="both"/>
        <w:rPr>
          <w:rFonts w:ascii="Arial" w:hAnsi="Arial" w:cs="Arial"/>
          <w:b/>
          <w:sz w:val="20"/>
          <w:szCs w:val="20"/>
          <w:shd w:val="clear" w:color="auto" w:fill="FFFFFF"/>
          <w:lang w:val="en-US"/>
        </w:rPr>
      </w:pPr>
    </w:p>
    <w:p w:rsidR="00932EEF" w:rsidRPr="002175C6" w:rsidRDefault="00932EEF" w:rsidP="00932EEF">
      <w:pPr>
        <w:pStyle w:val="BodyText"/>
        <w:spacing w:after="0" w:line="276" w:lineRule="auto"/>
        <w:ind w:left="-270" w:right="-180"/>
        <w:jc w:val="both"/>
        <w:rPr>
          <w:rFonts w:ascii="Arial" w:hAnsi="Arial" w:cs="Arial"/>
          <w:b/>
          <w:sz w:val="20"/>
          <w:szCs w:val="20"/>
          <w:shd w:val="clear" w:color="auto" w:fill="FFFFFF"/>
        </w:rPr>
      </w:pPr>
      <w:r w:rsidRPr="002175C6">
        <w:rPr>
          <w:rFonts w:ascii="Arial" w:hAnsi="Arial" w:cs="Arial"/>
          <w:b/>
          <w:sz w:val="20"/>
          <w:szCs w:val="20"/>
          <w:shd w:val="clear" w:color="auto" w:fill="FFFFFF"/>
          <w:lang w:val="en-US"/>
        </w:rPr>
        <w:t xml:space="preserve">  </w:t>
      </w:r>
      <w:r w:rsidRPr="002175C6">
        <w:rPr>
          <w:rFonts w:ascii="Arial" w:hAnsi="Arial" w:cs="Arial"/>
          <w:b/>
          <w:sz w:val="20"/>
          <w:szCs w:val="20"/>
          <w:shd w:val="clear" w:color="auto" w:fill="FFFFFF"/>
        </w:rPr>
        <w:t>Roles and Responsibilities: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Involved in designing, developing and implementation of Robotic process automation (RPA) using Ui Path.</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Configuring new Ui Path processes and objects using core workflow principles that are efficient, well structured, maintainable and easy to understand for further requirements.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Used RDA (Robotic Desktop Automation) as best way to gauge into opportunity for desktop automation to look for processes where data is to be collected from different applications to carry out the work, maximum lead time is due to toggling between applications, data validation, data visualization etc.</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Implemented Ui Path User authentication by defining user roles, creating users and setting password policies.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Designed Ui Path process solutions in accordance with standard Ui Path design principles and conventions.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Developed Process Define Document (PDD) to capture end to end user keystrokes and system behavior.</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Develop and translate Solution Design Document (SDD) into an over-arching design to minimize configuration.</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Used Try Catch for the Error handling.</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Updated the day to day progress and made generic enhancements to the Bots designed.</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Implemented the end to end execution for different processes using Attended and Non-Attended Bots.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Experienced in using Ui Path's Credential Manager for maintaining, securing and retrieving the user credentials.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Experienced in using Ui Path Studio, Orchestrator, Screen, Data &amp; Web scraping techniques.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Experienced in controlling the BOT's using RPA administrative/Orchestrator.</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Worked on End to end process automation using Ui Path.</w:t>
      </w:r>
    </w:p>
    <w:p w:rsidR="00C65E32" w:rsidRPr="002175C6" w:rsidRDefault="00C65E32" w:rsidP="00B04BBC">
      <w:pPr>
        <w:pStyle w:val="BodyText"/>
        <w:spacing w:after="0" w:line="276" w:lineRule="auto"/>
        <w:ind w:right="-180"/>
        <w:jc w:val="both"/>
        <w:rPr>
          <w:rFonts w:ascii="Arial" w:hAnsi="Arial" w:cs="Arial"/>
          <w:sz w:val="20"/>
          <w:szCs w:val="20"/>
          <w:shd w:val="clear" w:color="auto" w:fill="FFFFFF"/>
        </w:rPr>
      </w:pPr>
    </w:p>
    <w:p w:rsidR="00C65E32" w:rsidRPr="002175C6" w:rsidRDefault="00C65E32" w:rsidP="00B04BBC">
      <w:pPr>
        <w:pStyle w:val="BodyText"/>
        <w:spacing w:after="0" w:line="276" w:lineRule="auto"/>
        <w:ind w:right="-180"/>
        <w:jc w:val="both"/>
        <w:rPr>
          <w:rFonts w:ascii="Arial" w:hAnsi="Arial" w:cs="Arial"/>
          <w:sz w:val="20"/>
          <w:szCs w:val="20"/>
          <w:shd w:val="clear" w:color="auto" w:fill="FFFFFF"/>
        </w:rPr>
      </w:pPr>
    </w:p>
    <w:p w:rsidR="00C65E32" w:rsidRPr="002175C6" w:rsidRDefault="00C65E32" w:rsidP="00B04BBC">
      <w:pPr>
        <w:pStyle w:val="BodyText"/>
        <w:spacing w:after="0" w:line="276" w:lineRule="auto"/>
        <w:ind w:right="-180"/>
        <w:jc w:val="both"/>
        <w:rPr>
          <w:rFonts w:ascii="Arial" w:hAnsi="Arial" w:cs="Arial"/>
          <w:sz w:val="20"/>
          <w:szCs w:val="20"/>
          <w:shd w:val="clear" w:color="auto" w:fill="FFFFFF"/>
        </w:rPr>
      </w:pP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Worked on Automating Web portal, Excel, PDF, TXT and Email automations.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Automated text in PDF's using screen scraping to calculate the invoices and store them into a data table using Ui Path.</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Charge Capture and Billing: Automated process for Timely charge entry and submittal of error-free claims and cash posting. Used one of the Screen Scraping methods i.e. Optical character recognition(OCR) (Google OCR / Microsoft OCR engines) to process PDF invoices and JPEG images.</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Worked with mainframe, windows, web application and surface automation.</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RPA Log verification for all the process that was run and prepared User guide documentation.</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Reviewed &amp; fixed Business Process Production issues using Ui Path.</w:t>
      </w:r>
    </w:p>
    <w:p w:rsidR="00932EEF" w:rsidRPr="002175C6" w:rsidRDefault="00932EEF" w:rsidP="00B04BBC">
      <w:pPr>
        <w:pStyle w:val="BodyText"/>
        <w:numPr>
          <w:ilvl w:val="0"/>
          <w:numId w:val="1"/>
        </w:numPr>
        <w:spacing w:after="0" w:line="276" w:lineRule="auto"/>
        <w:ind w:left="90" w:right="-180" w:hanging="270"/>
        <w:jc w:val="both"/>
        <w:rPr>
          <w:rFonts w:ascii="Arial" w:hAnsi="Arial" w:cs="Arial"/>
          <w:sz w:val="20"/>
          <w:szCs w:val="20"/>
          <w:shd w:val="clear" w:color="auto" w:fill="FFFFFF"/>
        </w:rPr>
      </w:pPr>
      <w:r w:rsidRPr="002175C6">
        <w:rPr>
          <w:rFonts w:ascii="Arial" w:hAnsi="Arial" w:cs="Arial"/>
          <w:sz w:val="20"/>
          <w:szCs w:val="20"/>
          <w:shd w:val="clear" w:color="auto" w:fill="FFFFFF"/>
        </w:rPr>
        <w:t>Built automated solution containing processes, work queues, environment using Ui Path and developed the best practices.</w:t>
      </w:r>
    </w:p>
    <w:p w:rsidR="00932EEF" w:rsidRPr="002175C6" w:rsidRDefault="00932EEF" w:rsidP="00C65E32">
      <w:pPr>
        <w:pStyle w:val="BodyText"/>
        <w:spacing w:after="0" w:line="276" w:lineRule="auto"/>
        <w:ind w:left="90" w:right="-180"/>
        <w:jc w:val="both"/>
        <w:rPr>
          <w:rFonts w:ascii="Arial" w:hAnsi="Arial" w:cs="Arial"/>
          <w:sz w:val="20"/>
          <w:szCs w:val="20"/>
          <w:shd w:val="clear" w:color="auto" w:fill="FFFFFF"/>
        </w:rPr>
      </w:pPr>
    </w:p>
    <w:p w:rsidR="00932EEF" w:rsidRPr="002175C6" w:rsidRDefault="00932EEF" w:rsidP="00932EEF">
      <w:pPr>
        <w:pStyle w:val="BodyText"/>
        <w:spacing w:after="0" w:line="276" w:lineRule="auto"/>
        <w:ind w:left="-180" w:right="-180"/>
        <w:jc w:val="both"/>
        <w:rPr>
          <w:rFonts w:ascii="Arial" w:hAnsi="Arial" w:cs="Arial"/>
          <w:b/>
          <w:sz w:val="20"/>
          <w:szCs w:val="20"/>
          <w:shd w:val="clear" w:color="auto" w:fill="FFFFFF"/>
          <w:lang w:val="en-US"/>
        </w:rPr>
      </w:pPr>
      <w:r w:rsidRPr="002175C6">
        <w:rPr>
          <w:rFonts w:ascii="Arial" w:hAnsi="Arial" w:cs="Arial"/>
          <w:b/>
          <w:sz w:val="20"/>
          <w:szCs w:val="20"/>
          <w:shd w:val="clear" w:color="auto" w:fill="FFFFFF"/>
          <w:lang w:val="en-US"/>
        </w:rPr>
        <w:t xml:space="preserve">Environment: </w:t>
      </w:r>
    </w:p>
    <w:p w:rsidR="00932EEF" w:rsidRPr="007765F5" w:rsidRDefault="000E581F" w:rsidP="00932EEF">
      <w:pPr>
        <w:pStyle w:val="BodyText"/>
        <w:spacing w:after="0" w:line="276" w:lineRule="auto"/>
        <w:ind w:left="-180" w:right="-180"/>
        <w:jc w:val="both"/>
        <w:rPr>
          <w:rFonts w:ascii="Arial" w:hAnsi="Arial" w:cs="Arial"/>
          <w:sz w:val="20"/>
          <w:szCs w:val="20"/>
          <w:shd w:val="clear" w:color="auto" w:fill="FFFFFF"/>
          <w:lang w:val="en-US"/>
        </w:rPr>
      </w:pPr>
      <w:r>
        <w:rPr>
          <w:rFonts w:ascii="Arial" w:hAnsi="Arial" w:cs="Arial"/>
          <w:sz w:val="20"/>
          <w:szCs w:val="20"/>
        </w:rPr>
        <w:t xml:space="preserve">Ui Path Studio (2016), Ui </w:t>
      </w:r>
      <w:r w:rsidR="00C65E32" w:rsidRPr="004F273C">
        <w:rPr>
          <w:rFonts w:ascii="Arial" w:hAnsi="Arial" w:cs="Arial"/>
          <w:sz w:val="20"/>
          <w:szCs w:val="20"/>
        </w:rPr>
        <w:t>Path Orchestrator, SQL Server 2014, XML, HTML</w:t>
      </w:r>
    </w:p>
    <w:p w:rsidR="00932EEF" w:rsidRPr="002175C6" w:rsidRDefault="00932EEF" w:rsidP="00932EEF">
      <w:pPr>
        <w:pStyle w:val="BodyText"/>
        <w:spacing w:after="0" w:line="276" w:lineRule="auto"/>
        <w:ind w:right="-180"/>
        <w:jc w:val="both"/>
        <w:rPr>
          <w:rFonts w:ascii="Arial" w:hAnsi="Arial" w:cs="Arial"/>
          <w:sz w:val="20"/>
          <w:szCs w:val="20"/>
          <w:shd w:val="clear" w:color="auto" w:fill="FFFFFF"/>
        </w:rPr>
      </w:pPr>
    </w:p>
    <w:p w:rsidR="00615FEF" w:rsidRPr="002175C6" w:rsidRDefault="00615FEF" w:rsidP="00615FEF">
      <w:pPr>
        <w:pStyle w:val="BodyText"/>
        <w:spacing w:after="0" w:line="276" w:lineRule="auto"/>
        <w:ind w:right="-180"/>
        <w:jc w:val="both"/>
        <w:rPr>
          <w:rFonts w:ascii="Arial" w:hAnsi="Arial" w:cs="Arial"/>
          <w:sz w:val="20"/>
          <w:szCs w:val="20"/>
          <w:shd w:val="clear" w:color="auto" w:fill="FFFFFF"/>
        </w:rPr>
      </w:pPr>
    </w:p>
    <w:p w:rsidR="00615FEF" w:rsidRPr="002175C6" w:rsidRDefault="00F40294" w:rsidP="00615FEF">
      <w:pPr>
        <w:pStyle w:val="BodyText"/>
        <w:spacing w:after="0" w:line="276" w:lineRule="auto"/>
        <w:ind w:right="-180" w:hanging="270"/>
        <w:jc w:val="both"/>
        <w:rPr>
          <w:rFonts w:ascii="Arial" w:hAnsi="Arial" w:cs="Arial"/>
          <w:b/>
          <w:sz w:val="20"/>
          <w:szCs w:val="20"/>
          <w:u w:val="single"/>
          <w:shd w:val="clear" w:color="auto" w:fill="FFFFFF"/>
          <w:lang w:val="en-US"/>
        </w:rPr>
      </w:pPr>
      <w:r>
        <w:rPr>
          <w:rFonts w:ascii="Arial" w:hAnsi="Arial" w:cs="Arial"/>
          <w:b/>
          <w:sz w:val="20"/>
          <w:szCs w:val="20"/>
          <w:u w:val="single"/>
          <w:lang w:val="en-US"/>
        </w:rPr>
        <w:t>PEGA</w:t>
      </w:r>
      <w:r w:rsidR="00615FEF" w:rsidRPr="002175C6">
        <w:rPr>
          <w:rFonts w:ascii="Arial" w:hAnsi="Arial" w:cs="Arial"/>
          <w:b/>
          <w:sz w:val="20"/>
          <w:szCs w:val="20"/>
          <w:u w:val="single"/>
        </w:rPr>
        <w:t> </w:t>
      </w:r>
      <w:r w:rsidR="00615FEF" w:rsidRPr="002175C6">
        <w:rPr>
          <w:rFonts w:ascii="Arial" w:hAnsi="Arial" w:cs="Arial"/>
          <w:b/>
          <w:sz w:val="20"/>
          <w:szCs w:val="20"/>
          <w:u w:val="single"/>
          <w:shd w:val="clear" w:color="auto" w:fill="FFFFFF"/>
          <w:lang w:val="en-US"/>
        </w:rPr>
        <w:t>DEVELOPER</w:t>
      </w:r>
    </w:p>
    <w:p w:rsidR="00615FEF" w:rsidRPr="002175C6" w:rsidRDefault="004F273C" w:rsidP="00615FEF">
      <w:pPr>
        <w:pStyle w:val="BodyText"/>
        <w:spacing w:after="0" w:line="276" w:lineRule="auto"/>
        <w:ind w:right="-180" w:hanging="270"/>
        <w:jc w:val="both"/>
        <w:rPr>
          <w:rFonts w:ascii="Arial" w:hAnsi="Arial" w:cs="Arial"/>
          <w:b/>
          <w:sz w:val="20"/>
          <w:szCs w:val="20"/>
          <w:shd w:val="clear" w:color="auto" w:fill="FFFFFF"/>
          <w:lang w:val="en-US"/>
        </w:rPr>
      </w:pPr>
      <w:r w:rsidRPr="00F313EA">
        <w:rPr>
          <w:rFonts w:eastAsia="Arial Unicode MS"/>
          <w:b/>
          <w:sz w:val="22"/>
          <w:szCs w:val="22"/>
          <w:lang w:val="en-US"/>
        </w:rPr>
        <w:t xml:space="preserve">Freedom Mortgage- </w:t>
      </w:r>
      <w:r w:rsidRPr="00F313EA">
        <w:rPr>
          <w:color w:val="666666"/>
          <w:sz w:val="22"/>
          <w:szCs w:val="22"/>
          <w:shd w:val="clear" w:color="auto" w:fill="FFFFFF"/>
          <w:lang w:val="en-US"/>
        </w:rPr>
        <w:t>Piscataway, NJ</w:t>
      </w:r>
      <w:r w:rsidRPr="00F313EA">
        <w:rPr>
          <w:b/>
          <w:sz w:val="22"/>
          <w:szCs w:val="22"/>
          <w:shd w:val="clear" w:color="auto" w:fill="FFFFFF"/>
          <w:lang w:val="en-US"/>
        </w:rPr>
        <w:t xml:space="preserve">  </w:t>
      </w:r>
      <w:r w:rsidRPr="00F313EA">
        <w:rPr>
          <w:rFonts w:eastAsia="Arial Unicode MS"/>
          <w:b/>
          <w:sz w:val="22"/>
          <w:szCs w:val="22"/>
          <w:lang w:val="en-US"/>
        </w:rPr>
        <w:t xml:space="preserve">         </w:t>
      </w:r>
      <w:r>
        <w:rPr>
          <w:rFonts w:ascii="Arial" w:hAnsi="Arial" w:cs="Arial"/>
          <w:b/>
          <w:sz w:val="20"/>
          <w:szCs w:val="20"/>
          <w:shd w:val="clear" w:color="auto" w:fill="FFFFFF"/>
          <w:lang w:val="en-US"/>
        </w:rPr>
        <w:t xml:space="preserve"> </w:t>
      </w:r>
      <w:r>
        <w:rPr>
          <w:rFonts w:ascii="Arial" w:hAnsi="Arial" w:cs="Arial"/>
          <w:b/>
          <w:sz w:val="20"/>
          <w:szCs w:val="20"/>
          <w:shd w:val="clear" w:color="auto" w:fill="FFFFFF"/>
          <w:lang w:val="en-US"/>
        </w:rPr>
        <w:tab/>
        <w:t xml:space="preserve">           </w:t>
      </w:r>
      <w:r>
        <w:rPr>
          <w:rFonts w:ascii="Arial" w:hAnsi="Arial" w:cs="Arial"/>
          <w:b/>
          <w:sz w:val="20"/>
          <w:szCs w:val="20"/>
          <w:shd w:val="clear" w:color="auto" w:fill="FFFFFF"/>
          <w:lang w:val="en-US"/>
        </w:rPr>
        <w:tab/>
      </w:r>
      <w:r>
        <w:rPr>
          <w:rFonts w:ascii="Arial" w:hAnsi="Arial" w:cs="Arial"/>
          <w:b/>
          <w:sz w:val="20"/>
          <w:szCs w:val="20"/>
          <w:shd w:val="clear" w:color="auto" w:fill="FFFFFF"/>
          <w:lang w:val="en-US"/>
        </w:rPr>
        <w:tab/>
      </w:r>
      <w:r>
        <w:rPr>
          <w:rFonts w:ascii="Arial" w:hAnsi="Arial" w:cs="Arial"/>
          <w:b/>
          <w:sz w:val="20"/>
          <w:szCs w:val="20"/>
          <w:shd w:val="clear" w:color="auto" w:fill="FFFFFF"/>
          <w:lang w:val="en-US"/>
        </w:rPr>
        <w:tab/>
        <w:t xml:space="preserve">                      </w:t>
      </w:r>
      <w:proofErr w:type="gramStart"/>
      <w:r>
        <w:rPr>
          <w:rFonts w:ascii="Arial" w:hAnsi="Arial" w:cs="Arial"/>
          <w:b/>
          <w:sz w:val="20"/>
          <w:szCs w:val="20"/>
          <w:shd w:val="clear" w:color="auto" w:fill="FFFFFF"/>
          <w:lang w:val="en-US"/>
        </w:rPr>
        <w:t xml:space="preserve">   </w:t>
      </w:r>
      <w:r w:rsidR="00615FEF" w:rsidRPr="002175C6">
        <w:rPr>
          <w:rFonts w:ascii="Arial" w:hAnsi="Arial" w:cs="Arial"/>
          <w:b/>
          <w:sz w:val="20"/>
          <w:szCs w:val="20"/>
          <w:shd w:val="clear" w:color="auto" w:fill="FFFFFF"/>
          <w:lang w:val="en-US"/>
        </w:rPr>
        <w:t>(</w:t>
      </w:r>
      <w:proofErr w:type="gramEnd"/>
      <w:r w:rsidR="00615FEF" w:rsidRPr="002175C6">
        <w:rPr>
          <w:rFonts w:ascii="Arial" w:hAnsi="Arial" w:cs="Arial"/>
          <w:b/>
          <w:sz w:val="20"/>
          <w:szCs w:val="20"/>
          <w:shd w:val="clear" w:color="auto" w:fill="FFFFFF"/>
          <w:lang w:val="en-US"/>
        </w:rPr>
        <w:t>Aug’16 - Jan’17)</w:t>
      </w:r>
    </w:p>
    <w:p w:rsidR="00C65E32" w:rsidRPr="002175C6" w:rsidRDefault="00C65E32" w:rsidP="00615FEF">
      <w:pPr>
        <w:pStyle w:val="BodyText"/>
        <w:spacing w:after="0" w:line="276" w:lineRule="auto"/>
        <w:ind w:right="-180" w:hanging="270"/>
        <w:jc w:val="both"/>
        <w:rPr>
          <w:rFonts w:ascii="Arial" w:hAnsi="Arial" w:cs="Arial"/>
          <w:b/>
          <w:sz w:val="20"/>
          <w:szCs w:val="20"/>
          <w:shd w:val="clear" w:color="auto" w:fill="FFFFFF"/>
          <w:lang w:val="en-US"/>
        </w:rPr>
      </w:pPr>
    </w:p>
    <w:p w:rsidR="00C65E32" w:rsidRPr="002175C6" w:rsidRDefault="00C65E32" w:rsidP="00C65E32">
      <w:pPr>
        <w:pStyle w:val="BodyText"/>
        <w:spacing w:after="0" w:line="276" w:lineRule="auto"/>
        <w:ind w:left="-270" w:right="-180"/>
        <w:rPr>
          <w:rFonts w:ascii="Arial" w:hAnsi="Arial" w:cs="Arial"/>
          <w:sz w:val="20"/>
          <w:szCs w:val="20"/>
          <w:shd w:val="clear" w:color="auto" w:fill="FFFFFF"/>
        </w:rPr>
      </w:pPr>
      <w:r w:rsidRPr="002175C6">
        <w:rPr>
          <w:rFonts w:ascii="Arial" w:hAnsi="Arial" w:cs="Arial"/>
          <w:b/>
          <w:sz w:val="20"/>
          <w:szCs w:val="20"/>
          <w:shd w:val="clear" w:color="auto" w:fill="FFFFFF"/>
        </w:rPr>
        <w:t>Roles and Responsibilities:</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shd w:val="clear" w:color="auto" w:fill="FFFFFF"/>
        </w:rPr>
        <w:t>Involved in designing the Technical Design Documents for the Workflow development process and Technical specifications.</w:t>
      </w:r>
    </w:p>
    <w:p w:rsidR="00F40294" w:rsidRDefault="00F40294" w:rsidP="00F40294">
      <w:pPr>
        <w:pStyle w:val="BodyText"/>
        <w:numPr>
          <w:ilvl w:val="0"/>
          <w:numId w:val="7"/>
        </w:numPr>
        <w:spacing w:after="0"/>
        <w:ind w:left="90" w:right="-180"/>
        <w:jc w:val="both"/>
        <w:rPr>
          <w:b/>
          <w:sz w:val="22"/>
          <w:szCs w:val="22"/>
          <w:u w:val="single"/>
          <w:lang w:val="en-US" w:eastAsia="en-US"/>
        </w:rPr>
      </w:pPr>
      <w:r>
        <w:rPr>
          <w:sz w:val="22"/>
          <w:szCs w:val="22"/>
        </w:rPr>
        <w:t>Interaction with Users to understand expectations and requirements</w:t>
      </w:r>
      <w:r>
        <w:rPr>
          <w:sz w:val="22"/>
          <w:szCs w:val="22"/>
          <w:lang w:val="en-US"/>
        </w:rPr>
        <w:t xml:space="preserve">. </w:t>
      </w:r>
    </w:p>
    <w:p w:rsidR="00F40294" w:rsidRDefault="00F40294" w:rsidP="00F40294">
      <w:pPr>
        <w:numPr>
          <w:ilvl w:val="0"/>
          <w:numId w:val="7"/>
        </w:numPr>
        <w:spacing w:after="0" w:line="240" w:lineRule="auto"/>
        <w:ind w:left="90"/>
        <w:jc w:val="both"/>
        <w:textAlignment w:val="baseline"/>
        <w:rPr>
          <w:rFonts w:ascii="Times New Roman" w:eastAsia="Times New Roman" w:hAnsi="Times New Roman"/>
          <w:color w:val="000000"/>
        </w:rPr>
      </w:pPr>
      <w:r>
        <w:rPr>
          <w:rFonts w:ascii="Times New Roman" w:eastAsia="Times New Roman" w:hAnsi="Times New Roman"/>
          <w:color w:val="000000"/>
        </w:rPr>
        <w:t>Involved in designing, building and validating User Interfaces using Sections, Harnesses, and custom HTML Rules in PRPC.</w:t>
      </w:r>
    </w:p>
    <w:p w:rsidR="00F40294" w:rsidRDefault="00F40294" w:rsidP="00F40294">
      <w:pPr>
        <w:numPr>
          <w:ilvl w:val="0"/>
          <w:numId w:val="7"/>
        </w:numPr>
        <w:spacing w:after="0" w:line="240" w:lineRule="auto"/>
        <w:ind w:left="90"/>
        <w:jc w:val="both"/>
        <w:textAlignment w:val="baseline"/>
        <w:rPr>
          <w:rFonts w:ascii="Times New Roman" w:eastAsia="Times New Roman" w:hAnsi="Times New Roman"/>
          <w:color w:val="000000"/>
        </w:rPr>
      </w:pPr>
      <w:r>
        <w:rPr>
          <w:rFonts w:ascii="Times New Roman" w:eastAsia="Times New Roman" w:hAnsi="Times New Roman"/>
          <w:color w:val="000000"/>
        </w:rPr>
        <w:t>Designed, developed and deployed workflows in PRPC using MS Visio and design of flow diagrams.</w:t>
      </w:r>
    </w:p>
    <w:p w:rsidR="00F40294" w:rsidRDefault="00F40294" w:rsidP="00F40294">
      <w:pPr>
        <w:numPr>
          <w:ilvl w:val="0"/>
          <w:numId w:val="7"/>
        </w:numPr>
        <w:spacing w:after="0" w:line="240" w:lineRule="auto"/>
        <w:ind w:left="90"/>
        <w:jc w:val="both"/>
        <w:textAlignment w:val="baseline"/>
        <w:rPr>
          <w:rFonts w:ascii="Times New Roman" w:eastAsia="Times New Roman" w:hAnsi="Times New Roman"/>
          <w:color w:val="000000"/>
        </w:rPr>
      </w:pPr>
      <w:r>
        <w:rPr>
          <w:rFonts w:ascii="Times New Roman" w:eastAsia="Times New Roman" w:hAnsi="Times New Roman"/>
          <w:color w:val="000000"/>
        </w:rPr>
        <w:t>Developed and configured MQ Listener, MQ Services to consume and process the incoming XML.</w:t>
      </w:r>
    </w:p>
    <w:p w:rsidR="00F40294" w:rsidRDefault="00F40294" w:rsidP="00F40294">
      <w:pPr>
        <w:pStyle w:val="BodyText"/>
        <w:numPr>
          <w:ilvl w:val="0"/>
          <w:numId w:val="7"/>
        </w:numPr>
        <w:spacing w:after="0"/>
        <w:ind w:left="90" w:right="-180"/>
        <w:jc w:val="both"/>
        <w:rPr>
          <w:b/>
          <w:sz w:val="22"/>
          <w:szCs w:val="22"/>
          <w:u w:val="single"/>
          <w:lang w:val="en-US" w:eastAsia="en-US"/>
        </w:rPr>
      </w:pPr>
      <w:r>
        <w:rPr>
          <w:rFonts w:eastAsia="Arial Unicode MS"/>
          <w:sz w:val="22"/>
          <w:szCs w:val="22"/>
        </w:rPr>
        <w:t>Creation of Data models (Properties) for the classes.</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000000"/>
          <w:sz w:val="22"/>
          <w:szCs w:val="22"/>
        </w:rPr>
        <w:t>Involved in design and development of Data Model, Complex Process flows, Activities, Functions and User Interface (UI) Rules.</w:t>
      </w:r>
    </w:p>
    <w:p w:rsidR="00F40294" w:rsidRDefault="00F40294" w:rsidP="00F40294">
      <w:pPr>
        <w:pStyle w:val="BodyText"/>
        <w:numPr>
          <w:ilvl w:val="0"/>
          <w:numId w:val="7"/>
        </w:numPr>
        <w:spacing w:after="0"/>
        <w:ind w:left="90" w:right="-180"/>
        <w:jc w:val="both"/>
        <w:rPr>
          <w:b/>
          <w:sz w:val="22"/>
          <w:szCs w:val="22"/>
          <w:u w:val="single"/>
          <w:lang w:val="en-US" w:eastAsia="en-US"/>
        </w:rPr>
      </w:pPr>
      <w:r>
        <w:rPr>
          <w:rFonts w:eastAsia="Arial Unicode MS"/>
          <w:sz w:val="22"/>
          <w:szCs w:val="22"/>
        </w:rPr>
        <w:t xml:space="preserve">Working on developing Activities, Flow Actions, Sections, Harness, flows </w:t>
      </w:r>
      <w:proofErr w:type="spellStart"/>
      <w:r>
        <w:rPr>
          <w:rFonts w:eastAsia="Arial Unicode MS"/>
          <w:sz w:val="22"/>
          <w:szCs w:val="22"/>
        </w:rPr>
        <w:t>etc</w:t>
      </w:r>
      <w:proofErr w:type="spellEnd"/>
      <w:r>
        <w:rPr>
          <w:rFonts w:eastAsia="Arial Unicode MS"/>
          <w:sz w:val="22"/>
          <w:szCs w:val="22"/>
        </w:rPr>
        <w:t xml:space="preserve"> in the PRPC.</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shd w:val="clear" w:color="auto" w:fill="FFFFFF"/>
        </w:rPr>
        <w:t>Implementation of Decision tables, Decision Maps and Declarative expressions.</w:t>
      </w:r>
      <w:r>
        <w:rPr>
          <w:color w:val="333333"/>
          <w:sz w:val="22"/>
          <w:szCs w:val="22"/>
          <w:shd w:val="clear" w:color="auto" w:fill="FFFFFF"/>
          <w:lang w:val="en-US"/>
        </w:rPr>
        <w:t xml:space="preserve"> </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shd w:val="clear" w:color="auto" w:fill="FFFFFF"/>
        </w:rPr>
        <w:t>Involved in all phases of the application development.</w:t>
      </w:r>
      <w:r>
        <w:rPr>
          <w:rFonts w:eastAsia="Arial Unicode MS"/>
          <w:sz w:val="22"/>
          <w:szCs w:val="22"/>
        </w:rPr>
        <w:t xml:space="preserve"> Designed PRPC flows (Rule-Obj-Flow), Assignments, Utilities, Decision, Connectors.</w:t>
      </w:r>
    </w:p>
    <w:p w:rsidR="00F40294" w:rsidRDefault="00F40294" w:rsidP="00F40294">
      <w:pPr>
        <w:numPr>
          <w:ilvl w:val="0"/>
          <w:numId w:val="7"/>
        </w:numPr>
        <w:spacing w:after="0" w:line="240" w:lineRule="auto"/>
        <w:ind w:left="90" w:right="-180"/>
        <w:jc w:val="both"/>
        <w:rPr>
          <w:rFonts w:ascii="Times New Roman" w:hAnsi="Times New Roman"/>
        </w:rPr>
      </w:pPr>
      <w:r>
        <w:rPr>
          <w:rFonts w:ascii="Times New Roman" w:hAnsi="Times New Roman"/>
        </w:rPr>
        <w:t>Developing User Interface in PEGA.</w:t>
      </w:r>
    </w:p>
    <w:p w:rsidR="00F40294" w:rsidRDefault="00F40294" w:rsidP="00F40294">
      <w:pPr>
        <w:numPr>
          <w:ilvl w:val="0"/>
          <w:numId w:val="7"/>
        </w:numPr>
        <w:spacing w:after="0" w:line="240" w:lineRule="auto"/>
        <w:ind w:left="90" w:right="-180"/>
        <w:jc w:val="both"/>
        <w:rPr>
          <w:rFonts w:ascii="Times New Roman" w:hAnsi="Times New Roman"/>
        </w:rPr>
      </w:pPr>
      <w:r>
        <w:rPr>
          <w:rFonts w:ascii="Times New Roman" w:hAnsi="Times New Roman"/>
          <w:color w:val="333333"/>
        </w:rPr>
        <w:t>Creation of Declarative expressions for a value change on the properties. </w:t>
      </w:r>
    </w:p>
    <w:p w:rsidR="00F40294" w:rsidRDefault="00F40294" w:rsidP="00F40294">
      <w:pPr>
        <w:numPr>
          <w:ilvl w:val="0"/>
          <w:numId w:val="7"/>
        </w:numPr>
        <w:spacing w:after="0" w:line="240" w:lineRule="auto"/>
        <w:ind w:left="90" w:right="-180"/>
        <w:jc w:val="both"/>
        <w:rPr>
          <w:rFonts w:ascii="Times New Roman" w:hAnsi="Times New Roman"/>
        </w:rPr>
      </w:pPr>
      <w:r>
        <w:rPr>
          <w:rFonts w:ascii="Times New Roman" w:hAnsi="Times New Roman"/>
          <w:color w:val="333333"/>
          <w:shd w:val="clear" w:color="auto" w:fill="FFFFFF"/>
        </w:rPr>
        <w:t>Created Decision Rules (When condition Rules, Decision Tree Rules, Decision Table)</w:t>
      </w:r>
    </w:p>
    <w:p w:rsidR="00F40294" w:rsidRDefault="00F40294" w:rsidP="00F40294">
      <w:pPr>
        <w:numPr>
          <w:ilvl w:val="0"/>
          <w:numId w:val="7"/>
        </w:numPr>
        <w:spacing w:after="0" w:line="240" w:lineRule="auto"/>
        <w:ind w:left="90" w:right="-180"/>
        <w:jc w:val="both"/>
        <w:rPr>
          <w:rFonts w:ascii="Times New Roman" w:hAnsi="Times New Roman"/>
        </w:rPr>
      </w:pPr>
      <w:r>
        <w:rPr>
          <w:rFonts w:ascii="Times New Roman" w:hAnsi="Times New Roman"/>
          <w:color w:val="333333"/>
        </w:rPr>
        <w:t>Created Data Tables to be delegated to Business Users. </w:t>
      </w:r>
    </w:p>
    <w:p w:rsidR="00F40294" w:rsidRDefault="00F40294" w:rsidP="00F40294">
      <w:pPr>
        <w:numPr>
          <w:ilvl w:val="0"/>
          <w:numId w:val="7"/>
        </w:numPr>
        <w:spacing w:after="0" w:line="240" w:lineRule="auto"/>
        <w:ind w:left="90" w:right="-180"/>
        <w:jc w:val="both"/>
        <w:rPr>
          <w:rFonts w:ascii="Times New Roman" w:hAnsi="Times New Roman"/>
        </w:rPr>
      </w:pPr>
      <w:r>
        <w:rPr>
          <w:rFonts w:ascii="Times New Roman" w:hAnsi="Times New Roman"/>
          <w:color w:val="333333"/>
        </w:rPr>
        <w:t xml:space="preserve">Integrated with Web </w:t>
      </w:r>
      <w:proofErr w:type="spellStart"/>
      <w:r>
        <w:rPr>
          <w:rFonts w:ascii="Times New Roman" w:hAnsi="Times New Roman"/>
          <w:color w:val="333333"/>
        </w:rPr>
        <w:t>servcies</w:t>
      </w:r>
      <w:proofErr w:type="spellEnd"/>
      <w:r>
        <w:rPr>
          <w:rFonts w:ascii="Times New Roman" w:hAnsi="Times New Roman"/>
          <w:color w:val="333333"/>
        </w:rPr>
        <w:t xml:space="preserve"> using Connect-SOAP.</w:t>
      </w:r>
    </w:p>
    <w:p w:rsidR="00F40294" w:rsidRDefault="00F40294" w:rsidP="00F40294">
      <w:pPr>
        <w:numPr>
          <w:ilvl w:val="0"/>
          <w:numId w:val="7"/>
        </w:numPr>
        <w:spacing w:after="0" w:line="240" w:lineRule="auto"/>
        <w:ind w:left="90"/>
        <w:jc w:val="both"/>
        <w:textAlignment w:val="baseline"/>
        <w:rPr>
          <w:rFonts w:ascii="Times New Roman" w:eastAsia="Times New Roman" w:hAnsi="Times New Roman"/>
          <w:color w:val="000000"/>
        </w:rPr>
      </w:pPr>
      <w:r>
        <w:rPr>
          <w:rFonts w:ascii="Times New Roman" w:eastAsia="Times New Roman" w:hAnsi="Times New Roman"/>
          <w:color w:val="000000"/>
        </w:rPr>
        <w:t>Designing the SQL connector to get data from the external database.</w:t>
      </w:r>
    </w:p>
    <w:p w:rsidR="00F40294" w:rsidRDefault="00F40294" w:rsidP="00F40294">
      <w:pPr>
        <w:numPr>
          <w:ilvl w:val="0"/>
          <w:numId w:val="7"/>
        </w:numPr>
        <w:spacing w:after="0" w:line="240" w:lineRule="auto"/>
        <w:ind w:left="90"/>
        <w:jc w:val="both"/>
        <w:textAlignment w:val="baseline"/>
        <w:rPr>
          <w:rFonts w:ascii="Times New Roman" w:eastAsia="Times New Roman" w:hAnsi="Times New Roman"/>
          <w:color w:val="000000"/>
        </w:rPr>
      </w:pPr>
      <w:r>
        <w:rPr>
          <w:rFonts w:ascii="Times New Roman" w:eastAsia="Times New Roman" w:hAnsi="Times New Roman"/>
          <w:color w:val="000000"/>
        </w:rPr>
        <w:t>Developed and Integrated SLA (Service level Agreements) in the workflow for setting goals related to work processing.</w:t>
      </w:r>
    </w:p>
    <w:p w:rsidR="00F40294" w:rsidRDefault="00F40294" w:rsidP="00F40294">
      <w:pPr>
        <w:numPr>
          <w:ilvl w:val="0"/>
          <w:numId w:val="7"/>
        </w:numPr>
        <w:spacing w:after="0" w:line="240" w:lineRule="auto"/>
        <w:ind w:left="90" w:right="-180"/>
        <w:jc w:val="both"/>
        <w:rPr>
          <w:rFonts w:ascii="Times New Roman" w:hAnsi="Times New Roman"/>
        </w:rPr>
      </w:pPr>
      <w:r>
        <w:rPr>
          <w:rFonts w:ascii="Times New Roman" w:hAnsi="Times New Roman"/>
          <w:bCs/>
        </w:rPr>
        <w:t>Preparing Application Documentation.</w:t>
      </w:r>
    </w:p>
    <w:p w:rsidR="00F40294" w:rsidRDefault="00F40294" w:rsidP="00F40294">
      <w:pPr>
        <w:pStyle w:val="NormalWeb"/>
        <w:spacing w:before="0" w:beforeAutospacing="0" w:after="0" w:afterAutospacing="0"/>
        <w:jc w:val="both"/>
        <w:rPr>
          <w:b/>
          <w:bCs/>
          <w:color w:val="000000"/>
          <w:sz w:val="22"/>
          <w:szCs w:val="22"/>
          <w:shd w:val="clear" w:color="auto" w:fill="FFFFFF"/>
        </w:rPr>
      </w:pPr>
    </w:p>
    <w:p w:rsidR="00C65E32" w:rsidRDefault="00F40294" w:rsidP="00F40294">
      <w:pPr>
        <w:pStyle w:val="BodyText"/>
        <w:spacing w:after="0" w:line="276" w:lineRule="auto"/>
        <w:ind w:right="-180"/>
        <w:jc w:val="both"/>
        <w:rPr>
          <w:color w:val="000000"/>
          <w:shd w:val="clear" w:color="auto" w:fill="FFFFFF"/>
        </w:rPr>
      </w:pPr>
      <w:r>
        <w:rPr>
          <w:b/>
          <w:bCs/>
          <w:color w:val="000000"/>
          <w:shd w:val="clear" w:color="auto" w:fill="FFFFFF"/>
        </w:rPr>
        <w:t>Environment:</w:t>
      </w:r>
      <w:r>
        <w:rPr>
          <w:color w:val="000000"/>
          <w:shd w:val="clear" w:color="auto" w:fill="FFFFFF"/>
        </w:rPr>
        <w:t xml:space="preserve"> Pega PRPC V6.3 V 7.1, Web Sphere 8.5, I Series, MS Visio 2007, SQL.</w:t>
      </w:r>
    </w:p>
    <w:p w:rsidR="00F40294" w:rsidRDefault="00F40294" w:rsidP="00F40294">
      <w:pPr>
        <w:pStyle w:val="BodyText"/>
        <w:spacing w:after="0" w:line="276" w:lineRule="auto"/>
        <w:ind w:right="-180"/>
        <w:jc w:val="both"/>
        <w:rPr>
          <w:rFonts w:ascii="Arial" w:hAnsi="Arial" w:cs="Arial"/>
          <w:sz w:val="20"/>
          <w:szCs w:val="20"/>
          <w:shd w:val="clear" w:color="auto" w:fill="FFFFFF"/>
        </w:rPr>
      </w:pPr>
    </w:p>
    <w:p w:rsidR="00F40294" w:rsidRDefault="00F40294" w:rsidP="00F40294">
      <w:pPr>
        <w:pStyle w:val="BodyText"/>
        <w:spacing w:after="0" w:line="276" w:lineRule="auto"/>
        <w:ind w:left="-270" w:right="-180"/>
        <w:jc w:val="both"/>
        <w:rPr>
          <w:rStyle w:val="hl"/>
          <w:b/>
          <w:sz w:val="22"/>
          <w:szCs w:val="22"/>
          <w:u w:val="single"/>
          <w:shd w:val="clear" w:color="auto" w:fill="FFF5CC"/>
          <w:lang w:val="en-US"/>
        </w:rPr>
      </w:pPr>
    </w:p>
    <w:p w:rsidR="00F40294" w:rsidRDefault="00F40294" w:rsidP="00F40294">
      <w:pPr>
        <w:pStyle w:val="BodyText"/>
        <w:spacing w:after="0" w:line="276" w:lineRule="auto"/>
        <w:ind w:left="-270" w:right="-180"/>
        <w:jc w:val="both"/>
        <w:rPr>
          <w:rStyle w:val="hl"/>
          <w:b/>
          <w:sz w:val="22"/>
          <w:szCs w:val="22"/>
          <w:u w:val="single"/>
          <w:shd w:val="clear" w:color="auto" w:fill="FFF5CC"/>
          <w:lang w:val="en-US"/>
        </w:rPr>
      </w:pPr>
    </w:p>
    <w:p w:rsidR="00F40294" w:rsidRDefault="00F40294" w:rsidP="00F40294">
      <w:pPr>
        <w:pStyle w:val="BodyText"/>
        <w:spacing w:after="0" w:line="276" w:lineRule="auto"/>
        <w:ind w:left="-270" w:right="-180"/>
        <w:jc w:val="both"/>
        <w:rPr>
          <w:rStyle w:val="hl"/>
          <w:b/>
          <w:sz w:val="22"/>
          <w:szCs w:val="22"/>
          <w:u w:val="single"/>
          <w:shd w:val="clear" w:color="auto" w:fill="FFF5CC"/>
          <w:lang w:val="en-US"/>
        </w:rPr>
      </w:pPr>
    </w:p>
    <w:p w:rsidR="00F40294" w:rsidRDefault="00F40294" w:rsidP="00F40294">
      <w:pPr>
        <w:pStyle w:val="BodyText"/>
        <w:spacing w:after="0" w:line="276" w:lineRule="auto"/>
        <w:ind w:left="-270" w:right="-180"/>
        <w:jc w:val="both"/>
        <w:rPr>
          <w:rStyle w:val="hl"/>
          <w:b/>
          <w:sz w:val="22"/>
          <w:szCs w:val="22"/>
          <w:u w:val="single"/>
          <w:shd w:val="clear" w:color="auto" w:fill="FFF5CC"/>
          <w:lang w:val="en-US"/>
        </w:rPr>
      </w:pPr>
    </w:p>
    <w:p w:rsidR="00F40294" w:rsidRDefault="00F40294" w:rsidP="00F40294">
      <w:pPr>
        <w:pStyle w:val="BodyText"/>
        <w:spacing w:after="0" w:line="276" w:lineRule="auto"/>
        <w:ind w:left="-270" w:right="-180"/>
        <w:jc w:val="both"/>
        <w:rPr>
          <w:rStyle w:val="hl"/>
          <w:b/>
          <w:sz w:val="22"/>
          <w:szCs w:val="22"/>
          <w:u w:val="single"/>
          <w:shd w:val="clear" w:color="auto" w:fill="FFF5CC"/>
          <w:lang w:val="en-US"/>
        </w:rPr>
      </w:pPr>
    </w:p>
    <w:p w:rsidR="00F40294" w:rsidRDefault="00F40294" w:rsidP="00F40294">
      <w:pPr>
        <w:pStyle w:val="BodyText"/>
        <w:spacing w:after="0" w:line="276" w:lineRule="auto"/>
        <w:ind w:left="-270" w:right="-180"/>
        <w:jc w:val="both"/>
        <w:rPr>
          <w:rStyle w:val="hl"/>
          <w:b/>
          <w:sz w:val="22"/>
          <w:szCs w:val="22"/>
          <w:u w:val="single"/>
          <w:shd w:val="clear" w:color="auto" w:fill="FFF5CC"/>
          <w:lang w:val="en-US"/>
        </w:rPr>
      </w:pPr>
    </w:p>
    <w:p w:rsidR="00F40294" w:rsidRDefault="00F40294" w:rsidP="00F40294">
      <w:pPr>
        <w:pStyle w:val="BodyText"/>
        <w:spacing w:after="0" w:line="276" w:lineRule="auto"/>
        <w:ind w:left="-270" w:right="-180"/>
        <w:jc w:val="both"/>
        <w:rPr>
          <w:rStyle w:val="hl"/>
          <w:b/>
          <w:sz w:val="22"/>
          <w:szCs w:val="22"/>
          <w:u w:val="single"/>
          <w:shd w:val="clear" w:color="auto" w:fill="FFF5CC"/>
          <w:lang w:val="en-US"/>
        </w:rPr>
      </w:pPr>
    </w:p>
    <w:p w:rsidR="00F40294" w:rsidRDefault="00F40294" w:rsidP="00F40294">
      <w:pPr>
        <w:pStyle w:val="BodyText"/>
        <w:spacing w:after="0" w:line="276" w:lineRule="auto"/>
        <w:ind w:left="-270" w:right="-180"/>
        <w:jc w:val="both"/>
        <w:rPr>
          <w:rStyle w:val="hl"/>
          <w:b/>
          <w:sz w:val="22"/>
          <w:szCs w:val="22"/>
          <w:u w:val="single"/>
          <w:shd w:val="clear" w:color="auto" w:fill="FFF5CC"/>
        </w:rPr>
      </w:pPr>
      <w:r>
        <w:rPr>
          <w:rStyle w:val="hl"/>
          <w:b/>
          <w:sz w:val="22"/>
          <w:szCs w:val="22"/>
          <w:u w:val="single"/>
          <w:shd w:val="clear" w:color="auto" w:fill="FFF5CC"/>
          <w:lang w:val="en-US"/>
        </w:rPr>
        <w:t>PEGA</w:t>
      </w:r>
      <w:r>
        <w:rPr>
          <w:rStyle w:val="hl"/>
          <w:b/>
          <w:sz w:val="22"/>
          <w:szCs w:val="22"/>
          <w:u w:val="single"/>
          <w:shd w:val="clear" w:color="auto" w:fill="FFF5CC"/>
        </w:rPr>
        <w:t xml:space="preserve"> DEVELOPER</w:t>
      </w:r>
    </w:p>
    <w:p w:rsidR="00F40294" w:rsidRDefault="00F40294" w:rsidP="00F40294">
      <w:pPr>
        <w:pStyle w:val="BodyText"/>
        <w:spacing w:after="0" w:line="276" w:lineRule="auto"/>
        <w:ind w:left="-270" w:right="-180"/>
        <w:jc w:val="both"/>
        <w:rPr>
          <w:b/>
          <w:sz w:val="22"/>
          <w:szCs w:val="22"/>
          <w:shd w:val="clear" w:color="auto" w:fill="FFFFFF"/>
          <w:lang w:val="en-US"/>
        </w:rPr>
      </w:pPr>
      <w:proofErr w:type="spellStart"/>
      <w:r>
        <w:rPr>
          <w:b/>
          <w:sz w:val="22"/>
          <w:szCs w:val="22"/>
          <w:shd w:val="clear" w:color="auto" w:fill="FFFFFF"/>
          <w:lang w:val="en-US"/>
        </w:rPr>
        <w:t>Acsestech</w:t>
      </w:r>
      <w:proofErr w:type="spellEnd"/>
      <w:r>
        <w:rPr>
          <w:b/>
          <w:sz w:val="22"/>
          <w:szCs w:val="22"/>
          <w:shd w:val="clear" w:color="auto" w:fill="FFFFFF"/>
          <w:lang w:val="en-US"/>
        </w:rPr>
        <w:t xml:space="preserve"> - </w:t>
      </w:r>
      <w:r>
        <w:rPr>
          <w:color w:val="666666"/>
          <w:sz w:val="22"/>
          <w:szCs w:val="22"/>
          <w:shd w:val="clear" w:color="auto" w:fill="FFFFFF"/>
          <w:lang w:val="en-US"/>
        </w:rPr>
        <w:t>Hyderabad, India</w:t>
      </w:r>
      <w:r>
        <w:rPr>
          <w:b/>
          <w:sz w:val="22"/>
          <w:szCs w:val="22"/>
          <w:shd w:val="clear" w:color="auto" w:fill="FFFFFF"/>
          <w:lang w:val="en-US"/>
        </w:rPr>
        <w:t xml:space="preserve">   </w:t>
      </w:r>
      <w:r>
        <w:rPr>
          <w:b/>
          <w:sz w:val="22"/>
          <w:szCs w:val="22"/>
          <w:shd w:val="clear" w:color="auto" w:fill="FFFFFF"/>
          <w:lang w:val="en-US"/>
        </w:rPr>
        <w:tab/>
      </w:r>
      <w:r>
        <w:rPr>
          <w:b/>
          <w:sz w:val="22"/>
          <w:szCs w:val="22"/>
          <w:shd w:val="clear" w:color="auto" w:fill="FFFFFF"/>
          <w:lang w:val="en-US"/>
        </w:rPr>
        <w:tab/>
      </w:r>
      <w:r>
        <w:rPr>
          <w:b/>
          <w:sz w:val="22"/>
          <w:szCs w:val="22"/>
          <w:shd w:val="clear" w:color="auto" w:fill="FFFFFF"/>
          <w:lang w:val="en-US"/>
        </w:rPr>
        <w:tab/>
      </w:r>
      <w:r>
        <w:rPr>
          <w:b/>
          <w:sz w:val="22"/>
          <w:szCs w:val="22"/>
          <w:shd w:val="clear" w:color="auto" w:fill="FFFFFF"/>
          <w:lang w:val="en-US"/>
        </w:rPr>
        <w:tab/>
      </w:r>
      <w:r>
        <w:rPr>
          <w:b/>
          <w:sz w:val="22"/>
          <w:szCs w:val="22"/>
          <w:shd w:val="clear" w:color="auto" w:fill="FFFFFF"/>
          <w:lang w:val="en-US"/>
        </w:rPr>
        <w:tab/>
      </w:r>
      <w:r>
        <w:rPr>
          <w:b/>
          <w:sz w:val="22"/>
          <w:szCs w:val="22"/>
          <w:shd w:val="clear" w:color="auto" w:fill="FFFFFF"/>
          <w:lang w:val="en-US"/>
        </w:rPr>
        <w:tab/>
      </w:r>
      <w:r>
        <w:rPr>
          <w:b/>
          <w:sz w:val="22"/>
          <w:szCs w:val="22"/>
          <w:shd w:val="clear" w:color="auto" w:fill="FFFFFF"/>
          <w:lang w:val="en-US"/>
        </w:rPr>
        <w:tab/>
        <w:t xml:space="preserve">     </w:t>
      </w:r>
      <w:proofErr w:type="gramStart"/>
      <w:r>
        <w:rPr>
          <w:b/>
          <w:sz w:val="22"/>
          <w:szCs w:val="22"/>
          <w:shd w:val="clear" w:color="auto" w:fill="FFFFFF"/>
          <w:lang w:val="en-US"/>
        </w:rPr>
        <w:t xml:space="preserve">   (</w:t>
      </w:r>
      <w:proofErr w:type="gramEnd"/>
      <w:r>
        <w:rPr>
          <w:b/>
          <w:sz w:val="22"/>
          <w:szCs w:val="22"/>
          <w:shd w:val="clear" w:color="auto" w:fill="FFFFFF"/>
          <w:lang w:val="en-US"/>
        </w:rPr>
        <w:t>Aug 15 – June 16)</w:t>
      </w:r>
    </w:p>
    <w:p w:rsidR="00F40294" w:rsidRDefault="00F40294" w:rsidP="00F40294">
      <w:pPr>
        <w:pStyle w:val="BodyText"/>
        <w:spacing w:after="0" w:line="276" w:lineRule="auto"/>
        <w:ind w:right="-180"/>
        <w:jc w:val="both"/>
        <w:rPr>
          <w:b/>
          <w:sz w:val="22"/>
          <w:szCs w:val="22"/>
          <w:shd w:val="clear" w:color="auto" w:fill="FFFFFF"/>
          <w:lang w:val="en-US"/>
        </w:rPr>
      </w:pPr>
    </w:p>
    <w:p w:rsidR="00F40294" w:rsidRDefault="00F40294" w:rsidP="00F40294">
      <w:pPr>
        <w:pStyle w:val="BodyText"/>
        <w:spacing w:after="0"/>
        <w:ind w:left="-270" w:right="-180"/>
        <w:jc w:val="both"/>
        <w:rPr>
          <w:b/>
          <w:sz w:val="22"/>
          <w:szCs w:val="22"/>
          <w:lang w:val="en-US" w:eastAsia="en-US"/>
        </w:rPr>
      </w:pPr>
      <w:r>
        <w:rPr>
          <w:b/>
          <w:sz w:val="22"/>
          <w:szCs w:val="22"/>
          <w:lang w:val="en-US" w:eastAsia="en-US"/>
        </w:rPr>
        <w:t>Roles and Responsibilities:</w:t>
      </w:r>
    </w:p>
    <w:p w:rsidR="00F40294" w:rsidRDefault="00F40294" w:rsidP="00F40294">
      <w:pPr>
        <w:pStyle w:val="BodyText"/>
        <w:numPr>
          <w:ilvl w:val="0"/>
          <w:numId w:val="7"/>
        </w:numPr>
        <w:spacing w:after="0"/>
        <w:ind w:left="90" w:right="-180"/>
        <w:jc w:val="both"/>
        <w:rPr>
          <w:b/>
          <w:sz w:val="22"/>
          <w:szCs w:val="22"/>
          <w:u w:val="single"/>
          <w:lang w:val="en-US" w:eastAsia="en-US"/>
        </w:rPr>
      </w:pPr>
      <w:r>
        <w:rPr>
          <w:sz w:val="22"/>
          <w:szCs w:val="22"/>
          <w:lang w:val="en-US" w:eastAsia="en-US"/>
        </w:rPr>
        <w:t>Professionally interacted with Clients simultaneously providing technical consultancy and business requirement services.</w:t>
      </w:r>
      <w:r>
        <w:rPr>
          <w:color w:val="333333"/>
          <w:sz w:val="22"/>
          <w:szCs w:val="22"/>
          <w:shd w:val="clear" w:color="auto" w:fill="FFFFFF"/>
        </w:rPr>
        <w:t xml:space="preserve"> </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shd w:val="clear" w:color="auto" w:fill="FFFFFF"/>
        </w:rPr>
        <w:t>Involved in designing class structure, workflows and rule sets in PRPC.</w:t>
      </w:r>
    </w:p>
    <w:p w:rsidR="00F40294" w:rsidRDefault="00F40294" w:rsidP="00F40294">
      <w:pPr>
        <w:pStyle w:val="BodyText"/>
        <w:numPr>
          <w:ilvl w:val="0"/>
          <w:numId w:val="7"/>
        </w:numPr>
        <w:spacing w:after="0"/>
        <w:ind w:left="90" w:right="-180"/>
        <w:jc w:val="both"/>
        <w:rPr>
          <w:b/>
          <w:sz w:val="22"/>
          <w:szCs w:val="22"/>
          <w:u w:val="single"/>
          <w:lang w:val="en-US" w:eastAsia="en-US"/>
        </w:rPr>
      </w:pPr>
      <w:r>
        <w:rPr>
          <w:sz w:val="22"/>
          <w:szCs w:val="22"/>
          <w:lang w:val="en-US" w:eastAsia="en-US"/>
        </w:rPr>
        <w:t>Conceptualized rules like Properties and Activities for the concerned classes.</w:t>
      </w:r>
    </w:p>
    <w:p w:rsidR="00F40294" w:rsidRDefault="00F40294" w:rsidP="00F40294">
      <w:pPr>
        <w:numPr>
          <w:ilvl w:val="0"/>
          <w:numId w:val="7"/>
        </w:numPr>
        <w:spacing w:after="0" w:line="240" w:lineRule="auto"/>
        <w:ind w:left="90" w:right="-180"/>
        <w:jc w:val="both"/>
        <w:rPr>
          <w:rFonts w:ascii="Times New Roman" w:hAnsi="Times New Roman"/>
        </w:rPr>
      </w:pPr>
      <w:r>
        <w:rPr>
          <w:rFonts w:ascii="Times New Roman" w:hAnsi="Times New Roman"/>
        </w:rPr>
        <w:t>Developing User Interface in PEGA.</w:t>
      </w:r>
    </w:p>
    <w:p w:rsidR="00F40294" w:rsidRDefault="00F40294" w:rsidP="00F40294">
      <w:pPr>
        <w:numPr>
          <w:ilvl w:val="0"/>
          <w:numId w:val="7"/>
        </w:numPr>
        <w:spacing w:after="0" w:line="240" w:lineRule="auto"/>
        <w:ind w:left="90" w:right="-180"/>
        <w:jc w:val="both"/>
        <w:rPr>
          <w:rFonts w:ascii="Times New Roman" w:hAnsi="Times New Roman"/>
        </w:rPr>
      </w:pPr>
      <w:r>
        <w:rPr>
          <w:rFonts w:ascii="Times New Roman" w:hAnsi="Times New Roman"/>
          <w:color w:val="333333"/>
          <w:shd w:val="clear" w:color="auto" w:fill="FFFFFF"/>
        </w:rPr>
        <w:t>Created Decision Rules (When condition Rules, Decision Tree Rules, Decision Table Rules and Map Value Rules) and Declarative Expressions as per the requirements. </w:t>
      </w:r>
    </w:p>
    <w:p w:rsidR="00F40294" w:rsidRDefault="00F40294" w:rsidP="00F40294">
      <w:pPr>
        <w:pStyle w:val="BodyText"/>
        <w:numPr>
          <w:ilvl w:val="0"/>
          <w:numId w:val="7"/>
        </w:numPr>
        <w:spacing w:after="0"/>
        <w:ind w:left="90" w:right="-180"/>
        <w:jc w:val="both"/>
        <w:rPr>
          <w:b/>
          <w:sz w:val="22"/>
          <w:szCs w:val="22"/>
          <w:u w:val="single"/>
          <w:lang w:val="en-US" w:eastAsia="en-US"/>
        </w:rPr>
      </w:pPr>
      <w:r>
        <w:rPr>
          <w:sz w:val="22"/>
          <w:szCs w:val="22"/>
          <w:lang w:val="en-US" w:eastAsia="en-US"/>
        </w:rPr>
        <w:t>Creating user interface through Harness and Sections rules.</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rPr>
        <w:t>Created Email Account rules for sending notifications.</w:t>
      </w:r>
      <w:r>
        <w:rPr>
          <w:color w:val="333333"/>
          <w:sz w:val="22"/>
          <w:szCs w:val="22"/>
          <w:lang w:val="en-US"/>
        </w:rPr>
        <w:t xml:space="preserve"> </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000000"/>
          <w:sz w:val="22"/>
          <w:szCs w:val="22"/>
        </w:rPr>
        <w:t>Defining Harness and section rules as a part of UI implementation and also implemented Decision tables, Decision Map-Values and Declarative expressions.</w:t>
      </w:r>
    </w:p>
    <w:p w:rsidR="00F40294" w:rsidRDefault="00F40294" w:rsidP="00F40294">
      <w:pPr>
        <w:pStyle w:val="BodyText"/>
        <w:numPr>
          <w:ilvl w:val="0"/>
          <w:numId w:val="7"/>
        </w:numPr>
        <w:spacing w:after="0"/>
        <w:ind w:left="90" w:right="-180"/>
        <w:jc w:val="both"/>
        <w:rPr>
          <w:b/>
          <w:sz w:val="22"/>
          <w:szCs w:val="22"/>
          <w:u w:val="single"/>
          <w:lang w:val="en-US" w:eastAsia="en-US"/>
        </w:rPr>
      </w:pPr>
      <w:r>
        <w:rPr>
          <w:rFonts w:eastAsia="Arial Unicode MS"/>
          <w:sz w:val="22"/>
          <w:szCs w:val="22"/>
        </w:rPr>
        <w:t>Extensively worked in Integrations, Activities, Flows, Data Tables, Agents, File-Listeners, Declare Rules and Reports.</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000000"/>
          <w:sz w:val="22"/>
          <w:szCs w:val="22"/>
        </w:rPr>
        <w:t>Created properties and data models for the classes and also Report Definitions for reporting purposes.</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rPr>
        <w:t xml:space="preserve">Reviewing code and ensuring that the </w:t>
      </w:r>
      <w:r>
        <w:rPr>
          <w:rStyle w:val="hl"/>
          <w:color w:val="333333"/>
          <w:sz w:val="22"/>
          <w:szCs w:val="22"/>
          <w:shd w:val="clear" w:color="auto" w:fill="FFF5CC"/>
        </w:rPr>
        <w:t>PEGA</w:t>
      </w:r>
      <w:r>
        <w:rPr>
          <w:color w:val="333333"/>
          <w:sz w:val="22"/>
          <w:szCs w:val="22"/>
        </w:rPr>
        <w:t xml:space="preserve"> best practices are incorporated</w:t>
      </w:r>
      <w:r>
        <w:rPr>
          <w:color w:val="333333"/>
          <w:sz w:val="22"/>
          <w:szCs w:val="22"/>
          <w:lang w:val="en-US"/>
        </w:rPr>
        <w:t>.</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rPr>
        <w:t>Debugging and Troubleshooting using the in-built PRPC tools like Tracer, Clipboard.</w:t>
      </w:r>
    </w:p>
    <w:p w:rsid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rPr>
        <w:t>Developed Agents that need to run on a daily basis</w:t>
      </w:r>
      <w:r>
        <w:rPr>
          <w:color w:val="333333"/>
          <w:sz w:val="22"/>
          <w:szCs w:val="22"/>
          <w:lang w:val="en-US"/>
        </w:rPr>
        <w:t>.</w:t>
      </w:r>
    </w:p>
    <w:p w:rsidR="00F40294" w:rsidRPr="00F40294" w:rsidRDefault="00F40294" w:rsidP="00F40294">
      <w:pPr>
        <w:pStyle w:val="BodyText"/>
        <w:numPr>
          <w:ilvl w:val="0"/>
          <w:numId w:val="7"/>
        </w:numPr>
        <w:spacing w:after="0"/>
        <w:ind w:left="90" w:right="-180"/>
        <w:jc w:val="both"/>
        <w:rPr>
          <w:b/>
          <w:sz w:val="22"/>
          <w:szCs w:val="22"/>
          <w:u w:val="single"/>
          <w:lang w:val="en-US" w:eastAsia="en-US"/>
        </w:rPr>
      </w:pPr>
      <w:r>
        <w:rPr>
          <w:color w:val="333333"/>
          <w:sz w:val="22"/>
          <w:szCs w:val="22"/>
          <w:lang w:val="en-US"/>
        </w:rPr>
        <w:t>Implemented bulk actions to transfer required activities from one operator to other.</w:t>
      </w:r>
    </w:p>
    <w:p w:rsidR="00F40294" w:rsidRPr="00F40294" w:rsidRDefault="00F40294" w:rsidP="00F40294">
      <w:pPr>
        <w:pStyle w:val="BodyText"/>
        <w:spacing w:after="0"/>
        <w:ind w:right="-180"/>
        <w:jc w:val="both"/>
        <w:rPr>
          <w:b/>
          <w:sz w:val="22"/>
          <w:szCs w:val="22"/>
          <w:u w:val="single"/>
          <w:lang w:val="en-US" w:eastAsia="en-US"/>
        </w:rPr>
      </w:pPr>
    </w:p>
    <w:p w:rsidR="00F40294" w:rsidRDefault="00F40294" w:rsidP="00F40294">
      <w:pPr>
        <w:pStyle w:val="BodyText"/>
        <w:spacing w:after="0" w:line="276" w:lineRule="auto"/>
        <w:ind w:right="-180"/>
        <w:jc w:val="both"/>
        <w:rPr>
          <w:color w:val="000000"/>
          <w:shd w:val="clear" w:color="auto" w:fill="FFFFFF"/>
        </w:rPr>
      </w:pPr>
      <w:r>
        <w:rPr>
          <w:b/>
          <w:bCs/>
          <w:color w:val="000000"/>
          <w:shd w:val="clear" w:color="auto" w:fill="FFFFFF"/>
        </w:rPr>
        <w:t>Environment:</w:t>
      </w:r>
      <w:r>
        <w:rPr>
          <w:color w:val="000000"/>
          <w:shd w:val="clear" w:color="auto" w:fill="FFFFFF"/>
        </w:rPr>
        <w:t xml:space="preserve"> Pega PRPC V6.3 V 7.1, Web Sphere 8.5, I Series, MS Visio 2007, SQL.</w:t>
      </w:r>
    </w:p>
    <w:p w:rsidR="00135B25" w:rsidRPr="002175C6" w:rsidRDefault="00135B25" w:rsidP="00135B25">
      <w:pPr>
        <w:pStyle w:val="BodyText"/>
        <w:spacing w:after="0" w:line="276" w:lineRule="auto"/>
        <w:ind w:right="-180"/>
        <w:rPr>
          <w:rFonts w:ascii="Arial" w:hAnsi="Arial" w:cs="Arial"/>
          <w:b/>
          <w:sz w:val="20"/>
          <w:szCs w:val="20"/>
        </w:rPr>
      </w:pPr>
    </w:p>
    <w:p w:rsidR="002175C6" w:rsidRDefault="002175C6" w:rsidP="00135B25">
      <w:pPr>
        <w:pStyle w:val="BodyText"/>
        <w:spacing w:after="0" w:line="276" w:lineRule="auto"/>
        <w:ind w:right="-180"/>
        <w:rPr>
          <w:rFonts w:ascii="Arial" w:hAnsi="Arial" w:cs="Arial"/>
          <w:b/>
          <w:sz w:val="20"/>
          <w:szCs w:val="20"/>
          <w:u w:val="single"/>
        </w:rPr>
      </w:pPr>
    </w:p>
    <w:p w:rsidR="00615FEF" w:rsidRPr="002175C6" w:rsidRDefault="00615FEF" w:rsidP="002175C6">
      <w:pPr>
        <w:pStyle w:val="BodyText"/>
        <w:spacing w:after="0" w:line="276" w:lineRule="auto"/>
        <w:ind w:left="-180" w:right="-180"/>
        <w:rPr>
          <w:rFonts w:ascii="Arial" w:hAnsi="Arial" w:cs="Arial"/>
          <w:b/>
          <w:sz w:val="20"/>
          <w:szCs w:val="20"/>
        </w:rPr>
      </w:pPr>
      <w:r w:rsidRPr="002175C6">
        <w:rPr>
          <w:rFonts w:ascii="Arial" w:hAnsi="Arial" w:cs="Arial"/>
          <w:b/>
          <w:sz w:val="20"/>
          <w:szCs w:val="20"/>
          <w:u w:val="single"/>
        </w:rPr>
        <w:t>TECHNICAL SKILLS</w:t>
      </w:r>
      <w:r w:rsidRPr="002175C6">
        <w:rPr>
          <w:rFonts w:ascii="Arial" w:hAnsi="Arial" w:cs="Arial"/>
          <w:b/>
          <w:sz w:val="20"/>
          <w:szCs w:val="20"/>
        </w:rPr>
        <w:t>:</w:t>
      </w:r>
    </w:p>
    <w:p w:rsidR="00615FEF" w:rsidRPr="002175C6" w:rsidRDefault="00615FEF" w:rsidP="00615FEF">
      <w:pPr>
        <w:pStyle w:val="BodyText"/>
        <w:spacing w:after="0" w:line="276" w:lineRule="auto"/>
        <w:ind w:left="90" w:right="-180" w:hanging="360"/>
        <w:jc w:val="both"/>
        <w:rPr>
          <w:rFonts w:ascii="Arial" w:hAnsi="Arial" w:cs="Arial"/>
          <w:sz w:val="20"/>
          <w:szCs w:val="20"/>
          <w:shd w:val="clear" w:color="auto" w:fill="FFFFFF"/>
        </w:rPr>
      </w:pPr>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64"/>
        <w:gridCol w:w="6521"/>
      </w:tblGrid>
      <w:tr w:rsidR="00615FEF" w:rsidRPr="002175C6" w:rsidTr="00A63FD4">
        <w:trPr>
          <w:trHeight w:val="1"/>
          <w:jc w:val="center"/>
        </w:trPr>
        <w:tc>
          <w:tcPr>
            <w:tcW w:w="3164" w:type="dxa"/>
            <w:shd w:val="clear" w:color="auto" w:fill="auto"/>
            <w:tcMar>
              <w:left w:w="108" w:type="dxa"/>
              <w:right w:w="108" w:type="dxa"/>
            </w:tcMar>
          </w:tcPr>
          <w:p w:rsidR="00615FEF" w:rsidRPr="002175C6" w:rsidRDefault="00A63FD4" w:rsidP="00EC72F9">
            <w:pPr>
              <w:spacing w:after="0"/>
              <w:jc w:val="both"/>
              <w:rPr>
                <w:rFonts w:ascii="Arial" w:hAnsi="Arial" w:cs="Arial"/>
                <w:sz w:val="20"/>
                <w:szCs w:val="20"/>
              </w:rPr>
            </w:pPr>
            <w:r w:rsidRPr="002175C6">
              <w:rPr>
                <w:rFonts w:ascii="Arial" w:hAnsi="Arial" w:cs="Arial"/>
                <w:b/>
                <w:sz w:val="20"/>
                <w:szCs w:val="20"/>
              </w:rPr>
              <w:t>RPA skills</w:t>
            </w:r>
          </w:p>
        </w:tc>
        <w:tc>
          <w:tcPr>
            <w:tcW w:w="6521" w:type="dxa"/>
            <w:shd w:val="clear" w:color="auto" w:fill="auto"/>
            <w:tcMar>
              <w:left w:w="108" w:type="dxa"/>
              <w:right w:w="108" w:type="dxa"/>
            </w:tcMar>
          </w:tcPr>
          <w:p w:rsidR="00615FEF" w:rsidRPr="002175C6" w:rsidRDefault="00A63FD4" w:rsidP="00EC72F9">
            <w:pPr>
              <w:spacing w:after="0"/>
              <w:jc w:val="both"/>
              <w:rPr>
                <w:rFonts w:ascii="Arial" w:hAnsi="Arial" w:cs="Arial"/>
                <w:sz w:val="20"/>
                <w:szCs w:val="20"/>
              </w:rPr>
            </w:pPr>
            <w:r w:rsidRPr="002175C6">
              <w:rPr>
                <w:rFonts w:ascii="Arial" w:hAnsi="Arial" w:cs="Arial"/>
              </w:rPr>
              <w:t>UI</w:t>
            </w:r>
            <w:r w:rsidR="00F40294">
              <w:rPr>
                <w:rFonts w:ascii="Arial" w:hAnsi="Arial" w:cs="Arial"/>
              </w:rPr>
              <w:t xml:space="preserve"> </w:t>
            </w:r>
            <w:r w:rsidRPr="002175C6">
              <w:rPr>
                <w:rFonts w:ascii="Arial" w:hAnsi="Arial" w:cs="Arial"/>
              </w:rPr>
              <w:t>Path.</w:t>
            </w:r>
          </w:p>
        </w:tc>
      </w:tr>
      <w:tr w:rsidR="00615FEF" w:rsidRPr="002175C6" w:rsidTr="00A63FD4">
        <w:trPr>
          <w:trHeight w:val="1"/>
          <w:jc w:val="center"/>
        </w:trPr>
        <w:tc>
          <w:tcPr>
            <w:tcW w:w="3164"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b/>
                <w:sz w:val="20"/>
                <w:szCs w:val="20"/>
              </w:rPr>
              <w:t>Languages</w:t>
            </w:r>
          </w:p>
        </w:tc>
        <w:tc>
          <w:tcPr>
            <w:tcW w:w="6521"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sz w:val="20"/>
                <w:szCs w:val="20"/>
              </w:rPr>
              <w:t>C, C++, Java, SQL, SOQL, SOSL.</w:t>
            </w:r>
          </w:p>
        </w:tc>
      </w:tr>
      <w:tr w:rsidR="00615FEF" w:rsidRPr="002175C6" w:rsidTr="00A63FD4">
        <w:trPr>
          <w:trHeight w:val="1"/>
          <w:jc w:val="center"/>
        </w:trPr>
        <w:tc>
          <w:tcPr>
            <w:tcW w:w="3164"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b/>
                <w:sz w:val="20"/>
                <w:szCs w:val="20"/>
              </w:rPr>
              <w:t>Operating Systems</w:t>
            </w:r>
          </w:p>
        </w:tc>
        <w:tc>
          <w:tcPr>
            <w:tcW w:w="6521"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sz w:val="20"/>
                <w:szCs w:val="20"/>
              </w:rPr>
              <w:t>Windows XP, Windows 7, Windows 8, Windows 10, MAC OS X.</w:t>
            </w:r>
          </w:p>
        </w:tc>
      </w:tr>
      <w:tr w:rsidR="00615FEF" w:rsidRPr="002175C6" w:rsidTr="00A63FD4">
        <w:trPr>
          <w:trHeight w:val="1"/>
          <w:jc w:val="center"/>
        </w:trPr>
        <w:tc>
          <w:tcPr>
            <w:tcW w:w="3164" w:type="dxa"/>
            <w:shd w:val="clear" w:color="auto" w:fill="auto"/>
            <w:tcMar>
              <w:left w:w="108" w:type="dxa"/>
              <w:right w:w="108" w:type="dxa"/>
            </w:tcMar>
          </w:tcPr>
          <w:p w:rsidR="00615FEF" w:rsidRPr="002175C6" w:rsidRDefault="00615FEF" w:rsidP="00EC72F9">
            <w:pPr>
              <w:spacing w:after="0"/>
              <w:jc w:val="both"/>
              <w:rPr>
                <w:rFonts w:ascii="Arial" w:hAnsi="Arial" w:cs="Arial"/>
                <w:b/>
                <w:sz w:val="20"/>
                <w:szCs w:val="20"/>
              </w:rPr>
            </w:pPr>
            <w:r w:rsidRPr="002175C6">
              <w:rPr>
                <w:rFonts w:ascii="Arial" w:hAnsi="Arial" w:cs="Arial"/>
                <w:b/>
                <w:sz w:val="20"/>
                <w:szCs w:val="20"/>
              </w:rPr>
              <w:t>Database</w:t>
            </w:r>
          </w:p>
        </w:tc>
        <w:tc>
          <w:tcPr>
            <w:tcW w:w="6521"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sz w:val="20"/>
                <w:szCs w:val="20"/>
              </w:rPr>
              <w:t>My SQL, Oracle,</w:t>
            </w:r>
            <w:r w:rsidRPr="002175C6">
              <w:rPr>
                <w:rFonts w:ascii="Arial" w:hAnsi="Arial" w:cs="Arial"/>
                <w:sz w:val="20"/>
                <w:szCs w:val="20"/>
                <w:shd w:val="clear" w:color="auto" w:fill="FFFFFF"/>
              </w:rPr>
              <w:t xml:space="preserve"> MS Access</w:t>
            </w:r>
          </w:p>
        </w:tc>
      </w:tr>
      <w:tr w:rsidR="00615FEF" w:rsidRPr="002175C6" w:rsidTr="00A63FD4">
        <w:trPr>
          <w:trHeight w:val="1"/>
          <w:jc w:val="center"/>
        </w:trPr>
        <w:tc>
          <w:tcPr>
            <w:tcW w:w="3164"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b/>
                <w:sz w:val="20"/>
                <w:szCs w:val="20"/>
              </w:rPr>
              <w:t>Web Technologies</w:t>
            </w:r>
          </w:p>
        </w:tc>
        <w:tc>
          <w:tcPr>
            <w:tcW w:w="6521"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sz w:val="20"/>
                <w:szCs w:val="20"/>
              </w:rPr>
              <w:t>HTML, CSS, JavaScript, XML, SOAP API, REST API</w:t>
            </w:r>
          </w:p>
        </w:tc>
      </w:tr>
      <w:tr w:rsidR="00615FEF" w:rsidRPr="002175C6" w:rsidTr="00A63FD4">
        <w:trPr>
          <w:trHeight w:val="1"/>
          <w:jc w:val="center"/>
        </w:trPr>
        <w:tc>
          <w:tcPr>
            <w:tcW w:w="3164"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b/>
                <w:sz w:val="20"/>
                <w:szCs w:val="20"/>
              </w:rPr>
              <w:t>Methodologies</w:t>
            </w:r>
          </w:p>
        </w:tc>
        <w:tc>
          <w:tcPr>
            <w:tcW w:w="6521" w:type="dxa"/>
            <w:shd w:val="clear" w:color="auto" w:fill="auto"/>
            <w:tcMar>
              <w:left w:w="108" w:type="dxa"/>
              <w:right w:w="108" w:type="dxa"/>
            </w:tcMar>
          </w:tcPr>
          <w:p w:rsidR="00615FEF" w:rsidRPr="002175C6" w:rsidRDefault="00615FEF" w:rsidP="00EC72F9">
            <w:pPr>
              <w:spacing w:after="0"/>
              <w:jc w:val="both"/>
              <w:rPr>
                <w:rFonts w:ascii="Arial" w:hAnsi="Arial" w:cs="Arial"/>
                <w:sz w:val="20"/>
                <w:szCs w:val="20"/>
              </w:rPr>
            </w:pPr>
            <w:r w:rsidRPr="002175C6">
              <w:rPr>
                <w:rFonts w:ascii="Arial" w:hAnsi="Arial" w:cs="Arial"/>
                <w:sz w:val="20"/>
                <w:szCs w:val="20"/>
              </w:rPr>
              <w:t>Waterfall, Agile/Scrum</w:t>
            </w:r>
          </w:p>
        </w:tc>
      </w:tr>
    </w:tbl>
    <w:p w:rsidR="00615FEF" w:rsidRPr="002175C6" w:rsidRDefault="00615FEF" w:rsidP="00615FEF">
      <w:pPr>
        <w:spacing w:after="0"/>
        <w:ind w:left="90" w:right="-180" w:hanging="360"/>
        <w:jc w:val="both"/>
        <w:rPr>
          <w:rFonts w:ascii="Arial" w:hAnsi="Arial" w:cs="Arial"/>
          <w:b/>
          <w:sz w:val="20"/>
          <w:szCs w:val="20"/>
          <w:u w:val="single"/>
        </w:rPr>
      </w:pPr>
    </w:p>
    <w:p w:rsidR="00615FEF" w:rsidRDefault="00615FEF" w:rsidP="00615FEF">
      <w:pPr>
        <w:spacing w:after="0"/>
        <w:ind w:left="90" w:right="-180" w:hanging="360"/>
        <w:jc w:val="both"/>
        <w:rPr>
          <w:rFonts w:ascii="Arial" w:hAnsi="Arial" w:cs="Arial"/>
          <w:b/>
          <w:sz w:val="20"/>
          <w:szCs w:val="20"/>
        </w:rPr>
      </w:pPr>
      <w:r w:rsidRPr="002175C6">
        <w:rPr>
          <w:rFonts w:ascii="Arial" w:hAnsi="Arial" w:cs="Arial"/>
          <w:b/>
          <w:sz w:val="20"/>
          <w:szCs w:val="20"/>
          <w:u w:val="single"/>
        </w:rPr>
        <w:t>CERTIFICATION</w:t>
      </w:r>
      <w:r w:rsidRPr="002175C6">
        <w:rPr>
          <w:rFonts w:ascii="Arial" w:hAnsi="Arial" w:cs="Arial"/>
          <w:b/>
          <w:sz w:val="20"/>
          <w:szCs w:val="20"/>
        </w:rPr>
        <w:t>:</w:t>
      </w:r>
    </w:p>
    <w:p w:rsidR="002175C6" w:rsidRPr="002175C6" w:rsidRDefault="002175C6" w:rsidP="00615FEF">
      <w:pPr>
        <w:spacing w:after="0"/>
        <w:ind w:left="90" w:right="-180" w:hanging="360"/>
        <w:jc w:val="both"/>
        <w:rPr>
          <w:rFonts w:ascii="Arial" w:hAnsi="Arial" w:cs="Arial"/>
          <w:b/>
          <w:sz w:val="20"/>
          <w:szCs w:val="20"/>
        </w:rPr>
      </w:pPr>
    </w:p>
    <w:p w:rsidR="00892D18" w:rsidRPr="002175C6" w:rsidRDefault="00892D18" w:rsidP="00615FEF">
      <w:pPr>
        <w:pStyle w:val="ListParagraph"/>
        <w:numPr>
          <w:ilvl w:val="0"/>
          <w:numId w:val="2"/>
        </w:numPr>
        <w:spacing w:after="0"/>
        <w:ind w:left="90" w:right="-180"/>
        <w:jc w:val="both"/>
        <w:rPr>
          <w:rFonts w:ascii="Arial" w:hAnsi="Arial" w:cs="Arial"/>
          <w:sz w:val="20"/>
          <w:szCs w:val="20"/>
          <w:shd w:val="clear" w:color="auto" w:fill="FFFFFF"/>
        </w:rPr>
      </w:pPr>
      <w:r w:rsidRPr="002175C6">
        <w:rPr>
          <w:rFonts w:ascii="Arial" w:hAnsi="Arial" w:cs="Arial"/>
          <w:sz w:val="20"/>
          <w:szCs w:val="20"/>
          <w:shd w:val="clear" w:color="auto" w:fill="FFFFFF"/>
        </w:rPr>
        <w:t>Ui Path Certified</w:t>
      </w:r>
    </w:p>
    <w:p w:rsidR="00615FEF" w:rsidRPr="002175C6" w:rsidRDefault="00615FEF" w:rsidP="00615FEF">
      <w:pPr>
        <w:pStyle w:val="ListParagraph"/>
        <w:numPr>
          <w:ilvl w:val="0"/>
          <w:numId w:val="2"/>
        </w:numPr>
        <w:spacing w:after="0"/>
        <w:ind w:left="90" w:right="-180"/>
        <w:jc w:val="both"/>
        <w:rPr>
          <w:rFonts w:ascii="Arial" w:hAnsi="Arial" w:cs="Arial"/>
          <w:sz w:val="20"/>
          <w:szCs w:val="20"/>
          <w:shd w:val="clear" w:color="auto" w:fill="FFFFFF"/>
        </w:rPr>
      </w:pPr>
      <w:r w:rsidRPr="002175C6">
        <w:rPr>
          <w:rFonts w:ascii="Arial" w:hAnsi="Arial" w:cs="Arial"/>
          <w:sz w:val="20"/>
          <w:szCs w:val="20"/>
          <w:shd w:val="clear" w:color="auto" w:fill="FFFFFF"/>
        </w:rPr>
        <w:t>Microsoft Web Development Technology</w:t>
      </w:r>
    </w:p>
    <w:p w:rsidR="00615FEF" w:rsidRPr="002175C6" w:rsidRDefault="00615FEF" w:rsidP="00615FEF">
      <w:pPr>
        <w:pStyle w:val="ListParagraph"/>
        <w:numPr>
          <w:ilvl w:val="0"/>
          <w:numId w:val="2"/>
        </w:numPr>
        <w:spacing w:after="0"/>
        <w:ind w:left="90" w:right="-180"/>
        <w:jc w:val="both"/>
        <w:rPr>
          <w:rFonts w:ascii="Arial" w:hAnsi="Arial" w:cs="Arial"/>
          <w:sz w:val="20"/>
          <w:szCs w:val="20"/>
          <w:shd w:val="clear" w:color="auto" w:fill="FFFFFF"/>
        </w:rPr>
      </w:pPr>
      <w:r w:rsidRPr="002175C6">
        <w:rPr>
          <w:rFonts w:ascii="Arial" w:hAnsi="Arial" w:cs="Arial"/>
          <w:sz w:val="20"/>
          <w:szCs w:val="20"/>
          <w:shd w:val="clear" w:color="auto" w:fill="FFFFFF"/>
        </w:rPr>
        <w:t>Sun Certified Programmer for the JAVA Platform Standard Edition 5 (SCJP 5.0)</w:t>
      </w:r>
    </w:p>
    <w:p w:rsidR="00892D18" w:rsidRPr="002175C6" w:rsidRDefault="00892D18" w:rsidP="00892D18">
      <w:pPr>
        <w:pStyle w:val="ListParagraph"/>
        <w:numPr>
          <w:ilvl w:val="0"/>
          <w:numId w:val="2"/>
        </w:numPr>
        <w:spacing w:after="0"/>
        <w:ind w:left="90" w:right="-180"/>
        <w:jc w:val="both"/>
        <w:rPr>
          <w:rFonts w:ascii="Arial" w:hAnsi="Arial" w:cs="Arial"/>
          <w:sz w:val="20"/>
          <w:szCs w:val="20"/>
          <w:shd w:val="clear" w:color="auto" w:fill="FFFFFF"/>
        </w:rPr>
      </w:pPr>
      <w:r w:rsidRPr="002175C6">
        <w:rPr>
          <w:rFonts w:ascii="Arial" w:hAnsi="Arial" w:cs="Arial"/>
          <w:sz w:val="20"/>
          <w:szCs w:val="20"/>
          <w:shd w:val="clear" w:color="auto" w:fill="FFFFFF"/>
        </w:rPr>
        <w:t xml:space="preserve">PRPC Certified System </w:t>
      </w:r>
      <w:proofErr w:type="gramStart"/>
      <w:r w:rsidRPr="002175C6">
        <w:rPr>
          <w:rFonts w:ascii="Arial" w:hAnsi="Arial" w:cs="Arial"/>
          <w:sz w:val="20"/>
          <w:szCs w:val="20"/>
          <w:shd w:val="clear" w:color="auto" w:fill="FFFFFF"/>
        </w:rPr>
        <w:t>Architect  (</w:t>
      </w:r>
      <w:proofErr w:type="gramEnd"/>
      <w:r w:rsidRPr="002175C6">
        <w:rPr>
          <w:rFonts w:ascii="Arial" w:hAnsi="Arial" w:cs="Arial"/>
          <w:sz w:val="20"/>
          <w:szCs w:val="20"/>
          <w:shd w:val="clear" w:color="auto" w:fill="FFFFFF"/>
        </w:rPr>
        <w:t>CSA)</w:t>
      </w:r>
    </w:p>
    <w:p w:rsidR="00892D18" w:rsidRPr="002175C6" w:rsidRDefault="00892D18" w:rsidP="00892D18">
      <w:pPr>
        <w:pStyle w:val="ListParagraph"/>
        <w:spacing w:after="0"/>
        <w:ind w:left="90" w:right="-180"/>
        <w:jc w:val="both"/>
        <w:rPr>
          <w:rFonts w:ascii="Arial" w:hAnsi="Arial" w:cs="Arial"/>
          <w:sz w:val="20"/>
          <w:szCs w:val="20"/>
          <w:shd w:val="clear" w:color="auto" w:fill="FFFFFF"/>
        </w:rPr>
      </w:pPr>
    </w:p>
    <w:p w:rsidR="00615FEF" w:rsidRPr="002175C6" w:rsidRDefault="00615FEF" w:rsidP="00615FEF">
      <w:pPr>
        <w:pStyle w:val="BodyText"/>
        <w:spacing w:after="0" w:line="276" w:lineRule="auto"/>
        <w:ind w:right="-180"/>
        <w:jc w:val="both"/>
        <w:rPr>
          <w:rFonts w:ascii="Arial" w:hAnsi="Arial" w:cs="Arial"/>
          <w:sz w:val="20"/>
          <w:szCs w:val="20"/>
          <w:shd w:val="clear" w:color="auto" w:fill="FFFFFF"/>
        </w:rPr>
      </w:pPr>
    </w:p>
    <w:p w:rsidR="00615FEF" w:rsidRPr="002175C6" w:rsidRDefault="00615FEF" w:rsidP="006D001D">
      <w:pPr>
        <w:pStyle w:val="BodyText"/>
        <w:spacing w:after="0" w:line="276" w:lineRule="auto"/>
        <w:ind w:left="-270" w:right="-180"/>
        <w:jc w:val="both"/>
        <w:rPr>
          <w:rFonts w:ascii="Arial" w:hAnsi="Arial" w:cs="Arial"/>
          <w:sz w:val="20"/>
          <w:szCs w:val="20"/>
        </w:rPr>
      </w:pPr>
      <w:r w:rsidRPr="002175C6">
        <w:rPr>
          <w:rFonts w:ascii="Arial" w:hAnsi="Arial" w:cs="Arial"/>
          <w:b/>
          <w:sz w:val="20"/>
          <w:szCs w:val="20"/>
          <w:u w:val="single"/>
        </w:rPr>
        <w:t>EDUCATION:</w:t>
      </w:r>
      <w:bookmarkStart w:id="0" w:name="_GoBack"/>
      <w:bookmarkEnd w:id="0"/>
    </w:p>
    <w:p w:rsidR="00615FEF" w:rsidRPr="002175C6" w:rsidRDefault="00615FEF" w:rsidP="00615FEF">
      <w:pPr>
        <w:spacing w:after="0"/>
        <w:ind w:left="-270" w:right="-180"/>
        <w:jc w:val="both"/>
        <w:rPr>
          <w:rFonts w:ascii="Arial" w:hAnsi="Arial" w:cs="Arial"/>
          <w:sz w:val="20"/>
          <w:szCs w:val="20"/>
        </w:rPr>
      </w:pPr>
    </w:p>
    <w:p w:rsidR="00615FEF" w:rsidRPr="002175C6" w:rsidRDefault="00615FEF" w:rsidP="00615FEF">
      <w:pPr>
        <w:spacing w:after="0"/>
        <w:ind w:left="-270" w:right="-180"/>
        <w:jc w:val="both"/>
        <w:rPr>
          <w:rFonts w:ascii="Arial" w:hAnsi="Arial" w:cs="Arial"/>
          <w:b/>
          <w:sz w:val="20"/>
          <w:szCs w:val="20"/>
        </w:rPr>
      </w:pPr>
      <w:r w:rsidRPr="002175C6">
        <w:rPr>
          <w:rFonts w:ascii="Arial" w:hAnsi="Arial" w:cs="Arial"/>
          <w:b/>
          <w:sz w:val="20"/>
          <w:szCs w:val="20"/>
        </w:rPr>
        <w:t xml:space="preserve">KL University             </w:t>
      </w:r>
      <w:r w:rsidRPr="002175C6">
        <w:rPr>
          <w:rFonts w:ascii="Arial" w:hAnsi="Arial" w:cs="Arial"/>
          <w:b/>
          <w:sz w:val="20"/>
          <w:szCs w:val="20"/>
        </w:rPr>
        <w:tab/>
      </w:r>
      <w:r w:rsidRPr="002175C6">
        <w:rPr>
          <w:rFonts w:ascii="Arial" w:hAnsi="Arial" w:cs="Arial"/>
          <w:b/>
          <w:sz w:val="20"/>
          <w:szCs w:val="20"/>
        </w:rPr>
        <w:tab/>
      </w:r>
      <w:r w:rsidRPr="002175C6">
        <w:rPr>
          <w:rFonts w:ascii="Arial" w:hAnsi="Arial" w:cs="Arial"/>
          <w:b/>
          <w:sz w:val="20"/>
          <w:szCs w:val="20"/>
        </w:rPr>
        <w:tab/>
      </w:r>
      <w:r w:rsidRPr="002175C6">
        <w:rPr>
          <w:rFonts w:ascii="Arial" w:hAnsi="Arial" w:cs="Arial"/>
          <w:b/>
          <w:sz w:val="20"/>
          <w:szCs w:val="20"/>
        </w:rPr>
        <w:tab/>
      </w:r>
      <w:r w:rsidRPr="002175C6">
        <w:rPr>
          <w:rFonts w:ascii="Arial" w:hAnsi="Arial" w:cs="Arial"/>
          <w:b/>
          <w:sz w:val="20"/>
          <w:szCs w:val="20"/>
        </w:rPr>
        <w:tab/>
      </w:r>
      <w:r w:rsidRPr="002175C6">
        <w:rPr>
          <w:rFonts w:ascii="Arial" w:hAnsi="Arial" w:cs="Arial"/>
          <w:b/>
          <w:sz w:val="20"/>
          <w:szCs w:val="20"/>
        </w:rPr>
        <w:tab/>
      </w:r>
      <w:r w:rsidRPr="002175C6">
        <w:rPr>
          <w:rFonts w:ascii="Arial" w:hAnsi="Arial" w:cs="Arial"/>
          <w:b/>
          <w:sz w:val="20"/>
          <w:szCs w:val="20"/>
        </w:rPr>
        <w:tab/>
      </w:r>
      <w:r w:rsidRPr="002175C6">
        <w:rPr>
          <w:rFonts w:ascii="Arial" w:hAnsi="Arial" w:cs="Arial"/>
          <w:b/>
          <w:sz w:val="20"/>
          <w:szCs w:val="20"/>
        </w:rPr>
        <w:tab/>
      </w:r>
      <w:r w:rsidRPr="002175C6">
        <w:rPr>
          <w:rFonts w:ascii="Arial" w:hAnsi="Arial" w:cs="Arial"/>
          <w:b/>
          <w:sz w:val="20"/>
          <w:szCs w:val="20"/>
        </w:rPr>
        <w:tab/>
        <w:t xml:space="preserve">          </w:t>
      </w:r>
      <w:r w:rsidRPr="002175C6">
        <w:rPr>
          <w:rFonts w:ascii="Arial" w:hAnsi="Arial" w:cs="Arial"/>
          <w:sz w:val="20"/>
          <w:szCs w:val="20"/>
        </w:rPr>
        <w:t xml:space="preserve">Vijayawada, India                                            </w:t>
      </w:r>
      <w:r w:rsidRPr="002175C6">
        <w:rPr>
          <w:rFonts w:ascii="Arial" w:hAnsi="Arial" w:cs="Arial"/>
          <w:sz w:val="20"/>
          <w:szCs w:val="20"/>
        </w:rPr>
        <w:tab/>
      </w:r>
      <w:r w:rsidRPr="002175C6">
        <w:rPr>
          <w:rFonts w:ascii="Arial" w:hAnsi="Arial" w:cs="Arial"/>
          <w:sz w:val="20"/>
          <w:szCs w:val="20"/>
        </w:rPr>
        <w:tab/>
        <w:t xml:space="preserve">       </w:t>
      </w:r>
      <w:proofErr w:type="spellStart"/>
      <w:proofErr w:type="gramStart"/>
      <w:r w:rsidRPr="002175C6">
        <w:rPr>
          <w:rFonts w:ascii="Arial" w:hAnsi="Arial" w:cs="Arial"/>
          <w:sz w:val="20"/>
          <w:szCs w:val="20"/>
        </w:rPr>
        <w:t>Bachelor’s</w:t>
      </w:r>
      <w:proofErr w:type="spellEnd"/>
      <w:r w:rsidRPr="002175C6">
        <w:rPr>
          <w:rFonts w:ascii="Arial" w:hAnsi="Arial" w:cs="Arial"/>
          <w:sz w:val="20"/>
          <w:szCs w:val="20"/>
        </w:rPr>
        <w:t xml:space="preserve"> of Computer Science Engineering</w:t>
      </w:r>
      <w:proofErr w:type="gramEnd"/>
      <w:r w:rsidRPr="002175C6">
        <w:rPr>
          <w:rFonts w:ascii="Arial" w:hAnsi="Arial" w:cs="Arial"/>
          <w:sz w:val="20"/>
          <w:szCs w:val="20"/>
        </w:rPr>
        <w:t xml:space="preserve"> </w:t>
      </w:r>
    </w:p>
    <w:p w:rsidR="00950061" w:rsidRPr="002175C6" w:rsidRDefault="00950061">
      <w:pPr>
        <w:rPr>
          <w:rFonts w:ascii="Arial" w:hAnsi="Arial" w:cs="Arial"/>
        </w:rPr>
      </w:pPr>
    </w:p>
    <w:sectPr w:rsidR="00950061" w:rsidRPr="002175C6" w:rsidSect="0085570E">
      <w:pgSz w:w="12240" w:h="15840"/>
      <w:pgMar w:top="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985"/>
    <w:multiLevelType w:val="hybridMultilevel"/>
    <w:tmpl w:val="EA684F5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E6B3720"/>
    <w:multiLevelType w:val="hybridMultilevel"/>
    <w:tmpl w:val="F13049FE"/>
    <w:lvl w:ilvl="0" w:tplc="0409000B">
      <w:start w:val="1"/>
      <w:numFmt w:val="bullet"/>
      <w:lvlText w:val=""/>
      <w:lvlJc w:val="left"/>
      <w:pPr>
        <w:ind w:left="720" w:hanging="360"/>
      </w:pPr>
      <w:rPr>
        <w:rFonts w:ascii="Wingdings" w:hAnsi="Wingdings" w:hint="default"/>
      </w:rPr>
    </w:lvl>
    <w:lvl w:ilvl="1" w:tplc="0524A17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40D9F"/>
    <w:multiLevelType w:val="hybridMultilevel"/>
    <w:tmpl w:val="787A7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77470F"/>
    <w:multiLevelType w:val="hybridMultilevel"/>
    <w:tmpl w:val="71CAB28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29D2422"/>
    <w:multiLevelType w:val="hybridMultilevel"/>
    <w:tmpl w:val="385C7084"/>
    <w:lvl w:ilvl="0" w:tplc="04090001">
      <w:start w:val="1"/>
      <w:numFmt w:val="bullet"/>
      <w:lvlText w:val=""/>
      <w:lvlJc w:val="left"/>
      <w:pPr>
        <w:ind w:left="720" w:hanging="360"/>
      </w:pPr>
      <w:rPr>
        <w:rFonts w:ascii="Symbol" w:hAnsi="Symbol" w:hint="default"/>
      </w:rPr>
    </w:lvl>
    <w:lvl w:ilvl="1" w:tplc="0524A17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32C09"/>
    <w:multiLevelType w:val="hybridMultilevel"/>
    <w:tmpl w:val="41468AC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7F7F123B"/>
    <w:multiLevelType w:val="hybridMultilevel"/>
    <w:tmpl w:val="28CA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FEF"/>
    <w:rsid w:val="000E581F"/>
    <w:rsid w:val="00135B25"/>
    <w:rsid w:val="002175C6"/>
    <w:rsid w:val="002A5466"/>
    <w:rsid w:val="003F7208"/>
    <w:rsid w:val="0042497C"/>
    <w:rsid w:val="004E5712"/>
    <w:rsid w:val="004F273C"/>
    <w:rsid w:val="00615FEF"/>
    <w:rsid w:val="006D001D"/>
    <w:rsid w:val="007765F5"/>
    <w:rsid w:val="00892D18"/>
    <w:rsid w:val="008F491C"/>
    <w:rsid w:val="00932EEF"/>
    <w:rsid w:val="00950061"/>
    <w:rsid w:val="00A044F9"/>
    <w:rsid w:val="00A63FD4"/>
    <w:rsid w:val="00A70E8C"/>
    <w:rsid w:val="00AB0401"/>
    <w:rsid w:val="00B04BBC"/>
    <w:rsid w:val="00B11ABD"/>
    <w:rsid w:val="00BD28BF"/>
    <w:rsid w:val="00C54C83"/>
    <w:rsid w:val="00C65E32"/>
    <w:rsid w:val="00CC2CFE"/>
    <w:rsid w:val="00F40294"/>
    <w:rsid w:val="00F4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E68E"/>
  <w15:chartTrackingRefBased/>
  <w15:docId w15:val="{B55F9DD4-20DD-4C59-8775-F1A31F84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FE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FEF"/>
    <w:pPr>
      <w:spacing w:after="0" w:line="240" w:lineRule="auto"/>
    </w:pPr>
    <w:rPr>
      <w:rFonts w:ascii="Calibri" w:eastAsia="Calibri" w:hAnsi="Calibri" w:cs="Times New Roman"/>
    </w:rPr>
  </w:style>
  <w:style w:type="paragraph" w:styleId="ListParagraph">
    <w:name w:val="List Paragraph"/>
    <w:basedOn w:val="Normal"/>
    <w:uiPriority w:val="34"/>
    <w:qFormat/>
    <w:rsid w:val="00615FEF"/>
    <w:pPr>
      <w:ind w:left="720"/>
      <w:contextualSpacing/>
    </w:pPr>
  </w:style>
  <w:style w:type="character" w:styleId="Hyperlink">
    <w:name w:val="Hyperlink"/>
    <w:uiPriority w:val="99"/>
    <w:unhideWhenUsed/>
    <w:rsid w:val="00615FEF"/>
    <w:rPr>
      <w:color w:val="0000FF"/>
      <w:u w:val="single"/>
    </w:rPr>
  </w:style>
  <w:style w:type="paragraph" w:styleId="BodyText">
    <w:name w:val="Body Text"/>
    <w:basedOn w:val="Normal"/>
    <w:link w:val="BodyTextChar"/>
    <w:unhideWhenUsed/>
    <w:rsid w:val="00615FEF"/>
    <w:pPr>
      <w:suppressAutoHyphens/>
      <w:spacing w:after="120" w:line="240" w:lineRule="auto"/>
    </w:pPr>
    <w:rPr>
      <w:rFonts w:ascii="Times New Roman" w:eastAsia="Times New Roman" w:hAnsi="Times New Roman"/>
      <w:sz w:val="24"/>
      <w:szCs w:val="24"/>
      <w:lang w:val="x-none" w:eastAsia="ar-SA"/>
    </w:rPr>
  </w:style>
  <w:style w:type="character" w:customStyle="1" w:styleId="BodyTextChar">
    <w:name w:val="Body Text Char"/>
    <w:basedOn w:val="DefaultParagraphFont"/>
    <w:link w:val="BodyText"/>
    <w:rsid w:val="00615FEF"/>
    <w:rPr>
      <w:rFonts w:ascii="Times New Roman" w:eastAsia="Times New Roman" w:hAnsi="Times New Roman" w:cs="Times New Roman"/>
      <w:sz w:val="24"/>
      <w:szCs w:val="24"/>
      <w:lang w:val="x-none" w:eastAsia="ar-SA"/>
    </w:rPr>
  </w:style>
  <w:style w:type="character" w:customStyle="1" w:styleId="hl">
    <w:name w:val="hl"/>
    <w:basedOn w:val="DefaultParagraphFont"/>
    <w:rsid w:val="00615FEF"/>
  </w:style>
  <w:style w:type="character" w:styleId="Strong">
    <w:name w:val="Strong"/>
    <w:basedOn w:val="DefaultParagraphFont"/>
    <w:uiPriority w:val="22"/>
    <w:qFormat/>
    <w:rsid w:val="00615FEF"/>
    <w:rPr>
      <w:b/>
      <w:bCs/>
    </w:rPr>
  </w:style>
  <w:style w:type="paragraph" w:styleId="HTMLPreformatted">
    <w:name w:val="HTML Preformatted"/>
    <w:basedOn w:val="Normal"/>
    <w:link w:val="HTMLPreformattedChar"/>
    <w:uiPriority w:val="99"/>
    <w:semiHidden/>
    <w:unhideWhenUsed/>
    <w:rsid w:val="00C5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C83"/>
    <w:rPr>
      <w:rFonts w:ascii="Courier New" w:eastAsia="Times New Roman" w:hAnsi="Courier New" w:cs="Courier New"/>
      <w:sz w:val="20"/>
      <w:szCs w:val="20"/>
    </w:rPr>
  </w:style>
  <w:style w:type="character" w:customStyle="1" w:styleId="rezemp-highlightedfield-highlightedterm">
    <w:name w:val="rezemp-highlightedfield-highlightedterm"/>
    <w:basedOn w:val="DefaultParagraphFont"/>
    <w:rsid w:val="00C65E32"/>
  </w:style>
  <w:style w:type="paragraph" w:styleId="NormalWeb">
    <w:name w:val="Normal (Web)"/>
    <w:basedOn w:val="Normal"/>
    <w:uiPriority w:val="99"/>
    <w:semiHidden/>
    <w:unhideWhenUsed/>
    <w:rsid w:val="00F4029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6281">
      <w:bodyDiv w:val="1"/>
      <w:marLeft w:val="0"/>
      <w:marRight w:val="0"/>
      <w:marTop w:val="0"/>
      <w:marBottom w:val="0"/>
      <w:divBdr>
        <w:top w:val="none" w:sz="0" w:space="0" w:color="auto"/>
        <w:left w:val="none" w:sz="0" w:space="0" w:color="auto"/>
        <w:bottom w:val="none" w:sz="0" w:space="0" w:color="auto"/>
        <w:right w:val="none" w:sz="0" w:space="0" w:color="auto"/>
      </w:divBdr>
    </w:div>
    <w:div w:id="694768021">
      <w:bodyDiv w:val="1"/>
      <w:marLeft w:val="0"/>
      <w:marRight w:val="0"/>
      <w:marTop w:val="0"/>
      <w:marBottom w:val="0"/>
      <w:divBdr>
        <w:top w:val="none" w:sz="0" w:space="0" w:color="auto"/>
        <w:left w:val="none" w:sz="0" w:space="0" w:color="auto"/>
        <w:bottom w:val="none" w:sz="0" w:space="0" w:color="auto"/>
        <w:right w:val="none" w:sz="0" w:space="0" w:color="auto"/>
      </w:divBdr>
    </w:div>
    <w:div w:id="777681951">
      <w:bodyDiv w:val="1"/>
      <w:marLeft w:val="0"/>
      <w:marRight w:val="0"/>
      <w:marTop w:val="0"/>
      <w:marBottom w:val="0"/>
      <w:divBdr>
        <w:top w:val="none" w:sz="0" w:space="0" w:color="auto"/>
        <w:left w:val="none" w:sz="0" w:space="0" w:color="auto"/>
        <w:bottom w:val="none" w:sz="0" w:space="0" w:color="auto"/>
        <w:right w:val="none" w:sz="0" w:space="0" w:color="auto"/>
      </w:divBdr>
    </w:div>
    <w:div w:id="815411081">
      <w:bodyDiv w:val="1"/>
      <w:marLeft w:val="0"/>
      <w:marRight w:val="0"/>
      <w:marTop w:val="0"/>
      <w:marBottom w:val="0"/>
      <w:divBdr>
        <w:top w:val="none" w:sz="0" w:space="0" w:color="auto"/>
        <w:left w:val="none" w:sz="0" w:space="0" w:color="auto"/>
        <w:bottom w:val="none" w:sz="0" w:space="0" w:color="auto"/>
        <w:right w:val="none" w:sz="0" w:space="0" w:color="auto"/>
      </w:divBdr>
    </w:div>
    <w:div w:id="845899067">
      <w:bodyDiv w:val="1"/>
      <w:marLeft w:val="0"/>
      <w:marRight w:val="0"/>
      <w:marTop w:val="0"/>
      <w:marBottom w:val="0"/>
      <w:divBdr>
        <w:top w:val="none" w:sz="0" w:space="0" w:color="auto"/>
        <w:left w:val="none" w:sz="0" w:space="0" w:color="auto"/>
        <w:bottom w:val="none" w:sz="0" w:space="0" w:color="auto"/>
        <w:right w:val="none" w:sz="0" w:space="0" w:color="auto"/>
      </w:divBdr>
    </w:div>
    <w:div w:id="1141656498">
      <w:bodyDiv w:val="1"/>
      <w:marLeft w:val="0"/>
      <w:marRight w:val="0"/>
      <w:marTop w:val="0"/>
      <w:marBottom w:val="0"/>
      <w:divBdr>
        <w:top w:val="none" w:sz="0" w:space="0" w:color="auto"/>
        <w:left w:val="none" w:sz="0" w:space="0" w:color="auto"/>
        <w:bottom w:val="none" w:sz="0" w:space="0" w:color="auto"/>
        <w:right w:val="none" w:sz="0" w:space="0" w:color="auto"/>
      </w:divBdr>
      <w:divsChild>
        <w:div w:id="1496646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manoj.rpa@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Comcast Cable Corporation</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Miriyala, Sai Sri Manoj (Contractor)</dc:creator>
  <cp:keywords/>
  <dc:description/>
  <cp:lastModifiedBy>Miriyala Sai Sri Manoj</cp:lastModifiedBy>
  <cp:revision>10</cp:revision>
  <dcterms:created xsi:type="dcterms:W3CDTF">2019-02-12T22:13:00Z</dcterms:created>
  <dcterms:modified xsi:type="dcterms:W3CDTF">2019-02-12T22:44:00Z</dcterms:modified>
</cp:coreProperties>
</file>