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F19C2" w14:textId="77777777" w:rsidR="00C5451A" w:rsidRPr="00C5451A" w:rsidRDefault="00C5451A" w:rsidP="00C5451A">
      <w:r w:rsidRPr="00C5451A">
        <w:rPr>
          <w:lang w:val="en-GB"/>
        </w:rPr>
        <w:t>JavaScript</w:t>
      </w:r>
      <w:r w:rsidRPr="00C5451A">
        <w:t> </w:t>
      </w:r>
    </w:p>
    <w:p w14:paraId="528BFC4B" w14:textId="77777777" w:rsidR="00C5451A" w:rsidRPr="00C5451A" w:rsidRDefault="00C5451A" w:rsidP="00C5451A">
      <w:pPr>
        <w:numPr>
          <w:ilvl w:val="0"/>
          <w:numId w:val="1"/>
        </w:numPr>
      </w:pPr>
      <w:r w:rsidRPr="00C5451A">
        <w:rPr>
          <w:b/>
          <w:bCs/>
          <w:lang w:val="en-US"/>
        </w:rPr>
        <w:t xml:space="preserve">Everything in </w:t>
      </w:r>
      <w:proofErr w:type="spellStart"/>
      <w:r w:rsidRPr="00C5451A">
        <w:rPr>
          <w:b/>
          <w:bCs/>
          <w:lang w:val="en-US"/>
        </w:rPr>
        <w:t>Javascript</w:t>
      </w:r>
      <w:proofErr w:type="spellEnd"/>
      <w:r w:rsidRPr="00C5451A">
        <w:rPr>
          <w:b/>
          <w:bCs/>
          <w:lang w:val="en-US"/>
        </w:rPr>
        <w:t xml:space="preserve"> happens inside an “Execution Context”.</w:t>
      </w:r>
      <w:r w:rsidRPr="00C5451A">
        <w:t> </w:t>
      </w:r>
    </w:p>
    <w:p w14:paraId="5F5ABAC3" w14:textId="77777777" w:rsidR="00C5451A" w:rsidRPr="00C5451A" w:rsidRDefault="00C5451A" w:rsidP="00C5451A">
      <w:pPr>
        <w:numPr>
          <w:ilvl w:val="0"/>
          <w:numId w:val="2"/>
        </w:numPr>
      </w:pPr>
      <w:r w:rsidRPr="00C5451A">
        <w:rPr>
          <w:lang w:val="en-GB"/>
        </w:rPr>
        <w:t xml:space="preserve">Execution </w:t>
      </w:r>
      <w:proofErr w:type="gramStart"/>
      <w:r w:rsidRPr="00C5451A">
        <w:rPr>
          <w:lang w:val="en-GB"/>
        </w:rPr>
        <w:t>Context :</w:t>
      </w:r>
      <w:proofErr w:type="gramEnd"/>
      <w:r w:rsidRPr="00C5451A">
        <w:t> </w:t>
      </w:r>
    </w:p>
    <w:p w14:paraId="36BBABCC" w14:textId="77777777" w:rsidR="00C5451A" w:rsidRPr="00C5451A" w:rsidRDefault="00C5451A" w:rsidP="00C5451A">
      <w:r w:rsidRPr="00C5451A">
        <w:rPr>
          <w:lang w:val="en-GB"/>
        </w:rPr>
        <w:t xml:space="preserve">   </w:t>
      </w:r>
      <w:r w:rsidRPr="00C5451A">
        <w:rPr>
          <w:b/>
          <w:bCs/>
          <w:lang w:val="en-GB"/>
        </w:rPr>
        <w:t>It is divided into 2 parts: </w:t>
      </w:r>
      <w:r w:rsidRPr="00C5451A">
        <w:t> </w:t>
      </w:r>
    </w:p>
    <w:p w14:paraId="58BA8C98" w14:textId="77777777" w:rsidR="00C5451A" w:rsidRPr="00C5451A" w:rsidRDefault="00C5451A" w:rsidP="00C5451A">
      <w:r w:rsidRPr="00C5451A">
        <w:rPr>
          <w:b/>
          <w:bCs/>
          <w:lang w:val="en-GB"/>
        </w:rPr>
        <w:t>            a) Memory (Variable Environment)</w:t>
      </w:r>
      <w:r w:rsidRPr="00C5451A">
        <w:t> </w:t>
      </w:r>
    </w:p>
    <w:p w14:paraId="07B09B1C" w14:textId="77777777" w:rsidR="00C5451A" w:rsidRPr="00C5451A" w:rsidRDefault="00C5451A" w:rsidP="00C5451A">
      <w:r w:rsidRPr="00C5451A">
        <w:rPr>
          <w:b/>
          <w:bCs/>
          <w:lang w:val="en-GB"/>
        </w:rPr>
        <w:t>        b) Code (Thread of Execution)</w:t>
      </w:r>
      <w:r w:rsidRPr="00C5451A">
        <w:t> </w:t>
      </w:r>
    </w:p>
    <w:p w14:paraId="1D3B2644" w14:textId="77777777" w:rsidR="00C5451A" w:rsidRPr="00C5451A" w:rsidRDefault="00C5451A" w:rsidP="00C5451A">
      <w:r w:rsidRPr="00C5451A">
        <w:rPr>
          <w:lang w:val="en-GB"/>
        </w:rPr>
        <w:t xml:space="preserve">a) </w:t>
      </w:r>
      <w:proofErr w:type="gramStart"/>
      <w:r w:rsidRPr="00C5451A">
        <w:rPr>
          <w:lang w:val="en-GB"/>
        </w:rPr>
        <w:t>Memory :</w:t>
      </w:r>
      <w:proofErr w:type="gramEnd"/>
      <w:r w:rsidRPr="00C5451A">
        <w:rPr>
          <w:lang w:val="en-GB"/>
        </w:rPr>
        <w:t>- Stores values and keys. </w:t>
      </w:r>
      <w:r w:rsidRPr="00C5451A">
        <w:t> </w:t>
      </w:r>
    </w:p>
    <w:p w14:paraId="0137AED0" w14:textId="77777777" w:rsidR="00C5451A" w:rsidRPr="00C5451A" w:rsidRDefault="00C5451A" w:rsidP="00C5451A">
      <w:r w:rsidRPr="00C5451A">
        <w:rPr>
          <w:lang w:val="en-GB"/>
        </w:rPr>
        <w:t> </w:t>
      </w:r>
      <w:r w:rsidRPr="00C5451A">
        <w:t xml:space="preserve"> </w:t>
      </w:r>
      <w:r w:rsidRPr="00C5451A">
        <w:rPr>
          <w:lang w:val="en-GB"/>
        </w:rPr>
        <w:t xml:space="preserve">ex. </w:t>
      </w:r>
      <w:proofErr w:type="gramStart"/>
      <w:r w:rsidRPr="00C5451A">
        <w:rPr>
          <w:lang w:val="en-GB"/>
        </w:rPr>
        <w:t>Key :</w:t>
      </w:r>
      <w:proofErr w:type="gramEnd"/>
      <w:r w:rsidRPr="00C5451A">
        <w:rPr>
          <w:lang w:val="en-GB"/>
        </w:rPr>
        <w:t xml:space="preserve"> value –  a : 10</w:t>
      </w:r>
      <w:r w:rsidRPr="00C5451A">
        <w:t> </w:t>
      </w:r>
    </w:p>
    <w:p w14:paraId="503A0634" w14:textId="77777777" w:rsidR="00C5451A" w:rsidRPr="00C5451A" w:rsidRDefault="00C5451A" w:rsidP="00C5451A">
      <w:r w:rsidRPr="00C5451A">
        <w:rPr>
          <w:lang w:val="en-GB"/>
        </w:rPr>
        <w:t xml:space="preserve">b) </w:t>
      </w:r>
      <w:proofErr w:type="gramStart"/>
      <w:r w:rsidRPr="00C5451A">
        <w:rPr>
          <w:lang w:val="en-GB"/>
        </w:rPr>
        <w:t>Code :</w:t>
      </w:r>
      <w:proofErr w:type="gramEnd"/>
      <w:r w:rsidRPr="00C5451A">
        <w:rPr>
          <w:lang w:val="en-GB"/>
        </w:rPr>
        <w:t>- Executes one line at a time in a specific   order.</w:t>
      </w:r>
      <w:r w:rsidRPr="00C5451A">
        <w:t> </w:t>
      </w:r>
    </w:p>
    <w:p w14:paraId="5D0CCBE9" w14:textId="77777777" w:rsidR="00C5451A" w:rsidRPr="00C5451A" w:rsidRDefault="00C5451A" w:rsidP="00C5451A">
      <w:r w:rsidRPr="00C5451A">
        <w:rPr>
          <w:lang w:val="en-US"/>
        </w:rPr>
        <w:t xml:space="preserve">    -    The main and outer most layer of execution context is called as </w:t>
      </w:r>
      <w:r w:rsidRPr="00C5451A">
        <w:rPr>
          <w:b/>
          <w:bCs/>
          <w:lang w:val="en-US"/>
        </w:rPr>
        <w:t>“Global execution Context”</w:t>
      </w:r>
      <w:r w:rsidRPr="00C5451A">
        <w:rPr>
          <w:lang w:val="en-US"/>
        </w:rPr>
        <w:t>. </w:t>
      </w:r>
      <w:r w:rsidRPr="00C5451A">
        <w:t> </w:t>
      </w:r>
    </w:p>
    <w:p w14:paraId="4EF798D6" w14:textId="77777777" w:rsidR="00C5451A" w:rsidRPr="00C5451A" w:rsidRDefault="00C5451A" w:rsidP="00C5451A">
      <w:r w:rsidRPr="00C5451A">
        <w:rPr>
          <w:lang w:val="en-US"/>
        </w:rPr>
        <w:t xml:space="preserve">    - </w:t>
      </w:r>
      <w:proofErr w:type="gramStart"/>
      <w:r w:rsidRPr="00C5451A">
        <w:rPr>
          <w:lang w:val="en-US"/>
        </w:rPr>
        <w:t xml:space="preserve">   </w:t>
      </w:r>
      <w:r w:rsidRPr="00C5451A">
        <w:rPr>
          <w:b/>
          <w:bCs/>
          <w:lang w:val="en-US"/>
        </w:rPr>
        <w:t>“</w:t>
      </w:r>
      <w:proofErr w:type="gramEnd"/>
      <w:r w:rsidRPr="00C5451A">
        <w:rPr>
          <w:b/>
          <w:bCs/>
          <w:lang w:val="en-US"/>
        </w:rPr>
        <w:t>JavaScript is a synchronous single-threaded language”.</w:t>
      </w:r>
      <w:r w:rsidRPr="00C5451A">
        <w:t xml:space="preserve">  </w:t>
      </w:r>
    </w:p>
    <w:p w14:paraId="0BAF38DD" w14:textId="77777777" w:rsidR="00C5451A" w:rsidRPr="00C5451A" w:rsidRDefault="00C5451A" w:rsidP="00C5451A">
      <w:r w:rsidRPr="00C5451A">
        <w:rPr>
          <w:b/>
          <w:bCs/>
          <w:lang w:val="en-GB"/>
        </w:rPr>
        <w:t xml:space="preserve">    </w:t>
      </w:r>
      <w:r w:rsidRPr="00C5451A">
        <w:rPr>
          <w:lang w:val="en-GB"/>
        </w:rPr>
        <w:t xml:space="preserve">-     </w:t>
      </w:r>
      <w:r w:rsidRPr="00C5451A">
        <w:rPr>
          <w:b/>
          <w:bCs/>
          <w:lang w:val="en-GB"/>
        </w:rPr>
        <w:t>Code Execution: 1.  Memory Creation Phase</w:t>
      </w:r>
      <w:r w:rsidRPr="00C5451A">
        <w:t> </w:t>
      </w:r>
    </w:p>
    <w:p w14:paraId="5C253812" w14:textId="35F96250" w:rsidR="00C5451A" w:rsidRPr="00C5451A" w:rsidRDefault="00C5451A" w:rsidP="00C5451A">
      <w:r w:rsidRPr="00C5451A">
        <w:rPr>
          <w:lang w:val="en-GB"/>
        </w:rPr>
        <w:t xml:space="preserve">  </w:t>
      </w:r>
      <w:r w:rsidRPr="00C5451A">
        <w:drawing>
          <wp:inline distT="0" distB="0" distL="0" distR="0" wp14:anchorId="54B18352" wp14:editId="68984E1B">
            <wp:extent cx="4541520" cy="2788920"/>
            <wp:effectExtent l="0" t="0" r="0" b="0"/>
            <wp:docPr id="844016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1520" cy="2788920"/>
                    </a:xfrm>
                    <a:prstGeom prst="rect">
                      <a:avLst/>
                    </a:prstGeom>
                    <a:noFill/>
                    <a:ln>
                      <a:noFill/>
                    </a:ln>
                  </pic:spPr>
                </pic:pic>
              </a:graphicData>
            </a:graphic>
          </wp:inline>
        </w:drawing>
      </w:r>
      <w:r w:rsidRPr="00C5451A">
        <w:t> </w:t>
      </w:r>
    </w:p>
    <w:p w14:paraId="1AE4F6D0" w14:textId="77777777" w:rsidR="00C5451A" w:rsidRPr="00C5451A" w:rsidRDefault="00C5451A" w:rsidP="00C5451A">
      <w:r w:rsidRPr="00C5451A">
        <w:t> </w:t>
      </w:r>
    </w:p>
    <w:p w14:paraId="5CDD4F18" w14:textId="77777777" w:rsidR="00C5451A" w:rsidRPr="00C5451A" w:rsidRDefault="00C5451A" w:rsidP="00C5451A">
      <w:r w:rsidRPr="00C5451A">
        <w:t> </w:t>
      </w:r>
    </w:p>
    <w:p w14:paraId="31303B23" w14:textId="77777777" w:rsidR="00C5451A" w:rsidRPr="00C5451A" w:rsidRDefault="00C5451A" w:rsidP="00C5451A">
      <w:r w:rsidRPr="00C5451A">
        <w:t> </w:t>
      </w:r>
    </w:p>
    <w:p w14:paraId="22598B61" w14:textId="77777777" w:rsidR="00C5451A" w:rsidRPr="00C5451A" w:rsidRDefault="00C5451A" w:rsidP="00C5451A">
      <w:r w:rsidRPr="00C5451A">
        <w:rPr>
          <w:lang w:val="en-GB"/>
        </w:rPr>
        <w:t xml:space="preserve">-     </w:t>
      </w:r>
      <w:r w:rsidRPr="00C5451A">
        <w:rPr>
          <w:b/>
          <w:bCs/>
          <w:lang w:val="en-GB"/>
        </w:rPr>
        <w:t xml:space="preserve">Code Execution: 2.  Code </w:t>
      </w:r>
      <w:proofErr w:type="gramStart"/>
      <w:r w:rsidRPr="00C5451A">
        <w:rPr>
          <w:b/>
          <w:bCs/>
          <w:lang w:val="en-GB"/>
        </w:rPr>
        <w:t>Execution  Phase</w:t>
      </w:r>
      <w:proofErr w:type="gramEnd"/>
      <w:r w:rsidRPr="00C5451A">
        <w:t> </w:t>
      </w:r>
    </w:p>
    <w:p w14:paraId="6044BDA9" w14:textId="77777777" w:rsidR="00C5451A" w:rsidRPr="00C5451A" w:rsidRDefault="00C5451A" w:rsidP="00C5451A">
      <w:r w:rsidRPr="00C5451A">
        <w:t> </w:t>
      </w:r>
    </w:p>
    <w:p w14:paraId="482CE9CA" w14:textId="77777777" w:rsidR="00C5451A" w:rsidRPr="00C5451A" w:rsidRDefault="00C5451A" w:rsidP="00C5451A">
      <w:pPr>
        <w:numPr>
          <w:ilvl w:val="0"/>
          <w:numId w:val="3"/>
        </w:numPr>
      </w:pPr>
      <w:r w:rsidRPr="00C5451A">
        <w:rPr>
          <w:lang w:val="en-US"/>
        </w:rPr>
        <w:t> Function Invocation and Execution Context Creation</w:t>
      </w:r>
      <w:r w:rsidRPr="00C5451A">
        <w:t> </w:t>
      </w:r>
    </w:p>
    <w:p w14:paraId="7E11CBB6" w14:textId="5AEED591" w:rsidR="00C5451A" w:rsidRPr="00C5451A" w:rsidRDefault="00C5451A" w:rsidP="00C5451A">
      <w:r w:rsidRPr="00C5451A">
        <w:lastRenderedPageBreak/>
        <w:drawing>
          <wp:inline distT="0" distB="0" distL="0" distR="0" wp14:anchorId="3907B23D" wp14:editId="06ABBEC2">
            <wp:extent cx="5731510" cy="3581400"/>
            <wp:effectExtent l="0" t="0" r="2540" b="0"/>
            <wp:docPr id="682309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r w:rsidRPr="00C5451A">
        <w:t> </w:t>
      </w:r>
    </w:p>
    <w:p w14:paraId="0BC10373" w14:textId="77777777" w:rsidR="00C5451A" w:rsidRPr="00C5451A" w:rsidRDefault="00C5451A" w:rsidP="00C5451A">
      <w:r w:rsidRPr="00C5451A">
        <w:rPr>
          <w:b/>
          <w:bCs/>
          <w:lang w:val="en-US"/>
        </w:rPr>
        <w:t>num is a parameter</w:t>
      </w:r>
      <w:r w:rsidRPr="00C5451A">
        <w:t> </w:t>
      </w:r>
    </w:p>
    <w:p w14:paraId="06AE0FD9" w14:textId="77777777" w:rsidR="00C5451A" w:rsidRPr="00C5451A" w:rsidRDefault="00C5451A" w:rsidP="00C5451A">
      <w:r w:rsidRPr="00C5451A">
        <w:rPr>
          <w:b/>
          <w:bCs/>
          <w:lang w:val="en-US"/>
        </w:rPr>
        <w:t>n is argument</w:t>
      </w:r>
      <w:r w:rsidRPr="00C5451A">
        <w:t> </w:t>
      </w:r>
    </w:p>
    <w:p w14:paraId="5EA2ACBB" w14:textId="77777777" w:rsidR="00C5451A" w:rsidRPr="00C5451A" w:rsidRDefault="00C5451A" w:rsidP="00C5451A">
      <w:pPr>
        <w:numPr>
          <w:ilvl w:val="0"/>
          <w:numId w:val="4"/>
        </w:numPr>
      </w:pPr>
      <w:r w:rsidRPr="00C5451A">
        <w:rPr>
          <w:lang w:val="en-US"/>
        </w:rPr>
        <w:t>What happens while executing return statement</w:t>
      </w:r>
      <w:r w:rsidRPr="00C5451A">
        <w:t> </w:t>
      </w:r>
    </w:p>
    <w:p w14:paraId="21C964EB" w14:textId="77777777" w:rsidR="00C5451A" w:rsidRPr="00C5451A" w:rsidRDefault="00C5451A" w:rsidP="00C5451A">
      <w:r w:rsidRPr="00C5451A">
        <w:rPr>
          <w:lang w:val="en-US"/>
        </w:rPr>
        <w:t xml:space="preserve">It creates space inside the code part </w:t>
      </w:r>
      <w:proofErr w:type="gramStart"/>
      <w:r w:rsidRPr="00C5451A">
        <w:rPr>
          <w:lang w:val="en-US"/>
        </w:rPr>
        <w:t>again..</w:t>
      </w:r>
      <w:proofErr w:type="gramEnd"/>
      <w:r w:rsidRPr="00C5451A">
        <w:rPr>
          <w:lang w:val="en-US"/>
        </w:rPr>
        <w:t xml:space="preserve"> As per requirements. And at first every variable is stored as </w:t>
      </w:r>
      <w:proofErr w:type="spellStart"/>
      <w:r w:rsidRPr="00C5451A">
        <w:rPr>
          <w:lang w:val="en-US"/>
        </w:rPr>
        <w:t>undifined</w:t>
      </w:r>
      <w:proofErr w:type="spellEnd"/>
      <w:r w:rsidRPr="00C5451A">
        <w:rPr>
          <w:lang w:val="en-US"/>
        </w:rPr>
        <w:t>.</w:t>
      </w:r>
      <w:r w:rsidRPr="00C5451A">
        <w:t> </w:t>
      </w:r>
    </w:p>
    <w:p w14:paraId="46313CD3" w14:textId="091725FD" w:rsidR="00C5451A" w:rsidRPr="00C5451A" w:rsidRDefault="00C5451A" w:rsidP="00C5451A">
      <w:r w:rsidRPr="00C5451A">
        <w:lastRenderedPageBreak/>
        <w:drawing>
          <wp:inline distT="0" distB="0" distL="0" distR="0" wp14:anchorId="774D92A4" wp14:editId="050407CC">
            <wp:extent cx="5731510" cy="3581400"/>
            <wp:effectExtent l="0" t="0" r="2540" b="0"/>
            <wp:docPr id="320102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r w:rsidRPr="00C5451A">
        <w:t> </w:t>
      </w:r>
    </w:p>
    <w:p w14:paraId="69F73FFE" w14:textId="77777777" w:rsidR="00C5451A" w:rsidRPr="00C5451A" w:rsidRDefault="00C5451A" w:rsidP="00C5451A">
      <w:r w:rsidRPr="00C5451A">
        <w:t> </w:t>
      </w:r>
    </w:p>
    <w:p w14:paraId="4D5EEF34" w14:textId="77777777" w:rsidR="00C5451A" w:rsidRPr="00C5451A" w:rsidRDefault="00C5451A" w:rsidP="00C5451A">
      <w:r w:rsidRPr="00C5451A">
        <w:rPr>
          <w:b/>
          <w:bCs/>
          <w:lang w:val="en-US"/>
        </w:rPr>
        <w:t xml:space="preserve">After running through the whole </w:t>
      </w:r>
      <w:proofErr w:type="gramStart"/>
      <w:r w:rsidRPr="00C5451A">
        <w:rPr>
          <w:b/>
          <w:bCs/>
          <w:lang w:val="en-US"/>
        </w:rPr>
        <w:t>code</w:t>
      </w:r>
      <w:proofErr w:type="gramEnd"/>
      <w:r w:rsidRPr="00C5451A">
        <w:rPr>
          <w:b/>
          <w:bCs/>
          <w:lang w:val="en-US"/>
        </w:rPr>
        <w:t xml:space="preserve"> the whole execution context is deleted. </w:t>
      </w:r>
      <w:r w:rsidRPr="00C5451A">
        <w:t> </w:t>
      </w:r>
    </w:p>
    <w:p w14:paraId="4E0B885D" w14:textId="5D4F53DD" w:rsidR="00C5451A" w:rsidRPr="00C5451A" w:rsidRDefault="00C5451A" w:rsidP="00C5451A">
      <w:r w:rsidRPr="00C5451A">
        <w:drawing>
          <wp:inline distT="0" distB="0" distL="0" distR="0" wp14:anchorId="75FF9E87" wp14:editId="70624528">
            <wp:extent cx="5731510" cy="3020695"/>
            <wp:effectExtent l="0" t="0" r="2540" b="8255"/>
            <wp:docPr id="474510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inline>
        </w:drawing>
      </w:r>
      <w:r w:rsidRPr="00C5451A">
        <w:t> </w:t>
      </w:r>
    </w:p>
    <w:p w14:paraId="2B7B35E6" w14:textId="77777777" w:rsidR="00C5451A" w:rsidRPr="00C5451A" w:rsidRDefault="00C5451A" w:rsidP="00C5451A">
      <w:r w:rsidRPr="00C5451A">
        <w:t> </w:t>
      </w:r>
    </w:p>
    <w:p w14:paraId="30CF716D" w14:textId="77777777" w:rsidR="00C5451A" w:rsidRPr="00C5451A" w:rsidRDefault="00C5451A" w:rsidP="00C5451A">
      <w:r w:rsidRPr="00C5451A">
        <w:t> </w:t>
      </w:r>
    </w:p>
    <w:p w14:paraId="213F3745" w14:textId="77777777" w:rsidR="00C5451A" w:rsidRPr="00C5451A" w:rsidRDefault="00C5451A" w:rsidP="00C5451A">
      <w:r w:rsidRPr="00C5451A">
        <w:t> </w:t>
      </w:r>
    </w:p>
    <w:p w14:paraId="11380F49" w14:textId="77777777" w:rsidR="00C5451A" w:rsidRPr="00C5451A" w:rsidRDefault="00C5451A" w:rsidP="00C5451A">
      <w:r w:rsidRPr="00C5451A">
        <w:t> </w:t>
      </w:r>
    </w:p>
    <w:p w14:paraId="2EAF265B" w14:textId="77777777" w:rsidR="00C5451A" w:rsidRPr="00C5451A" w:rsidRDefault="00C5451A" w:rsidP="00C5451A">
      <w:r w:rsidRPr="00C5451A">
        <w:lastRenderedPageBreak/>
        <w:t> </w:t>
      </w:r>
    </w:p>
    <w:p w14:paraId="105F4BCD" w14:textId="77777777" w:rsidR="00C5451A" w:rsidRPr="00C5451A" w:rsidRDefault="00C5451A" w:rsidP="00C5451A">
      <w:r w:rsidRPr="00C5451A">
        <w:t> </w:t>
      </w:r>
    </w:p>
    <w:p w14:paraId="32EBA9AD" w14:textId="77777777" w:rsidR="00C5451A" w:rsidRPr="00C5451A" w:rsidRDefault="00C5451A" w:rsidP="00C5451A">
      <w:r w:rsidRPr="00C5451A">
        <w:t> </w:t>
      </w:r>
    </w:p>
    <w:p w14:paraId="15D92027" w14:textId="77777777" w:rsidR="00C5451A" w:rsidRPr="00C5451A" w:rsidRDefault="00C5451A" w:rsidP="00C5451A">
      <w:pPr>
        <w:numPr>
          <w:ilvl w:val="0"/>
          <w:numId w:val="5"/>
        </w:numPr>
      </w:pPr>
      <w:r w:rsidRPr="00C5451A">
        <w:rPr>
          <w:b/>
          <w:bCs/>
          <w:lang w:val="en-US"/>
        </w:rPr>
        <w:t>The Call Stack in JavaScript</w:t>
      </w:r>
      <w:r w:rsidRPr="00C5451A">
        <w:t> </w:t>
      </w:r>
    </w:p>
    <w:p w14:paraId="45B32487" w14:textId="77777777" w:rsidR="00C5451A" w:rsidRPr="00C5451A" w:rsidRDefault="00C5451A" w:rsidP="00C5451A">
      <w:r w:rsidRPr="00C5451A">
        <w:rPr>
          <w:b/>
          <w:bCs/>
          <w:lang w:val="en-GB"/>
        </w:rPr>
        <w:t>“Call Stack maintains the order of execution of execution context.”</w:t>
      </w:r>
      <w:r w:rsidRPr="00C5451A">
        <w:t> </w:t>
      </w:r>
    </w:p>
    <w:p w14:paraId="048D16E7" w14:textId="77777777" w:rsidR="00C5451A" w:rsidRPr="00C5451A" w:rsidRDefault="00C5451A" w:rsidP="00C5451A">
      <w:r w:rsidRPr="00C5451A">
        <w:rPr>
          <w:lang w:val="en-US"/>
        </w:rPr>
        <w:t>The Global Execution Context is at the very bottom in the    stack. As the new stack comes in it is above that and whenever the Execution Context (EC1) is executed it pops up from the stack. And as the EC inside the EC1’s turns for the execution then the EC1 is executed, and it pops up and then it is the turn of EC2. Like this the stack works in JavaScript.</w:t>
      </w:r>
      <w:r w:rsidRPr="00C5451A">
        <w:t> </w:t>
      </w:r>
    </w:p>
    <w:tbl>
      <w:tblPr>
        <w:tblW w:w="0" w:type="dxa"/>
        <w:tblCellMar>
          <w:left w:w="0" w:type="dxa"/>
          <w:right w:w="0" w:type="dxa"/>
        </w:tblCellMar>
        <w:tblLook w:val="04A0" w:firstRow="1" w:lastRow="0" w:firstColumn="1" w:lastColumn="0" w:noHBand="0" w:noVBand="1"/>
      </w:tblPr>
      <w:tblGrid>
        <w:gridCol w:w="4590"/>
      </w:tblGrid>
      <w:tr w:rsidR="00C5451A" w:rsidRPr="00C5451A" w14:paraId="28733A90"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33B456D0" w14:textId="77777777" w:rsidR="00C5451A" w:rsidRPr="00C5451A" w:rsidRDefault="00C5451A" w:rsidP="00C5451A">
            <w:pPr>
              <w:divId w:val="821310099"/>
            </w:pPr>
            <w:r w:rsidRPr="00C5451A">
              <w:t> </w:t>
            </w:r>
          </w:p>
        </w:tc>
      </w:tr>
      <w:tr w:rsidR="00C5451A" w:rsidRPr="00C5451A" w14:paraId="297BB4A6"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679A6759" w14:textId="77777777" w:rsidR="00C5451A" w:rsidRPr="00C5451A" w:rsidRDefault="00C5451A" w:rsidP="00C5451A">
            <w:r w:rsidRPr="00C5451A">
              <w:t> </w:t>
            </w:r>
          </w:p>
        </w:tc>
      </w:tr>
      <w:tr w:rsidR="00C5451A" w:rsidRPr="00C5451A" w14:paraId="40C9813F"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09CE0CB0" w14:textId="77777777" w:rsidR="00C5451A" w:rsidRPr="00C5451A" w:rsidRDefault="00C5451A" w:rsidP="00C5451A">
            <w:r w:rsidRPr="00C5451A">
              <w:rPr>
                <w:lang w:val="en-US"/>
              </w:rPr>
              <w:t>EC1</w:t>
            </w:r>
            <w:r w:rsidRPr="00C5451A">
              <w:t> </w:t>
            </w:r>
          </w:p>
        </w:tc>
      </w:tr>
      <w:tr w:rsidR="00C5451A" w:rsidRPr="00C5451A" w14:paraId="22CABB15"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0D702867" w14:textId="77777777" w:rsidR="00C5451A" w:rsidRPr="00C5451A" w:rsidRDefault="00C5451A" w:rsidP="00C5451A">
            <w:r w:rsidRPr="00C5451A">
              <w:rPr>
                <w:lang w:val="en-US"/>
              </w:rPr>
              <w:t>GEC (Global Execution Context)</w:t>
            </w:r>
            <w:r w:rsidRPr="00C5451A">
              <w:t> </w:t>
            </w:r>
          </w:p>
        </w:tc>
      </w:tr>
    </w:tbl>
    <w:p w14:paraId="5677C8EE" w14:textId="77777777" w:rsidR="00C5451A" w:rsidRPr="00C5451A" w:rsidRDefault="00C5451A" w:rsidP="00C5451A">
      <w:r w:rsidRPr="00C5451A">
        <w:t> </w:t>
      </w:r>
    </w:p>
    <w:p w14:paraId="4C64240F" w14:textId="77777777" w:rsidR="00C5451A" w:rsidRPr="00C5451A" w:rsidRDefault="00C5451A" w:rsidP="00C5451A">
      <w:r w:rsidRPr="00C5451A">
        <w:rPr>
          <w:b/>
          <w:bCs/>
          <w:lang w:val="en-US"/>
        </w:rPr>
        <w:t>After execution of EC1 it pops out and then EC2 gets in. Like this it will continue to ‘n’ number of Execution Context.</w:t>
      </w:r>
      <w:r w:rsidRPr="00C5451A">
        <w:t> </w:t>
      </w:r>
    </w:p>
    <w:tbl>
      <w:tblPr>
        <w:tblW w:w="0" w:type="dxa"/>
        <w:tblCellMar>
          <w:left w:w="0" w:type="dxa"/>
          <w:right w:w="0" w:type="dxa"/>
        </w:tblCellMar>
        <w:tblLook w:val="04A0" w:firstRow="1" w:lastRow="0" w:firstColumn="1" w:lastColumn="0" w:noHBand="0" w:noVBand="1"/>
      </w:tblPr>
      <w:tblGrid>
        <w:gridCol w:w="4590"/>
      </w:tblGrid>
      <w:tr w:rsidR="00C5451A" w:rsidRPr="00C5451A" w14:paraId="7161AE5B"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38C825DF" w14:textId="77777777" w:rsidR="00C5451A" w:rsidRPr="00C5451A" w:rsidRDefault="00C5451A" w:rsidP="00C5451A">
            <w:pPr>
              <w:divId w:val="347877137"/>
            </w:pPr>
            <w:r w:rsidRPr="00C5451A">
              <w:t> </w:t>
            </w:r>
          </w:p>
        </w:tc>
      </w:tr>
      <w:tr w:rsidR="00C5451A" w:rsidRPr="00C5451A" w14:paraId="5AF2EA1F"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4B6ACACD" w14:textId="77777777" w:rsidR="00C5451A" w:rsidRPr="00C5451A" w:rsidRDefault="00C5451A" w:rsidP="00C5451A">
            <w:r w:rsidRPr="00C5451A">
              <w:t> </w:t>
            </w:r>
          </w:p>
        </w:tc>
      </w:tr>
      <w:tr w:rsidR="00C5451A" w:rsidRPr="00C5451A" w14:paraId="5F3D2E8E"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340C8453" w14:textId="77777777" w:rsidR="00C5451A" w:rsidRPr="00C5451A" w:rsidRDefault="00C5451A" w:rsidP="00C5451A">
            <w:r w:rsidRPr="00C5451A">
              <w:t> </w:t>
            </w:r>
          </w:p>
        </w:tc>
      </w:tr>
      <w:tr w:rsidR="00C5451A" w:rsidRPr="00C5451A" w14:paraId="4D8789D4"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492FE596" w14:textId="77777777" w:rsidR="00C5451A" w:rsidRPr="00C5451A" w:rsidRDefault="00C5451A" w:rsidP="00C5451A">
            <w:r w:rsidRPr="00C5451A">
              <w:rPr>
                <w:lang w:val="en-US"/>
              </w:rPr>
              <w:t>GEC (Global Execution Context)</w:t>
            </w:r>
            <w:r w:rsidRPr="00C5451A">
              <w:t> </w:t>
            </w:r>
          </w:p>
        </w:tc>
      </w:tr>
    </w:tbl>
    <w:p w14:paraId="63BF57CA" w14:textId="77777777" w:rsidR="00C5451A" w:rsidRPr="00C5451A" w:rsidRDefault="00C5451A" w:rsidP="00C5451A">
      <w:r w:rsidRPr="00C5451A">
        <w:t> </w:t>
      </w:r>
    </w:p>
    <w:p w14:paraId="3E97CF0D" w14:textId="77777777" w:rsidR="00C5451A" w:rsidRPr="00C5451A" w:rsidRDefault="00C5451A" w:rsidP="00C5451A">
      <w:r w:rsidRPr="00C5451A">
        <w:rPr>
          <w:lang w:val="en-GB"/>
        </w:rPr>
        <w:t>After Execution EC1</w:t>
      </w:r>
      <w:r w:rsidRPr="00C5451A">
        <w:t> </w:t>
      </w:r>
    </w:p>
    <w:tbl>
      <w:tblPr>
        <w:tblW w:w="0" w:type="dxa"/>
        <w:tblCellMar>
          <w:left w:w="0" w:type="dxa"/>
          <w:right w:w="0" w:type="dxa"/>
        </w:tblCellMar>
        <w:tblLook w:val="04A0" w:firstRow="1" w:lastRow="0" w:firstColumn="1" w:lastColumn="0" w:noHBand="0" w:noVBand="1"/>
      </w:tblPr>
      <w:tblGrid>
        <w:gridCol w:w="4590"/>
      </w:tblGrid>
      <w:tr w:rsidR="00C5451A" w:rsidRPr="00C5451A" w14:paraId="4D6FD63B"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60EF0A6D" w14:textId="77777777" w:rsidR="00C5451A" w:rsidRPr="00C5451A" w:rsidRDefault="00C5451A" w:rsidP="00C5451A">
            <w:pPr>
              <w:divId w:val="838274049"/>
            </w:pPr>
            <w:r w:rsidRPr="00C5451A">
              <w:t> </w:t>
            </w:r>
          </w:p>
        </w:tc>
      </w:tr>
      <w:tr w:rsidR="00C5451A" w:rsidRPr="00C5451A" w14:paraId="346A26D1"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567A7F15" w14:textId="77777777" w:rsidR="00C5451A" w:rsidRPr="00C5451A" w:rsidRDefault="00C5451A" w:rsidP="00C5451A">
            <w:r w:rsidRPr="00C5451A">
              <w:t> </w:t>
            </w:r>
          </w:p>
        </w:tc>
      </w:tr>
      <w:tr w:rsidR="00C5451A" w:rsidRPr="00C5451A" w14:paraId="641832C0"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675FDFC3" w14:textId="77777777" w:rsidR="00C5451A" w:rsidRPr="00C5451A" w:rsidRDefault="00C5451A" w:rsidP="00C5451A">
            <w:r w:rsidRPr="00C5451A">
              <w:rPr>
                <w:lang w:val="en-US"/>
              </w:rPr>
              <w:t>EC2</w:t>
            </w:r>
            <w:r w:rsidRPr="00C5451A">
              <w:t> </w:t>
            </w:r>
          </w:p>
        </w:tc>
      </w:tr>
      <w:tr w:rsidR="00C5451A" w:rsidRPr="00C5451A" w14:paraId="6A498611" w14:textId="77777777" w:rsidTr="00C5451A">
        <w:trPr>
          <w:trHeight w:val="300"/>
        </w:trPr>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0F5FD3B5" w14:textId="77777777" w:rsidR="00C5451A" w:rsidRPr="00C5451A" w:rsidRDefault="00C5451A" w:rsidP="00C5451A">
            <w:r w:rsidRPr="00C5451A">
              <w:rPr>
                <w:lang w:val="en-US"/>
              </w:rPr>
              <w:t>GEC (Global Execution Context)</w:t>
            </w:r>
            <w:r w:rsidRPr="00C5451A">
              <w:t> </w:t>
            </w:r>
          </w:p>
        </w:tc>
      </w:tr>
    </w:tbl>
    <w:p w14:paraId="21A926AD" w14:textId="77777777" w:rsidR="00C5451A" w:rsidRPr="00C5451A" w:rsidRDefault="00C5451A" w:rsidP="00C5451A">
      <w:r w:rsidRPr="00C5451A">
        <w:t> </w:t>
      </w:r>
    </w:p>
    <w:p w14:paraId="713D6EEC" w14:textId="77777777" w:rsidR="00C5451A" w:rsidRPr="00C5451A" w:rsidRDefault="00C5451A" w:rsidP="00C5451A">
      <w:r w:rsidRPr="00C5451A">
        <w:rPr>
          <w:lang w:val="en-GB"/>
        </w:rPr>
        <w:t>Like this all the creation and deletion of EC is managed by JavaScript and at the end GEC is also deleted. And the “Call Stack” is empty.</w:t>
      </w:r>
      <w:r w:rsidRPr="00C5451A">
        <w:t> </w:t>
      </w:r>
    </w:p>
    <w:p w14:paraId="5CD536CA" w14:textId="77777777" w:rsidR="00C5451A" w:rsidRPr="00C5451A" w:rsidRDefault="00C5451A" w:rsidP="00C5451A">
      <w:r w:rsidRPr="00C5451A">
        <w:t> </w:t>
      </w:r>
    </w:p>
    <w:p w14:paraId="7AA3C250" w14:textId="77777777" w:rsidR="00C5451A" w:rsidRPr="00C5451A" w:rsidRDefault="00C5451A" w:rsidP="00C5451A">
      <w:pPr>
        <w:numPr>
          <w:ilvl w:val="0"/>
          <w:numId w:val="6"/>
        </w:numPr>
      </w:pPr>
      <w:r w:rsidRPr="00C5451A">
        <w:rPr>
          <w:b/>
          <w:bCs/>
          <w:lang w:val="en-GB"/>
        </w:rPr>
        <w:t>Call Stack has various names:</w:t>
      </w:r>
      <w:r w:rsidRPr="00C5451A">
        <w:t> </w:t>
      </w:r>
    </w:p>
    <w:p w14:paraId="77627C95" w14:textId="46207012" w:rsidR="00C5451A" w:rsidRPr="00C5451A" w:rsidRDefault="00C5451A" w:rsidP="00C5451A">
      <w:r w:rsidRPr="00C5451A">
        <w:rPr>
          <w:lang w:val="en-US"/>
        </w:rPr>
        <w:lastRenderedPageBreak/>
        <w:t xml:space="preserve">        </w:t>
      </w:r>
      <w:r w:rsidRPr="00C5451A">
        <w:drawing>
          <wp:inline distT="0" distB="0" distL="0" distR="0" wp14:anchorId="6A71921C" wp14:editId="7485A539">
            <wp:extent cx="5731510" cy="2903220"/>
            <wp:effectExtent l="0" t="0" r="2540" b="0"/>
            <wp:docPr id="271946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3220"/>
                    </a:xfrm>
                    <a:prstGeom prst="rect">
                      <a:avLst/>
                    </a:prstGeom>
                    <a:noFill/>
                    <a:ln>
                      <a:noFill/>
                    </a:ln>
                  </pic:spPr>
                </pic:pic>
              </a:graphicData>
            </a:graphic>
          </wp:inline>
        </w:drawing>
      </w:r>
      <w:r w:rsidRPr="00C5451A">
        <w:rPr>
          <w:lang w:val="en-GB"/>
        </w:rPr>
        <w:t>  </w:t>
      </w:r>
      <w:r w:rsidRPr="00C5451A">
        <w:t> </w:t>
      </w:r>
    </w:p>
    <w:p w14:paraId="18525458" w14:textId="77777777" w:rsidR="00C5451A" w:rsidRPr="00C5451A" w:rsidRDefault="00C5451A" w:rsidP="00C5451A">
      <w:r w:rsidRPr="00C5451A">
        <w:t> </w:t>
      </w:r>
    </w:p>
    <w:p w14:paraId="297A8352" w14:textId="77777777" w:rsidR="00C5451A" w:rsidRPr="00C5451A" w:rsidRDefault="00C5451A" w:rsidP="00C5451A">
      <w:r w:rsidRPr="00C5451A">
        <w:rPr>
          <w:lang w:val="en-GB"/>
        </w:rPr>
        <w:t>         It is all the same thing.</w:t>
      </w:r>
      <w:r w:rsidRPr="00C5451A">
        <w:t> </w:t>
      </w:r>
    </w:p>
    <w:p w14:paraId="400DDE6F" w14:textId="77777777" w:rsidR="009269CD" w:rsidRDefault="009269CD"/>
    <w:sectPr w:rsidR="009269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921AE"/>
    <w:multiLevelType w:val="multilevel"/>
    <w:tmpl w:val="B690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103EA6"/>
    <w:multiLevelType w:val="multilevel"/>
    <w:tmpl w:val="30D2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3756C2"/>
    <w:multiLevelType w:val="multilevel"/>
    <w:tmpl w:val="1B1C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BA3D75"/>
    <w:multiLevelType w:val="multilevel"/>
    <w:tmpl w:val="D47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1D2B57"/>
    <w:multiLevelType w:val="multilevel"/>
    <w:tmpl w:val="C298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B936A4"/>
    <w:multiLevelType w:val="multilevel"/>
    <w:tmpl w:val="F28A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5715483">
    <w:abstractNumId w:val="5"/>
  </w:num>
  <w:num w:numId="2" w16cid:durableId="1156989607">
    <w:abstractNumId w:val="4"/>
  </w:num>
  <w:num w:numId="3" w16cid:durableId="586689741">
    <w:abstractNumId w:val="0"/>
  </w:num>
  <w:num w:numId="4" w16cid:durableId="1429960379">
    <w:abstractNumId w:val="3"/>
  </w:num>
  <w:num w:numId="5" w16cid:durableId="1259556231">
    <w:abstractNumId w:val="2"/>
  </w:num>
  <w:num w:numId="6" w16cid:durableId="1637905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1A"/>
    <w:rsid w:val="0061573D"/>
    <w:rsid w:val="009269CD"/>
    <w:rsid w:val="00C545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0CD03"/>
  <w15:chartTrackingRefBased/>
  <w15:docId w15:val="{06E9BCD4-FFAA-4BA1-AA62-ED0727354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403529">
      <w:bodyDiv w:val="1"/>
      <w:marLeft w:val="0"/>
      <w:marRight w:val="0"/>
      <w:marTop w:val="0"/>
      <w:marBottom w:val="0"/>
      <w:divBdr>
        <w:top w:val="none" w:sz="0" w:space="0" w:color="auto"/>
        <w:left w:val="none" w:sz="0" w:space="0" w:color="auto"/>
        <w:bottom w:val="none" w:sz="0" w:space="0" w:color="auto"/>
        <w:right w:val="none" w:sz="0" w:space="0" w:color="auto"/>
      </w:divBdr>
      <w:divsChild>
        <w:div w:id="202401610">
          <w:marLeft w:val="0"/>
          <w:marRight w:val="0"/>
          <w:marTop w:val="0"/>
          <w:marBottom w:val="0"/>
          <w:divBdr>
            <w:top w:val="none" w:sz="0" w:space="0" w:color="auto"/>
            <w:left w:val="none" w:sz="0" w:space="0" w:color="auto"/>
            <w:bottom w:val="none" w:sz="0" w:space="0" w:color="auto"/>
            <w:right w:val="none" w:sz="0" w:space="0" w:color="auto"/>
          </w:divBdr>
          <w:divsChild>
            <w:div w:id="1940332662">
              <w:marLeft w:val="0"/>
              <w:marRight w:val="0"/>
              <w:marTop w:val="0"/>
              <w:marBottom w:val="0"/>
              <w:divBdr>
                <w:top w:val="none" w:sz="0" w:space="0" w:color="auto"/>
                <w:left w:val="none" w:sz="0" w:space="0" w:color="auto"/>
                <w:bottom w:val="none" w:sz="0" w:space="0" w:color="auto"/>
                <w:right w:val="none" w:sz="0" w:space="0" w:color="auto"/>
              </w:divBdr>
            </w:div>
            <w:div w:id="964851277">
              <w:marLeft w:val="0"/>
              <w:marRight w:val="0"/>
              <w:marTop w:val="0"/>
              <w:marBottom w:val="0"/>
              <w:divBdr>
                <w:top w:val="none" w:sz="0" w:space="0" w:color="auto"/>
                <w:left w:val="none" w:sz="0" w:space="0" w:color="auto"/>
                <w:bottom w:val="none" w:sz="0" w:space="0" w:color="auto"/>
                <w:right w:val="none" w:sz="0" w:space="0" w:color="auto"/>
              </w:divBdr>
            </w:div>
            <w:div w:id="820849093">
              <w:marLeft w:val="0"/>
              <w:marRight w:val="0"/>
              <w:marTop w:val="0"/>
              <w:marBottom w:val="0"/>
              <w:divBdr>
                <w:top w:val="none" w:sz="0" w:space="0" w:color="auto"/>
                <w:left w:val="none" w:sz="0" w:space="0" w:color="auto"/>
                <w:bottom w:val="none" w:sz="0" w:space="0" w:color="auto"/>
                <w:right w:val="none" w:sz="0" w:space="0" w:color="auto"/>
              </w:divBdr>
            </w:div>
            <w:div w:id="36469462">
              <w:marLeft w:val="0"/>
              <w:marRight w:val="0"/>
              <w:marTop w:val="0"/>
              <w:marBottom w:val="0"/>
              <w:divBdr>
                <w:top w:val="none" w:sz="0" w:space="0" w:color="auto"/>
                <w:left w:val="none" w:sz="0" w:space="0" w:color="auto"/>
                <w:bottom w:val="none" w:sz="0" w:space="0" w:color="auto"/>
                <w:right w:val="none" w:sz="0" w:space="0" w:color="auto"/>
              </w:divBdr>
            </w:div>
            <w:div w:id="105121437">
              <w:marLeft w:val="0"/>
              <w:marRight w:val="0"/>
              <w:marTop w:val="0"/>
              <w:marBottom w:val="0"/>
              <w:divBdr>
                <w:top w:val="none" w:sz="0" w:space="0" w:color="auto"/>
                <w:left w:val="none" w:sz="0" w:space="0" w:color="auto"/>
                <w:bottom w:val="none" w:sz="0" w:space="0" w:color="auto"/>
                <w:right w:val="none" w:sz="0" w:space="0" w:color="auto"/>
              </w:divBdr>
            </w:div>
            <w:div w:id="1292398137">
              <w:marLeft w:val="0"/>
              <w:marRight w:val="0"/>
              <w:marTop w:val="0"/>
              <w:marBottom w:val="0"/>
              <w:divBdr>
                <w:top w:val="none" w:sz="0" w:space="0" w:color="auto"/>
                <w:left w:val="none" w:sz="0" w:space="0" w:color="auto"/>
                <w:bottom w:val="none" w:sz="0" w:space="0" w:color="auto"/>
                <w:right w:val="none" w:sz="0" w:space="0" w:color="auto"/>
              </w:divBdr>
            </w:div>
            <w:div w:id="754982779">
              <w:marLeft w:val="0"/>
              <w:marRight w:val="0"/>
              <w:marTop w:val="0"/>
              <w:marBottom w:val="0"/>
              <w:divBdr>
                <w:top w:val="none" w:sz="0" w:space="0" w:color="auto"/>
                <w:left w:val="none" w:sz="0" w:space="0" w:color="auto"/>
                <w:bottom w:val="none" w:sz="0" w:space="0" w:color="auto"/>
                <w:right w:val="none" w:sz="0" w:space="0" w:color="auto"/>
              </w:divBdr>
            </w:div>
            <w:div w:id="1120802838">
              <w:marLeft w:val="0"/>
              <w:marRight w:val="0"/>
              <w:marTop w:val="0"/>
              <w:marBottom w:val="0"/>
              <w:divBdr>
                <w:top w:val="none" w:sz="0" w:space="0" w:color="auto"/>
                <w:left w:val="none" w:sz="0" w:space="0" w:color="auto"/>
                <w:bottom w:val="none" w:sz="0" w:space="0" w:color="auto"/>
                <w:right w:val="none" w:sz="0" w:space="0" w:color="auto"/>
              </w:divBdr>
            </w:div>
            <w:div w:id="256524950">
              <w:marLeft w:val="0"/>
              <w:marRight w:val="0"/>
              <w:marTop w:val="0"/>
              <w:marBottom w:val="0"/>
              <w:divBdr>
                <w:top w:val="none" w:sz="0" w:space="0" w:color="auto"/>
                <w:left w:val="none" w:sz="0" w:space="0" w:color="auto"/>
                <w:bottom w:val="none" w:sz="0" w:space="0" w:color="auto"/>
                <w:right w:val="none" w:sz="0" w:space="0" w:color="auto"/>
              </w:divBdr>
            </w:div>
            <w:div w:id="320544270">
              <w:marLeft w:val="0"/>
              <w:marRight w:val="0"/>
              <w:marTop w:val="0"/>
              <w:marBottom w:val="0"/>
              <w:divBdr>
                <w:top w:val="none" w:sz="0" w:space="0" w:color="auto"/>
                <w:left w:val="none" w:sz="0" w:space="0" w:color="auto"/>
                <w:bottom w:val="none" w:sz="0" w:space="0" w:color="auto"/>
                <w:right w:val="none" w:sz="0" w:space="0" w:color="auto"/>
              </w:divBdr>
            </w:div>
            <w:div w:id="53356247">
              <w:marLeft w:val="0"/>
              <w:marRight w:val="0"/>
              <w:marTop w:val="0"/>
              <w:marBottom w:val="0"/>
              <w:divBdr>
                <w:top w:val="none" w:sz="0" w:space="0" w:color="auto"/>
                <w:left w:val="none" w:sz="0" w:space="0" w:color="auto"/>
                <w:bottom w:val="none" w:sz="0" w:space="0" w:color="auto"/>
                <w:right w:val="none" w:sz="0" w:space="0" w:color="auto"/>
              </w:divBdr>
            </w:div>
            <w:div w:id="516969421">
              <w:marLeft w:val="0"/>
              <w:marRight w:val="0"/>
              <w:marTop w:val="0"/>
              <w:marBottom w:val="0"/>
              <w:divBdr>
                <w:top w:val="none" w:sz="0" w:space="0" w:color="auto"/>
                <w:left w:val="none" w:sz="0" w:space="0" w:color="auto"/>
                <w:bottom w:val="none" w:sz="0" w:space="0" w:color="auto"/>
                <w:right w:val="none" w:sz="0" w:space="0" w:color="auto"/>
              </w:divBdr>
            </w:div>
            <w:div w:id="1837987655">
              <w:marLeft w:val="0"/>
              <w:marRight w:val="0"/>
              <w:marTop w:val="0"/>
              <w:marBottom w:val="0"/>
              <w:divBdr>
                <w:top w:val="none" w:sz="0" w:space="0" w:color="auto"/>
                <w:left w:val="none" w:sz="0" w:space="0" w:color="auto"/>
                <w:bottom w:val="none" w:sz="0" w:space="0" w:color="auto"/>
                <w:right w:val="none" w:sz="0" w:space="0" w:color="auto"/>
              </w:divBdr>
            </w:div>
            <w:div w:id="2117167344">
              <w:marLeft w:val="0"/>
              <w:marRight w:val="0"/>
              <w:marTop w:val="0"/>
              <w:marBottom w:val="0"/>
              <w:divBdr>
                <w:top w:val="none" w:sz="0" w:space="0" w:color="auto"/>
                <w:left w:val="none" w:sz="0" w:space="0" w:color="auto"/>
                <w:bottom w:val="none" w:sz="0" w:space="0" w:color="auto"/>
                <w:right w:val="none" w:sz="0" w:space="0" w:color="auto"/>
              </w:divBdr>
            </w:div>
            <w:div w:id="1460487604">
              <w:marLeft w:val="0"/>
              <w:marRight w:val="0"/>
              <w:marTop w:val="0"/>
              <w:marBottom w:val="0"/>
              <w:divBdr>
                <w:top w:val="none" w:sz="0" w:space="0" w:color="auto"/>
                <w:left w:val="none" w:sz="0" w:space="0" w:color="auto"/>
                <w:bottom w:val="none" w:sz="0" w:space="0" w:color="auto"/>
                <w:right w:val="none" w:sz="0" w:space="0" w:color="auto"/>
              </w:divBdr>
            </w:div>
            <w:div w:id="771972184">
              <w:marLeft w:val="0"/>
              <w:marRight w:val="0"/>
              <w:marTop w:val="0"/>
              <w:marBottom w:val="0"/>
              <w:divBdr>
                <w:top w:val="none" w:sz="0" w:space="0" w:color="auto"/>
                <w:left w:val="none" w:sz="0" w:space="0" w:color="auto"/>
                <w:bottom w:val="none" w:sz="0" w:space="0" w:color="auto"/>
                <w:right w:val="none" w:sz="0" w:space="0" w:color="auto"/>
              </w:divBdr>
            </w:div>
            <w:div w:id="884566797">
              <w:marLeft w:val="0"/>
              <w:marRight w:val="0"/>
              <w:marTop w:val="0"/>
              <w:marBottom w:val="0"/>
              <w:divBdr>
                <w:top w:val="none" w:sz="0" w:space="0" w:color="auto"/>
                <w:left w:val="none" w:sz="0" w:space="0" w:color="auto"/>
                <w:bottom w:val="none" w:sz="0" w:space="0" w:color="auto"/>
                <w:right w:val="none" w:sz="0" w:space="0" w:color="auto"/>
              </w:divBdr>
            </w:div>
            <w:div w:id="1961841444">
              <w:marLeft w:val="0"/>
              <w:marRight w:val="0"/>
              <w:marTop w:val="0"/>
              <w:marBottom w:val="0"/>
              <w:divBdr>
                <w:top w:val="none" w:sz="0" w:space="0" w:color="auto"/>
                <w:left w:val="none" w:sz="0" w:space="0" w:color="auto"/>
                <w:bottom w:val="none" w:sz="0" w:space="0" w:color="auto"/>
                <w:right w:val="none" w:sz="0" w:space="0" w:color="auto"/>
              </w:divBdr>
            </w:div>
            <w:div w:id="1502964157">
              <w:marLeft w:val="0"/>
              <w:marRight w:val="0"/>
              <w:marTop w:val="0"/>
              <w:marBottom w:val="0"/>
              <w:divBdr>
                <w:top w:val="none" w:sz="0" w:space="0" w:color="auto"/>
                <w:left w:val="none" w:sz="0" w:space="0" w:color="auto"/>
                <w:bottom w:val="none" w:sz="0" w:space="0" w:color="auto"/>
                <w:right w:val="none" w:sz="0" w:space="0" w:color="auto"/>
              </w:divBdr>
            </w:div>
            <w:div w:id="656228390">
              <w:marLeft w:val="0"/>
              <w:marRight w:val="0"/>
              <w:marTop w:val="0"/>
              <w:marBottom w:val="0"/>
              <w:divBdr>
                <w:top w:val="none" w:sz="0" w:space="0" w:color="auto"/>
                <w:left w:val="none" w:sz="0" w:space="0" w:color="auto"/>
                <w:bottom w:val="none" w:sz="0" w:space="0" w:color="auto"/>
                <w:right w:val="none" w:sz="0" w:space="0" w:color="auto"/>
              </w:divBdr>
            </w:div>
          </w:divsChild>
        </w:div>
        <w:div w:id="184443828">
          <w:marLeft w:val="0"/>
          <w:marRight w:val="0"/>
          <w:marTop w:val="0"/>
          <w:marBottom w:val="0"/>
          <w:divBdr>
            <w:top w:val="none" w:sz="0" w:space="0" w:color="auto"/>
            <w:left w:val="none" w:sz="0" w:space="0" w:color="auto"/>
            <w:bottom w:val="none" w:sz="0" w:space="0" w:color="auto"/>
            <w:right w:val="none" w:sz="0" w:space="0" w:color="auto"/>
          </w:divBdr>
          <w:divsChild>
            <w:div w:id="498815265">
              <w:marLeft w:val="0"/>
              <w:marRight w:val="0"/>
              <w:marTop w:val="0"/>
              <w:marBottom w:val="0"/>
              <w:divBdr>
                <w:top w:val="none" w:sz="0" w:space="0" w:color="auto"/>
                <w:left w:val="none" w:sz="0" w:space="0" w:color="auto"/>
                <w:bottom w:val="none" w:sz="0" w:space="0" w:color="auto"/>
                <w:right w:val="none" w:sz="0" w:space="0" w:color="auto"/>
              </w:divBdr>
            </w:div>
            <w:div w:id="2046559521">
              <w:marLeft w:val="0"/>
              <w:marRight w:val="0"/>
              <w:marTop w:val="0"/>
              <w:marBottom w:val="0"/>
              <w:divBdr>
                <w:top w:val="none" w:sz="0" w:space="0" w:color="auto"/>
                <w:left w:val="none" w:sz="0" w:space="0" w:color="auto"/>
                <w:bottom w:val="none" w:sz="0" w:space="0" w:color="auto"/>
                <w:right w:val="none" w:sz="0" w:space="0" w:color="auto"/>
              </w:divBdr>
            </w:div>
            <w:div w:id="1694106911">
              <w:marLeft w:val="0"/>
              <w:marRight w:val="0"/>
              <w:marTop w:val="0"/>
              <w:marBottom w:val="0"/>
              <w:divBdr>
                <w:top w:val="none" w:sz="0" w:space="0" w:color="auto"/>
                <w:left w:val="none" w:sz="0" w:space="0" w:color="auto"/>
                <w:bottom w:val="none" w:sz="0" w:space="0" w:color="auto"/>
                <w:right w:val="none" w:sz="0" w:space="0" w:color="auto"/>
              </w:divBdr>
            </w:div>
            <w:div w:id="2125272420">
              <w:marLeft w:val="0"/>
              <w:marRight w:val="0"/>
              <w:marTop w:val="0"/>
              <w:marBottom w:val="0"/>
              <w:divBdr>
                <w:top w:val="none" w:sz="0" w:space="0" w:color="auto"/>
                <w:left w:val="none" w:sz="0" w:space="0" w:color="auto"/>
                <w:bottom w:val="none" w:sz="0" w:space="0" w:color="auto"/>
                <w:right w:val="none" w:sz="0" w:space="0" w:color="auto"/>
              </w:divBdr>
            </w:div>
            <w:div w:id="701327265">
              <w:marLeft w:val="0"/>
              <w:marRight w:val="0"/>
              <w:marTop w:val="0"/>
              <w:marBottom w:val="0"/>
              <w:divBdr>
                <w:top w:val="none" w:sz="0" w:space="0" w:color="auto"/>
                <w:left w:val="none" w:sz="0" w:space="0" w:color="auto"/>
                <w:bottom w:val="none" w:sz="0" w:space="0" w:color="auto"/>
                <w:right w:val="none" w:sz="0" w:space="0" w:color="auto"/>
              </w:divBdr>
            </w:div>
            <w:div w:id="587422947">
              <w:marLeft w:val="0"/>
              <w:marRight w:val="0"/>
              <w:marTop w:val="0"/>
              <w:marBottom w:val="0"/>
              <w:divBdr>
                <w:top w:val="none" w:sz="0" w:space="0" w:color="auto"/>
                <w:left w:val="none" w:sz="0" w:space="0" w:color="auto"/>
                <w:bottom w:val="none" w:sz="0" w:space="0" w:color="auto"/>
                <w:right w:val="none" w:sz="0" w:space="0" w:color="auto"/>
              </w:divBdr>
            </w:div>
            <w:div w:id="108403212">
              <w:marLeft w:val="0"/>
              <w:marRight w:val="0"/>
              <w:marTop w:val="0"/>
              <w:marBottom w:val="0"/>
              <w:divBdr>
                <w:top w:val="none" w:sz="0" w:space="0" w:color="auto"/>
                <w:left w:val="none" w:sz="0" w:space="0" w:color="auto"/>
                <w:bottom w:val="none" w:sz="0" w:space="0" w:color="auto"/>
                <w:right w:val="none" w:sz="0" w:space="0" w:color="auto"/>
              </w:divBdr>
            </w:div>
            <w:div w:id="1509835052">
              <w:marLeft w:val="0"/>
              <w:marRight w:val="0"/>
              <w:marTop w:val="0"/>
              <w:marBottom w:val="0"/>
              <w:divBdr>
                <w:top w:val="none" w:sz="0" w:space="0" w:color="auto"/>
                <w:left w:val="none" w:sz="0" w:space="0" w:color="auto"/>
                <w:bottom w:val="none" w:sz="0" w:space="0" w:color="auto"/>
                <w:right w:val="none" w:sz="0" w:space="0" w:color="auto"/>
              </w:divBdr>
            </w:div>
            <w:div w:id="1196037432">
              <w:marLeft w:val="0"/>
              <w:marRight w:val="0"/>
              <w:marTop w:val="0"/>
              <w:marBottom w:val="0"/>
              <w:divBdr>
                <w:top w:val="none" w:sz="0" w:space="0" w:color="auto"/>
                <w:left w:val="none" w:sz="0" w:space="0" w:color="auto"/>
                <w:bottom w:val="none" w:sz="0" w:space="0" w:color="auto"/>
                <w:right w:val="none" w:sz="0" w:space="0" w:color="auto"/>
              </w:divBdr>
            </w:div>
            <w:div w:id="558785184">
              <w:marLeft w:val="0"/>
              <w:marRight w:val="0"/>
              <w:marTop w:val="0"/>
              <w:marBottom w:val="0"/>
              <w:divBdr>
                <w:top w:val="none" w:sz="0" w:space="0" w:color="auto"/>
                <w:left w:val="none" w:sz="0" w:space="0" w:color="auto"/>
                <w:bottom w:val="none" w:sz="0" w:space="0" w:color="auto"/>
                <w:right w:val="none" w:sz="0" w:space="0" w:color="auto"/>
              </w:divBdr>
            </w:div>
            <w:div w:id="807891927">
              <w:marLeft w:val="0"/>
              <w:marRight w:val="0"/>
              <w:marTop w:val="0"/>
              <w:marBottom w:val="0"/>
              <w:divBdr>
                <w:top w:val="none" w:sz="0" w:space="0" w:color="auto"/>
                <w:left w:val="none" w:sz="0" w:space="0" w:color="auto"/>
                <w:bottom w:val="none" w:sz="0" w:space="0" w:color="auto"/>
                <w:right w:val="none" w:sz="0" w:space="0" w:color="auto"/>
              </w:divBdr>
            </w:div>
            <w:div w:id="996228800">
              <w:marLeft w:val="0"/>
              <w:marRight w:val="0"/>
              <w:marTop w:val="0"/>
              <w:marBottom w:val="0"/>
              <w:divBdr>
                <w:top w:val="none" w:sz="0" w:space="0" w:color="auto"/>
                <w:left w:val="none" w:sz="0" w:space="0" w:color="auto"/>
                <w:bottom w:val="none" w:sz="0" w:space="0" w:color="auto"/>
                <w:right w:val="none" w:sz="0" w:space="0" w:color="auto"/>
              </w:divBdr>
            </w:div>
            <w:div w:id="1929074583">
              <w:marLeft w:val="0"/>
              <w:marRight w:val="0"/>
              <w:marTop w:val="0"/>
              <w:marBottom w:val="0"/>
              <w:divBdr>
                <w:top w:val="none" w:sz="0" w:space="0" w:color="auto"/>
                <w:left w:val="none" w:sz="0" w:space="0" w:color="auto"/>
                <w:bottom w:val="none" w:sz="0" w:space="0" w:color="auto"/>
                <w:right w:val="none" w:sz="0" w:space="0" w:color="auto"/>
              </w:divBdr>
            </w:div>
            <w:div w:id="1415543921">
              <w:marLeft w:val="0"/>
              <w:marRight w:val="0"/>
              <w:marTop w:val="0"/>
              <w:marBottom w:val="0"/>
              <w:divBdr>
                <w:top w:val="none" w:sz="0" w:space="0" w:color="auto"/>
                <w:left w:val="none" w:sz="0" w:space="0" w:color="auto"/>
                <w:bottom w:val="none" w:sz="0" w:space="0" w:color="auto"/>
                <w:right w:val="none" w:sz="0" w:space="0" w:color="auto"/>
              </w:divBdr>
            </w:div>
            <w:div w:id="566769521">
              <w:marLeft w:val="0"/>
              <w:marRight w:val="0"/>
              <w:marTop w:val="0"/>
              <w:marBottom w:val="0"/>
              <w:divBdr>
                <w:top w:val="none" w:sz="0" w:space="0" w:color="auto"/>
                <w:left w:val="none" w:sz="0" w:space="0" w:color="auto"/>
                <w:bottom w:val="none" w:sz="0" w:space="0" w:color="auto"/>
                <w:right w:val="none" w:sz="0" w:space="0" w:color="auto"/>
              </w:divBdr>
            </w:div>
            <w:div w:id="1485242431">
              <w:marLeft w:val="0"/>
              <w:marRight w:val="0"/>
              <w:marTop w:val="0"/>
              <w:marBottom w:val="0"/>
              <w:divBdr>
                <w:top w:val="none" w:sz="0" w:space="0" w:color="auto"/>
                <w:left w:val="none" w:sz="0" w:space="0" w:color="auto"/>
                <w:bottom w:val="none" w:sz="0" w:space="0" w:color="auto"/>
                <w:right w:val="none" w:sz="0" w:space="0" w:color="auto"/>
              </w:divBdr>
            </w:div>
            <w:div w:id="1965965894">
              <w:marLeft w:val="0"/>
              <w:marRight w:val="0"/>
              <w:marTop w:val="0"/>
              <w:marBottom w:val="0"/>
              <w:divBdr>
                <w:top w:val="none" w:sz="0" w:space="0" w:color="auto"/>
                <w:left w:val="none" w:sz="0" w:space="0" w:color="auto"/>
                <w:bottom w:val="none" w:sz="0" w:space="0" w:color="auto"/>
                <w:right w:val="none" w:sz="0" w:space="0" w:color="auto"/>
              </w:divBdr>
            </w:div>
            <w:div w:id="29575427">
              <w:marLeft w:val="0"/>
              <w:marRight w:val="0"/>
              <w:marTop w:val="0"/>
              <w:marBottom w:val="0"/>
              <w:divBdr>
                <w:top w:val="none" w:sz="0" w:space="0" w:color="auto"/>
                <w:left w:val="none" w:sz="0" w:space="0" w:color="auto"/>
                <w:bottom w:val="none" w:sz="0" w:space="0" w:color="auto"/>
                <w:right w:val="none" w:sz="0" w:space="0" w:color="auto"/>
              </w:divBdr>
            </w:div>
          </w:divsChild>
        </w:div>
        <w:div w:id="1844201396">
          <w:marLeft w:val="0"/>
          <w:marRight w:val="0"/>
          <w:marTop w:val="0"/>
          <w:marBottom w:val="0"/>
          <w:divBdr>
            <w:top w:val="none" w:sz="0" w:space="0" w:color="auto"/>
            <w:left w:val="none" w:sz="0" w:space="0" w:color="auto"/>
            <w:bottom w:val="none" w:sz="0" w:space="0" w:color="auto"/>
            <w:right w:val="none" w:sz="0" w:space="0" w:color="auto"/>
          </w:divBdr>
          <w:divsChild>
            <w:div w:id="1509367820">
              <w:marLeft w:val="-75"/>
              <w:marRight w:val="0"/>
              <w:marTop w:val="30"/>
              <w:marBottom w:val="30"/>
              <w:divBdr>
                <w:top w:val="none" w:sz="0" w:space="0" w:color="auto"/>
                <w:left w:val="none" w:sz="0" w:space="0" w:color="auto"/>
                <w:bottom w:val="none" w:sz="0" w:space="0" w:color="auto"/>
                <w:right w:val="none" w:sz="0" w:space="0" w:color="auto"/>
              </w:divBdr>
              <w:divsChild>
                <w:div w:id="172233653">
                  <w:marLeft w:val="0"/>
                  <w:marRight w:val="0"/>
                  <w:marTop w:val="0"/>
                  <w:marBottom w:val="0"/>
                  <w:divBdr>
                    <w:top w:val="none" w:sz="0" w:space="0" w:color="auto"/>
                    <w:left w:val="none" w:sz="0" w:space="0" w:color="auto"/>
                    <w:bottom w:val="none" w:sz="0" w:space="0" w:color="auto"/>
                    <w:right w:val="none" w:sz="0" w:space="0" w:color="auto"/>
                  </w:divBdr>
                  <w:divsChild>
                    <w:div w:id="109668373">
                      <w:marLeft w:val="0"/>
                      <w:marRight w:val="0"/>
                      <w:marTop w:val="0"/>
                      <w:marBottom w:val="0"/>
                      <w:divBdr>
                        <w:top w:val="none" w:sz="0" w:space="0" w:color="auto"/>
                        <w:left w:val="none" w:sz="0" w:space="0" w:color="auto"/>
                        <w:bottom w:val="none" w:sz="0" w:space="0" w:color="auto"/>
                        <w:right w:val="none" w:sz="0" w:space="0" w:color="auto"/>
                      </w:divBdr>
                    </w:div>
                  </w:divsChild>
                </w:div>
                <w:div w:id="565455783">
                  <w:marLeft w:val="0"/>
                  <w:marRight w:val="0"/>
                  <w:marTop w:val="0"/>
                  <w:marBottom w:val="0"/>
                  <w:divBdr>
                    <w:top w:val="none" w:sz="0" w:space="0" w:color="auto"/>
                    <w:left w:val="none" w:sz="0" w:space="0" w:color="auto"/>
                    <w:bottom w:val="none" w:sz="0" w:space="0" w:color="auto"/>
                    <w:right w:val="none" w:sz="0" w:space="0" w:color="auto"/>
                  </w:divBdr>
                  <w:divsChild>
                    <w:div w:id="262298378">
                      <w:marLeft w:val="0"/>
                      <w:marRight w:val="0"/>
                      <w:marTop w:val="0"/>
                      <w:marBottom w:val="0"/>
                      <w:divBdr>
                        <w:top w:val="none" w:sz="0" w:space="0" w:color="auto"/>
                        <w:left w:val="none" w:sz="0" w:space="0" w:color="auto"/>
                        <w:bottom w:val="none" w:sz="0" w:space="0" w:color="auto"/>
                        <w:right w:val="none" w:sz="0" w:space="0" w:color="auto"/>
                      </w:divBdr>
                    </w:div>
                  </w:divsChild>
                </w:div>
                <w:div w:id="445075905">
                  <w:marLeft w:val="0"/>
                  <w:marRight w:val="0"/>
                  <w:marTop w:val="0"/>
                  <w:marBottom w:val="0"/>
                  <w:divBdr>
                    <w:top w:val="none" w:sz="0" w:space="0" w:color="auto"/>
                    <w:left w:val="none" w:sz="0" w:space="0" w:color="auto"/>
                    <w:bottom w:val="none" w:sz="0" w:space="0" w:color="auto"/>
                    <w:right w:val="none" w:sz="0" w:space="0" w:color="auto"/>
                  </w:divBdr>
                  <w:divsChild>
                    <w:div w:id="774983653">
                      <w:marLeft w:val="0"/>
                      <w:marRight w:val="0"/>
                      <w:marTop w:val="0"/>
                      <w:marBottom w:val="0"/>
                      <w:divBdr>
                        <w:top w:val="none" w:sz="0" w:space="0" w:color="auto"/>
                        <w:left w:val="none" w:sz="0" w:space="0" w:color="auto"/>
                        <w:bottom w:val="none" w:sz="0" w:space="0" w:color="auto"/>
                        <w:right w:val="none" w:sz="0" w:space="0" w:color="auto"/>
                      </w:divBdr>
                    </w:div>
                  </w:divsChild>
                </w:div>
                <w:div w:id="2003657375">
                  <w:marLeft w:val="0"/>
                  <w:marRight w:val="0"/>
                  <w:marTop w:val="0"/>
                  <w:marBottom w:val="0"/>
                  <w:divBdr>
                    <w:top w:val="none" w:sz="0" w:space="0" w:color="auto"/>
                    <w:left w:val="none" w:sz="0" w:space="0" w:color="auto"/>
                    <w:bottom w:val="none" w:sz="0" w:space="0" w:color="auto"/>
                    <w:right w:val="none" w:sz="0" w:space="0" w:color="auto"/>
                  </w:divBdr>
                  <w:divsChild>
                    <w:div w:id="18392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562327">
          <w:marLeft w:val="0"/>
          <w:marRight w:val="0"/>
          <w:marTop w:val="0"/>
          <w:marBottom w:val="0"/>
          <w:divBdr>
            <w:top w:val="none" w:sz="0" w:space="0" w:color="auto"/>
            <w:left w:val="none" w:sz="0" w:space="0" w:color="auto"/>
            <w:bottom w:val="none" w:sz="0" w:space="0" w:color="auto"/>
            <w:right w:val="none" w:sz="0" w:space="0" w:color="auto"/>
          </w:divBdr>
        </w:div>
        <w:div w:id="1456100626">
          <w:marLeft w:val="0"/>
          <w:marRight w:val="0"/>
          <w:marTop w:val="0"/>
          <w:marBottom w:val="0"/>
          <w:divBdr>
            <w:top w:val="none" w:sz="0" w:space="0" w:color="auto"/>
            <w:left w:val="none" w:sz="0" w:space="0" w:color="auto"/>
            <w:bottom w:val="none" w:sz="0" w:space="0" w:color="auto"/>
            <w:right w:val="none" w:sz="0" w:space="0" w:color="auto"/>
          </w:divBdr>
        </w:div>
        <w:div w:id="1611467435">
          <w:marLeft w:val="0"/>
          <w:marRight w:val="0"/>
          <w:marTop w:val="0"/>
          <w:marBottom w:val="0"/>
          <w:divBdr>
            <w:top w:val="none" w:sz="0" w:space="0" w:color="auto"/>
            <w:left w:val="none" w:sz="0" w:space="0" w:color="auto"/>
            <w:bottom w:val="none" w:sz="0" w:space="0" w:color="auto"/>
            <w:right w:val="none" w:sz="0" w:space="0" w:color="auto"/>
          </w:divBdr>
          <w:divsChild>
            <w:div w:id="1560894613">
              <w:marLeft w:val="-75"/>
              <w:marRight w:val="0"/>
              <w:marTop w:val="30"/>
              <w:marBottom w:val="30"/>
              <w:divBdr>
                <w:top w:val="none" w:sz="0" w:space="0" w:color="auto"/>
                <w:left w:val="none" w:sz="0" w:space="0" w:color="auto"/>
                <w:bottom w:val="none" w:sz="0" w:space="0" w:color="auto"/>
                <w:right w:val="none" w:sz="0" w:space="0" w:color="auto"/>
              </w:divBdr>
              <w:divsChild>
                <w:div w:id="1675915234">
                  <w:marLeft w:val="0"/>
                  <w:marRight w:val="0"/>
                  <w:marTop w:val="0"/>
                  <w:marBottom w:val="0"/>
                  <w:divBdr>
                    <w:top w:val="none" w:sz="0" w:space="0" w:color="auto"/>
                    <w:left w:val="none" w:sz="0" w:space="0" w:color="auto"/>
                    <w:bottom w:val="none" w:sz="0" w:space="0" w:color="auto"/>
                    <w:right w:val="none" w:sz="0" w:space="0" w:color="auto"/>
                  </w:divBdr>
                  <w:divsChild>
                    <w:div w:id="752705111">
                      <w:marLeft w:val="0"/>
                      <w:marRight w:val="0"/>
                      <w:marTop w:val="0"/>
                      <w:marBottom w:val="0"/>
                      <w:divBdr>
                        <w:top w:val="none" w:sz="0" w:space="0" w:color="auto"/>
                        <w:left w:val="none" w:sz="0" w:space="0" w:color="auto"/>
                        <w:bottom w:val="none" w:sz="0" w:space="0" w:color="auto"/>
                        <w:right w:val="none" w:sz="0" w:space="0" w:color="auto"/>
                      </w:divBdr>
                    </w:div>
                  </w:divsChild>
                </w:div>
                <w:div w:id="206332894">
                  <w:marLeft w:val="0"/>
                  <w:marRight w:val="0"/>
                  <w:marTop w:val="0"/>
                  <w:marBottom w:val="0"/>
                  <w:divBdr>
                    <w:top w:val="none" w:sz="0" w:space="0" w:color="auto"/>
                    <w:left w:val="none" w:sz="0" w:space="0" w:color="auto"/>
                    <w:bottom w:val="none" w:sz="0" w:space="0" w:color="auto"/>
                    <w:right w:val="none" w:sz="0" w:space="0" w:color="auto"/>
                  </w:divBdr>
                  <w:divsChild>
                    <w:div w:id="1366640472">
                      <w:marLeft w:val="0"/>
                      <w:marRight w:val="0"/>
                      <w:marTop w:val="0"/>
                      <w:marBottom w:val="0"/>
                      <w:divBdr>
                        <w:top w:val="none" w:sz="0" w:space="0" w:color="auto"/>
                        <w:left w:val="none" w:sz="0" w:space="0" w:color="auto"/>
                        <w:bottom w:val="none" w:sz="0" w:space="0" w:color="auto"/>
                        <w:right w:val="none" w:sz="0" w:space="0" w:color="auto"/>
                      </w:divBdr>
                    </w:div>
                  </w:divsChild>
                </w:div>
                <w:div w:id="39911492">
                  <w:marLeft w:val="0"/>
                  <w:marRight w:val="0"/>
                  <w:marTop w:val="0"/>
                  <w:marBottom w:val="0"/>
                  <w:divBdr>
                    <w:top w:val="none" w:sz="0" w:space="0" w:color="auto"/>
                    <w:left w:val="none" w:sz="0" w:space="0" w:color="auto"/>
                    <w:bottom w:val="none" w:sz="0" w:space="0" w:color="auto"/>
                    <w:right w:val="none" w:sz="0" w:space="0" w:color="auto"/>
                  </w:divBdr>
                  <w:divsChild>
                    <w:div w:id="1342514205">
                      <w:marLeft w:val="0"/>
                      <w:marRight w:val="0"/>
                      <w:marTop w:val="0"/>
                      <w:marBottom w:val="0"/>
                      <w:divBdr>
                        <w:top w:val="none" w:sz="0" w:space="0" w:color="auto"/>
                        <w:left w:val="none" w:sz="0" w:space="0" w:color="auto"/>
                        <w:bottom w:val="none" w:sz="0" w:space="0" w:color="auto"/>
                        <w:right w:val="none" w:sz="0" w:space="0" w:color="auto"/>
                      </w:divBdr>
                    </w:div>
                  </w:divsChild>
                </w:div>
                <w:div w:id="2002733033">
                  <w:marLeft w:val="0"/>
                  <w:marRight w:val="0"/>
                  <w:marTop w:val="0"/>
                  <w:marBottom w:val="0"/>
                  <w:divBdr>
                    <w:top w:val="none" w:sz="0" w:space="0" w:color="auto"/>
                    <w:left w:val="none" w:sz="0" w:space="0" w:color="auto"/>
                    <w:bottom w:val="none" w:sz="0" w:space="0" w:color="auto"/>
                    <w:right w:val="none" w:sz="0" w:space="0" w:color="auto"/>
                  </w:divBdr>
                  <w:divsChild>
                    <w:div w:id="12458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926510">
          <w:marLeft w:val="0"/>
          <w:marRight w:val="0"/>
          <w:marTop w:val="0"/>
          <w:marBottom w:val="0"/>
          <w:divBdr>
            <w:top w:val="none" w:sz="0" w:space="0" w:color="auto"/>
            <w:left w:val="none" w:sz="0" w:space="0" w:color="auto"/>
            <w:bottom w:val="none" w:sz="0" w:space="0" w:color="auto"/>
            <w:right w:val="none" w:sz="0" w:space="0" w:color="auto"/>
          </w:divBdr>
        </w:div>
        <w:div w:id="1785734658">
          <w:marLeft w:val="0"/>
          <w:marRight w:val="0"/>
          <w:marTop w:val="0"/>
          <w:marBottom w:val="0"/>
          <w:divBdr>
            <w:top w:val="none" w:sz="0" w:space="0" w:color="auto"/>
            <w:left w:val="none" w:sz="0" w:space="0" w:color="auto"/>
            <w:bottom w:val="none" w:sz="0" w:space="0" w:color="auto"/>
            <w:right w:val="none" w:sz="0" w:space="0" w:color="auto"/>
          </w:divBdr>
        </w:div>
        <w:div w:id="303657318">
          <w:marLeft w:val="0"/>
          <w:marRight w:val="0"/>
          <w:marTop w:val="0"/>
          <w:marBottom w:val="0"/>
          <w:divBdr>
            <w:top w:val="none" w:sz="0" w:space="0" w:color="auto"/>
            <w:left w:val="none" w:sz="0" w:space="0" w:color="auto"/>
            <w:bottom w:val="none" w:sz="0" w:space="0" w:color="auto"/>
            <w:right w:val="none" w:sz="0" w:space="0" w:color="auto"/>
          </w:divBdr>
          <w:divsChild>
            <w:div w:id="1442604700">
              <w:marLeft w:val="-75"/>
              <w:marRight w:val="0"/>
              <w:marTop w:val="30"/>
              <w:marBottom w:val="30"/>
              <w:divBdr>
                <w:top w:val="none" w:sz="0" w:space="0" w:color="auto"/>
                <w:left w:val="none" w:sz="0" w:space="0" w:color="auto"/>
                <w:bottom w:val="none" w:sz="0" w:space="0" w:color="auto"/>
                <w:right w:val="none" w:sz="0" w:space="0" w:color="auto"/>
              </w:divBdr>
              <w:divsChild>
                <w:div w:id="1233927920">
                  <w:marLeft w:val="0"/>
                  <w:marRight w:val="0"/>
                  <w:marTop w:val="0"/>
                  <w:marBottom w:val="0"/>
                  <w:divBdr>
                    <w:top w:val="none" w:sz="0" w:space="0" w:color="auto"/>
                    <w:left w:val="none" w:sz="0" w:space="0" w:color="auto"/>
                    <w:bottom w:val="none" w:sz="0" w:space="0" w:color="auto"/>
                    <w:right w:val="none" w:sz="0" w:space="0" w:color="auto"/>
                  </w:divBdr>
                  <w:divsChild>
                    <w:div w:id="862861214">
                      <w:marLeft w:val="0"/>
                      <w:marRight w:val="0"/>
                      <w:marTop w:val="0"/>
                      <w:marBottom w:val="0"/>
                      <w:divBdr>
                        <w:top w:val="none" w:sz="0" w:space="0" w:color="auto"/>
                        <w:left w:val="none" w:sz="0" w:space="0" w:color="auto"/>
                        <w:bottom w:val="none" w:sz="0" w:space="0" w:color="auto"/>
                        <w:right w:val="none" w:sz="0" w:space="0" w:color="auto"/>
                      </w:divBdr>
                    </w:div>
                  </w:divsChild>
                </w:div>
                <w:div w:id="1047140280">
                  <w:marLeft w:val="0"/>
                  <w:marRight w:val="0"/>
                  <w:marTop w:val="0"/>
                  <w:marBottom w:val="0"/>
                  <w:divBdr>
                    <w:top w:val="none" w:sz="0" w:space="0" w:color="auto"/>
                    <w:left w:val="none" w:sz="0" w:space="0" w:color="auto"/>
                    <w:bottom w:val="none" w:sz="0" w:space="0" w:color="auto"/>
                    <w:right w:val="none" w:sz="0" w:space="0" w:color="auto"/>
                  </w:divBdr>
                  <w:divsChild>
                    <w:div w:id="302582102">
                      <w:marLeft w:val="0"/>
                      <w:marRight w:val="0"/>
                      <w:marTop w:val="0"/>
                      <w:marBottom w:val="0"/>
                      <w:divBdr>
                        <w:top w:val="none" w:sz="0" w:space="0" w:color="auto"/>
                        <w:left w:val="none" w:sz="0" w:space="0" w:color="auto"/>
                        <w:bottom w:val="none" w:sz="0" w:space="0" w:color="auto"/>
                        <w:right w:val="none" w:sz="0" w:space="0" w:color="auto"/>
                      </w:divBdr>
                    </w:div>
                  </w:divsChild>
                </w:div>
                <w:div w:id="1934314254">
                  <w:marLeft w:val="0"/>
                  <w:marRight w:val="0"/>
                  <w:marTop w:val="0"/>
                  <w:marBottom w:val="0"/>
                  <w:divBdr>
                    <w:top w:val="none" w:sz="0" w:space="0" w:color="auto"/>
                    <w:left w:val="none" w:sz="0" w:space="0" w:color="auto"/>
                    <w:bottom w:val="none" w:sz="0" w:space="0" w:color="auto"/>
                    <w:right w:val="none" w:sz="0" w:space="0" w:color="auto"/>
                  </w:divBdr>
                  <w:divsChild>
                    <w:div w:id="212929029">
                      <w:marLeft w:val="0"/>
                      <w:marRight w:val="0"/>
                      <w:marTop w:val="0"/>
                      <w:marBottom w:val="0"/>
                      <w:divBdr>
                        <w:top w:val="none" w:sz="0" w:space="0" w:color="auto"/>
                        <w:left w:val="none" w:sz="0" w:space="0" w:color="auto"/>
                        <w:bottom w:val="none" w:sz="0" w:space="0" w:color="auto"/>
                        <w:right w:val="none" w:sz="0" w:space="0" w:color="auto"/>
                      </w:divBdr>
                    </w:div>
                  </w:divsChild>
                </w:div>
                <w:div w:id="1863670189">
                  <w:marLeft w:val="0"/>
                  <w:marRight w:val="0"/>
                  <w:marTop w:val="0"/>
                  <w:marBottom w:val="0"/>
                  <w:divBdr>
                    <w:top w:val="none" w:sz="0" w:space="0" w:color="auto"/>
                    <w:left w:val="none" w:sz="0" w:space="0" w:color="auto"/>
                    <w:bottom w:val="none" w:sz="0" w:space="0" w:color="auto"/>
                    <w:right w:val="none" w:sz="0" w:space="0" w:color="auto"/>
                  </w:divBdr>
                  <w:divsChild>
                    <w:div w:id="2049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8771">
          <w:marLeft w:val="0"/>
          <w:marRight w:val="0"/>
          <w:marTop w:val="0"/>
          <w:marBottom w:val="0"/>
          <w:divBdr>
            <w:top w:val="none" w:sz="0" w:space="0" w:color="auto"/>
            <w:left w:val="none" w:sz="0" w:space="0" w:color="auto"/>
            <w:bottom w:val="none" w:sz="0" w:space="0" w:color="auto"/>
            <w:right w:val="none" w:sz="0" w:space="0" w:color="auto"/>
          </w:divBdr>
          <w:divsChild>
            <w:div w:id="2046901732">
              <w:marLeft w:val="0"/>
              <w:marRight w:val="0"/>
              <w:marTop w:val="0"/>
              <w:marBottom w:val="0"/>
              <w:divBdr>
                <w:top w:val="none" w:sz="0" w:space="0" w:color="auto"/>
                <w:left w:val="none" w:sz="0" w:space="0" w:color="auto"/>
                <w:bottom w:val="none" w:sz="0" w:space="0" w:color="auto"/>
                <w:right w:val="none" w:sz="0" w:space="0" w:color="auto"/>
              </w:divBdr>
            </w:div>
            <w:div w:id="2107769736">
              <w:marLeft w:val="0"/>
              <w:marRight w:val="0"/>
              <w:marTop w:val="0"/>
              <w:marBottom w:val="0"/>
              <w:divBdr>
                <w:top w:val="none" w:sz="0" w:space="0" w:color="auto"/>
                <w:left w:val="none" w:sz="0" w:space="0" w:color="auto"/>
                <w:bottom w:val="none" w:sz="0" w:space="0" w:color="auto"/>
                <w:right w:val="none" w:sz="0" w:space="0" w:color="auto"/>
              </w:divBdr>
            </w:div>
            <w:div w:id="2139688437">
              <w:marLeft w:val="0"/>
              <w:marRight w:val="0"/>
              <w:marTop w:val="0"/>
              <w:marBottom w:val="0"/>
              <w:divBdr>
                <w:top w:val="none" w:sz="0" w:space="0" w:color="auto"/>
                <w:left w:val="none" w:sz="0" w:space="0" w:color="auto"/>
                <w:bottom w:val="none" w:sz="0" w:space="0" w:color="auto"/>
                <w:right w:val="none" w:sz="0" w:space="0" w:color="auto"/>
              </w:divBdr>
            </w:div>
            <w:div w:id="1125390335">
              <w:marLeft w:val="0"/>
              <w:marRight w:val="0"/>
              <w:marTop w:val="0"/>
              <w:marBottom w:val="0"/>
              <w:divBdr>
                <w:top w:val="none" w:sz="0" w:space="0" w:color="auto"/>
                <w:left w:val="none" w:sz="0" w:space="0" w:color="auto"/>
                <w:bottom w:val="none" w:sz="0" w:space="0" w:color="auto"/>
                <w:right w:val="none" w:sz="0" w:space="0" w:color="auto"/>
              </w:divBdr>
            </w:div>
            <w:div w:id="574704553">
              <w:marLeft w:val="0"/>
              <w:marRight w:val="0"/>
              <w:marTop w:val="0"/>
              <w:marBottom w:val="0"/>
              <w:divBdr>
                <w:top w:val="none" w:sz="0" w:space="0" w:color="auto"/>
                <w:left w:val="none" w:sz="0" w:space="0" w:color="auto"/>
                <w:bottom w:val="none" w:sz="0" w:space="0" w:color="auto"/>
                <w:right w:val="none" w:sz="0" w:space="0" w:color="auto"/>
              </w:divBdr>
            </w:div>
            <w:div w:id="840777597">
              <w:marLeft w:val="0"/>
              <w:marRight w:val="0"/>
              <w:marTop w:val="0"/>
              <w:marBottom w:val="0"/>
              <w:divBdr>
                <w:top w:val="none" w:sz="0" w:space="0" w:color="auto"/>
                <w:left w:val="none" w:sz="0" w:space="0" w:color="auto"/>
                <w:bottom w:val="none" w:sz="0" w:space="0" w:color="auto"/>
                <w:right w:val="none" w:sz="0" w:space="0" w:color="auto"/>
              </w:divBdr>
            </w:div>
            <w:div w:id="8180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7904">
      <w:bodyDiv w:val="1"/>
      <w:marLeft w:val="0"/>
      <w:marRight w:val="0"/>
      <w:marTop w:val="0"/>
      <w:marBottom w:val="0"/>
      <w:divBdr>
        <w:top w:val="none" w:sz="0" w:space="0" w:color="auto"/>
        <w:left w:val="none" w:sz="0" w:space="0" w:color="auto"/>
        <w:bottom w:val="none" w:sz="0" w:space="0" w:color="auto"/>
        <w:right w:val="none" w:sz="0" w:space="0" w:color="auto"/>
      </w:divBdr>
      <w:divsChild>
        <w:div w:id="1994218080">
          <w:marLeft w:val="0"/>
          <w:marRight w:val="0"/>
          <w:marTop w:val="0"/>
          <w:marBottom w:val="0"/>
          <w:divBdr>
            <w:top w:val="none" w:sz="0" w:space="0" w:color="auto"/>
            <w:left w:val="none" w:sz="0" w:space="0" w:color="auto"/>
            <w:bottom w:val="none" w:sz="0" w:space="0" w:color="auto"/>
            <w:right w:val="none" w:sz="0" w:space="0" w:color="auto"/>
          </w:divBdr>
          <w:divsChild>
            <w:div w:id="1663239788">
              <w:marLeft w:val="0"/>
              <w:marRight w:val="0"/>
              <w:marTop w:val="0"/>
              <w:marBottom w:val="0"/>
              <w:divBdr>
                <w:top w:val="none" w:sz="0" w:space="0" w:color="auto"/>
                <w:left w:val="none" w:sz="0" w:space="0" w:color="auto"/>
                <w:bottom w:val="none" w:sz="0" w:space="0" w:color="auto"/>
                <w:right w:val="none" w:sz="0" w:space="0" w:color="auto"/>
              </w:divBdr>
            </w:div>
            <w:div w:id="100423001">
              <w:marLeft w:val="0"/>
              <w:marRight w:val="0"/>
              <w:marTop w:val="0"/>
              <w:marBottom w:val="0"/>
              <w:divBdr>
                <w:top w:val="none" w:sz="0" w:space="0" w:color="auto"/>
                <w:left w:val="none" w:sz="0" w:space="0" w:color="auto"/>
                <w:bottom w:val="none" w:sz="0" w:space="0" w:color="auto"/>
                <w:right w:val="none" w:sz="0" w:space="0" w:color="auto"/>
              </w:divBdr>
            </w:div>
            <w:div w:id="906843274">
              <w:marLeft w:val="0"/>
              <w:marRight w:val="0"/>
              <w:marTop w:val="0"/>
              <w:marBottom w:val="0"/>
              <w:divBdr>
                <w:top w:val="none" w:sz="0" w:space="0" w:color="auto"/>
                <w:left w:val="none" w:sz="0" w:space="0" w:color="auto"/>
                <w:bottom w:val="none" w:sz="0" w:space="0" w:color="auto"/>
                <w:right w:val="none" w:sz="0" w:space="0" w:color="auto"/>
              </w:divBdr>
            </w:div>
            <w:div w:id="1596936707">
              <w:marLeft w:val="0"/>
              <w:marRight w:val="0"/>
              <w:marTop w:val="0"/>
              <w:marBottom w:val="0"/>
              <w:divBdr>
                <w:top w:val="none" w:sz="0" w:space="0" w:color="auto"/>
                <w:left w:val="none" w:sz="0" w:space="0" w:color="auto"/>
                <w:bottom w:val="none" w:sz="0" w:space="0" w:color="auto"/>
                <w:right w:val="none" w:sz="0" w:space="0" w:color="auto"/>
              </w:divBdr>
            </w:div>
            <w:div w:id="1325477667">
              <w:marLeft w:val="0"/>
              <w:marRight w:val="0"/>
              <w:marTop w:val="0"/>
              <w:marBottom w:val="0"/>
              <w:divBdr>
                <w:top w:val="none" w:sz="0" w:space="0" w:color="auto"/>
                <w:left w:val="none" w:sz="0" w:space="0" w:color="auto"/>
                <w:bottom w:val="none" w:sz="0" w:space="0" w:color="auto"/>
                <w:right w:val="none" w:sz="0" w:space="0" w:color="auto"/>
              </w:divBdr>
            </w:div>
            <w:div w:id="1952741884">
              <w:marLeft w:val="0"/>
              <w:marRight w:val="0"/>
              <w:marTop w:val="0"/>
              <w:marBottom w:val="0"/>
              <w:divBdr>
                <w:top w:val="none" w:sz="0" w:space="0" w:color="auto"/>
                <w:left w:val="none" w:sz="0" w:space="0" w:color="auto"/>
                <w:bottom w:val="none" w:sz="0" w:space="0" w:color="auto"/>
                <w:right w:val="none" w:sz="0" w:space="0" w:color="auto"/>
              </w:divBdr>
            </w:div>
            <w:div w:id="1742482184">
              <w:marLeft w:val="0"/>
              <w:marRight w:val="0"/>
              <w:marTop w:val="0"/>
              <w:marBottom w:val="0"/>
              <w:divBdr>
                <w:top w:val="none" w:sz="0" w:space="0" w:color="auto"/>
                <w:left w:val="none" w:sz="0" w:space="0" w:color="auto"/>
                <w:bottom w:val="none" w:sz="0" w:space="0" w:color="auto"/>
                <w:right w:val="none" w:sz="0" w:space="0" w:color="auto"/>
              </w:divBdr>
            </w:div>
            <w:div w:id="1408501682">
              <w:marLeft w:val="0"/>
              <w:marRight w:val="0"/>
              <w:marTop w:val="0"/>
              <w:marBottom w:val="0"/>
              <w:divBdr>
                <w:top w:val="none" w:sz="0" w:space="0" w:color="auto"/>
                <w:left w:val="none" w:sz="0" w:space="0" w:color="auto"/>
                <w:bottom w:val="none" w:sz="0" w:space="0" w:color="auto"/>
                <w:right w:val="none" w:sz="0" w:space="0" w:color="auto"/>
              </w:divBdr>
            </w:div>
            <w:div w:id="1354963551">
              <w:marLeft w:val="0"/>
              <w:marRight w:val="0"/>
              <w:marTop w:val="0"/>
              <w:marBottom w:val="0"/>
              <w:divBdr>
                <w:top w:val="none" w:sz="0" w:space="0" w:color="auto"/>
                <w:left w:val="none" w:sz="0" w:space="0" w:color="auto"/>
                <w:bottom w:val="none" w:sz="0" w:space="0" w:color="auto"/>
                <w:right w:val="none" w:sz="0" w:space="0" w:color="auto"/>
              </w:divBdr>
            </w:div>
            <w:div w:id="934551827">
              <w:marLeft w:val="0"/>
              <w:marRight w:val="0"/>
              <w:marTop w:val="0"/>
              <w:marBottom w:val="0"/>
              <w:divBdr>
                <w:top w:val="none" w:sz="0" w:space="0" w:color="auto"/>
                <w:left w:val="none" w:sz="0" w:space="0" w:color="auto"/>
                <w:bottom w:val="none" w:sz="0" w:space="0" w:color="auto"/>
                <w:right w:val="none" w:sz="0" w:space="0" w:color="auto"/>
              </w:divBdr>
            </w:div>
            <w:div w:id="2020543089">
              <w:marLeft w:val="0"/>
              <w:marRight w:val="0"/>
              <w:marTop w:val="0"/>
              <w:marBottom w:val="0"/>
              <w:divBdr>
                <w:top w:val="none" w:sz="0" w:space="0" w:color="auto"/>
                <w:left w:val="none" w:sz="0" w:space="0" w:color="auto"/>
                <w:bottom w:val="none" w:sz="0" w:space="0" w:color="auto"/>
                <w:right w:val="none" w:sz="0" w:space="0" w:color="auto"/>
              </w:divBdr>
            </w:div>
            <w:div w:id="623587001">
              <w:marLeft w:val="0"/>
              <w:marRight w:val="0"/>
              <w:marTop w:val="0"/>
              <w:marBottom w:val="0"/>
              <w:divBdr>
                <w:top w:val="none" w:sz="0" w:space="0" w:color="auto"/>
                <w:left w:val="none" w:sz="0" w:space="0" w:color="auto"/>
                <w:bottom w:val="none" w:sz="0" w:space="0" w:color="auto"/>
                <w:right w:val="none" w:sz="0" w:space="0" w:color="auto"/>
              </w:divBdr>
            </w:div>
            <w:div w:id="2028479791">
              <w:marLeft w:val="0"/>
              <w:marRight w:val="0"/>
              <w:marTop w:val="0"/>
              <w:marBottom w:val="0"/>
              <w:divBdr>
                <w:top w:val="none" w:sz="0" w:space="0" w:color="auto"/>
                <w:left w:val="none" w:sz="0" w:space="0" w:color="auto"/>
                <w:bottom w:val="none" w:sz="0" w:space="0" w:color="auto"/>
                <w:right w:val="none" w:sz="0" w:space="0" w:color="auto"/>
              </w:divBdr>
            </w:div>
            <w:div w:id="176384769">
              <w:marLeft w:val="0"/>
              <w:marRight w:val="0"/>
              <w:marTop w:val="0"/>
              <w:marBottom w:val="0"/>
              <w:divBdr>
                <w:top w:val="none" w:sz="0" w:space="0" w:color="auto"/>
                <w:left w:val="none" w:sz="0" w:space="0" w:color="auto"/>
                <w:bottom w:val="none" w:sz="0" w:space="0" w:color="auto"/>
                <w:right w:val="none" w:sz="0" w:space="0" w:color="auto"/>
              </w:divBdr>
            </w:div>
            <w:div w:id="733969916">
              <w:marLeft w:val="0"/>
              <w:marRight w:val="0"/>
              <w:marTop w:val="0"/>
              <w:marBottom w:val="0"/>
              <w:divBdr>
                <w:top w:val="none" w:sz="0" w:space="0" w:color="auto"/>
                <w:left w:val="none" w:sz="0" w:space="0" w:color="auto"/>
                <w:bottom w:val="none" w:sz="0" w:space="0" w:color="auto"/>
                <w:right w:val="none" w:sz="0" w:space="0" w:color="auto"/>
              </w:divBdr>
            </w:div>
            <w:div w:id="1591429241">
              <w:marLeft w:val="0"/>
              <w:marRight w:val="0"/>
              <w:marTop w:val="0"/>
              <w:marBottom w:val="0"/>
              <w:divBdr>
                <w:top w:val="none" w:sz="0" w:space="0" w:color="auto"/>
                <w:left w:val="none" w:sz="0" w:space="0" w:color="auto"/>
                <w:bottom w:val="none" w:sz="0" w:space="0" w:color="auto"/>
                <w:right w:val="none" w:sz="0" w:space="0" w:color="auto"/>
              </w:divBdr>
            </w:div>
            <w:div w:id="2008895453">
              <w:marLeft w:val="0"/>
              <w:marRight w:val="0"/>
              <w:marTop w:val="0"/>
              <w:marBottom w:val="0"/>
              <w:divBdr>
                <w:top w:val="none" w:sz="0" w:space="0" w:color="auto"/>
                <w:left w:val="none" w:sz="0" w:space="0" w:color="auto"/>
                <w:bottom w:val="none" w:sz="0" w:space="0" w:color="auto"/>
                <w:right w:val="none" w:sz="0" w:space="0" w:color="auto"/>
              </w:divBdr>
            </w:div>
            <w:div w:id="2029134561">
              <w:marLeft w:val="0"/>
              <w:marRight w:val="0"/>
              <w:marTop w:val="0"/>
              <w:marBottom w:val="0"/>
              <w:divBdr>
                <w:top w:val="none" w:sz="0" w:space="0" w:color="auto"/>
                <w:left w:val="none" w:sz="0" w:space="0" w:color="auto"/>
                <w:bottom w:val="none" w:sz="0" w:space="0" w:color="auto"/>
                <w:right w:val="none" w:sz="0" w:space="0" w:color="auto"/>
              </w:divBdr>
            </w:div>
            <w:div w:id="1983391472">
              <w:marLeft w:val="0"/>
              <w:marRight w:val="0"/>
              <w:marTop w:val="0"/>
              <w:marBottom w:val="0"/>
              <w:divBdr>
                <w:top w:val="none" w:sz="0" w:space="0" w:color="auto"/>
                <w:left w:val="none" w:sz="0" w:space="0" w:color="auto"/>
                <w:bottom w:val="none" w:sz="0" w:space="0" w:color="auto"/>
                <w:right w:val="none" w:sz="0" w:space="0" w:color="auto"/>
              </w:divBdr>
            </w:div>
            <w:div w:id="1514494835">
              <w:marLeft w:val="0"/>
              <w:marRight w:val="0"/>
              <w:marTop w:val="0"/>
              <w:marBottom w:val="0"/>
              <w:divBdr>
                <w:top w:val="none" w:sz="0" w:space="0" w:color="auto"/>
                <w:left w:val="none" w:sz="0" w:space="0" w:color="auto"/>
                <w:bottom w:val="none" w:sz="0" w:space="0" w:color="auto"/>
                <w:right w:val="none" w:sz="0" w:space="0" w:color="auto"/>
              </w:divBdr>
            </w:div>
          </w:divsChild>
        </w:div>
        <w:div w:id="544828598">
          <w:marLeft w:val="0"/>
          <w:marRight w:val="0"/>
          <w:marTop w:val="0"/>
          <w:marBottom w:val="0"/>
          <w:divBdr>
            <w:top w:val="none" w:sz="0" w:space="0" w:color="auto"/>
            <w:left w:val="none" w:sz="0" w:space="0" w:color="auto"/>
            <w:bottom w:val="none" w:sz="0" w:space="0" w:color="auto"/>
            <w:right w:val="none" w:sz="0" w:space="0" w:color="auto"/>
          </w:divBdr>
          <w:divsChild>
            <w:div w:id="984969742">
              <w:marLeft w:val="0"/>
              <w:marRight w:val="0"/>
              <w:marTop w:val="0"/>
              <w:marBottom w:val="0"/>
              <w:divBdr>
                <w:top w:val="none" w:sz="0" w:space="0" w:color="auto"/>
                <w:left w:val="none" w:sz="0" w:space="0" w:color="auto"/>
                <w:bottom w:val="none" w:sz="0" w:space="0" w:color="auto"/>
                <w:right w:val="none" w:sz="0" w:space="0" w:color="auto"/>
              </w:divBdr>
            </w:div>
            <w:div w:id="949580320">
              <w:marLeft w:val="0"/>
              <w:marRight w:val="0"/>
              <w:marTop w:val="0"/>
              <w:marBottom w:val="0"/>
              <w:divBdr>
                <w:top w:val="none" w:sz="0" w:space="0" w:color="auto"/>
                <w:left w:val="none" w:sz="0" w:space="0" w:color="auto"/>
                <w:bottom w:val="none" w:sz="0" w:space="0" w:color="auto"/>
                <w:right w:val="none" w:sz="0" w:space="0" w:color="auto"/>
              </w:divBdr>
            </w:div>
            <w:div w:id="706609906">
              <w:marLeft w:val="0"/>
              <w:marRight w:val="0"/>
              <w:marTop w:val="0"/>
              <w:marBottom w:val="0"/>
              <w:divBdr>
                <w:top w:val="none" w:sz="0" w:space="0" w:color="auto"/>
                <w:left w:val="none" w:sz="0" w:space="0" w:color="auto"/>
                <w:bottom w:val="none" w:sz="0" w:space="0" w:color="auto"/>
                <w:right w:val="none" w:sz="0" w:space="0" w:color="auto"/>
              </w:divBdr>
            </w:div>
            <w:div w:id="1950889318">
              <w:marLeft w:val="0"/>
              <w:marRight w:val="0"/>
              <w:marTop w:val="0"/>
              <w:marBottom w:val="0"/>
              <w:divBdr>
                <w:top w:val="none" w:sz="0" w:space="0" w:color="auto"/>
                <w:left w:val="none" w:sz="0" w:space="0" w:color="auto"/>
                <w:bottom w:val="none" w:sz="0" w:space="0" w:color="auto"/>
                <w:right w:val="none" w:sz="0" w:space="0" w:color="auto"/>
              </w:divBdr>
            </w:div>
            <w:div w:id="346906456">
              <w:marLeft w:val="0"/>
              <w:marRight w:val="0"/>
              <w:marTop w:val="0"/>
              <w:marBottom w:val="0"/>
              <w:divBdr>
                <w:top w:val="none" w:sz="0" w:space="0" w:color="auto"/>
                <w:left w:val="none" w:sz="0" w:space="0" w:color="auto"/>
                <w:bottom w:val="none" w:sz="0" w:space="0" w:color="auto"/>
                <w:right w:val="none" w:sz="0" w:space="0" w:color="auto"/>
              </w:divBdr>
            </w:div>
            <w:div w:id="1163665547">
              <w:marLeft w:val="0"/>
              <w:marRight w:val="0"/>
              <w:marTop w:val="0"/>
              <w:marBottom w:val="0"/>
              <w:divBdr>
                <w:top w:val="none" w:sz="0" w:space="0" w:color="auto"/>
                <w:left w:val="none" w:sz="0" w:space="0" w:color="auto"/>
                <w:bottom w:val="none" w:sz="0" w:space="0" w:color="auto"/>
                <w:right w:val="none" w:sz="0" w:space="0" w:color="auto"/>
              </w:divBdr>
            </w:div>
            <w:div w:id="2058626013">
              <w:marLeft w:val="0"/>
              <w:marRight w:val="0"/>
              <w:marTop w:val="0"/>
              <w:marBottom w:val="0"/>
              <w:divBdr>
                <w:top w:val="none" w:sz="0" w:space="0" w:color="auto"/>
                <w:left w:val="none" w:sz="0" w:space="0" w:color="auto"/>
                <w:bottom w:val="none" w:sz="0" w:space="0" w:color="auto"/>
                <w:right w:val="none" w:sz="0" w:space="0" w:color="auto"/>
              </w:divBdr>
            </w:div>
            <w:div w:id="1730493376">
              <w:marLeft w:val="0"/>
              <w:marRight w:val="0"/>
              <w:marTop w:val="0"/>
              <w:marBottom w:val="0"/>
              <w:divBdr>
                <w:top w:val="none" w:sz="0" w:space="0" w:color="auto"/>
                <w:left w:val="none" w:sz="0" w:space="0" w:color="auto"/>
                <w:bottom w:val="none" w:sz="0" w:space="0" w:color="auto"/>
                <w:right w:val="none" w:sz="0" w:space="0" w:color="auto"/>
              </w:divBdr>
            </w:div>
            <w:div w:id="1003315709">
              <w:marLeft w:val="0"/>
              <w:marRight w:val="0"/>
              <w:marTop w:val="0"/>
              <w:marBottom w:val="0"/>
              <w:divBdr>
                <w:top w:val="none" w:sz="0" w:space="0" w:color="auto"/>
                <w:left w:val="none" w:sz="0" w:space="0" w:color="auto"/>
                <w:bottom w:val="none" w:sz="0" w:space="0" w:color="auto"/>
                <w:right w:val="none" w:sz="0" w:space="0" w:color="auto"/>
              </w:divBdr>
            </w:div>
            <w:div w:id="1456145512">
              <w:marLeft w:val="0"/>
              <w:marRight w:val="0"/>
              <w:marTop w:val="0"/>
              <w:marBottom w:val="0"/>
              <w:divBdr>
                <w:top w:val="none" w:sz="0" w:space="0" w:color="auto"/>
                <w:left w:val="none" w:sz="0" w:space="0" w:color="auto"/>
                <w:bottom w:val="none" w:sz="0" w:space="0" w:color="auto"/>
                <w:right w:val="none" w:sz="0" w:space="0" w:color="auto"/>
              </w:divBdr>
            </w:div>
            <w:div w:id="629482632">
              <w:marLeft w:val="0"/>
              <w:marRight w:val="0"/>
              <w:marTop w:val="0"/>
              <w:marBottom w:val="0"/>
              <w:divBdr>
                <w:top w:val="none" w:sz="0" w:space="0" w:color="auto"/>
                <w:left w:val="none" w:sz="0" w:space="0" w:color="auto"/>
                <w:bottom w:val="none" w:sz="0" w:space="0" w:color="auto"/>
                <w:right w:val="none" w:sz="0" w:space="0" w:color="auto"/>
              </w:divBdr>
            </w:div>
            <w:div w:id="77093680">
              <w:marLeft w:val="0"/>
              <w:marRight w:val="0"/>
              <w:marTop w:val="0"/>
              <w:marBottom w:val="0"/>
              <w:divBdr>
                <w:top w:val="none" w:sz="0" w:space="0" w:color="auto"/>
                <w:left w:val="none" w:sz="0" w:space="0" w:color="auto"/>
                <w:bottom w:val="none" w:sz="0" w:space="0" w:color="auto"/>
                <w:right w:val="none" w:sz="0" w:space="0" w:color="auto"/>
              </w:divBdr>
            </w:div>
            <w:div w:id="1367175153">
              <w:marLeft w:val="0"/>
              <w:marRight w:val="0"/>
              <w:marTop w:val="0"/>
              <w:marBottom w:val="0"/>
              <w:divBdr>
                <w:top w:val="none" w:sz="0" w:space="0" w:color="auto"/>
                <w:left w:val="none" w:sz="0" w:space="0" w:color="auto"/>
                <w:bottom w:val="none" w:sz="0" w:space="0" w:color="auto"/>
                <w:right w:val="none" w:sz="0" w:space="0" w:color="auto"/>
              </w:divBdr>
            </w:div>
            <w:div w:id="458229908">
              <w:marLeft w:val="0"/>
              <w:marRight w:val="0"/>
              <w:marTop w:val="0"/>
              <w:marBottom w:val="0"/>
              <w:divBdr>
                <w:top w:val="none" w:sz="0" w:space="0" w:color="auto"/>
                <w:left w:val="none" w:sz="0" w:space="0" w:color="auto"/>
                <w:bottom w:val="none" w:sz="0" w:space="0" w:color="auto"/>
                <w:right w:val="none" w:sz="0" w:space="0" w:color="auto"/>
              </w:divBdr>
            </w:div>
            <w:div w:id="274798979">
              <w:marLeft w:val="0"/>
              <w:marRight w:val="0"/>
              <w:marTop w:val="0"/>
              <w:marBottom w:val="0"/>
              <w:divBdr>
                <w:top w:val="none" w:sz="0" w:space="0" w:color="auto"/>
                <w:left w:val="none" w:sz="0" w:space="0" w:color="auto"/>
                <w:bottom w:val="none" w:sz="0" w:space="0" w:color="auto"/>
                <w:right w:val="none" w:sz="0" w:space="0" w:color="auto"/>
              </w:divBdr>
            </w:div>
            <w:div w:id="23874022">
              <w:marLeft w:val="0"/>
              <w:marRight w:val="0"/>
              <w:marTop w:val="0"/>
              <w:marBottom w:val="0"/>
              <w:divBdr>
                <w:top w:val="none" w:sz="0" w:space="0" w:color="auto"/>
                <w:left w:val="none" w:sz="0" w:space="0" w:color="auto"/>
                <w:bottom w:val="none" w:sz="0" w:space="0" w:color="auto"/>
                <w:right w:val="none" w:sz="0" w:space="0" w:color="auto"/>
              </w:divBdr>
            </w:div>
            <w:div w:id="690035084">
              <w:marLeft w:val="0"/>
              <w:marRight w:val="0"/>
              <w:marTop w:val="0"/>
              <w:marBottom w:val="0"/>
              <w:divBdr>
                <w:top w:val="none" w:sz="0" w:space="0" w:color="auto"/>
                <w:left w:val="none" w:sz="0" w:space="0" w:color="auto"/>
                <w:bottom w:val="none" w:sz="0" w:space="0" w:color="auto"/>
                <w:right w:val="none" w:sz="0" w:space="0" w:color="auto"/>
              </w:divBdr>
            </w:div>
            <w:div w:id="681397154">
              <w:marLeft w:val="0"/>
              <w:marRight w:val="0"/>
              <w:marTop w:val="0"/>
              <w:marBottom w:val="0"/>
              <w:divBdr>
                <w:top w:val="none" w:sz="0" w:space="0" w:color="auto"/>
                <w:left w:val="none" w:sz="0" w:space="0" w:color="auto"/>
                <w:bottom w:val="none" w:sz="0" w:space="0" w:color="auto"/>
                <w:right w:val="none" w:sz="0" w:space="0" w:color="auto"/>
              </w:divBdr>
            </w:div>
          </w:divsChild>
        </w:div>
        <w:div w:id="613097029">
          <w:marLeft w:val="0"/>
          <w:marRight w:val="0"/>
          <w:marTop w:val="0"/>
          <w:marBottom w:val="0"/>
          <w:divBdr>
            <w:top w:val="none" w:sz="0" w:space="0" w:color="auto"/>
            <w:left w:val="none" w:sz="0" w:space="0" w:color="auto"/>
            <w:bottom w:val="none" w:sz="0" w:space="0" w:color="auto"/>
            <w:right w:val="none" w:sz="0" w:space="0" w:color="auto"/>
          </w:divBdr>
          <w:divsChild>
            <w:div w:id="630326410">
              <w:marLeft w:val="-75"/>
              <w:marRight w:val="0"/>
              <w:marTop w:val="30"/>
              <w:marBottom w:val="30"/>
              <w:divBdr>
                <w:top w:val="none" w:sz="0" w:space="0" w:color="auto"/>
                <w:left w:val="none" w:sz="0" w:space="0" w:color="auto"/>
                <w:bottom w:val="none" w:sz="0" w:space="0" w:color="auto"/>
                <w:right w:val="none" w:sz="0" w:space="0" w:color="auto"/>
              </w:divBdr>
              <w:divsChild>
                <w:div w:id="1229458374">
                  <w:marLeft w:val="0"/>
                  <w:marRight w:val="0"/>
                  <w:marTop w:val="0"/>
                  <w:marBottom w:val="0"/>
                  <w:divBdr>
                    <w:top w:val="none" w:sz="0" w:space="0" w:color="auto"/>
                    <w:left w:val="none" w:sz="0" w:space="0" w:color="auto"/>
                    <w:bottom w:val="none" w:sz="0" w:space="0" w:color="auto"/>
                    <w:right w:val="none" w:sz="0" w:space="0" w:color="auto"/>
                  </w:divBdr>
                  <w:divsChild>
                    <w:div w:id="821310099">
                      <w:marLeft w:val="0"/>
                      <w:marRight w:val="0"/>
                      <w:marTop w:val="0"/>
                      <w:marBottom w:val="0"/>
                      <w:divBdr>
                        <w:top w:val="none" w:sz="0" w:space="0" w:color="auto"/>
                        <w:left w:val="none" w:sz="0" w:space="0" w:color="auto"/>
                        <w:bottom w:val="none" w:sz="0" w:space="0" w:color="auto"/>
                        <w:right w:val="none" w:sz="0" w:space="0" w:color="auto"/>
                      </w:divBdr>
                    </w:div>
                  </w:divsChild>
                </w:div>
                <w:div w:id="474299378">
                  <w:marLeft w:val="0"/>
                  <w:marRight w:val="0"/>
                  <w:marTop w:val="0"/>
                  <w:marBottom w:val="0"/>
                  <w:divBdr>
                    <w:top w:val="none" w:sz="0" w:space="0" w:color="auto"/>
                    <w:left w:val="none" w:sz="0" w:space="0" w:color="auto"/>
                    <w:bottom w:val="none" w:sz="0" w:space="0" w:color="auto"/>
                    <w:right w:val="none" w:sz="0" w:space="0" w:color="auto"/>
                  </w:divBdr>
                  <w:divsChild>
                    <w:div w:id="682324313">
                      <w:marLeft w:val="0"/>
                      <w:marRight w:val="0"/>
                      <w:marTop w:val="0"/>
                      <w:marBottom w:val="0"/>
                      <w:divBdr>
                        <w:top w:val="none" w:sz="0" w:space="0" w:color="auto"/>
                        <w:left w:val="none" w:sz="0" w:space="0" w:color="auto"/>
                        <w:bottom w:val="none" w:sz="0" w:space="0" w:color="auto"/>
                        <w:right w:val="none" w:sz="0" w:space="0" w:color="auto"/>
                      </w:divBdr>
                    </w:div>
                  </w:divsChild>
                </w:div>
                <w:div w:id="1024290111">
                  <w:marLeft w:val="0"/>
                  <w:marRight w:val="0"/>
                  <w:marTop w:val="0"/>
                  <w:marBottom w:val="0"/>
                  <w:divBdr>
                    <w:top w:val="none" w:sz="0" w:space="0" w:color="auto"/>
                    <w:left w:val="none" w:sz="0" w:space="0" w:color="auto"/>
                    <w:bottom w:val="none" w:sz="0" w:space="0" w:color="auto"/>
                    <w:right w:val="none" w:sz="0" w:space="0" w:color="auto"/>
                  </w:divBdr>
                  <w:divsChild>
                    <w:div w:id="1183324747">
                      <w:marLeft w:val="0"/>
                      <w:marRight w:val="0"/>
                      <w:marTop w:val="0"/>
                      <w:marBottom w:val="0"/>
                      <w:divBdr>
                        <w:top w:val="none" w:sz="0" w:space="0" w:color="auto"/>
                        <w:left w:val="none" w:sz="0" w:space="0" w:color="auto"/>
                        <w:bottom w:val="none" w:sz="0" w:space="0" w:color="auto"/>
                        <w:right w:val="none" w:sz="0" w:space="0" w:color="auto"/>
                      </w:divBdr>
                    </w:div>
                  </w:divsChild>
                </w:div>
                <w:div w:id="642973854">
                  <w:marLeft w:val="0"/>
                  <w:marRight w:val="0"/>
                  <w:marTop w:val="0"/>
                  <w:marBottom w:val="0"/>
                  <w:divBdr>
                    <w:top w:val="none" w:sz="0" w:space="0" w:color="auto"/>
                    <w:left w:val="none" w:sz="0" w:space="0" w:color="auto"/>
                    <w:bottom w:val="none" w:sz="0" w:space="0" w:color="auto"/>
                    <w:right w:val="none" w:sz="0" w:space="0" w:color="auto"/>
                  </w:divBdr>
                  <w:divsChild>
                    <w:div w:id="86890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635586">
          <w:marLeft w:val="0"/>
          <w:marRight w:val="0"/>
          <w:marTop w:val="0"/>
          <w:marBottom w:val="0"/>
          <w:divBdr>
            <w:top w:val="none" w:sz="0" w:space="0" w:color="auto"/>
            <w:left w:val="none" w:sz="0" w:space="0" w:color="auto"/>
            <w:bottom w:val="none" w:sz="0" w:space="0" w:color="auto"/>
            <w:right w:val="none" w:sz="0" w:space="0" w:color="auto"/>
          </w:divBdr>
        </w:div>
        <w:div w:id="1651326247">
          <w:marLeft w:val="0"/>
          <w:marRight w:val="0"/>
          <w:marTop w:val="0"/>
          <w:marBottom w:val="0"/>
          <w:divBdr>
            <w:top w:val="none" w:sz="0" w:space="0" w:color="auto"/>
            <w:left w:val="none" w:sz="0" w:space="0" w:color="auto"/>
            <w:bottom w:val="none" w:sz="0" w:space="0" w:color="auto"/>
            <w:right w:val="none" w:sz="0" w:space="0" w:color="auto"/>
          </w:divBdr>
        </w:div>
        <w:div w:id="768893103">
          <w:marLeft w:val="0"/>
          <w:marRight w:val="0"/>
          <w:marTop w:val="0"/>
          <w:marBottom w:val="0"/>
          <w:divBdr>
            <w:top w:val="none" w:sz="0" w:space="0" w:color="auto"/>
            <w:left w:val="none" w:sz="0" w:space="0" w:color="auto"/>
            <w:bottom w:val="none" w:sz="0" w:space="0" w:color="auto"/>
            <w:right w:val="none" w:sz="0" w:space="0" w:color="auto"/>
          </w:divBdr>
          <w:divsChild>
            <w:div w:id="1674337274">
              <w:marLeft w:val="-75"/>
              <w:marRight w:val="0"/>
              <w:marTop w:val="30"/>
              <w:marBottom w:val="30"/>
              <w:divBdr>
                <w:top w:val="none" w:sz="0" w:space="0" w:color="auto"/>
                <w:left w:val="none" w:sz="0" w:space="0" w:color="auto"/>
                <w:bottom w:val="none" w:sz="0" w:space="0" w:color="auto"/>
                <w:right w:val="none" w:sz="0" w:space="0" w:color="auto"/>
              </w:divBdr>
              <w:divsChild>
                <w:div w:id="663362947">
                  <w:marLeft w:val="0"/>
                  <w:marRight w:val="0"/>
                  <w:marTop w:val="0"/>
                  <w:marBottom w:val="0"/>
                  <w:divBdr>
                    <w:top w:val="none" w:sz="0" w:space="0" w:color="auto"/>
                    <w:left w:val="none" w:sz="0" w:space="0" w:color="auto"/>
                    <w:bottom w:val="none" w:sz="0" w:space="0" w:color="auto"/>
                    <w:right w:val="none" w:sz="0" w:space="0" w:color="auto"/>
                  </w:divBdr>
                  <w:divsChild>
                    <w:div w:id="347877137">
                      <w:marLeft w:val="0"/>
                      <w:marRight w:val="0"/>
                      <w:marTop w:val="0"/>
                      <w:marBottom w:val="0"/>
                      <w:divBdr>
                        <w:top w:val="none" w:sz="0" w:space="0" w:color="auto"/>
                        <w:left w:val="none" w:sz="0" w:space="0" w:color="auto"/>
                        <w:bottom w:val="none" w:sz="0" w:space="0" w:color="auto"/>
                        <w:right w:val="none" w:sz="0" w:space="0" w:color="auto"/>
                      </w:divBdr>
                    </w:div>
                  </w:divsChild>
                </w:div>
                <w:div w:id="1173757858">
                  <w:marLeft w:val="0"/>
                  <w:marRight w:val="0"/>
                  <w:marTop w:val="0"/>
                  <w:marBottom w:val="0"/>
                  <w:divBdr>
                    <w:top w:val="none" w:sz="0" w:space="0" w:color="auto"/>
                    <w:left w:val="none" w:sz="0" w:space="0" w:color="auto"/>
                    <w:bottom w:val="none" w:sz="0" w:space="0" w:color="auto"/>
                    <w:right w:val="none" w:sz="0" w:space="0" w:color="auto"/>
                  </w:divBdr>
                  <w:divsChild>
                    <w:div w:id="1274556705">
                      <w:marLeft w:val="0"/>
                      <w:marRight w:val="0"/>
                      <w:marTop w:val="0"/>
                      <w:marBottom w:val="0"/>
                      <w:divBdr>
                        <w:top w:val="none" w:sz="0" w:space="0" w:color="auto"/>
                        <w:left w:val="none" w:sz="0" w:space="0" w:color="auto"/>
                        <w:bottom w:val="none" w:sz="0" w:space="0" w:color="auto"/>
                        <w:right w:val="none" w:sz="0" w:space="0" w:color="auto"/>
                      </w:divBdr>
                    </w:div>
                  </w:divsChild>
                </w:div>
                <w:div w:id="2056151566">
                  <w:marLeft w:val="0"/>
                  <w:marRight w:val="0"/>
                  <w:marTop w:val="0"/>
                  <w:marBottom w:val="0"/>
                  <w:divBdr>
                    <w:top w:val="none" w:sz="0" w:space="0" w:color="auto"/>
                    <w:left w:val="none" w:sz="0" w:space="0" w:color="auto"/>
                    <w:bottom w:val="none" w:sz="0" w:space="0" w:color="auto"/>
                    <w:right w:val="none" w:sz="0" w:space="0" w:color="auto"/>
                  </w:divBdr>
                  <w:divsChild>
                    <w:div w:id="605842503">
                      <w:marLeft w:val="0"/>
                      <w:marRight w:val="0"/>
                      <w:marTop w:val="0"/>
                      <w:marBottom w:val="0"/>
                      <w:divBdr>
                        <w:top w:val="none" w:sz="0" w:space="0" w:color="auto"/>
                        <w:left w:val="none" w:sz="0" w:space="0" w:color="auto"/>
                        <w:bottom w:val="none" w:sz="0" w:space="0" w:color="auto"/>
                        <w:right w:val="none" w:sz="0" w:space="0" w:color="auto"/>
                      </w:divBdr>
                    </w:div>
                  </w:divsChild>
                </w:div>
                <w:div w:id="1140806934">
                  <w:marLeft w:val="0"/>
                  <w:marRight w:val="0"/>
                  <w:marTop w:val="0"/>
                  <w:marBottom w:val="0"/>
                  <w:divBdr>
                    <w:top w:val="none" w:sz="0" w:space="0" w:color="auto"/>
                    <w:left w:val="none" w:sz="0" w:space="0" w:color="auto"/>
                    <w:bottom w:val="none" w:sz="0" w:space="0" w:color="auto"/>
                    <w:right w:val="none" w:sz="0" w:space="0" w:color="auto"/>
                  </w:divBdr>
                  <w:divsChild>
                    <w:div w:id="16605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07897">
          <w:marLeft w:val="0"/>
          <w:marRight w:val="0"/>
          <w:marTop w:val="0"/>
          <w:marBottom w:val="0"/>
          <w:divBdr>
            <w:top w:val="none" w:sz="0" w:space="0" w:color="auto"/>
            <w:left w:val="none" w:sz="0" w:space="0" w:color="auto"/>
            <w:bottom w:val="none" w:sz="0" w:space="0" w:color="auto"/>
            <w:right w:val="none" w:sz="0" w:space="0" w:color="auto"/>
          </w:divBdr>
        </w:div>
        <w:div w:id="260534077">
          <w:marLeft w:val="0"/>
          <w:marRight w:val="0"/>
          <w:marTop w:val="0"/>
          <w:marBottom w:val="0"/>
          <w:divBdr>
            <w:top w:val="none" w:sz="0" w:space="0" w:color="auto"/>
            <w:left w:val="none" w:sz="0" w:space="0" w:color="auto"/>
            <w:bottom w:val="none" w:sz="0" w:space="0" w:color="auto"/>
            <w:right w:val="none" w:sz="0" w:space="0" w:color="auto"/>
          </w:divBdr>
        </w:div>
        <w:div w:id="1090352101">
          <w:marLeft w:val="0"/>
          <w:marRight w:val="0"/>
          <w:marTop w:val="0"/>
          <w:marBottom w:val="0"/>
          <w:divBdr>
            <w:top w:val="none" w:sz="0" w:space="0" w:color="auto"/>
            <w:left w:val="none" w:sz="0" w:space="0" w:color="auto"/>
            <w:bottom w:val="none" w:sz="0" w:space="0" w:color="auto"/>
            <w:right w:val="none" w:sz="0" w:space="0" w:color="auto"/>
          </w:divBdr>
          <w:divsChild>
            <w:div w:id="1432899608">
              <w:marLeft w:val="-75"/>
              <w:marRight w:val="0"/>
              <w:marTop w:val="30"/>
              <w:marBottom w:val="30"/>
              <w:divBdr>
                <w:top w:val="none" w:sz="0" w:space="0" w:color="auto"/>
                <w:left w:val="none" w:sz="0" w:space="0" w:color="auto"/>
                <w:bottom w:val="none" w:sz="0" w:space="0" w:color="auto"/>
                <w:right w:val="none" w:sz="0" w:space="0" w:color="auto"/>
              </w:divBdr>
              <w:divsChild>
                <w:div w:id="2108578945">
                  <w:marLeft w:val="0"/>
                  <w:marRight w:val="0"/>
                  <w:marTop w:val="0"/>
                  <w:marBottom w:val="0"/>
                  <w:divBdr>
                    <w:top w:val="none" w:sz="0" w:space="0" w:color="auto"/>
                    <w:left w:val="none" w:sz="0" w:space="0" w:color="auto"/>
                    <w:bottom w:val="none" w:sz="0" w:space="0" w:color="auto"/>
                    <w:right w:val="none" w:sz="0" w:space="0" w:color="auto"/>
                  </w:divBdr>
                  <w:divsChild>
                    <w:div w:id="838274049">
                      <w:marLeft w:val="0"/>
                      <w:marRight w:val="0"/>
                      <w:marTop w:val="0"/>
                      <w:marBottom w:val="0"/>
                      <w:divBdr>
                        <w:top w:val="none" w:sz="0" w:space="0" w:color="auto"/>
                        <w:left w:val="none" w:sz="0" w:space="0" w:color="auto"/>
                        <w:bottom w:val="none" w:sz="0" w:space="0" w:color="auto"/>
                        <w:right w:val="none" w:sz="0" w:space="0" w:color="auto"/>
                      </w:divBdr>
                    </w:div>
                  </w:divsChild>
                </w:div>
                <w:div w:id="673259964">
                  <w:marLeft w:val="0"/>
                  <w:marRight w:val="0"/>
                  <w:marTop w:val="0"/>
                  <w:marBottom w:val="0"/>
                  <w:divBdr>
                    <w:top w:val="none" w:sz="0" w:space="0" w:color="auto"/>
                    <w:left w:val="none" w:sz="0" w:space="0" w:color="auto"/>
                    <w:bottom w:val="none" w:sz="0" w:space="0" w:color="auto"/>
                    <w:right w:val="none" w:sz="0" w:space="0" w:color="auto"/>
                  </w:divBdr>
                  <w:divsChild>
                    <w:div w:id="1933590303">
                      <w:marLeft w:val="0"/>
                      <w:marRight w:val="0"/>
                      <w:marTop w:val="0"/>
                      <w:marBottom w:val="0"/>
                      <w:divBdr>
                        <w:top w:val="none" w:sz="0" w:space="0" w:color="auto"/>
                        <w:left w:val="none" w:sz="0" w:space="0" w:color="auto"/>
                        <w:bottom w:val="none" w:sz="0" w:space="0" w:color="auto"/>
                        <w:right w:val="none" w:sz="0" w:space="0" w:color="auto"/>
                      </w:divBdr>
                    </w:div>
                  </w:divsChild>
                </w:div>
                <w:div w:id="728066603">
                  <w:marLeft w:val="0"/>
                  <w:marRight w:val="0"/>
                  <w:marTop w:val="0"/>
                  <w:marBottom w:val="0"/>
                  <w:divBdr>
                    <w:top w:val="none" w:sz="0" w:space="0" w:color="auto"/>
                    <w:left w:val="none" w:sz="0" w:space="0" w:color="auto"/>
                    <w:bottom w:val="none" w:sz="0" w:space="0" w:color="auto"/>
                    <w:right w:val="none" w:sz="0" w:space="0" w:color="auto"/>
                  </w:divBdr>
                  <w:divsChild>
                    <w:div w:id="753749319">
                      <w:marLeft w:val="0"/>
                      <w:marRight w:val="0"/>
                      <w:marTop w:val="0"/>
                      <w:marBottom w:val="0"/>
                      <w:divBdr>
                        <w:top w:val="none" w:sz="0" w:space="0" w:color="auto"/>
                        <w:left w:val="none" w:sz="0" w:space="0" w:color="auto"/>
                        <w:bottom w:val="none" w:sz="0" w:space="0" w:color="auto"/>
                        <w:right w:val="none" w:sz="0" w:space="0" w:color="auto"/>
                      </w:divBdr>
                    </w:div>
                  </w:divsChild>
                </w:div>
                <w:div w:id="1978798996">
                  <w:marLeft w:val="0"/>
                  <w:marRight w:val="0"/>
                  <w:marTop w:val="0"/>
                  <w:marBottom w:val="0"/>
                  <w:divBdr>
                    <w:top w:val="none" w:sz="0" w:space="0" w:color="auto"/>
                    <w:left w:val="none" w:sz="0" w:space="0" w:color="auto"/>
                    <w:bottom w:val="none" w:sz="0" w:space="0" w:color="auto"/>
                    <w:right w:val="none" w:sz="0" w:space="0" w:color="auto"/>
                  </w:divBdr>
                  <w:divsChild>
                    <w:div w:id="7325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33451">
          <w:marLeft w:val="0"/>
          <w:marRight w:val="0"/>
          <w:marTop w:val="0"/>
          <w:marBottom w:val="0"/>
          <w:divBdr>
            <w:top w:val="none" w:sz="0" w:space="0" w:color="auto"/>
            <w:left w:val="none" w:sz="0" w:space="0" w:color="auto"/>
            <w:bottom w:val="none" w:sz="0" w:space="0" w:color="auto"/>
            <w:right w:val="none" w:sz="0" w:space="0" w:color="auto"/>
          </w:divBdr>
          <w:divsChild>
            <w:div w:id="1284313704">
              <w:marLeft w:val="0"/>
              <w:marRight w:val="0"/>
              <w:marTop w:val="0"/>
              <w:marBottom w:val="0"/>
              <w:divBdr>
                <w:top w:val="none" w:sz="0" w:space="0" w:color="auto"/>
                <w:left w:val="none" w:sz="0" w:space="0" w:color="auto"/>
                <w:bottom w:val="none" w:sz="0" w:space="0" w:color="auto"/>
                <w:right w:val="none" w:sz="0" w:space="0" w:color="auto"/>
              </w:divBdr>
            </w:div>
            <w:div w:id="519859948">
              <w:marLeft w:val="0"/>
              <w:marRight w:val="0"/>
              <w:marTop w:val="0"/>
              <w:marBottom w:val="0"/>
              <w:divBdr>
                <w:top w:val="none" w:sz="0" w:space="0" w:color="auto"/>
                <w:left w:val="none" w:sz="0" w:space="0" w:color="auto"/>
                <w:bottom w:val="none" w:sz="0" w:space="0" w:color="auto"/>
                <w:right w:val="none" w:sz="0" w:space="0" w:color="auto"/>
              </w:divBdr>
            </w:div>
            <w:div w:id="3485590">
              <w:marLeft w:val="0"/>
              <w:marRight w:val="0"/>
              <w:marTop w:val="0"/>
              <w:marBottom w:val="0"/>
              <w:divBdr>
                <w:top w:val="none" w:sz="0" w:space="0" w:color="auto"/>
                <w:left w:val="none" w:sz="0" w:space="0" w:color="auto"/>
                <w:bottom w:val="none" w:sz="0" w:space="0" w:color="auto"/>
                <w:right w:val="none" w:sz="0" w:space="0" w:color="auto"/>
              </w:divBdr>
            </w:div>
            <w:div w:id="697968131">
              <w:marLeft w:val="0"/>
              <w:marRight w:val="0"/>
              <w:marTop w:val="0"/>
              <w:marBottom w:val="0"/>
              <w:divBdr>
                <w:top w:val="none" w:sz="0" w:space="0" w:color="auto"/>
                <w:left w:val="none" w:sz="0" w:space="0" w:color="auto"/>
                <w:bottom w:val="none" w:sz="0" w:space="0" w:color="auto"/>
                <w:right w:val="none" w:sz="0" w:space="0" w:color="auto"/>
              </w:divBdr>
            </w:div>
            <w:div w:id="1100098805">
              <w:marLeft w:val="0"/>
              <w:marRight w:val="0"/>
              <w:marTop w:val="0"/>
              <w:marBottom w:val="0"/>
              <w:divBdr>
                <w:top w:val="none" w:sz="0" w:space="0" w:color="auto"/>
                <w:left w:val="none" w:sz="0" w:space="0" w:color="auto"/>
                <w:bottom w:val="none" w:sz="0" w:space="0" w:color="auto"/>
                <w:right w:val="none" w:sz="0" w:space="0" w:color="auto"/>
              </w:divBdr>
            </w:div>
            <w:div w:id="1029063233">
              <w:marLeft w:val="0"/>
              <w:marRight w:val="0"/>
              <w:marTop w:val="0"/>
              <w:marBottom w:val="0"/>
              <w:divBdr>
                <w:top w:val="none" w:sz="0" w:space="0" w:color="auto"/>
                <w:left w:val="none" w:sz="0" w:space="0" w:color="auto"/>
                <w:bottom w:val="none" w:sz="0" w:space="0" w:color="auto"/>
                <w:right w:val="none" w:sz="0" w:space="0" w:color="auto"/>
              </w:divBdr>
            </w:div>
            <w:div w:id="14092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291</Words>
  <Characters>1664</Characters>
  <Application>Microsoft Office Word</Application>
  <DocSecurity>0</DocSecurity>
  <Lines>13</Lines>
  <Paragraphs>3</Paragraphs>
  <ScaleCrop>false</ScaleCrop>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Manojit Malik</dc:creator>
  <cp:keywords/>
  <dc:description/>
  <cp:lastModifiedBy>Manojit Malik</cp:lastModifiedBy>
  <cp:revision>1</cp:revision>
  <dcterms:created xsi:type="dcterms:W3CDTF">2024-09-23T20:07:00Z</dcterms:created>
  <dcterms:modified xsi:type="dcterms:W3CDTF">2024-09-23T20:09:00Z</dcterms:modified>
</cp:coreProperties>
</file>