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CSS Selectors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“Selector” is syntax to select; it is used to select the desired elements in the webpage.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 is nothing but reusable styles.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we use a selector, the browser searches the entire webpage for the matching elements and returns the matching elements; and we apply styles only for those matching elements.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 we have to select the element/elements, and then only we can apply some styles to it.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Selectors we </w:t>
      </w:r>
      <w:r w:rsidDel="00000000" w:rsidR="00000000" w:rsidRPr="00000000">
        <w:rPr>
          <w:sz w:val="24"/>
          <w:szCs w:val="24"/>
          <w:rtl w:val="0"/>
        </w:rPr>
        <w:t xml:space="preserve">can use in internal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external css only.</w:t>
        <w:tab/>
        <w:tab/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Selectors: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selector</w:t>
        <w:tab/>
        <w:t xml:space="preserve">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 selector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selector</w:t>
        <w:tab/>
        <w:tab/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selector</w:t>
        <w:tab/>
        <w:tab/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Grouping selector</w:t>
        <w:tab/>
        <w:t xml:space="preserve">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Child selector </w:t>
        <w:tab/>
        <w:tab/>
        <w:t xml:space="preserve">space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 Child selector</w:t>
        <w:tab/>
        <w:t xml:space="preserve">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 selector</w:t>
        <w:tab/>
        <w:t xml:space="preserve">[ 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Compound selector</w:t>
        <w:tab/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Pseudo classes</w:t>
        <w:tab/>
        <w:tab/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Pseudo elements </w:t>
        <w:tab/>
        <w:t xml:space="preserve">::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Etc…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Syn: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selector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property:value;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Universal selector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selects all the tags in the web pages, include html, body, head etc…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define common properties for all tags (global styles).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Syn:   </w:t>
      </w:r>
      <w:r w:rsidDel="00000000" w:rsidR="00000000" w:rsidRPr="00000000">
        <w:rPr>
          <w:b w:val="1"/>
          <w:sz w:val="28"/>
          <w:szCs w:val="28"/>
          <w:rtl w:val="0"/>
        </w:rPr>
        <w:t xml:space="preserve">*{  </w:t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property:value; 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…</w:t>
      </w:r>
    </w:p>
    <w:p w:rsidR="00000000" w:rsidDel="00000000" w:rsidP="00000000" w:rsidRDefault="00000000" w:rsidRPr="00000000" w14:paraId="00000021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943258" cy="11870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258" cy="118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Tag selector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used to define common styles for all the instances of the specified tag.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define any no.of tag selectors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Syn: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tag-name{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property:value; 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…</w:t>
      </w:r>
    </w:p>
    <w:p w:rsidR="00000000" w:rsidDel="00000000" w:rsidP="00000000" w:rsidRDefault="00000000" w:rsidRPr="00000000" w14:paraId="0000002A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727065" cy="129153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29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 selector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selects all the instances of the specified tag, </w:t>
      </w:r>
      <w:r w:rsidDel="00000000" w:rsidR="00000000" w:rsidRPr="00000000">
        <w:rPr>
          <w:sz w:val="24"/>
          <w:szCs w:val="24"/>
          <w:rtl w:val="0"/>
        </w:rPr>
        <w:t xml:space="preserve">which means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it is used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specify common attributes of multiple tags.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is “identification name”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should be unique in the web page.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is symbol of ID selector.</w:t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Syn:   </w:t>
      </w:r>
      <w:r w:rsidDel="00000000" w:rsidR="00000000" w:rsidRPr="00000000">
        <w:rPr>
          <w:b w:val="1"/>
          <w:sz w:val="28"/>
          <w:szCs w:val="28"/>
          <w:rtl w:val="0"/>
        </w:rPr>
        <w:t xml:space="preserve">#id-name{</w:t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property:value; </w:t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…</w:t>
      </w:r>
    </w:p>
    <w:p w:rsidR="00000000" w:rsidDel="00000000" w:rsidP="00000000" w:rsidRDefault="00000000" w:rsidRPr="00000000" w14:paraId="00000035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Mapping  Syn:</w:t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&lt;tag1 id=”id-name” ...&gt;</w:t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&lt;tag2 id=”id-name” ...&gt;</w:t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0875" cy="128328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283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 selector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selects one or more elements, based on the class name, means it used to specify common attributes of multiple tags.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use same class for similar elements/tags.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“.” is symbol of Class selector.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tag they can use multiple classes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9972" cy="104704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972" cy="1047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Syn: </w:t>
      </w:r>
      <w:r w:rsidDel="00000000" w:rsidR="00000000" w:rsidRPr="00000000">
        <w:rPr>
          <w:b w:val="1"/>
          <w:sz w:val="28"/>
          <w:szCs w:val="28"/>
          <w:rtl w:val="0"/>
        </w:rPr>
        <w:t xml:space="preserve">.ClassName{  </w:t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property:value; </w:t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…</w:t>
      </w:r>
    </w:p>
    <w:p w:rsidR="00000000" w:rsidDel="00000000" w:rsidP="00000000" w:rsidRDefault="00000000" w:rsidRPr="00000000" w14:paraId="00000046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Syn:</w:t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&lt;tag1 class=”ClassName” ...&gt;</w:t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&lt;tag2 class=”ClassName1 ClassName2 …”&gt;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Compound selector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selects the instances of specific tag, which have specified class name.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combination of “tag” selector and “class” selector.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Syn:   tagname</w:t>
      </w:r>
      <w:r w:rsidDel="00000000" w:rsidR="00000000" w:rsidRPr="00000000">
        <w:rPr>
          <w:b w:val="1"/>
          <w:sz w:val="28"/>
          <w:szCs w:val="28"/>
          <w:rtl w:val="0"/>
        </w:rPr>
        <w:t xml:space="preserve">.classname{  </w:t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property:value; </w:t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…</w:t>
      </w:r>
    </w:p>
    <w:p w:rsidR="00000000" w:rsidDel="00000000" w:rsidP="00000000" w:rsidRDefault="00000000" w:rsidRPr="00000000" w14:paraId="00000051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Tag#ID{</w:t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property:value; </w:t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…</w:t>
      </w:r>
    </w:p>
    <w:p w:rsidR="00000000" w:rsidDel="00000000" w:rsidP="00000000" w:rsidRDefault="00000000" w:rsidRPr="00000000" w14:paraId="00000055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Syn:</w:t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&lt;tag class=”ClassName” ...&gt;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Grouping selector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selects the specified group of tags/elements, means to set common properties for different selectors.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“,” is the symbol of grouping selector.</w:t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Syn: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tag1, tag2, tag3, …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property:value; </w:t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   …</w:t>
      </w:r>
    </w:p>
    <w:p w:rsidR="00000000" w:rsidDel="00000000" w:rsidP="00000000" w:rsidRDefault="00000000" w:rsidRPr="00000000" w14:paraId="00000061">
      <w:pPr>
        <w:spacing w:after="0" w:line="240" w:lineRule="auto"/>
        <w:ind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#id1, #id2,#id3 {</w:t>
        <w:tab/>
      </w:r>
    </w:p>
    <w:p w:rsidR="00000000" w:rsidDel="00000000" w:rsidP="00000000" w:rsidRDefault="00000000" w:rsidRPr="00000000" w14:paraId="00000063">
      <w:pPr>
        <w:spacing w:after="0"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property:value; </w:t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…</w:t>
      </w:r>
    </w:p>
    <w:p w:rsidR="00000000" w:rsidDel="00000000" w:rsidP="00000000" w:rsidRDefault="00000000" w:rsidRPr="00000000" w14:paraId="00000065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.c1, .c2, .c3 …{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property:value; </w:t>
      </w:r>
    </w:p>
    <w:p w:rsidR="00000000" w:rsidDel="00000000" w:rsidP="00000000" w:rsidRDefault="00000000" w:rsidRPr="00000000" w14:paraId="0000006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…</w:t>
      </w:r>
    </w:p>
    <w:p w:rsidR="00000000" w:rsidDel="00000000" w:rsidP="00000000" w:rsidRDefault="00000000" w:rsidRPr="00000000" w14:paraId="00000069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Tag, #id, .c, p-tag ch-tag {</w:t>
      </w:r>
    </w:p>
    <w:p w:rsidR="00000000" w:rsidDel="00000000" w:rsidP="00000000" w:rsidRDefault="00000000" w:rsidRPr="00000000" w14:paraId="0000006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property:value; </w:t>
      </w:r>
    </w:p>
    <w:p w:rsidR="00000000" w:rsidDel="00000000" w:rsidP="00000000" w:rsidRDefault="00000000" w:rsidRPr="00000000" w14:paraId="0000006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…</w:t>
      </w:r>
    </w:p>
    <w:p w:rsidR="00000000" w:rsidDel="00000000" w:rsidP="00000000" w:rsidRDefault="00000000" w:rsidRPr="00000000" w14:paraId="0000006D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 selector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selects all the child tags/elements (including grandchild) of the specified parent tag,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“space” is the symbol of child selector.</w:t>
      </w:r>
    </w:p>
    <w:p w:rsidR="00000000" w:rsidDel="00000000" w:rsidP="00000000" w:rsidRDefault="00000000" w:rsidRPr="00000000" w14:paraId="0000007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Syn:   gp-tag  p-tag   ch-tag </w:t>
      </w:r>
      <w:r w:rsidDel="00000000" w:rsidR="00000000" w:rsidRPr="00000000">
        <w:rPr>
          <w:b w:val="1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07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rtl w:val="0"/>
        </w:rPr>
        <w:t xml:space="preserve">property:value; </w:t>
      </w:r>
    </w:p>
    <w:p w:rsidR="00000000" w:rsidDel="00000000" w:rsidP="00000000" w:rsidRDefault="00000000" w:rsidRPr="00000000" w14:paraId="0000007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…</w:t>
      </w:r>
    </w:p>
    <w:p w:rsidR="00000000" w:rsidDel="00000000" w:rsidP="00000000" w:rsidRDefault="00000000" w:rsidRPr="00000000" w14:paraId="00000079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Direct Child selector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selects only the direct child tags/elements (excluding the grandchild) of the specified parent tag,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“&gt;” is the symbol of direct child selector.</w:t>
      </w:r>
    </w:p>
    <w:p w:rsidR="00000000" w:rsidDel="00000000" w:rsidP="00000000" w:rsidRDefault="00000000" w:rsidRPr="00000000" w14:paraId="0000007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Syn:   p-tag  &gt; ch-tag </w:t>
      </w:r>
      <w:r w:rsidDel="00000000" w:rsidR="00000000" w:rsidRPr="00000000">
        <w:rPr>
          <w:b w:val="1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08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property:value; </w:t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…</w:t>
      </w:r>
    </w:p>
    <w:p w:rsidR="00000000" w:rsidDel="00000000" w:rsidP="00000000" w:rsidRDefault="00000000" w:rsidRPr="00000000" w14:paraId="00000082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84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Attribute selector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selects all the tags/elements that are having specified attribute,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“[ ]” is the symbol of attribute selector.</w:t>
      </w:r>
    </w:p>
    <w:p w:rsidR="00000000" w:rsidDel="00000000" w:rsidP="00000000" w:rsidRDefault="00000000" w:rsidRPr="00000000" w14:paraId="0000008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Syn:   tag [attribute=”value”] </w:t>
      </w:r>
      <w:r w:rsidDel="00000000" w:rsidR="00000000" w:rsidRPr="00000000">
        <w:rPr>
          <w:b w:val="1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08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property:value; </w:t>
      </w:r>
    </w:p>
    <w:p w:rsidR="00000000" w:rsidDel="00000000" w:rsidP="00000000" w:rsidRDefault="00000000" w:rsidRPr="00000000" w14:paraId="0000008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…</w:t>
      </w:r>
    </w:p>
    <w:p w:rsidR="00000000" w:rsidDel="00000000" w:rsidP="00000000" w:rsidRDefault="00000000" w:rsidRPr="00000000" w14:paraId="0000008A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Pseudo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pseudo selector/classes should be represented with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”symbol.</w:t>
      </w:r>
    </w:p>
    <w:p w:rsidR="00000000" w:rsidDel="00000000" w:rsidP="00000000" w:rsidRDefault="00000000" w:rsidRPr="00000000" w14:paraId="0000008F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link selector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used to change the default look of hyperlinks.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Syn:   a:link{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property:value; </w:t>
      </w:r>
    </w:p>
    <w:p w:rsidR="00000000" w:rsidDel="00000000" w:rsidP="00000000" w:rsidRDefault="00000000" w:rsidRPr="00000000" w14:paraId="0000009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…</w:t>
      </w:r>
    </w:p>
    <w:p w:rsidR="00000000" w:rsidDel="00000000" w:rsidP="00000000" w:rsidRDefault="00000000" w:rsidRPr="00000000" w14:paraId="00000095">
      <w:pPr>
        <w:spacing w:after="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pacing w:after="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visited selector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used to change the default look of already opened/visited hyperlinks.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Syn:   a:visited{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property:value; </w:t>
      </w:r>
    </w:p>
    <w:p w:rsidR="00000000" w:rsidDel="00000000" w:rsidP="00000000" w:rsidRDefault="00000000" w:rsidRPr="00000000" w14:paraId="0000009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…</w:t>
      </w:r>
    </w:p>
    <w:p w:rsidR="00000000" w:rsidDel="00000000" w:rsidP="00000000" w:rsidRDefault="00000000" w:rsidRPr="00000000" w14:paraId="0000009C">
      <w:pPr>
        <w:spacing w:after="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active selector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used to change the default look of a hyperlink @the moment of mouse clicked.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Syn:   a:active{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property:value; </w:t>
      </w:r>
    </w:p>
    <w:p w:rsidR="00000000" w:rsidDel="00000000" w:rsidP="00000000" w:rsidRDefault="00000000" w:rsidRPr="00000000" w14:paraId="000000A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…</w:t>
      </w:r>
    </w:p>
    <w:p w:rsidR="00000000" w:rsidDel="00000000" w:rsidP="00000000" w:rsidRDefault="00000000" w:rsidRPr="00000000" w14:paraId="000000A3">
      <w:pPr>
        <w:spacing w:after="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pacing w:after="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Hover selector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applies the style only when the user places the mouse pointer on the element, at run time.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automatically removes the style, if mouse pointer is coming out of element (now id displaying with original settings).</w:t>
      </w:r>
    </w:p>
    <w:p w:rsidR="00000000" w:rsidDel="00000000" w:rsidP="00000000" w:rsidRDefault="00000000" w:rsidRPr="00000000" w14:paraId="000000A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Syn:   tag :hover</w:t>
      </w:r>
      <w:r w:rsidDel="00000000" w:rsidR="00000000" w:rsidRPr="00000000">
        <w:rPr>
          <w:b w:val="1"/>
          <w:sz w:val="28"/>
          <w:szCs w:val="28"/>
          <w:rtl w:val="0"/>
        </w:rPr>
        <w:t xml:space="preserve">{  </w:t>
        <w:tab/>
        <w:tab/>
        <w:tab/>
      </w:r>
    </w:p>
    <w:p w:rsidR="00000000" w:rsidDel="00000000" w:rsidP="00000000" w:rsidRDefault="00000000" w:rsidRPr="00000000" w14:paraId="000000A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</w:t>
      </w:r>
      <w:r w:rsidDel="00000000" w:rsidR="00000000" w:rsidRPr="00000000">
        <w:rPr>
          <w:b w:val="1"/>
          <w:rtl w:val="0"/>
        </w:rPr>
        <w:t xml:space="preserve">property:value; </w:t>
      </w:r>
    </w:p>
    <w:p w:rsidR="00000000" w:rsidDel="00000000" w:rsidP="00000000" w:rsidRDefault="00000000" w:rsidRPr="00000000" w14:paraId="000000A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…</w:t>
      </w:r>
    </w:p>
    <w:p w:rsidR="00000000" w:rsidDel="00000000" w:rsidP="00000000" w:rsidRDefault="00000000" w:rsidRPr="00000000" w14:paraId="000000AB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focus selector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applies the style only when the focus (cursor) is comes on to the element.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automatically removes the style, if mouse pointer was coming out of element (now element displaying with original styles).</w:t>
      </w:r>
    </w:p>
    <w:p w:rsidR="00000000" w:rsidDel="00000000" w:rsidP="00000000" w:rsidRDefault="00000000" w:rsidRPr="00000000" w14:paraId="000000B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Syn:   tag:focus</w:t>
      </w:r>
      <w:r w:rsidDel="00000000" w:rsidR="00000000" w:rsidRPr="00000000">
        <w:rPr>
          <w:b w:val="1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property:value; </w:t>
      </w:r>
    </w:p>
    <w:p w:rsidR="00000000" w:rsidDel="00000000" w:rsidP="00000000" w:rsidRDefault="00000000" w:rsidRPr="00000000" w14:paraId="000000B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…</w:t>
      </w:r>
    </w:p>
    <w:p w:rsidR="00000000" w:rsidDel="00000000" w:rsidP="00000000" w:rsidRDefault="00000000" w:rsidRPr="00000000" w14:paraId="000000B3">
      <w:pPr>
        <w:spacing w:after="0"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sz w:val="28"/>
          <w:szCs w:val="28"/>
          <w:rtl w:val="0"/>
        </w:rPr>
        <w:t xml:space="preserve">it is applicable only for which control/element allows cursor.</w:t>
      </w:r>
    </w:p>
    <w:p w:rsidR="00000000" w:rsidDel="00000000" w:rsidP="00000000" w:rsidRDefault="00000000" w:rsidRPr="00000000" w14:paraId="000000B5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first-child selector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used to apply styles for first positioned child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Syn:  </w:t>
        <w:tab/>
        <w:t xml:space="preserve">:first-child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property:value;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  <w:tab/>
        <w:t xml:space="preserve">…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B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last-child selector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used to apply styles for last positioned child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Syn:   :last-child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property:value;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  <w:tab/>
        <w:t xml:space="preserve">…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nth-child selector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used to change the style of child html elements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is a keyword, it represents all even positioned child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Syn:   :nth-child(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property:value;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…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Odd is a keyword, it represents all odd positioned child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Syn:   :nth-child(even)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property:value;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…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represents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positioned child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Syn:   td:nth-child(N)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property:value;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…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CSS Pseudo Elements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Selector</w:t>
        <w:tab/>
        <w:t xml:space="preserve">Meaning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::after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Insert content(either text or image) after tag/element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::before</w:t>
      </w:r>
      <w:r w:rsidDel="00000000" w:rsidR="00000000" w:rsidRPr="00000000">
        <w:rPr>
          <w:sz w:val="24"/>
          <w:szCs w:val="24"/>
          <w:rtl w:val="0"/>
        </w:rPr>
        <w:tab/>
        <w:t xml:space="preserve">Insert content(either text or image) before tag/element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::first-letter</w:t>
      </w:r>
      <w:r w:rsidDel="00000000" w:rsidR="00000000" w:rsidRPr="00000000">
        <w:rPr>
          <w:sz w:val="24"/>
          <w:szCs w:val="24"/>
          <w:rtl w:val="0"/>
        </w:rPr>
        <w:tab/>
        <w:t xml:space="preserve">Selects the first letter of every tag/element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::first-line</w:t>
      </w:r>
      <w:r w:rsidDel="00000000" w:rsidR="00000000" w:rsidRPr="00000000">
        <w:rPr>
          <w:sz w:val="24"/>
          <w:szCs w:val="24"/>
          <w:rtl w:val="0"/>
        </w:rPr>
        <w:tab/>
        <w:t xml:space="preserve">Selects the first line of every element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::selection</w:t>
      </w:r>
      <w:r w:rsidDel="00000000" w:rsidR="00000000" w:rsidRPr="00000000">
        <w:rPr>
          <w:sz w:val="24"/>
          <w:szCs w:val="24"/>
          <w:rtl w:val="0"/>
        </w:rPr>
        <w:tab/>
        <w:t xml:space="preserve">Selects the portion of an element that is selected by a user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::file-selector-button</w:t>
      </w:r>
      <w:r w:rsidDel="00000000" w:rsidR="00000000" w:rsidRPr="00000000">
        <w:rPr>
          <w:sz w:val="24"/>
          <w:szCs w:val="24"/>
          <w:rtl w:val="0"/>
        </w:rPr>
        <w:t xml:space="preserve"> selects file control button of an &lt;input&gt; of type="file"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::marker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CSS pseudo-element selects the marker box of a list item, which typically contains a bullet or number. It works on any element or pseudo-element set to display: list-item, such as the &lt;li&gt; and &lt;summary&gt; elements.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::placeholder</w:t>
        <w:tab/>
      </w:r>
      <w:r w:rsidDel="00000000" w:rsidR="00000000" w:rsidRPr="00000000">
        <w:rPr>
          <w:sz w:val="24"/>
          <w:szCs w:val="24"/>
          <w:rtl w:val="0"/>
        </w:rPr>
        <w:t xml:space="preserve">CSS pseudo-element represents the placeholder text in an &lt;input&gt; or &lt;textarea&gt; element.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double colon notation:: after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Vs</w:t>
      </w:r>
      <w:r w:rsidDel="00000000" w:rsidR="00000000" w:rsidRPr="00000000">
        <w:rPr>
          <w:sz w:val="24"/>
          <w:szCs w:val="24"/>
          <w:rtl w:val="0"/>
        </w:rPr>
        <w:t xml:space="preserve"> :after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double colon replaced the single-colon notation for pseudo-elements in CSS3. distinguish between pseudo-classes and pseudo-elements.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single-colon was used for both pseudo-classes and pseudo-elements in CSS2 and CSS1 versions.</w:t>
      </w:r>
    </w:p>
    <w:p w:rsidR="00000000" w:rsidDel="00000000" w:rsidP="00000000" w:rsidRDefault="00000000" w:rsidRPr="00000000" w14:paraId="000000E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css1 &amp; css2 </w:t>
      </w:r>
      <w:r w:rsidDel="00000000" w:rsidR="00000000" w:rsidRPr="00000000">
        <w:rPr>
          <w:sz w:val="24"/>
          <w:szCs w:val="24"/>
          <w:rtl w:val="0"/>
        </w:rPr>
        <w:t xml:space="preserve">🡺:selector </w:t>
        <w:tab/>
        <w:t xml:space="preserve">:element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Since css3 🡺:selector </w:t>
        <w:tab/>
        <w:t xml:space="preserve">::element </w:t>
      </w:r>
    </w:p>
    <w:p w:rsidR="00000000" w:rsidDel="00000000" w:rsidP="00000000" w:rsidRDefault="00000000" w:rsidRPr="00000000" w14:paraId="000000E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CSS Precedence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Css styles are applied in the following order (lower priority to higher priority).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higher priority style overrides the same property’s value of the lower priority.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Browser default style</w:t>
        <w:tab/>
        <w:tab/>
        <w:tab/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Universal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Tag selector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Direct child selector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Child selector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selector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Attribute selector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selector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rtl w:val="0"/>
        </w:rPr>
        <w:t xml:space="preserve">Note: “!important” is used to override the original style precedence.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Syn:</w:t>
        <w:tab/>
        <w:t xml:space="preserve">selector{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 xml:space="preserve">Property:value  !important;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 w14:paraId="000000F8">
      <w:pPr>
        <w:ind w:left="720"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04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980" w:hanging="360"/>
      </w:pPr>
      <w:rPr/>
    </w:lvl>
    <w:lvl w:ilvl="1">
      <w:start w:val="1"/>
      <w:numFmt w:val="lowerLetter"/>
      <w:lvlText w:val="%2."/>
      <w:lvlJc w:val="left"/>
      <w:pPr>
        <w:ind w:left="2700" w:hanging="360"/>
      </w:pPr>
      <w:rPr/>
    </w:lvl>
    <w:lvl w:ilvl="2">
      <w:start w:val="1"/>
      <w:numFmt w:val="lowerRoman"/>
      <w:lvlText w:val="%3."/>
      <w:lvlJc w:val="right"/>
      <w:pPr>
        <w:ind w:left="3420" w:hanging="180"/>
      </w:pPr>
      <w:rPr/>
    </w:lvl>
    <w:lvl w:ilvl="3">
      <w:start w:val="1"/>
      <w:numFmt w:val="decimal"/>
      <w:lvlText w:val="%4."/>
      <w:lvlJc w:val="left"/>
      <w:pPr>
        <w:ind w:left="4140" w:hanging="360"/>
      </w:pPr>
      <w:rPr/>
    </w:lvl>
    <w:lvl w:ilvl="4">
      <w:start w:val="1"/>
      <w:numFmt w:val="lowerLetter"/>
      <w:lvlText w:val="%5."/>
      <w:lvlJc w:val="left"/>
      <w:pPr>
        <w:ind w:left="4860" w:hanging="360"/>
      </w:pPr>
      <w:rPr/>
    </w:lvl>
    <w:lvl w:ilvl="5">
      <w:start w:val="1"/>
      <w:numFmt w:val="lowerRoman"/>
      <w:lvlText w:val="%6."/>
      <w:lvlJc w:val="right"/>
      <w:pPr>
        <w:ind w:left="5580" w:hanging="180"/>
      </w:pPr>
      <w:rPr/>
    </w:lvl>
    <w:lvl w:ilvl="6">
      <w:start w:val="1"/>
      <w:numFmt w:val="decimal"/>
      <w:lvlText w:val="%7."/>
      <w:lvlJc w:val="left"/>
      <w:pPr>
        <w:ind w:left="6300" w:hanging="360"/>
      </w:pPr>
      <w:rPr/>
    </w:lvl>
    <w:lvl w:ilvl="7">
      <w:start w:val="1"/>
      <w:numFmt w:val="lowerLetter"/>
      <w:lvlText w:val="%8."/>
      <w:lvlJc w:val="left"/>
      <w:pPr>
        <w:ind w:left="7020" w:hanging="360"/>
      </w:pPr>
      <w:rPr/>
    </w:lvl>
    <w:lvl w:ilvl="8">
      <w:start w:val="1"/>
      <w:numFmt w:val="lowerRoman"/>
      <w:lvlText w:val="%9."/>
      <w:lvlJc w:val="right"/>
      <w:pPr>
        <w:ind w:left="7740" w:hanging="180"/>
      </w:pPr>
      <w:rPr/>
    </w:lvl>
  </w:abstractNum>
  <w:abstractNum w:abstractNumId="4">
    <w:lvl w:ilvl="0">
      <w:start w:val="0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57CA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F2C2A"/>
    <w:pPr>
      <w:spacing w:after="200" w:line="276" w:lineRule="auto"/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D1C5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D1C5E"/>
    <w:rPr>
      <w:rFonts w:ascii="Tahoma" w:cs="Tahoma" w:hAnsi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593CE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cS6bSDedpx6Kcuswt2kLHqvd7A==">CgMxLjAyCGguZ2pkZ3hzOAByITF2QXZLZ3RacklSc0RtZU1sUU5MTXRLVGUzaUd6NXVoSQ==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2020-10-28T04:46:00Z</dcterms:created>
  <dc:creator>s y</dc:creator>
</cp:coreProperties>
</file>